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77" w:rsidRPr="00E35377" w:rsidRDefault="00E35377" w:rsidP="00E35377">
      <w:pPr>
        <w:ind w:left="6381" w:firstLine="709"/>
        <w:outlineLvl w:val="0"/>
        <w:rPr>
          <w:bCs/>
        </w:rPr>
      </w:pPr>
    </w:p>
    <w:tbl>
      <w:tblPr>
        <w:tblpPr w:leftFromText="180" w:rightFromText="180" w:vertAnchor="text" w:horzAnchor="margin" w:tblpXSpec="center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092E" w:rsidRPr="00A0092E" w:rsidTr="00136BC3">
        <w:tc>
          <w:tcPr>
            <w:tcW w:w="4785" w:type="dxa"/>
          </w:tcPr>
          <w:p w:rsidR="00A0092E" w:rsidRPr="00A0092E" w:rsidRDefault="00A0092E" w:rsidP="00A0092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0092E">
              <w:rPr>
                <w:b/>
                <w:sz w:val="28"/>
                <w:szCs w:val="28"/>
              </w:rPr>
              <w:t>От работодателя:</w:t>
            </w:r>
          </w:p>
          <w:p w:rsidR="00A0092E" w:rsidRPr="00A0092E" w:rsidRDefault="00A0092E" w:rsidP="00A0092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A0092E" w:rsidRPr="00A0092E" w:rsidRDefault="00A0092E" w:rsidP="00A0092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A0092E" w:rsidRPr="00A0092E" w:rsidRDefault="00A0092E" w:rsidP="00A0092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0092E">
              <w:rPr>
                <w:b/>
                <w:sz w:val="28"/>
                <w:szCs w:val="28"/>
              </w:rPr>
              <w:t>________________/_______________/</w:t>
            </w:r>
          </w:p>
          <w:p w:rsidR="00A0092E" w:rsidRPr="00A0092E" w:rsidRDefault="00A0092E" w:rsidP="00A0092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0092E" w:rsidRPr="00A0092E" w:rsidRDefault="00A0092E" w:rsidP="00A0092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0092E">
              <w:rPr>
                <w:b/>
                <w:sz w:val="28"/>
                <w:szCs w:val="28"/>
              </w:rPr>
              <w:t>От работников:</w:t>
            </w:r>
          </w:p>
          <w:p w:rsidR="00A0092E" w:rsidRPr="00A0092E" w:rsidRDefault="00A0092E" w:rsidP="00A0092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A0092E" w:rsidRPr="00A0092E" w:rsidRDefault="00A0092E" w:rsidP="00A0092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A0092E" w:rsidRPr="00A0092E" w:rsidRDefault="00A0092E" w:rsidP="00A0092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0092E">
              <w:rPr>
                <w:b/>
                <w:sz w:val="28"/>
                <w:szCs w:val="28"/>
              </w:rPr>
              <w:t>______________/_____________/</w:t>
            </w:r>
          </w:p>
        </w:tc>
      </w:tr>
    </w:tbl>
    <w:p w:rsidR="00A0092E" w:rsidRPr="00A0092E" w:rsidRDefault="00A0092E" w:rsidP="00A0092E">
      <w:pPr>
        <w:tabs>
          <w:tab w:val="left" w:pos="360"/>
        </w:tabs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A0092E" w:rsidRPr="00A0092E" w:rsidRDefault="00A0092E" w:rsidP="00A0092E">
      <w:pPr>
        <w:spacing w:before="100" w:beforeAutospacing="1" w:after="100" w:afterAutospacing="1"/>
        <w:jc w:val="center"/>
        <w:rPr>
          <w:b/>
          <w:sz w:val="48"/>
          <w:szCs w:val="48"/>
        </w:rPr>
      </w:pPr>
      <w:r w:rsidRPr="00A0092E">
        <w:rPr>
          <w:b/>
          <w:sz w:val="48"/>
          <w:szCs w:val="48"/>
        </w:rPr>
        <w:t>КОЛЛЕКТИВНЫЙ ДОГОВОР</w:t>
      </w:r>
    </w:p>
    <w:p w:rsidR="00A0092E" w:rsidRPr="00A0092E" w:rsidRDefault="00A0092E" w:rsidP="00A0092E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092E">
        <w:rPr>
          <w:rFonts w:eastAsia="Calibri"/>
          <w:b/>
          <w:sz w:val="28"/>
          <w:szCs w:val="28"/>
          <w:lang w:eastAsia="en-US"/>
        </w:rPr>
        <w:t>________________________________________</w:t>
      </w:r>
    </w:p>
    <w:p w:rsidR="00A0092E" w:rsidRPr="00A0092E" w:rsidRDefault="00A0092E" w:rsidP="00A0092E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092E">
        <w:rPr>
          <w:rFonts w:eastAsia="Calibri"/>
          <w:b/>
          <w:sz w:val="28"/>
          <w:szCs w:val="28"/>
          <w:lang w:eastAsia="en-US"/>
        </w:rPr>
        <w:t>(наименование учреждения)</w:t>
      </w:r>
    </w:p>
    <w:p w:rsidR="00A0092E" w:rsidRPr="00A0092E" w:rsidRDefault="00A0092E" w:rsidP="00A0092E">
      <w:pPr>
        <w:jc w:val="center"/>
        <w:rPr>
          <w:b/>
          <w:sz w:val="28"/>
          <w:szCs w:val="28"/>
        </w:rPr>
      </w:pPr>
      <w:r w:rsidRPr="00A0092E">
        <w:rPr>
          <w:rFonts w:eastAsia="Calibri"/>
          <w:b/>
          <w:sz w:val="28"/>
          <w:szCs w:val="28"/>
          <w:lang w:eastAsia="en-US"/>
        </w:rPr>
        <w:t>_____________________________________________________________</w:t>
      </w:r>
    </w:p>
    <w:p w:rsidR="00A0092E" w:rsidRPr="00A0092E" w:rsidRDefault="00A0092E" w:rsidP="00A0092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0092E">
        <w:rPr>
          <w:b/>
          <w:sz w:val="28"/>
          <w:szCs w:val="28"/>
        </w:rPr>
        <w:t>на ______ ______ годы</w:t>
      </w:r>
    </w:p>
    <w:p w:rsidR="00A0092E" w:rsidRPr="00A0092E" w:rsidRDefault="00A0092E" w:rsidP="00A0092E">
      <w:pPr>
        <w:spacing w:before="100" w:beforeAutospacing="1" w:after="100" w:afterAutospacing="1"/>
        <w:rPr>
          <w:b/>
          <w:sz w:val="28"/>
          <w:szCs w:val="28"/>
        </w:rPr>
      </w:pPr>
      <w:r w:rsidRPr="00A0092E">
        <w:rPr>
          <w:b/>
          <w:sz w:val="28"/>
          <w:szCs w:val="28"/>
        </w:rPr>
        <w:t xml:space="preserve">адрес: Иркутская область, Катангский район, с. Ербогачен, </w:t>
      </w:r>
      <w:r w:rsidRPr="00A0092E">
        <w:rPr>
          <w:b/>
          <w:sz w:val="28"/>
          <w:szCs w:val="28"/>
        </w:rPr>
        <w:br/>
        <w:t>ул. __________________________</w:t>
      </w:r>
    </w:p>
    <w:p w:rsidR="00A0092E" w:rsidRPr="00A0092E" w:rsidRDefault="00A0092E" w:rsidP="00A0092E">
      <w:pPr>
        <w:spacing w:before="100" w:beforeAutospacing="1" w:after="100" w:afterAutospacing="1"/>
        <w:rPr>
          <w:b/>
        </w:rPr>
      </w:pPr>
      <w:r w:rsidRPr="00A0092E">
        <w:rPr>
          <w:b/>
          <w:sz w:val="28"/>
          <w:szCs w:val="28"/>
        </w:rPr>
        <w:t>Утвержден ____________________________________</w:t>
      </w:r>
    </w:p>
    <w:p w:rsidR="00A0092E" w:rsidRPr="00A0092E" w:rsidRDefault="00A0092E" w:rsidP="00A0092E">
      <w:pPr>
        <w:rPr>
          <w:b/>
          <w:sz w:val="28"/>
          <w:szCs w:val="28"/>
        </w:rPr>
      </w:pPr>
      <w:r w:rsidRPr="00A0092E">
        <w:rPr>
          <w:b/>
          <w:sz w:val="28"/>
          <w:szCs w:val="28"/>
        </w:rPr>
        <w:t>(документ, которым утвержден) № ____ от « ____» ____________20___г.</w:t>
      </w:r>
    </w:p>
    <w:p w:rsidR="00A0092E" w:rsidRPr="00A0092E" w:rsidRDefault="00A0092E" w:rsidP="00A0092E">
      <w:pPr>
        <w:spacing w:before="100" w:beforeAutospacing="1" w:after="100" w:afterAutospacing="1"/>
        <w:rPr>
          <w:b/>
          <w:sz w:val="28"/>
          <w:szCs w:val="28"/>
        </w:rPr>
      </w:pPr>
      <w:r w:rsidRPr="00A0092E">
        <w:rPr>
          <w:b/>
          <w:sz w:val="28"/>
          <w:szCs w:val="28"/>
        </w:rPr>
        <w:t>Количество работников:</w:t>
      </w:r>
    </w:p>
    <w:p w:rsidR="00A0092E" w:rsidRPr="00A0092E" w:rsidRDefault="00A0092E" w:rsidP="00A0092E">
      <w:pPr>
        <w:spacing w:before="100" w:beforeAutospacing="1" w:after="100" w:afterAutospacing="1"/>
        <w:rPr>
          <w:b/>
          <w:sz w:val="28"/>
          <w:szCs w:val="28"/>
        </w:rPr>
      </w:pPr>
      <w:r w:rsidRPr="00A0092E">
        <w:rPr>
          <w:b/>
          <w:sz w:val="28"/>
          <w:szCs w:val="28"/>
        </w:rPr>
        <w:t>ОКВЭД:</w:t>
      </w:r>
    </w:p>
    <w:p w:rsidR="00A0092E" w:rsidRPr="00A0092E" w:rsidRDefault="00A0092E" w:rsidP="00A0092E">
      <w:pPr>
        <w:spacing w:before="100" w:beforeAutospacing="1" w:after="100" w:afterAutospacing="1"/>
        <w:rPr>
          <w:b/>
          <w:sz w:val="28"/>
          <w:szCs w:val="28"/>
        </w:rPr>
      </w:pPr>
    </w:p>
    <w:p w:rsidR="00A0092E" w:rsidRPr="00A0092E" w:rsidRDefault="00A0092E" w:rsidP="00A0092E">
      <w:pPr>
        <w:spacing w:before="100" w:beforeAutospacing="1" w:after="100" w:afterAutospacing="1"/>
        <w:rPr>
          <w:b/>
          <w:sz w:val="28"/>
          <w:szCs w:val="28"/>
        </w:rPr>
      </w:pPr>
    </w:p>
    <w:p w:rsidR="00A0092E" w:rsidRPr="00A0092E" w:rsidRDefault="00A0092E" w:rsidP="00A0092E">
      <w:pPr>
        <w:spacing w:before="100" w:beforeAutospacing="1" w:after="100" w:afterAutospacing="1"/>
        <w:rPr>
          <w:b/>
          <w:sz w:val="28"/>
          <w:szCs w:val="28"/>
        </w:rPr>
      </w:pPr>
    </w:p>
    <w:p w:rsidR="00A0092E" w:rsidRPr="00A0092E" w:rsidRDefault="00A0092E" w:rsidP="00A0092E">
      <w:pPr>
        <w:spacing w:before="100" w:beforeAutospacing="1" w:after="100" w:afterAutospacing="1"/>
        <w:rPr>
          <w:b/>
          <w:sz w:val="28"/>
          <w:szCs w:val="28"/>
        </w:rPr>
      </w:pPr>
      <w:r w:rsidRPr="00A0092E">
        <w:rPr>
          <w:b/>
          <w:sz w:val="28"/>
          <w:szCs w:val="28"/>
        </w:rPr>
        <w:t>ЗАРЕГИСТРИРОВАНО:</w:t>
      </w:r>
    </w:p>
    <w:p w:rsidR="00A0092E" w:rsidRPr="00A0092E" w:rsidRDefault="00A0092E" w:rsidP="00A0092E">
      <w:pPr>
        <w:spacing w:before="100" w:beforeAutospacing="1" w:after="100" w:afterAutospacing="1"/>
        <w:rPr>
          <w:b/>
          <w:sz w:val="28"/>
          <w:szCs w:val="28"/>
        </w:rPr>
      </w:pPr>
      <w:r w:rsidRPr="00A0092E">
        <w:rPr>
          <w:b/>
          <w:sz w:val="28"/>
          <w:szCs w:val="28"/>
        </w:rPr>
        <w:t>Администрация муниципального образования «Катангский район»</w:t>
      </w:r>
    </w:p>
    <w:p w:rsidR="00A0092E" w:rsidRPr="00A0092E" w:rsidRDefault="00A0092E" w:rsidP="00A0092E">
      <w:pPr>
        <w:spacing w:before="100" w:beforeAutospacing="1" w:after="100" w:afterAutospacing="1"/>
        <w:rPr>
          <w:b/>
          <w:sz w:val="28"/>
          <w:szCs w:val="28"/>
        </w:rPr>
      </w:pPr>
      <w:r w:rsidRPr="00A0092E">
        <w:rPr>
          <w:b/>
          <w:sz w:val="28"/>
          <w:szCs w:val="28"/>
        </w:rPr>
        <w:t>Регистрационный № _______ от «___»_______20___г.</w:t>
      </w:r>
    </w:p>
    <w:p w:rsidR="00A0092E" w:rsidRPr="00A0092E" w:rsidRDefault="00A0092E" w:rsidP="00A0092E">
      <w:pPr>
        <w:spacing w:before="100" w:beforeAutospacing="1" w:after="100" w:afterAutospacing="1"/>
        <w:rPr>
          <w:b/>
          <w:sz w:val="28"/>
          <w:szCs w:val="28"/>
        </w:rPr>
      </w:pPr>
      <w:r w:rsidRPr="00A0092E">
        <w:rPr>
          <w:b/>
          <w:sz w:val="28"/>
          <w:szCs w:val="28"/>
        </w:rPr>
        <w:t>Мэр МО «Катангский район»                                  С.Ю. Чонский</w:t>
      </w:r>
    </w:p>
    <w:p w:rsidR="00A0092E" w:rsidRPr="00A0092E" w:rsidRDefault="00A0092E" w:rsidP="00A0092E">
      <w:pPr>
        <w:spacing w:before="100" w:beforeAutospacing="1" w:after="100" w:afterAutospacing="1"/>
        <w:rPr>
          <w:b/>
          <w:sz w:val="28"/>
          <w:szCs w:val="28"/>
        </w:rPr>
      </w:pPr>
      <w:r w:rsidRPr="00A0092E">
        <w:rPr>
          <w:b/>
          <w:sz w:val="28"/>
          <w:szCs w:val="28"/>
        </w:rPr>
        <w:t xml:space="preserve">                                                                   М.П.</w:t>
      </w:r>
    </w:p>
    <w:p w:rsidR="00E1046E" w:rsidRPr="009365B2" w:rsidRDefault="00E1046E" w:rsidP="006926CF">
      <w:pPr>
        <w:ind w:firstLine="567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C1670B" w:rsidRPr="009365B2" w:rsidRDefault="00C1670B" w:rsidP="00C869CE">
      <w:pPr>
        <w:pStyle w:val="3"/>
      </w:pPr>
    </w:p>
    <w:p w:rsidR="004B47DC" w:rsidRPr="009365B2" w:rsidRDefault="004B47DC" w:rsidP="00C869CE">
      <w:pPr>
        <w:pStyle w:val="3"/>
        <w:ind w:firstLine="567"/>
      </w:pPr>
      <w:r w:rsidRPr="009365B2">
        <w:t>1.1. Настоящий коллективный договор заключен между работодателем и работниками</w:t>
      </w:r>
      <w:r w:rsidR="00565740" w:rsidRPr="009365B2">
        <w:t xml:space="preserve"> в лице их представителей</w:t>
      </w:r>
      <w:r w:rsidRPr="009365B2">
        <w:t xml:space="preserve"> и является правовым актом, регулирующим социально-трудовые отношения в ________________________________________________________</w:t>
      </w:r>
      <w:r w:rsidR="001E6F53" w:rsidRPr="009365B2">
        <w:t>__________</w:t>
      </w:r>
      <w:r w:rsidR="008E6091" w:rsidRPr="009365B2">
        <w:t>_.</w:t>
      </w:r>
    </w:p>
    <w:p w:rsidR="004B47DC" w:rsidRPr="009365B2" w:rsidRDefault="004B47DC" w:rsidP="00C869CE">
      <w:pPr>
        <w:pStyle w:val="3"/>
        <w:ind w:firstLine="567"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9407CD" w:rsidRPr="009365B2" w:rsidRDefault="004B47DC" w:rsidP="00C869CE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:rsidR="009407CD" w:rsidRPr="009365B2" w:rsidRDefault="006926CF" w:rsidP="009407CD">
      <w:pPr>
        <w:pStyle w:val="3"/>
        <w:ind w:firstLine="567"/>
      </w:pPr>
      <w:r>
        <w:t xml:space="preserve">- </w:t>
      </w:r>
      <w:r w:rsidR="004B47DC" w:rsidRPr="009365B2">
        <w:t xml:space="preserve">Трудовой </w:t>
      </w:r>
      <w:r w:rsidR="004F6E88" w:rsidRPr="009365B2">
        <w:t>к</w:t>
      </w:r>
      <w:r w:rsidR="004B47DC" w:rsidRPr="009365B2">
        <w:t>одекс Р</w:t>
      </w:r>
      <w:r w:rsidR="009407CD" w:rsidRPr="009365B2">
        <w:t xml:space="preserve">оссийской </w:t>
      </w:r>
      <w:r w:rsidR="004B47DC" w:rsidRPr="009365B2">
        <w:t>Ф</w:t>
      </w:r>
      <w:r w:rsidR="009407CD" w:rsidRPr="009365B2">
        <w:t>едерации</w:t>
      </w:r>
      <w:r w:rsidR="004B47DC" w:rsidRPr="009365B2">
        <w:t xml:space="preserve"> (далее – ТК РФ);</w:t>
      </w:r>
    </w:p>
    <w:p w:rsidR="00E34273" w:rsidRPr="009365B2" w:rsidRDefault="006926CF" w:rsidP="00E34273">
      <w:pPr>
        <w:pStyle w:val="3"/>
        <w:ind w:firstLine="567"/>
      </w:pPr>
      <w:r>
        <w:t xml:space="preserve">- </w:t>
      </w:r>
      <w:r w:rsidR="004B47DC" w:rsidRPr="009365B2">
        <w:t>Ф</w:t>
      </w:r>
      <w:r w:rsidR="009407CD" w:rsidRPr="009365B2">
        <w:t>едеральный закон от 12</w:t>
      </w:r>
      <w:r>
        <w:t>.01.</w:t>
      </w:r>
      <w:r w:rsidR="009407CD" w:rsidRPr="009365B2">
        <w:t xml:space="preserve">1996 г. № 10-ФЗ </w:t>
      </w:r>
      <w:r w:rsidR="004B47DC" w:rsidRPr="009365B2">
        <w:t>«О профессиональных союзах, их правах и гарантиях деятельности»</w:t>
      </w:r>
      <w:r w:rsidR="00E34273" w:rsidRPr="009365B2">
        <w:t>;</w:t>
      </w:r>
    </w:p>
    <w:p w:rsidR="006926CF" w:rsidRDefault="006926CF" w:rsidP="00C87E2D">
      <w:pPr>
        <w:pStyle w:val="3"/>
        <w:ind w:firstLine="567"/>
      </w:pPr>
      <w:r>
        <w:t>- Федеральный закон от 29.12.</w:t>
      </w:r>
      <w:r w:rsidR="00E34273" w:rsidRPr="009365B2">
        <w:t xml:space="preserve">2012 г. </w:t>
      </w:r>
      <w:r w:rsidR="00861C70">
        <w:t xml:space="preserve">№ </w:t>
      </w:r>
      <w:r w:rsidR="00E34273" w:rsidRPr="009365B2">
        <w:t>273-ФЗ «Об образовании в Российской Федерации»</w:t>
      </w:r>
      <w:r w:rsidR="00301442" w:rsidRPr="009365B2">
        <w:t>;</w:t>
      </w:r>
    </w:p>
    <w:p w:rsidR="00C87E2D" w:rsidRPr="006926CF" w:rsidRDefault="00C87E2D" w:rsidP="00C87E2D">
      <w:pPr>
        <w:pStyle w:val="3"/>
        <w:ind w:firstLine="567"/>
      </w:pPr>
      <w:r w:rsidRPr="00C87E2D">
        <w:rPr>
          <w:shd w:val="clear" w:color="auto" w:fill="A6A6A6" w:themeFill="background1" w:themeFillShade="A6"/>
        </w:rPr>
        <w:t xml:space="preserve">Добавить областной закон, </w:t>
      </w:r>
      <w:r w:rsidR="00A0092E">
        <w:rPr>
          <w:shd w:val="clear" w:color="auto" w:fill="A6A6A6" w:themeFill="background1" w:themeFillShade="A6"/>
        </w:rPr>
        <w:t>регулирующий</w:t>
      </w:r>
      <w:r w:rsidRPr="00C87E2D">
        <w:rPr>
          <w:shd w:val="clear" w:color="auto" w:fill="A6A6A6" w:themeFill="background1" w:themeFillShade="A6"/>
        </w:rPr>
        <w:t xml:space="preserve"> данные отношения</w:t>
      </w:r>
    </w:p>
    <w:p w:rsidR="004B47DC" w:rsidRPr="009365B2" w:rsidRDefault="009407CD" w:rsidP="00C869CE">
      <w:pPr>
        <w:pStyle w:val="3"/>
        <w:ind w:firstLine="567"/>
      </w:pPr>
      <w:r w:rsidRPr="009365B2">
        <w:t xml:space="preserve">1.3. </w:t>
      </w:r>
      <w:r w:rsidR="004B47DC" w:rsidRPr="009365B2">
        <w:t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</w:t>
      </w:r>
      <w:bookmarkStart w:id="0" w:name="_GoBack"/>
      <w:bookmarkEnd w:id="0"/>
      <w:r w:rsidR="004B47DC" w:rsidRPr="009365B2">
        <w:t xml:space="preserve">еимуществ для работников, а также по созданию более благоприятных условий труда по сравнению с </w:t>
      </w:r>
      <w:r w:rsidR="00A82337" w:rsidRPr="009365B2">
        <w:t xml:space="preserve">трудовым законодательством, иными актами, содержащими нормы трудового </w:t>
      </w:r>
      <w:r w:rsidR="00CB0793" w:rsidRPr="009365B2">
        <w:t>права, соглашениями</w:t>
      </w:r>
      <w:r w:rsidR="004B47DC" w:rsidRPr="009365B2">
        <w:t xml:space="preserve">. </w:t>
      </w:r>
    </w:p>
    <w:p w:rsidR="004B47DC" w:rsidRPr="009365B2" w:rsidRDefault="004B47DC" w:rsidP="00C869CE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881316" w:rsidRPr="009365B2" w:rsidRDefault="004B47DC" w:rsidP="00C869CE">
      <w:pPr>
        <w:pStyle w:val="3"/>
        <w:ind w:firstLine="567"/>
      </w:pPr>
      <w:r w:rsidRPr="009365B2">
        <w:t xml:space="preserve">работодатель в лице его представителя </w:t>
      </w:r>
      <w:r w:rsidR="009407CD" w:rsidRPr="009365B2">
        <w:t>–</w:t>
      </w:r>
      <w:r w:rsidRPr="009365B2">
        <w:t xml:space="preserve"> руководителя </w:t>
      </w:r>
      <w:r w:rsidR="009407CD" w:rsidRPr="009365B2">
        <w:t xml:space="preserve">образовательной организации </w:t>
      </w:r>
      <w:r w:rsidR="00C561C5" w:rsidRPr="009365B2">
        <w:t>____________________</w:t>
      </w:r>
      <w:r w:rsidRPr="009365B2">
        <w:t>_________________ (далее – работодатель);</w:t>
      </w:r>
    </w:p>
    <w:p w:rsidR="004B47DC" w:rsidRPr="009365B2" w:rsidRDefault="004B47DC" w:rsidP="00067C69">
      <w:pPr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912A94" w:rsidRPr="00F92BC5" w:rsidRDefault="004B47DC" w:rsidP="00F92BC5">
      <w:pPr>
        <w:pStyle w:val="3"/>
        <w:ind w:firstLine="567"/>
        <w:rPr>
          <w:color w:val="7030A0"/>
        </w:rPr>
      </w:pPr>
      <w:r w:rsidRPr="009365B2">
        <w:t xml:space="preserve">работники образовательной организации в лице их представителя </w:t>
      </w:r>
      <w:r w:rsidR="00DE63BB" w:rsidRPr="009365B2">
        <w:t>– п</w:t>
      </w:r>
      <w:r w:rsidRPr="009365B2">
        <w:t>ервичной профсоюзной</w:t>
      </w:r>
      <w:r w:rsidR="00C561C5" w:rsidRPr="009365B2">
        <w:t xml:space="preserve"> организации</w:t>
      </w:r>
      <w:r w:rsidR="00BA32CD" w:rsidRPr="009365B2">
        <w:t xml:space="preserve"> </w:t>
      </w:r>
      <w:r w:rsidR="00281118" w:rsidRPr="00281118">
        <w:rPr>
          <w:color w:val="7030A0"/>
        </w:rPr>
        <w:t>от имени которой выступает</w:t>
      </w:r>
      <w:r w:rsidR="00382E6B" w:rsidRPr="009365B2">
        <w:t xml:space="preserve"> председател</w:t>
      </w:r>
      <w:r w:rsidR="00281118">
        <w:t>ь</w:t>
      </w:r>
      <w:r w:rsidR="00382E6B" w:rsidRPr="009365B2">
        <w:t xml:space="preserve"> </w:t>
      </w:r>
      <w:r w:rsidR="00543499" w:rsidRPr="009365B2">
        <w:t>первичной профсоюзной организации</w:t>
      </w:r>
      <w:r w:rsidR="002752DD" w:rsidRPr="009365B2">
        <w:t xml:space="preserve"> (далее – </w:t>
      </w:r>
      <w:r w:rsidR="00DE63BB" w:rsidRPr="009365B2">
        <w:t xml:space="preserve">выборный орган </w:t>
      </w:r>
      <w:r w:rsidR="002752DD" w:rsidRPr="009365B2">
        <w:t>первичн</w:t>
      </w:r>
      <w:r w:rsidR="00DE63BB" w:rsidRPr="009365B2">
        <w:t>ой</w:t>
      </w:r>
      <w:r w:rsidR="002752DD" w:rsidRPr="009365B2">
        <w:t xml:space="preserve"> профсоюзн</w:t>
      </w:r>
      <w:r w:rsidR="00DE63BB" w:rsidRPr="009365B2">
        <w:t>ой</w:t>
      </w:r>
      <w:r w:rsidR="002752DD" w:rsidRPr="009365B2">
        <w:t xml:space="preserve"> </w:t>
      </w:r>
      <w:r w:rsidR="00603496" w:rsidRPr="009365B2">
        <w:t>организации</w:t>
      </w:r>
      <w:r w:rsidR="00603496">
        <w:t>)</w:t>
      </w:r>
      <w:r w:rsidR="00603496" w:rsidRPr="009365B2">
        <w:t xml:space="preserve"> </w:t>
      </w:r>
      <w:r w:rsidR="00F92BC5" w:rsidRPr="009365B2">
        <w:rPr>
          <w:bCs/>
          <w:i/>
          <w:sz w:val="24"/>
          <w:szCs w:val="24"/>
        </w:rPr>
        <w:t>(Ф.И.О.)</w:t>
      </w:r>
      <w:r w:rsidR="00603496" w:rsidRPr="009365B2">
        <w:t>_</w:t>
      </w:r>
      <w:r w:rsidR="002752DD" w:rsidRPr="009365B2">
        <w:t>____________________________</w:t>
      </w:r>
      <w:r w:rsidR="00603496">
        <w:t>_______________________</w:t>
      </w:r>
      <w:r w:rsidR="002E3046">
        <w:t>__</w:t>
      </w:r>
      <w:r w:rsidR="000557AB">
        <w:t>__</w:t>
      </w:r>
      <w:r w:rsidR="000557AB" w:rsidRPr="009365B2">
        <w:t>.</w:t>
      </w:r>
      <w:r w:rsidR="00F92BC5">
        <w:t>(</w:t>
      </w:r>
      <w:r w:rsidR="00F92BC5" w:rsidRPr="00F92BC5">
        <w:rPr>
          <w:color w:val="7030A0"/>
        </w:rPr>
        <w:t>либо просто выбранный представитель работников, если нет профсоюза)</w:t>
      </w:r>
    </w:p>
    <w:p w:rsidR="00912A94" w:rsidRPr="00912A94" w:rsidRDefault="00912A94" w:rsidP="00912A94">
      <w:pPr>
        <w:pStyle w:val="3"/>
        <w:jc w:val="center"/>
        <w:rPr>
          <w:bCs/>
          <w:i/>
          <w:sz w:val="24"/>
          <w:szCs w:val="24"/>
        </w:rPr>
      </w:pPr>
    </w:p>
    <w:p w:rsidR="004B47DC" w:rsidRPr="009365B2" w:rsidRDefault="004B47DC" w:rsidP="00C869CE">
      <w:pPr>
        <w:pStyle w:val="3"/>
        <w:ind w:firstLine="567"/>
      </w:pPr>
      <w:r w:rsidRPr="009365B2">
        <w:t>1.</w:t>
      </w:r>
      <w:r w:rsidR="00BA32CD" w:rsidRPr="009365B2">
        <w:t>4</w:t>
      </w:r>
      <w:r w:rsidRPr="009365B2">
        <w:t xml:space="preserve">. Действие настоящего коллективного договора распространяется на всех </w:t>
      </w:r>
      <w:r w:rsidR="00E91540" w:rsidRPr="009365B2">
        <w:t xml:space="preserve">работников </w:t>
      </w:r>
      <w:r w:rsidRPr="009365B2">
        <w:t>образовательной организаци</w:t>
      </w:r>
      <w:r w:rsidR="00BA32CD" w:rsidRPr="009365B2">
        <w:t>и, в том числе заключивших трудовой договор о работе по совместительству</w:t>
      </w:r>
      <w:r w:rsidR="00F32061" w:rsidRPr="00F92BC5">
        <w:t>.</w:t>
      </w:r>
    </w:p>
    <w:p w:rsidR="004B47DC" w:rsidRPr="009365B2" w:rsidRDefault="00BA32CD" w:rsidP="00C869CE">
      <w:pPr>
        <w:pStyle w:val="3"/>
        <w:ind w:firstLine="567"/>
      </w:pPr>
      <w:r w:rsidRPr="009365B2">
        <w:t xml:space="preserve">1.5. </w:t>
      </w:r>
      <w:r w:rsidR="004B47DC" w:rsidRPr="009365B2"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D33676">
        <w:t>5</w:t>
      </w:r>
      <w:r w:rsidR="004B47DC" w:rsidRPr="009365B2">
        <w:t xml:space="preserve"> </w:t>
      </w:r>
      <w:r w:rsidR="00F32061" w:rsidRPr="00F32061">
        <w:rPr>
          <w:color w:val="7030A0"/>
        </w:rPr>
        <w:t>рабочих</w:t>
      </w:r>
      <w:r w:rsidR="00F32061">
        <w:t xml:space="preserve"> </w:t>
      </w:r>
      <w:r w:rsidR="004B47DC" w:rsidRPr="009365B2">
        <w:t>дней после его подписания</w:t>
      </w:r>
      <w:r w:rsidR="00F32061">
        <w:rPr>
          <w:rFonts w:eastAsia="SimSun"/>
          <w:color w:val="000000"/>
          <w:kern w:val="1"/>
          <w:shd w:val="clear" w:color="auto" w:fill="FFFFFF"/>
        </w:rPr>
        <w:t xml:space="preserve">, </w:t>
      </w:r>
      <w:r w:rsidR="00F32061" w:rsidRPr="00F92BC5">
        <w:rPr>
          <w:rFonts w:eastAsia="SimSun"/>
          <w:kern w:val="1"/>
          <w:shd w:val="clear" w:color="auto" w:fill="FFFFFF"/>
        </w:rPr>
        <w:t>не включая периоды временной нетрудоспособности, нахождения работника в отпуске (основном, дополнительном, без сохранения заработной платы), служебной командировке, отсутствия на работе по другим уважительным причинам</w:t>
      </w:r>
      <w:r w:rsidR="004B47DC" w:rsidRPr="009365B2">
        <w:t>.</w:t>
      </w:r>
    </w:p>
    <w:p w:rsidR="00030557" w:rsidRPr="00FE5218" w:rsidRDefault="0002281E" w:rsidP="0003055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30557">
        <w:rPr>
          <w:sz w:val="28"/>
          <w:szCs w:val="28"/>
        </w:rPr>
        <w:t>1.</w:t>
      </w:r>
      <w:r w:rsidR="00BA32CD" w:rsidRPr="00030557">
        <w:rPr>
          <w:sz w:val="28"/>
          <w:szCs w:val="28"/>
        </w:rPr>
        <w:t>6</w:t>
      </w:r>
      <w:r w:rsidR="004B47DC" w:rsidRPr="00030557">
        <w:rPr>
          <w:sz w:val="28"/>
          <w:szCs w:val="28"/>
        </w:rPr>
        <w:t>.</w:t>
      </w:r>
      <w:r w:rsidR="004B47DC" w:rsidRPr="009365B2">
        <w:t xml:space="preserve"> </w:t>
      </w:r>
      <w:r w:rsidR="00030557">
        <w:rPr>
          <w:sz w:val="28"/>
          <w:szCs w:val="28"/>
        </w:rPr>
        <w:t>В соответствии со статьёй 43 Трудового кодекса РФ (далее – ТК РФ) к</w:t>
      </w:r>
      <w:r w:rsidR="00030557" w:rsidRPr="00FE5218">
        <w:rPr>
          <w:sz w:val="28"/>
          <w:szCs w:val="28"/>
        </w:rPr>
        <w:t xml:space="preserve">оллективный договор сохраняет свое действие в случае изменения наименования </w:t>
      </w:r>
      <w:r w:rsidR="00030557" w:rsidRPr="00FE5218">
        <w:rPr>
          <w:sz w:val="28"/>
          <w:szCs w:val="28"/>
        </w:rPr>
        <w:lastRenderedPageBreak/>
        <w:t xml:space="preserve">организации, реорганизации организации в форме преобразования, </w:t>
      </w:r>
      <w:r w:rsidR="00B3690E" w:rsidRPr="00B3690E">
        <w:rPr>
          <w:sz w:val="28"/>
          <w:szCs w:val="28"/>
        </w:rPr>
        <w:t>а также расторжения трудового договора с руководителем образовательной организации.</w:t>
      </w:r>
    </w:p>
    <w:p w:rsidR="00030557" w:rsidRPr="00FE5218" w:rsidRDefault="00030557" w:rsidP="000305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</w:t>
      </w:r>
      <w:r>
        <w:rPr>
          <w:sz w:val="28"/>
          <w:szCs w:val="28"/>
        </w:rPr>
        <w:t>а реорганизации</w:t>
      </w:r>
      <w:r w:rsidRPr="00FE5218">
        <w:rPr>
          <w:sz w:val="28"/>
          <w:szCs w:val="28"/>
        </w:rPr>
        <w:t>.</w:t>
      </w:r>
    </w:p>
    <w:p w:rsidR="00030557" w:rsidRPr="00FE5218" w:rsidRDefault="00030557" w:rsidP="000305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FE5218">
        <w:rPr>
          <w:sz w:val="28"/>
          <w:szCs w:val="28"/>
        </w:rPr>
        <w:t xml:space="preserve">При смене формы собственности организации коллективный договор сохраняет свое действие в течение трех месяцев со дня перехода </w:t>
      </w:r>
      <w:r>
        <w:rPr>
          <w:sz w:val="28"/>
          <w:szCs w:val="28"/>
        </w:rPr>
        <w:t>прав собственности</w:t>
      </w:r>
      <w:r w:rsidRPr="00FE5218">
        <w:rPr>
          <w:sz w:val="28"/>
          <w:szCs w:val="28"/>
        </w:rPr>
        <w:t>.</w:t>
      </w:r>
      <w:r w:rsidR="00B3690E" w:rsidRPr="00B3690E">
        <w:rPr>
          <w:sz w:val="28"/>
          <w:szCs w:val="28"/>
        </w:rPr>
        <w:t xml:space="preserve"> </w:t>
      </w:r>
      <w:r w:rsidR="00B3690E" w:rsidRPr="009365B2">
        <w:rPr>
          <w:sz w:val="28"/>
          <w:szCs w:val="28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030557" w:rsidRDefault="00030557" w:rsidP="00030557">
      <w:pPr>
        <w:pStyle w:val="3"/>
        <w:ind w:firstLine="567"/>
      </w:pPr>
      <w:r w:rsidRPr="00FE5218">
        <w:t>При ликвидации организации коллективный договор действует в течение всего срока пр</w:t>
      </w:r>
      <w:r>
        <w:t>оведения ликвидации</w:t>
      </w:r>
      <w:r w:rsidRPr="00FE5218">
        <w:t>.</w:t>
      </w:r>
    </w:p>
    <w:p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7</w:t>
      </w:r>
      <w:r w:rsidR="004B47DC" w:rsidRPr="009365B2">
        <w:t xml:space="preserve">. </w:t>
      </w:r>
      <w:r w:rsidR="00B3690E" w:rsidRPr="00FE5218">
        <w:t>Обязательства сторон по данному коллективному договору не могут ухудшать положение работников по сравнению с действующим законодательством</w:t>
      </w:r>
      <w:r w:rsidR="00D33676">
        <w:t xml:space="preserve"> </w:t>
      </w:r>
      <w:r w:rsidR="00D33676" w:rsidRPr="00F92BC5">
        <w:rPr>
          <w:shd w:val="clear" w:color="auto" w:fill="A6A6A6" w:themeFill="background1" w:themeFillShade="A6"/>
        </w:rPr>
        <w:t>и</w:t>
      </w:r>
      <w:r w:rsidR="00B3690E" w:rsidRPr="00F92BC5">
        <w:rPr>
          <w:shd w:val="clear" w:color="auto" w:fill="A6A6A6" w:themeFill="background1" w:themeFillShade="A6"/>
        </w:rPr>
        <w:t xml:space="preserve"> отраслевым соглашением</w:t>
      </w:r>
      <w:r w:rsidR="00F92BC5">
        <w:rPr>
          <w:shd w:val="clear" w:color="auto" w:fill="A6A6A6" w:themeFill="background1" w:themeFillShade="A6"/>
        </w:rPr>
        <w:t xml:space="preserve"> (если таковое имеется)</w:t>
      </w:r>
      <w:r w:rsidR="004B47DC" w:rsidRPr="009365B2">
        <w:t>.</w:t>
      </w:r>
    </w:p>
    <w:p w:rsidR="00FA2163" w:rsidRPr="009365B2" w:rsidRDefault="0002281E" w:rsidP="00B3690E">
      <w:pPr>
        <w:pStyle w:val="3"/>
        <w:ind w:firstLine="567"/>
      </w:pPr>
      <w:r w:rsidRPr="009365B2">
        <w:t>1.</w:t>
      </w:r>
      <w:r w:rsidR="00BA32CD" w:rsidRPr="009365B2">
        <w:t>8</w:t>
      </w:r>
      <w:r w:rsidR="004B47DC" w:rsidRPr="009365B2">
        <w:t xml:space="preserve">. </w:t>
      </w:r>
      <w:r w:rsidR="00912A94">
        <w:rPr>
          <w:bCs/>
          <w:color w:val="7030A0"/>
        </w:rPr>
        <w:t xml:space="preserve">Для обеспечения регулирования социально-трудовых отношений, ведения коллективных переговоров, подготовки и заключения коллективного договора, а также для организации контроля за его выполнением образуется комиссия по подготовке, заключению, контролю исполнения коллективного договора – орган социального партнёрства на локальном уровне, созданный на равноправной основе по решению сторон и действующий на основании утверждённого сторонами положения. </w:t>
      </w:r>
      <w:r w:rsidR="00912A94" w:rsidRPr="00912A94">
        <w:rPr>
          <w:bCs/>
          <w:i/>
          <w:color w:val="7030A0"/>
          <w:sz w:val="24"/>
          <w:szCs w:val="24"/>
        </w:rPr>
        <w:t>(Положение о комиссии по подготовке, заключению, контроля исполнения коллективного договора может быть приложением к коллективному договору)</w:t>
      </w:r>
      <w:r w:rsidR="00684950">
        <w:t xml:space="preserve">. </w:t>
      </w:r>
      <w:r w:rsidR="00684950" w:rsidRPr="00684950">
        <w:rPr>
          <w:color w:val="7030A0"/>
        </w:rPr>
        <w:t xml:space="preserve">Для осуществления постоянного контроля за ходом выполнения коллективного договора заседания комиссии проводятся по мере необходимости, но </w:t>
      </w:r>
      <w:r w:rsidR="008F0197">
        <w:rPr>
          <w:color w:val="7030A0"/>
        </w:rPr>
        <w:t xml:space="preserve">не </w:t>
      </w:r>
      <w:r w:rsidR="00684950" w:rsidRPr="00684950">
        <w:rPr>
          <w:color w:val="7030A0"/>
        </w:rPr>
        <w:t xml:space="preserve">реже одного раза в полугодие </w:t>
      </w:r>
      <w:r w:rsidR="00684950" w:rsidRPr="002F5B5E">
        <w:rPr>
          <w:i/>
          <w:color w:val="7030A0"/>
          <w:sz w:val="24"/>
          <w:szCs w:val="24"/>
        </w:rPr>
        <w:t>(</w:t>
      </w:r>
      <w:r w:rsidR="002F5B5E">
        <w:rPr>
          <w:i/>
          <w:color w:val="7030A0"/>
          <w:sz w:val="24"/>
          <w:szCs w:val="24"/>
        </w:rPr>
        <w:t xml:space="preserve">может </w:t>
      </w:r>
      <w:r w:rsidR="008F0197">
        <w:rPr>
          <w:i/>
          <w:color w:val="7030A0"/>
          <w:sz w:val="24"/>
          <w:szCs w:val="24"/>
        </w:rPr>
        <w:t xml:space="preserve">быть </w:t>
      </w:r>
      <w:r w:rsidR="002F5B5E">
        <w:rPr>
          <w:i/>
          <w:color w:val="7030A0"/>
          <w:sz w:val="24"/>
          <w:szCs w:val="24"/>
        </w:rPr>
        <w:t>установлен иной срок, например - год</w:t>
      </w:r>
      <w:r w:rsidR="00684950" w:rsidRPr="00684950">
        <w:rPr>
          <w:i/>
          <w:color w:val="7030A0"/>
          <w:sz w:val="24"/>
          <w:szCs w:val="24"/>
        </w:rPr>
        <w:t>)</w:t>
      </w:r>
      <w:r w:rsidR="00684950" w:rsidRPr="00684950">
        <w:rPr>
          <w:color w:val="7030A0"/>
        </w:rPr>
        <w:t>.</w:t>
      </w:r>
      <w:r w:rsidR="00D33676">
        <w:t xml:space="preserve"> Все спорные вопросы по толкованию и реализации положений коллективного договора решаются сторонами </w:t>
      </w:r>
      <w:r w:rsidR="002F5B5E">
        <w:t xml:space="preserve">в форме </w:t>
      </w:r>
      <w:r w:rsidR="002F5B5E" w:rsidRPr="00726597">
        <w:t>взаимных консультаций (переговоров) и иных формах в рамках социального партнёрства, предусмотренных статьёй 27 ТК РФ и нормами главы 61 ТК РФ, регулирующими вопросы рассмотрения и разрешения коллективных трудовых споров</w:t>
      </w:r>
      <w:r w:rsidR="00D33676" w:rsidRPr="00726597">
        <w:t>.</w:t>
      </w:r>
    </w:p>
    <w:p w:rsidR="00E5065B" w:rsidRDefault="007E0012" w:rsidP="00E5065B">
      <w:pPr>
        <w:autoSpaceDE w:val="0"/>
        <w:autoSpaceDN w:val="0"/>
        <w:adjustRightInd w:val="0"/>
        <w:ind w:firstLine="540"/>
        <w:jc w:val="both"/>
      </w:pPr>
      <w:r w:rsidRPr="009365B2">
        <w:rPr>
          <w:sz w:val="28"/>
          <w:szCs w:val="28"/>
        </w:rPr>
        <w:t>1.</w:t>
      </w:r>
      <w:r w:rsidR="00B3690E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="00D33676" w:rsidRPr="009365B2">
        <w:rPr>
          <w:sz w:val="28"/>
          <w:szCs w:val="28"/>
        </w:rPr>
        <w:t xml:space="preserve">Стороны договорились, что изменения и дополнения в коллективный договор в течение срока его действия могут вноситься по совместному </w:t>
      </w:r>
      <w:r w:rsidR="00CB0793" w:rsidRPr="009365B2">
        <w:rPr>
          <w:sz w:val="28"/>
          <w:szCs w:val="28"/>
        </w:rPr>
        <w:t>решению представителями</w:t>
      </w:r>
      <w:r w:rsidR="00D33676" w:rsidRPr="009365B2">
        <w:rPr>
          <w:sz w:val="28"/>
          <w:szCs w:val="28"/>
        </w:rPr>
        <w:t xml:space="preserve"> сторон без созыва общего собрания (конференции) работников в установленном законом порядке </w:t>
      </w:r>
      <w:r w:rsidR="00D33676" w:rsidRPr="00726597">
        <w:rPr>
          <w:sz w:val="28"/>
          <w:szCs w:val="28"/>
        </w:rPr>
        <w:t>(статья 44 ТК РФ)</w:t>
      </w:r>
      <w:r w:rsidR="0049124C">
        <w:rPr>
          <w:sz w:val="28"/>
          <w:szCs w:val="28"/>
        </w:rPr>
        <w:t>.</w:t>
      </w:r>
      <w:r w:rsidR="00D33676" w:rsidRPr="009365B2">
        <w:rPr>
          <w:sz w:val="28"/>
          <w:szCs w:val="28"/>
        </w:rPr>
        <w:t xml:space="preserve">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 w:rsidR="00D33676">
        <w:t>.</w:t>
      </w:r>
    </w:p>
    <w:p w:rsidR="001046B2" w:rsidRPr="001046B2" w:rsidRDefault="001046B2" w:rsidP="001046B2">
      <w:pPr>
        <w:shd w:val="clear" w:color="000000" w:fill="FFFFFF"/>
        <w:ind w:firstLine="567"/>
        <w:jc w:val="both"/>
        <w:rPr>
          <w:color w:val="7030A0"/>
          <w:sz w:val="28"/>
          <w:szCs w:val="28"/>
        </w:rPr>
      </w:pPr>
      <w:r w:rsidRPr="00726597">
        <w:rPr>
          <w:sz w:val="28"/>
          <w:szCs w:val="28"/>
        </w:rPr>
        <w:t>В случае изменения законодательства Российской Федерации в части, улучшающей положения работников образовательной организации по сравнению с условиями коллективного договора, со дня его изменения применяются нормы законодательства Российской Федерации.</w:t>
      </w:r>
    </w:p>
    <w:p w:rsidR="00C55B21" w:rsidRPr="005B7F3C" w:rsidRDefault="001046B2" w:rsidP="005B7F3C">
      <w:pPr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</w:rPr>
      </w:pPr>
      <w:r w:rsidRPr="00726597">
        <w:rPr>
          <w:sz w:val="28"/>
          <w:szCs w:val="28"/>
        </w:rPr>
        <w:lastRenderedPageBreak/>
        <w:t>В случае вступления в силу нормативного правового акта, ухудшающего положение работников по сравнению с установленным коллективным договором, условия настоящего коллективного договора сохраняют свое действие, если это не противоречит законодательству Российской Федерации.</w:t>
      </w:r>
    </w:p>
    <w:p w:rsidR="00B54A6E" w:rsidRPr="00D144E9" w:rsidRDefault="00C55B21" w:rsidP="00C55B21">
      <w:pPr>
        <w:ind w:firstLine="567"/>
        <w:jc w:val="both"/>
        <w:rPr>
          <w:sz w:val="28"/>
          <w:szCs w:val="28"/>
        </w:rPr>
      </w:pPr>
      <w:r w:rsidRPr="00D144E9">
        <w:rPr>
          <w:sz w:val="28"/>
          <w:szCs w:val="28"/>
        </w:rPr>
        <w:t>1.</w:t>
      </w:r>
      <w:r w:rsidR="005B7F3C">
        <w:rPr>
          <w:sz w:val="28"/>
          <w:szCs w:val="28"/>
        </w:rPr>
        <w:t>10</w:t>
      </w:r>
      <w:r w:rsidRPr="00D144E9">
        <w:rPr>
          <w:sz w:val="28"/>
          <w:szCs w:val="28"/>
        </w:rPr>
        <w:t xml:space="preserve">. В совместной деятельности Работодатель и </w:t>
      </w:r>
      <w:r w:rsidRPr="005B7F3C">
        <w:rPr>
          <w:color w:val="7030A0"/>
          <w:sz w:val="28"/>
          <w:szCs w:val="28"/>
        </w:rPr>
        <w:t>выборный орган первичной профсоюзной организации</w:t>
      </w:r>
      <w:r w:rsidRPr="00D144E9">
        <w:rPr>
          <w:sz w:val="28"/>
          <w:szCs w:val="28"/>
        </w:rPr>
        <w:t xml:space="preserve"> </w:t>
      </w:r>
      <w:r w:rsidR="005B7F3C" w:rsidRPr="005B7F3C">
        <w:rPr>
          <w:sz w:val="28"/>
          <w:szCs w:val="28"/>
          <w:shd w:val="clear" w:color="auto" w:fill="A6A6A6" w:themeFill="background1" w:themeFillShade="A6"/>
        </w:rPr>
        <w:t>(при наличии)</w:t>
      </w:r>
      <w:r w:rsidR="005B7F3C">
        <w:rPr>
          <w:sz w:val="28"/>
          <w:szCs w:val="28"/>
        </w:rPr>
        <w:t xml:space="preserve"> </w:t>
      </w:r>
      <w:r w:rsidRPr="00D144E9">
        <w:rPr>
          <w:sz w:val="28"/>
          <w:szCs w:val="28"/>
        </w:rPr>
        <w:t xml:space="preserve">выступают равноправными и деловыми партнерами. </w:t>
      </w:r>
    </w:p>
    <w:p w:rsidR="00C55B21" w:rsidRPr="00C55B21" w:rsidRDefault="00C55B21" w:rsidP="00B54A6E">
      <w:pPr>
        <w:ind w:firstLine="567"/>
        <w:jc w:val="both"/>
        <w:rPr>
          <w:sz w:val="28"/>
          <w:szCs w:val="28"/>
        </w:rPr>
      </w:pPr>
      <w:r w:rsidRPr="00D144E9">
        <w:rPr>
          <w:sz w:val="28"/>
          <w:szCs w:val="28"/>
        </w:rPr>
        <w:t>Работники в соответствии с Т</w:t>
      </w:r>
      <w:r w:rsidR="008F0197">
        <w:rPr>
          <w:sz w:val="28"/>
          <w:szCs w:val="28"/>
        </w:rPr>
        <w:t>К</w:t>
      </w:r>
      <w:r w:rsidRPr="00D144E9">
        <w:rPr>
          <w:sz w:val="28"/>
          <w:szCs w:val="28"/>
        </w:rPr>
        <w:t xml:space="preserve"> РФ участвуют в управлении организацией.</w:t>
      </w:r>
      <w:r w:rsidR="00B54A6E" w:rsidRPr="00D144E9">
        <w:rPr>
          <w:sz w:val="28"/>
          <w:szCs w:val="28"/>
        </w:rPr>
        <w:t xml:space="preserve"> Представитель </w:t>
      </w:r>
      <w:r w:rsidR="00F43FB9" w:rsidRPr="00D144E9">
        <w:rPr>
          <w:sz w:val="28"/>
          <w:szCs w:val="28"/>
        </w:rPr>
        <w:t xml:space="preserve">работников - выборный орган </w:t>
      </w:r>
      <w:r w:rsidR="00B54A6E" w:rsidRPr="00D144E9">
        <w:rPr>
          <w:sz w:val="28"/>
          <w:szCs w:val="28"/>
        </w:rPr>
        <w:t xml:space="preserve">первичной профсоюзной организации (представительный орган работников) в обязательном порядке участвуют в заседаниях всех коллегиальных органов управления организацией с правом совещательного голоса </w:t>
      </w:r>
      <w:r w:rsidR="00B54A6E" w:rsidRPr="005B7F3C">
        <w:rPr>
          <w:sz w:val="28"/>
          <w:szCs w:val="28"/>
        </w:rPr>
        <w:t>(ст.53.1. ТК РФ)</w:t>
      </w:r>
      <w:r w:rsidR="00B54A6E" w:rsidRPr="00D144E9">
        <w:rPr>
          <w:sz w:val="28"/>
          <w:szCs w:val="28"/>
        </w:rPr>
        <w:t>.</w:t>
      </w:r>
      <w:r w:rsidR="00F43FB9">
        <w:rPr>
          <w:color w:val="7030A0"/>
          <w:sz w:val="28"/>
          <w:szCs w:val="28"/>
        </w:rPr>
        <w:t xml:space="preserve"> </w:t>
      </w:r>
    </w:p>
    <w:p w:rsidR="006A0597" w:rsidRDefault="00E91540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5B7F3C">
        <w:rPr>
          <w:sz w:val="28"/>
          <w:szCs w:val="28"/>
        </w:rPr>
        <w:t>11</w:t>
      </w:r>
      <w:r w:rsidRPr="009365B2">
        <w:rPr>
          <w:sz w:val="28"/>
          <w:szCs w:val="28"/>
        </w:rPr>
        <w:t>.</w:t>
      </w:r>
      <w:r w:rsidR="00E5065B" w:rsidRPr="009365B2">
        <w:rPr>
          <w:sz w:val="28"/>
          <w:szCs w:val="28"/>
        </w:rPr>
        <w:t xml:space="preserve"> </w:t>
      </w:r>
      <w:r w:rsidR="006A0597" w:rsidRPr="00E04D1B">
        <w:rPr>
          <w:color w:val="7030A0"/>
          <w:sz w:val="28"/>
          <w:szCs w:val="28"/>
        </w:rPr>
        <w:t xml:space="preserve">Все локальные нормативные акты </w:t>
      </w:r>
      <w:r w:rsidR="008F0197">
        <w:rPr>
          <w:color w:val="7030A0"/>
          <w:sz w:val="28"/>
          <w:szCs w:val="28"/>
        </w:rPr>
        <w:t>образовательной организации</w:t>
      </w:r>
      <w:r w:rsidR="006A0597" w:rsidRPr="00E04D1B">
        <w:rPr>
          <w:color w:val="7030A0"/>
          <w:sz w:val="28"/>
          <w:szCs w:val="28"/>
        </w:rPr>
        <w:t>, касающиеся трудовых, социальных и иных непосредственно связанных с ними отношений (далее – локальные нормативные акты), принимаются работодателем с учетом мнения профкома в порядке, установленном трудовым законодательством (статья 372 ТК РФ), если иной порядок не предусмотрен настоящим коллективным договором.</w:t>
      </w:r>
    </w:p>
    <w:p w:rsidR="00E04D1B" w:rsidRPr="00E04D1B" w:rsidRDefault="00E91540" w:rsidP="005B7F3C">
      <w:pPr>
        <w:ind w:firstLine="567"/>
        <w:jc w:val="both"/>
        <w:rPr>
          <w:color w:val="7030A0"/>
          <w:sz w:val="28"/>
          <w:szCs w:val="28"/>
        </w:rPr>
      </w:pPr>
      <w:r w:rsidRPr="009365B2">
        <w:rPr>
          <w:sz w:val="28"/>
          <w:szCs w:val="28"/>
        </w:rPr>
        <w:t>Локальные нормативные акты</w:t>
      </w:r>
      <w:r w:rsidR="006A0597">
        <w:rPr>
          <w:sz w:val="28"/>
          <w:szCs w:val="28"/>
        </w:rPr>
        <w:t>,</w:t>
      </w:r>
      <w:r w:rsidR="00A90E2D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явля</w:t>
      </w:r>
      <w:r w:rsidR="007763EC" w:rsidRPr="009365B2">
        <w:rPr>
          <w:sz w:val="28"/>
          <w:szCs w:val="28"/>
        </w:rPr>
        <w:t xml:space="preserve">ющиеся </w:t>
      </w:r>
      <w:r w:rsidRPr="009365B2">
        <w:rPr>
          <w:sz w:val="28"/>
          <w:szCs w:val="28"/>
        </w:rPr>
        <w:t>приложением к коллективному договору</w:t>
      </w:r>
      <w:r w:rsidR="00A90E2D" w:rsidRPr="009365B2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принимаются по согласованию с выборным органом первичной профсоюзной организации.</w:t>
      </w:r>
      <w:r w:rsidR="006A0597">
        <w:rPr>
          <w:sz w:val="28"/>
          <w:szCs w:val="28"/>
        </w:rPr>
        <w:t xml:space="preserve"> </w:t>
      </w:r>
      <w:r w:rsidR="006A0597" w:rsidRPr="00E04D1B">
        <w:rPr>
          <w:color w:val="7030A0"/>
          <w:sz w:val="28"/>
          <w:szCs w:val="28"/>
        </w:rPr>
        <w:t>Изменения и дополнения, вносятся в них</w:t>
      </w:r>
      <w:r w:rsidR="00E04D1B" w:rsidRPr="00E04D1B">
        <w:rPr>
          <w:color w:val="7030A0"/>
          <w:sz w:val="28"/>
          <w:szCs w:val="28"/>
        </w:rPr>
        <w:t xml:space="preserve"> в порядке, установленном ТК РФ для заключения коллективного договора.</w:t>
      </w:r>
    </w:p>
    <w:p w:rsidR="00B0414B" w:rsidRPr="009365B2" w:rsidRDefault="006A0597" w:rsidP="005B7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7F3C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D144E9">
        <w:rPr>
          <w:sz w:val="28"/>
          <w:szCs w:val="28"/>
        </w:rPr>
        <w:t xml:space="preserve">Локальные нормативные акты, издаваемые Работодателем, трудовые договоры, заключаемые с работниками, не должны ухудшать положение работников по </w:t>
      </w:r>
      <w:r w:rsidRPr="005B7F3C">
        <w:rPr>
          <w:sz w:val="28"/>
          <w:szCs w:val="28"/>
        </w:rPr>
        <w:t xml:space="preserve">сравнению с </w:t>
      </w:r>
      <w:r w:rsidR="000473AB" w:rsidRPr="005B7F3C">
        <w:rPr>
          <w:sz w:val="28"/>
          <w:szCs w:val="28"/>
        </w:rPr>
        <w:t>действующим трудовым законодательством</w:t>
      </w:r>
      <w:r w:rsidR="000473AB" w:rsidRPr="000473AB">
        <w:rPr>
          <w:color w:val="7030A0"/>
          <w:sz w:val="28"/>
          <w:szCs w:val="28"/>
        </w:rPr>
        <w:t xml:space="preserve">, отраслевым соглашением _____________________ </w:t>
      </w:r>
      <w:r w:rsidR="000473AB" w:rsidRPr="000473AB">
        <w:rPr>
          <w:i/>
          <w:color w:val="7030A0"/>
        </w:rPr>
        <w:t xml:space="preserve">(указать названия отраслевого соглашения, заключенного в муниципальном образовании) </w:t>
      </w:r>
      <w:r w:rsidR="000473AB" w:rsidRPr="000473AB">
        <w:rPr>
          <w:color w:val="7030A0"/>
          <w:sz w:val="28"/>
          <w:szCs w:val="28"/>
        </w:rPr>
        <w:t>и</w:t>
      </w:r>
      <w:r w:rsidR="000473AB">
        <w:rPr>
          <w:sz w:val="28"/>
          <w:szCs w:val="28"/>
        </w:rPr>
        <w:t xml:space="preserve"> </w:t>
      </w:r>
      <w:r w:rsidRPr="00D144E9">
        <w:rPr>
          <w:sz w:val="28"/>
          <w:szCs w:val="28"/>
        </w:rPr>
        <w:t>настоящим коллективным договором.</w:t>
      </w:r>
    </w:p>
    <w:p w:rsidR="0049139E" w:rsidRPr="009365B2" w:rsidRDefault="0049139E" w:rsidP="0049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5B7F3C">
        <w:rPr>
          <w:sz w:val="28"/>
          <w:szCs w:val="28"/>
        </w:rPr>
        <w:t>13</w:t>
      </w:r>
      <w:r w:rsidRPr="009365B2">
        <w:rPr>
          <w:sz w:val="28"/>
          <w:szCs w:val="28"/>
        </w:rPr>
        <w:t>. Работодатель обязуется обеспечивать гласность содержания и выполнения условий коллективного договора.</w:t>
      </w:r>
    </w:p>
    <w:p w:rsidR="00653A7F" w:rsidRPr="009365B2" w:rsidRDefault="00A90E2D" w:rsidP="00C869CE">
      <w:pPr>
        <w:pStyle w:val="3"/>
        <w:ind w:firstLine="567"/>
      </w:pPr>
      <w:r w:rsidRPr="009365B2">
        <w:t>1.</w:t>
      </w:r>
      <w:r w:rsidR="005B7F3C">
        <w:t>14</w:t>
      </w:r>
      <w:r w:rsidRPr="009365B2">
        <w:t xml:space="preserve">. </w:t>
      </w:r>
      <w:r w:rsidR="00653A7F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Default="004B47DC" w:rsidP="00C869CE">
      <w:pPr>
        <w:pStyle w:val="3"/>
        <w:ind w:firstLine="567"/>
      </w:pPr>
      <w:r w:rsidRPr="009365B2">
        <w:t>1.</w:t>
      </w:r>
      <w:r w:rsidR="005B7F3C">
        <w:t>15</w:t>
      </w:r>
      <w:r w:rsidRPr="009365B2">
        <w:t xml:space="preserve">. </w:t>
      </w:r>
      <w:r w:rsidR="00D735BD" w:rsidRPr="009365B2">
        <w:t xml:space="preserve">Настоящий </w:t>
      </w:r>
      <w:r w:rsidR="00644B07">
        <w:t xml:space="preserve">коллективный договор </w:t>
      </w:r>
      <w:r w:rsidR="00D735BD" w:rsidRPr="009365B2">
        <w:t xml:space="preserve">вступает в силу с момента его подписания сторонами </w:t>
      </w:r>
      <w:r w:rsidR="00D735BD" w:rsidRPr="009365B2">
        <w:rPr>
          <w:i/>
          <w:sz w:val="24"/>
          <w:szCs w:val="24"/>
        </w:rPr>
        <w:t>(либо с даты, указанной в коллективном договоре по соглашению сторон</w:t>
      </w:r>
      <w:r w:rsidR="00D735BD" w:rsidRPr="009365B2">
        <w:rPr>
          <w:i/>
        </w:rPr>
        <w:t>)</w:t>
      </w:r>
      <w:r w:rsidR="00D735BD" w:rsidRPr="009365B2">
        <w:t xml:space="preserve"> и действует по _______________</w:t>
      </w:r>
      <w:r w:rsidR="00644B07">
        <w:t xml:space="preserve"> включительно</w:t>
      </w:r>
      <w:r w:rsidR="00D735BD" w:rsidRPr="009365B2">
        <w:t>.</w:t>
      </w:r>
    </w:p>
    <w:p w:rsidR="00230DC6" w:rsidRPr="009365B2" w:rsidRDefault="00230DC6" w:rsidP="00C869CE">
      <w:pPr>
        <w:pStyle w:val="3"/>
        <w:ind w:firstLine="567"/>
      </w:pPr>
      <w:r>
        <w:t>1.</w:t>
      </w:r>
      <w:r w:rsidR="005B7F3C">
        <w:t>16</w:t>
      </w:r>
      <w:r>
        <w:t xml:space="preserve">. </w:t>
      </w:r>
      <w:r w:rsidRPr="00230DC6">
        <w:t>Стороны имеют право продлить действие коллективного договора на срок до трех лет</w:t>
      </w:r>
      <w:r>
        <w:t>, о чём оформляется соответствующее соглашение</w:t>
      </w:r>
      <w:r w:rsidRPr="00230DC6">
        <w:t>.</w:t>
      </w:r>
    </w:p>
    <w:p w:rsidR="00F83C53" w:rsidRPr="009365B2" w:rsidRDefault="00F83C53">
      <w:pPr>
        <w:rPr>
          <w:b/>
          <w:bCs/>
          <w:caps/>
          <w:sz w:val="28"/>
          <w:szCs w:val="28"/>
        </w:rPr>
      </w:pPr>
    </w:p>
    <w:p w:rsidR="00E1046E" w:rsidRPr="009365B2" w:rsidRDefault="00E1046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>.</w:t>
      </w:r>
      <w:r w:rsidR="00F83C53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ГАРАНТИИ ПРИ ЗАКЛЮЧЕНИИ</w:t>
      </w:r>
      <w:r w:rsidR="00563DCD" w:rsidRPr="009365B2">
        <w:rPr>
          <w:b/>
          <w:bCs/>
          <w:caps/>
        </w:rPr>
        <w:t>, изменении</w:t>
      </w:r>
      <w:r w:rsidR="00F1244D" w:rsidRPr="009365B2">
        <w:rPr>
          <w:b/>
          <w:bCs/>
          <w:caps/>
        </w:rPr>
        <w:t xml:space="preserve"> И РАСТОРЖЕНИИ </w:t>
      </w:r>
      <w:r w:rsidR="007A5064" w:rsidRPr="009365B2">
        <w:rPr>
          <w:b/>
          <w:bCs/>
          <w:caps/>
        </w:rPr>
        <w:t>ТРУДОВО</w:t>
      </w:r>
      <w:r w:rsidR="00F1244D" w:rsidRPr="009365B2">
        <w:rPr>
          <w:b/>
          <w:bCs/>
          <w:caps/>
        </w:rPr>
        <w:t>ГО</w:t>
      </w:r>
      <w:r w:rsidR="00167C86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ДОГОВОРа</w:t>
      </w:r>
    </w:p>
    <w:p w:rsidR="00C1670B" w:rsidRPr="009365B2" w:rsidRDefault="00C1670B" w:rsidP="00C869CE"/>
    <w:p w:rsidR="00B74DE2" w:rsidRPr="00242719" w:rsidRDefault="00E1046E" w:rsidP="00242719">
      <w:pPr>
        <w:pStyle w:val="aff"/>
        <w:ind w:firstLine="567"/>
        <w:jc w:val="both"/>
        <w:rPr>
          <w:iCs/>
          <w:sz w:val="28"/>
          <w:szCs w:val="28"/>
        </w:rPr>
      </w:pPr>
      <w:r w:rsidRPr="006E15A3">
        <w:rPr>
          <w:sz w:val="28"/>
          <w:szCs w:val="28"/>
        </w:rPr>
        <w:t>2.</w:t>
      </w:r>
      <w:r w:rsidR="000473AB">
        <w:t xml:space="preserve"> </w:t>
      </w:r>
      <w:r w:rsidR="00B74DE2">
        <w:rPr>
          <w:iCs/>
          <w:sz w:val="28"/>
          <w:szCs w:val="28"/>
        </w:rPr>
        <w:t>П</w:t>
      </w:r>
      <w:r w:rsidR="000473AB" w:rsidRPr="000473AB">
        <w:rPr>
          <w:iCs/>
          <w:sz w:val="28"/>
          <w:szCs w:val="28"/>
        </w:rPr>
        <w:t xml:space="preserve">орядок приёма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</w:t>
      </w:r>
      <w:r w:rsidR="00B74DE2">
        <w:rPr>
          <w:iCs/>
          <w:sz w:val="28"/>
          <w:szCs w:val="28"/>
        </w:rPr>
        <w:t xml:space="preserve">дисциплинарного </w:t>
      </w:r>
      <w:r w:rsidR="000473AB" w:rsidRPr="000473AB">
        <w:rPr>
          <w:iCs/>
          <w:sz w:val="28"/>
          <w:szCs w:val="28"/>
        </w:rPr>
        <w:t xml:space="preserve">взыскания </w:t>
      </w:r>
      <w:r w:rsidR="000473AB" w:rsidRPr="000473AB">
        <w:rPr>
          <w:iCs/>
          <w:sz w:val="28"/>
          <w:szCs w:val="28"/>
        </w:rPr>
        <w:lastRenderedPageBreak/>
        <w:t xml:space="preserve">регламентируются </w:t>
      </w:r>
      <w:r w:rsidR="000473AB" w:rsidRPr="00B74DE2">
        <w:rPr>
          <w:b/>
          <w:iCs/>
          <w:sz w:val="28"/>
          <w:szCs w:val="28"/>
        </w:rPr>
        <w:t>Правилами внутреннего трудового распорядка</w:t>
      </w:r>
      <w:r w:rsidR="000473AB" w:rsidRPr="000473AB">
        <w:rPr>
          <w:iCs/>
          <w:sz w:val="28"/>
          <w:szCs w:val="28"/>
        </w:rPr>
        <w:t xml:space="preserve"> </w:t>
      </w:r>
      <w:r w:rsidR="000473AB" w:rsidRPr="000473AB">
        <w:rPr>
          <w:i/>
          <w:iCs/>
          <w:sz w:val="24"/>
          <w:szCs w:val="24"/>
        </w:rPr>
        <w:t>(могут являться приложением к коллективному договору)</w:t>
      </w:r>
      <w:r w:rsidR="000473AB" w:rsidRPr="000473AB">
        <w:rPr>
          <w:iCs/>
          <w:sz w:val="28"/>
          <w:szCs w:val="28"/>
        </w:rPr>
        <w:t>.</w:t>
      </w:r>
    </w:p>
    <w:p w:rsidR="000473AB" w:rsidRDefault="00B74DE2" w:rsidP="00B74DE2">
      <w:pPr>
        <w:pStyle w:val="3"/>
        <w:ind w:firstLine="567"/>
        <w:rPr>
          <w:iCs/>
        </w:rPr>
      </w:pPr>
      <w:r w:rsidRPr="00442FC1">
        <w:t>Нормы профессиональной этики педагогических работников закрепляются в локальн</w:t>
      </w:r>
      <w:r>
        <w:t>ом</w:t>
      </w:r>
      <w:r w:rsidRPr="00442FC1">
        <w:t xml:space="preserve"> нормативн</w:t>
      </w:r>
      <w:r>
        <w:t>ом</w:t>
      </w:r>
      <w:r w:rsidRPr="00442FC1">
        <w:t xml:space="preserve"> акт</w:t>
      </w:r>
      <w:r>
        <w:t xml:space="preserve">е </w:t>
      </w:r>
      <w:r w:rsidRPr="006E15A3">
        <w:rPr>
          <w:color w:val="7030A0"/>
        </w:rPr>
        <w:t>(</w:t>
      </w:r>
      <w:r w:rsidR="005B7F3C">
        <w:rPr>
          <w:color w:val="7030A0"/>
        </w:rPr>
        <w:t xml:space="preserve">например, </w:t>
      </w:r>
      <w:r w:rsidRPr="006E15A3">
        <w:rPr>
          <w:iCs/>
          <w:color w:val="7030A0"/>
        </w:rPr>
        <w:t>Кодекс профессиональной этики педагогических работников образовательной организации)</w:t>
      </w:r>
      <w:r w:rsidRPr="00442FC1">
        <w:t xml:space="preserve">, </w:t>
      </w:r>
      <w:r>
        <w:t xml:space="preserve">который </w:t>
      </w:r>
      <w:r w:rsidRPr="00442FC1">
        <w:t>принимае</w:t>
      </w:r>
      <w:r>
        <w:t>тся работодателем в порядке, установленном Уставом образовательной организации, по согласованию с выборным органом первичной профсоюзной организации.</w:t>
      </w:r>
    </w:p>
    <w:p w:rsidR="00B74DE2" w:rsidRPr="009365B2" w:rsidRDefault="00E1046E" w:rsidP="00B74DE2">
      <w:pPr>
        <w:pStyle w:val="3"/>
        <w:ind w:firstLine="567"/>
      </w:pPr>
      <w:r w:rsidRPr="009365B2">
        <w:t>2.1.</w:t>
      </w:r>
      <w:r w:rsidRPr="009365B2">
        <w:tab/>
      </w:r>
      <w:r w:rsidR="00B74DE2" w:rsidRPr="009365B2">
        <w:t>Стороны договорились, что:</w:t>
      </w:r>
    </w:p>
    <w:p w:rsidR="000473AB" w:rsidRPr="005B7F3C" w:rsidRDefault="00B74DE2" w:rsidP="005B7F3C">
      <w:pPr>
        <w:pStyle w:val="3"/>
        <w:ind w:firstLine="567"/>
      </w:pPr>
      <w:r w:rsidRPr="00B74DE2">
        <w:rPr>
          <w:iCs/>
        </w:rPr>
        <w:t>2.1.1.</w:t>
      </w:r>
      <w:r>
        <w:rPr>
          <w:iCs/>
          <w:color w:val="7030A0"/>
        </w:rPr>
        <w:t xml:space="preserve"> </w:t>
      </w:r>
      <w:r w:rsidR="00E1046E" w:rsidRPr="009365B2">
        <w:t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</w:t>
      </w:r>
      <w:r w:rsidR="005B7F3C">
        <w:t>щим трудовым законодательством.</w:t>
      </w:r>
    </w:p>
    <w:p w:rsidR="006027E5" w:rsidRPr="006027E5" w:rsidRDefault="006027E5" w:rsidP="000473AB">
      <w:pPr>
        <w:pStyle w:val="aff"/>
        <w:ind w:firstLine="567"/>
        <w:jc w:val="both"/>
        <w:rPr>
          <w:iCs/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2.1.2. </w:t>
      </w:r>
      <w:r w:rsidRPr="006027E5">
        <w:rPr>
          <w:iCs/>
          <w:color w:val="7030A0"/>
          <w:sz w:val="28"/>
          <w:szCs w:val="28"/>
        </w:rPr>
        <w:t xml:space="preserve">Лица, не имеющие специальной подготовки и (или)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объёме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 </w:t>
      </w:r>
      <w:r w:rsidRPr="006027E5">
        <w:rPr>
          <w:i/>
          <w:iCs/>
          <w:color w:val="7030A0"/>
          <w:sz w:val="24"/>
          <w:szCs w:val="24"/>
        </w:rPr>
        <w:t>(</w:t>
      </w:r>
      <w:r w:rsidRPr="006027E5">
        <w:rPr>
          <w:i/>
          <w:color w:val="7030A0"/>
        </w:rPr>
        <w:t xml:space="preserve">Пункт 23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Pr="006027E5">
        <w:rPr>
          <w:i/>
          <w:color w:val="7030A0"/>
        </w:rPr>
        <w:t>Минобрнауки</w:t>
      </w:r>
      <w:proofErr w:type="spellEnd"/>
      <w:r w:rsidRPr="006027E5">
        <w:rPr>
          <w:i/>
          <w:color w:val="7030A0"/>
        </w:rPr>
        <w:t xml:space="preserve"> России от 7 апреля 2014 г. № 276 и пункт 9 Общих положений квалификационных характеристик)</w:t>
      </w:r>
      <w:r w:rsidRPr="006027E5">
        <w:rPr>
          <w:iCs/>
          <w:color w:val="7030A0"/>
          <w:sz w:val="28"/>
          <w:szCs w:val="28"/>
        </w:rPr>
        <w:t>.</w:t>
      </w:r>
    </w:p>
    <w:p w:rsidR="004E5E4F" w:rsidRPr="004B6A51" w:rsidRDefault="004B6A51" w:rsidP="004E5E4F">
      <w:pPr>
        <w:pStyle w:val="aff"/>
        <w:ind w:firstLine="567"/>
        <w:jc w:val="both"/>
        <w:rPr>
          <w:iCs/>
          <w:color w:val="7030A0"/>
          <w:sz w:val="28"/>
          <w:szCs w:val="28"/>
        </w:rPr>
      </w:pPr>
      <w:r w:rsidRPr="004B6A51">
        <w:rPr>
          <w:iCs/>
          <w:color w:val="7030A0"/>
          <w:sz w:val="28"/>
          <w:szCs w:val="28"/>
        </w:rPr>
        <w:t>2.1.3.</w:t>
      </w:r>
      <w:r w:rsidRPr="004B6A51">
        <w:rPr>
          <w:rFonts w:eastAsia="Arial Unicode MS"/>
          <w:color w:val="7030A0"/>
          <w:kern w:val="1"/>
          <w:sz w:val="28"/>
          <w:szCs w:val="28"/>
        </w:rPr>
        <w:t> </w:t>
      </w:r>
      <w:r w:rsidRPr="004B6A51">
        <w:rPr>
          <w:iCs/>
          <w:color w:val="7030A0"/>
          <w:sz w:val="28"/>
          <w:szCs w:val="28"/>
        </w:rPr>
        <w:t>Изменение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третьему статьи 81</w:t>
      </w:r>
      <w:r w:rsidRPr="004B6A51">
        <w:rPr>
          <w:rFonts w:eastAsia="Arial Unicode MS"/>
          <w:color w:val="7030A0"/>
          <w:kern w:val="1"/>
          <w:sz w:val="28"/>
          <w:szCs w:val="28"/>
        </w:rPr>
        <w:t> </w:t>
      </w:r>
      <w:r w:rsidRPr="004B6A51">
        <w:rPr>
          <w:iCs/>
          <w:color w:val="7030A0"/>
          <w:sz w:val="28"/>
          <w:szCs w:val="28"/>
        </w:rPr>
        <w:t>ТК 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E1046E" w:rsidRPr="009365B2" w:rsidRDefault="00E1046E" w:rsidP="008804E5">
      <w:pPr>
        <w:pStyle w:val="3"/>
        <w:ind w:firstLine="567"/>
      </w:pPr>
      <w:r w:rsidRPr="009365B2">
        <w:t>2.2.</w:t>
      </w:r>
      <w:r w:rsidRPr="009365B2">
        <w:tab/>
        <w:t>Работодатель обязуется:</w:t>
      </w:r>
    </w:p>
    <w:p w:rsidR="0049139E" w:rsidRDefault="00E1046E" w:rsidP="008804E5">
      <w:pPr>
        <w:pStyle w:val="3"/>
        <w:ind w:firstLine="567"/>
      </w:pPr>
      <w:r w:rsidRPr="009365B2">
        <w:t>2.2.1.</w:t>
      </w:r>
      <w:r w:rsidRPr="009365B2">
        <w:tab/>
      </w:r>
      <w:r w:rsidR="00825F79" w:rsidRPr="009365B2">
        <w:t>Заключать т</w:t>
      </w:r>
      <w:r w:rsidRPr="009365B2">
        <w:t>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242719" w:rsidRPr="009365B2" w:rsidRDefault="00242719" w:rsidP="008804E5">
      <w:pPr>
        <w:pStyle w:val="3"/>
        <w:ind w:firstLine="567"/>
      </w:pPr>
      <w:r>
        <w:rPr>
          <w:color w:val="7030A0"/>
        </w:rPr>
        <w:t>З</w:t>
      </w:r>
      <w:r w:rsidRPr="00B74DE2">
        <w:rPr>
          <w:color w:val="7030A0"/>
        </w:rPr>
        <w:t>аключение гражданско-правовых договоров, фактически регулирующих трудовые отношения между работником и работодателем, не допускается (часть вторая статьи 15</w:t>
      </w:r>
      <w:r w:rsidRPr="00B74DE2">
        <w:rPr>
          <w:rFonts w:eastAsia="Arial Unicode MS"/>
          <w:color w:val="7030A0"/>
          <w:kern w:val="1"/>
        </w:rPr>
        <w:t> </w:t>
      </w:r>
      <w:r w:rsidRPr="00B74DE2">
        <w:rPr>
          <w:color w:val="7030A0"/>
        </w:rPr>
        <w:t>ТК РФ).</w:t>
      </w:r>
    </w:p>
    <w:p w:rsidR="00B615D1" w:rsidRPr="00117DCA" w:rsidRDefault="0049139E" w:rsidP="00117DCA">
      <w:pPr>
        <w:pStyle w:val="aff2"/>
        <w:ind w:firstLine="567"/>
        <w:jc w:val="both"/>
        <w:rPr>
          <w:iCs/>
          <w:color w:val="7030A0"/>
          <w:sz w:val="28"/>
          <w:szCs w:val="28"/>
        </w:rPr>
      </w:pPr>
      <w:r w:rsidRPr="00117DCA">
        <w:rPr>
          <w:iCs/>
          <w:sz w:val="28"/>
          <w:szCs w:val="28"/>
        </w:rPr>
        <w:t>2.2.2.</w:t>
      </w:r>
      <w:r w:rsidRPr="009365B2">
        <w:rPr>
          <w:iCs/>
        </w:rPr>
        <w:t xml:space="preserve"> </w:t>
      </w:r>
      <w:r w:rsidR="00117DCA" w:rsidRPr="00B02879">
        <w:rPr>
          <w:iCs/>
          <w:color w:val="7030A0"/>
          <w:sz w:val="28"/>
          <w:szCs w:val="28"/>
        </w:rPr>
        <w:t xml:space="preserve">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организаций, осуществляющих </w:t>
      </w:r>
      <w:r w:rsidR="00117DCA" w:rsidRPr="00B02879">
        <w:rPr>
          <w:iCs/>
          <w:color w:val="7030A0"/>
          <w:sz w:val="28"/>
          <w:szCs w:val="28"/>
        </w:rPr>
        <w:lastRenderedPageBreak/>
        <w:t>образовательную деятельность, должностей руководителей образовательных организаций</w:t>
      </w:r>
      <w:r w:rsidR="00117DCA" w:rsidRPr="00B02879">
        <w:rPr>
          <w:rStyle w:val="aff1"/>
          <w:iCs/>
          <w:color w:val="7030A0"/>
          <w:sz w:val="28"/>
          <w:szCs w:val="28"/>
        </w:rPr>
        <w:footnoteReference w:id="1"/>
      </w:r>
      <w:r w:rsidR="00117DCA">
        <w:rPr>
          <w:iCs/>
          <w:color w:val="7030A0"/>
          <w:sz w:val="28"/>
          <w:szCs w:val="28"/>
        </w:rPr>
        <w:t>.</w:t>
      </w:r>
    </w:p>
    <w:p w:rsidR="00117DCA" w:rsidRDefault="00B02879" w:rsidP="00117DCA">
      <w:pPr>
        <w:pStyle w:val="3"/>
        <w:ind w:firstLine="567"/>
        <w:rPr>
          <w:iCs/>
        </w:rPr>
      </w:pPr>
      <w:r>
        <w:t xml:space="preserve">2.2.3. </w:t>
      </w:r>
      <w:r w:rsidR="00117DCA" w:rsidRPr="009365B2">
        <w:rPr>
          <w:iCs/>
        </w:rPr>
        <w:t xml:space="preserve">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</w:t>
      </w:r>
      <w:r w:rsidR="00117DCA" w:rsidRPr="00242719">
        <w:rPr>
          <w:iCs/>
        </w:rPr>
        <w:t>штатным расписанием</w:t>
      </w:r>
      <w:r w:rsidR="00117DCA" w:rsidRPr="00322C28">
        <w:rPr>
          <w:iCs/>
          <w:color w:val="7030A0"/>
        </w:rPr>
        <w:t>,</w:t>
      </w:r>
      <w:r w:rsidR="00117DCA">
        <w:rPr>
          <w:iCs/>
        </w:rPr>
        <w:t xml:space="preserve"> </w:t>
      </w:r>
      <w:r w:rsidR="00117DCA" w:rsidRPr="009365B2">
        <w:rPr>
          <w:iCs/>
        </w:rPr>
        <w:t xml:space="preserve">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117DCA">
        <w:rPr>
          <w:iCs/>
        </w:rPr>
        <w:t>о</w:t>
      </w:r>
      <w:r w:rsidR="00117DCA"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117DCA" w:rsidRDefault="00117DCA" w:rsidP="00117DCA">
      <w:pPr>
        <w:pStyle w:val="3"/>
        <w:ind w:firstLine="567"/>
      </w:pPr>
      <w:r>
        <w:t>П</w:t>
      </w:r>
      <w:r w:rsidRPr="006D285B">
        <w:t>риказ о приеме на работу объявляется работнику под р</w:t>
      </w:r>
      <w:r>
        <w:t>о</w:t>
      </w:r>
      <w:r w:rsidRPr="006D285B">
        <w:t>спис</w:t>
      </w:r>
      <w:r>
        <w:t>ь</w:t>
      </w:r>
      <w:r w:rsidRPr="006D285B">
        <w:t xml:space="preserve"> (в трехдневный срок со дня фактического начала работы)</w:t>
      </w:r>
    </w:p>
    <w:p w:rsidR="00B02879" w:rsidRPr="00B615D1" w:rsidRDefault="00117DCA" w:rsidP="00117DCA">
      <w:pPr>
        <w:pStyle w:val="aff2"/>
        <w:ind w:firstLine="567"/>
        <w:jc w:val="both"/>
        <w:rPr>
          <w:sz w:val="28"/>
          <w:szCs w:val="28"/>
        </w:rPr>
      </w:pPr>
      <w:r w:rsidRPr="00B615D1">
        <w:rPr>
          <w:sz w:val="28"/>
          <w:szCs w:val="28"/>
        </w:rPr>
        <w:t xml:space="preserve">При фактическом допущении работника к работе с ведома или по поручению работодателя </w:t>
      </w:r>
      <w:r w:rsidRPr="00B615D1">
        <w:rPr>
          <w:rFonts w:eastAsia="SimSun"/>
          <w:sz w:val="28"/>
          <w:szCs w:val="28"/>
        </w:rPr>
        <w:t>трудовой договор, не оформленный в письменной форме, считается заключенным</w:t>
      </w:r>
      <w:r w:rsidRPr="00B615D1">
        <w:rPr>
          <w:sz w:val="28"/>
          <w:szCs w:val="28"/>
        </w:rPr>
        <w:t>, а работодатель</w:t>
      </w:r>
      <w:r w:rsidRPr="00B615D1">
        <w:rPr>
          <w:rFonts w:eastAsia="SimSun"/>
          <w:sz w:val="28"/>
          <w:szCs w:val="28"/>
        </w:rPr>
        <w:t xml:space="preserve"> обязан</w:t>
      </w:r>
      <w:r w:rsidRPr="00B615D1">
        <w:rPr>
          <w:sz w:val="28"/>
          <w:szCs w:val="28"/>
        </w:rPr>
        <w:t xml:space="preserve"> </w:t>
      </w:r>
      <w:r w:rsidRPr="00B615D1">
        <w:rPr>
          <w:rFonts w:eastAsia="SimSun"/>
          <w:sz w:val="28"/>
          <w:szCs w:val="28"/>
        </w:rPr>
        <w:t>оформить с ним трудовой договор в письменной форме не позднее трех рабочих дней со дня фактического допущения к работе</w:t>
      </w:r>
      <w:r w:rsidRPr="00B615D1">
        <w:rPr>
          <w:sz w:val="28"/>
          <w:szCs w:val="28"/>
        </w:rPr>
        <w:t>.</w:t>
      </w:r>
    </w:p>
    <w:p w:rsidR="00CF103C" w:rsidRPr="0015391E" w:rsidRDefault="00E1046E" w:rsidP="001539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51E">
        <w:rPr>
          <w:rFonts w:ascii="Times New Roman" w:hAnsi="Times New Roman" w:cs="Times New Roman"/>
          <w:sz w:val="28"/>
          <w:szCs w:val="28"/>
        </w:rPr>
        <w:t>2.2.</w:t>
      </w:r>
      <w:r w:rsidR="00117DCA">
        <w:rPr>
          <w:rFonts w:ascii="Times New Roman" w:hAnsi="Times New Roman" w:cs="Times New Roman"/>
          <w:sz w:val="28"/>
          <w:szCs w:val="28"/>
        </w:rPr>
        <w:t>4</w:t>
      </w:r>
      <w:r w:rsidR="00EB7FA4">
        <w:rPr>
          <w:rFonts w:ascii="Times New Roman" w:hAnsi="Times New Roman" w:cs="Times New Roman"/>
          <w:sz w:val="28"/>
          <w:szCs w:val="28"/>
        </w:rPr>
        <w:t xml:space="preserve">. </w:t>
      </w:r>
      <w:r w:rsidRPr="00DF451E">
        <w:rPr>
          <w:rFonts w:ascii="Times New Roman" w:hAnsi="Times New Roman" w:cs="Times New Roman"/>
          <w:sz w:val="28"/>
          <w:szCs w:val="28"/>
        </w:rPr>
        <w:t>В</w:t>
      </w:r>
      <w:r w:rsidR="0029581A" w:rsidRPr="00DF451E">
        <w:rPr>
          <w:rFonts w:ascii="Times New Roman" w:hAnsi="Times New Roman" w:cs="Times New Roman"/>
          <w:sz w:val="28"/>
          <w:szCs w:val="28"/>
        </w:rPr>
        <w:t>ключать в</w:t>
      </w:r>
      <w:r w:rsidRPr="00DF451E">
        <w:rPr>
          <w:rFonts w:ascii="Times New Roman" w:hAnsi="Times New Roman" w:cs="Times New Roman"/>
          <w:sz w:val="28"/>
          <w:szCs w:val="28"/>
        </w:rPr>
        <w:t xml:space="preserve"> трудовой договор обязател</w:t>
      </w:r>
      <w:r w:rsidR="00DE6C76" w:rsidRPr="00DF451E">
        <w:rPr>
          <w:rFonts w:ascii="Times New Roman" w:hAnsi="Times New Roman" w:cs="Times New Roman"/>
          <w:sz w:val="28"/>
          <w:szCs w:val="28"/>
        </w:rPr>
        <w:t>ьные условия, указанные в ст</w:t>
      </w:r>
      <w:r w:rsidR="00F1244D" w:rsidRPr="00DF451E">
        <w:rPr>
          <w:rFonts w:ascii="Times New Roman" w:hAnsi="Times New Roman" w:cs="Times New Roman"/>
          <w:sz w:val="28"/>
          <w:szCs w:val="28"/>
        </w:rPr>
        <w:t>атье</w:t>
      </w:r>
      <w:r w:rsidRPr="00DF451E">
        <w:rPr>
          <w:rFonts w:ascii="Times New Roman" w:hAnsi="Times New Roman" w:cs="Times New Roman"/>
          <w:sz w:val="28"/>
          <w:szCs w:val="28"/>
        </w:rPr>
        <w:t xml:space="preserve"> 57 ТК РФ</w:t>
      </w:r>
      <w:r w:rsidR="004661E3" w:rsidRPr="00DF451E">
        <w:rPr>
          <w:rFonts w:ascii="Times New Roman" w:hAnsi="Times New Roman" w:cs="Times New Roman"/>
          <w:sz w:val="28"/>
          <w:szCs w:val="28"/>
        </w:rPr>
        <w:t xml:space="preserve">, </w:t>
      </w:r>
      <w:r w:rsidR="0061745B" w:rsidRPr="00DF451E">
        <w:rPr>
          <w:rFonts w:ascii="Times New Roman" w:hAnsi="Times New Roman" w:cs="Times New Roman"/>
          <w:sz w:val="28"/>
          <w:szCs w:val="28"/>
        </w:rPr>
        <w:t xml:space="preserve">конкретизируя </w:t>
      </w:r>
      <w:r w:rsidR="00DF451E" w:rsidRPr="00DF451E">
        <w:rPr>
          <w:rFonts w:ascii="Times New Roman" w:hAnsi="Times New Roman" w:cs="Times New Roman"/>
          <w:sz w:val="28"/>
          <w:szCs w:val="28"/>
        </w:rPr>
        <w:t>должностн</w:t>
      </w:r>
      <w:r w:rsidR="0061745B" w:rsidRPr="00DF451E">
        <w:rPr>
          <w:rFonts w:ascii="Times New Roman" w:hAnsi="Times New Roman" w:cs="Times New Roman"/>
          <w:sz w:val="28"/>
          <w:szCs w:val="28"/>
        </w:rPr>
        <w:t>ые обязанности работника, объём учебной нагрузки</w:t>
      </w:r>
      <w:r w:rsidR="00242719">
        <w:rPr>
          <w:rFonts w:ascii="Times New Roman" w:hAnsi="Times New Roman" w:cs="Times New Roman"/>
          <w:sz w:val="28"/>
          <w:szCs w:val="28"/>
        </w:rPr>
        <w:t xml:space="preserve"> (преподавательской, педагогической работы)</w:t>
      </w:r>
      <w:r w:rsidR="0061745B" w:rsidRPr="00DF451E">
        <w:rPr>
          <w:rFonts w:ascii="Times New Roman" w:hAnsi="Times New Roman" w:cs="Times New Roman"/>
          <w:sz w:val="28"/>
          <w:szCs w:val="28"/>
        </w:rPr>
        <w:t xml:space="preserve">, </w:t>
      </w:r>
      <w:r w:rsidR="00DF451E" w:rsidRPr="00DF451E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DF451E">
        <w:rPr>
          <w:rFonts w:ascii="Times New Roman" w:hAnsi="Times New Roman" w:cs="Times New Roman"/>
          <w:sz w:val="28"/>
          <w:szCs w:val="28"/>
        </w:rPr>
        <w:t>и</w:t>
      </w:r>
      <w:r w:rsidR="00DF451E" w:rsidRPr="00DF451E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</w:t>
      </w:r>
      <w:r w:rsidR="0061745B" w:rsidRPr="00DF451E">
        <w:rPr>
          <w:rFonts w:ascii="Times New Roman" w:hAnsi="Times New Roman" w:cs="Times New Roman"/>
          <w:sz w:val="28"/>
          <w:szCs w:val="28"/>
        </w:rPr>
        <w:t xml:space="preserve">, </w:t>
      </w:r>
      <w:r w:rsidR="00DF451E" w:rsidRPr="00DF451E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выплаты), показатели и критерии оценки эффективности деятельности для назначения стимулирующих выплат</w:t>
      </w:r>
      <w:r w:rsidR="00DF451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r w:rsidR="00DF451E" w:rsidRPr="00DF451E">
        <w:rPr>
          <w:rFonts w:ascii="Times New Roman" w:hAnsi="Times New Roman" w:cs="Times New Roman"/>
          <w:sz w:val="28"/>
          <w:szCs w:val="28"/>
        </w:rPr>
        <w:t>ссылк</w:t>
      </w:r>
      <w:r w:rsidR="00DF451E">
        <w:rPr>
          <w:rFonts w:ascii="Times New Roman" w:hAnsi="Times New Roman" w:cs="Times New Roman"/>
          <w:sz w:val="28"/>
          <w:szCs w:val="28"/>
        </w:rPr>
        <w:t xml:space="preserve">у </w:t>
      </w:r>
      <w:r w:rsidR="00DF451E" w:rsidRPr="00DF451E">
        <w:rPr>
          <w:rFonts w:ascii="Times New Roman" w:hAnsi="Times New Roman" w:cs="Times New Roman"/>
          <w:sz w:val="28"/>
          <w:szCs w:val="28"/>
        </w:rPr>
        <w:t>на локальный нормативный акт, регулирующий порядок осуществления выплат стимулирующего характера</w:t>
      </w:r>
      <w:r w:rsidR="00DF451E">
        <w:rPr>
          <w:rFonts w:ascii="Times New Roman" w:hAnsi="Times New Roman" w:cs="Times New Roman"/>
          <w:sz w:val="28"/>
          <w:szCs w:val="28"/>
        </w:rPr>
        <w:t>)</w:t>
      </w:r>
      <w:r w:rsidR="00DF451E" w:rsidRPr="00DF451E">
        <w:rPr>
          <w:rFonts w:ascii="Times New Roman" w:hAnsi="Times New Roman" w:cs="Times New Roman"/>
          <w:sz w:val="28"/>
          <w:szCs w:val="28"/>
        </w:rPr>
        <w:t>, а также меры социальной поддержки.</w:t>
      </w:r>
    </w:p>
    <w:p w:rsidR="007E5BFD" w:rsidRPr="00EB7FA4" w:rsidRDefault="000E4783" w:rsidP="00EB7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03C">
        <w:rPr>
          <w:rFonts w:ascii="Times New Roman" w:hAnsi="Times New Roman" w:cs="Times New Roman"/>
          <w:sz w:val="28"/>
          <w:szCs w:val="28"/>
        </w:rPr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 w:rsidRPr="00CF103C">
        <w:rPr>
          <w:rFonts w:ascii="Times New Roman" w:hAnsi="Times New Roman" w:cs="Times New Roman"/>
          <w:sz w:val="28"/>
          <w:szCs w:val="28"/>
        </w:rPr>
        <w:t xml:space="preserve">условиями, </w:t>
      </w:r>
      <w:r w:rsidRPr="00CF103C">
        <w:rPr>
          <w:rFonts w:ascii="Times New Roman" w:hAnsi="Times New Roman" w:cs="Times New Roman"/>
          <w:sz w:val="28"/>
          <w:szCs w:val="28"/>
        </w:rPr>
        <w:t xml:space="preserve"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</w:t>
      </w:r>
      <w:r w:rsidR="00CB0793" w:rsidRPr="00CF103C">
        <w:rPr>
          <w:rFonts w:ascii="Times New Roman" w:hAnsi="Times New Roman" w:cs="Times New Roman"/>
          <w:sz w:val="28"/>
          <w:szCs w:val="28"/>
        </w:rPr>
        <w:t>настоящим коллективным</w:t>
      </w:r>
      <w:r w:rsidRPr="00CF103C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6B04A5" w:rsidRPr="00B02879" w:rsidRDefault="006B04A5" w:rsidP="006B04A5">
      <w:pPr>
        <w:pStyle w:val="3"/>
        <w:ind w:firstLine="709"/>
        <w:rPr>
          <w:color w:val="7030A0"/>
        </w:rPr>
      </w:pPr>
      <w:r w:rsidRPr="00B02879">
        <w:rPr>
          <w:color w:val="7030A0"/>
        </w:rPr>
        <w:t>2.2.</w:t>
      </w:r>
      <w:r w:rsidR="00117DCA">
        <w:rPr>
          <w:color w:val="7030A0"/>
        </w:rPr>
        <w:t>5</w:t>
      </w:r>
      <w:r w:rsidRPr="00B02879">
        <w:rPr>
          <w:color w:val="7030A0"/>
        </w:rPr>
        <w:t>.</w:t>
      </w:r>
      <w:r>
        <w:t xml:space="preserve"> </w:t>
      </w:r>
      <w:r w:rsidRPr="00B02879">
        <w:rPr>
          <w:rFonts w:eastAsia="SimSun"/>
          <w:color w:val="7030A0"/>
          <w:kern w:val="1"/>
          <w:lang w:eastAsia="x-none" w:bidi="x-none"/>
        </w:rPr>
        <w:t xml:space="preserve">Деятельность по классному руководству возлагать на педагогического работника образовательной организации с его письменного согласия приказом по образовательной организации, </w:t>
      </w:r>
      <w:r w:rsidRPr="00B02879">
        <w:rPr>
          <w:rFonts w:eastAsia="SimSun"/>
          <w:color w:val="7030A0"/>
          <w:kern w:val="1"/>
          <w:lang w:eastAsia="x-none"/>
        </w:rPr>
        <w:t>изданным на основании заключенного дополнительного соглашения к трудовому договору</w:t>
      </w:r>
      <w:r w:rsidRPr="00B02879">
        <w:rPr>
          <w:color w:val="7030A0"/>
          <w:kern w:val="1"/>
          <w:lang w:eastAsia="x-none"/>
        </w:rPr>
        <w:t>.</w:t>
      </w:r>
    </w:p>
    <w:p w:rsidR="006B04A5" w:rsidRDefault="006B04A5" w:rsidP="00981942">
      <w:pPr>
        <w:ind w:firstLine="540"/>
        <w:jc w:val="both"/>
        <w:rPr>
          <w:rFonts w:eastAsia="SimSun"/>
          <w:color w:val="7030A0"/>
          <w:kern w:val="1"/>
          <w:sz w:val="28"/>
          <w:szCs w:val="28"/>
          <w:lang w:eastAsia="x-none"/>
        </w:rPr>
      </w:pPr>
      <w:r w:rsidRPr="00B02879">
        <w:rPr>
          <w:rFonts w:eastAsia="SimSun"/>
          <w:color w:val="7030A0"/>
          <w:kern w:val="1"/>
          <w:sz w:val="28"/>
          <w:szCs w:val="28"/>
          <w:lang w:eastAsia="x-none"/>
        </w:rPr>
        <w:t>Осуществление классного руководства является особым видом педагогической работы, которая регулируется трудовым договором (дополнительным соглашением к трудовому договору) с указанием содержания такой дополнительной работы, срока ее выполнения и размера оплаты</w:t>
      </w:r>
      <w:r w:rsidRPr="00B02879">
        <w:rPr>
          <w:rStyle w:val="aff1"/>
          <w:color w:val="7030A0"/>
          <w:position w:val="-3"/>
        </w:rPr>
        <w:footnoteReference w:id="2"/>
      </w:r>
      <w:r w:rsidRPr="00B02879">
        <w:rPr>
          <w:color w:val="7030A0"/>
          <w:kern w:val="1"/>
          <w:lang w:eastAsia="x-none"/>
        </w:rPr>
        <w:t>.</w:t>
      </w:r>
    </w:p>
    <w:p w:rsidR="007E5BFD" w:rsidRPr="00EB7FA4" w:rsidRDefault="00B02879" w:rsidP="00EB7FA4">
      <w:pPr>
        <w:pStyle w:val="3"/>
        <w:ind w:firstLine="709"/>
        <w:contextualSpacing/>
        <w:rPr>
          <w:color w:val="7030A0"/>
        </w:rPr>
      </w:pPr>
      <w:r>
        <w:rPr>
          <w:rFonts w:eastAsia="SimSun"/>
          <w:color w:val="7030A0"/>
          <w:kern w:val="1"/>
          <w:lang w:eastAsia="x-none" w:bidi="x-none"/>
        </w:rPr>
        <w:lastRenderedPageBreak/>
        <w:t>2.2.</w:t>
      </w:r>
      <w:r w:rsidR="00117DCA">
        <w:rPr>
          <w:rFonts w:eastAsia="SimSun"/>
          <w:color w:val="7030A0"/>
          <w:kern w:val="1"/>
          <w:lang w:eastAsia="x-none" w:bidi="x-none"/>
        </w:rPr>
        <w:t>6</w:t>
      </w:r>
      <w:r>
        <w:rPr>
          <w:rFonts w:eastAsia="SimSun"/>
          <w:color w:val="7030A0"/>
          <w:kern w:val="1"/>
          <w:lang w:eastAsia="x-none" w:bidi="x-none"/>
        </w:rPr>
        <w:t xml:space="preserve">. </w:t>
      </w:r>
      <w:r w:rsidR="00117DCA" w:rsidRPr="0015391E">
        <w:rPr>
          <w:color w:val="7030A0"/>
        </w:rPr>
        <w:t>Предусматривать в трудовом договоре, что объём учебной нагрузки педагогического работника может быть изменён только по соглашению сторон трудового договора, за исключением случаев, предусмотренных законодательством Российской Федерации. Объём учебной 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 в порядке, определённом положениями федерального нормативного правового акта и утверждается локальным нормативным актом образовательной организации</w:t>
      </w:r>
      <w:r w:rsidR="00117DCA" w:rsidRPr="0015391E">
        <w:rPr>
          <w:rStyle w:val="aff1"/>
          <w:color w:val="7030A0"/>
        </w:rPr>
        <w:footnoteReference w:id="3"/>
      </w:r>
      <w:r w:rsidR="00117DCA" w:rsidRPr="0015391E">
        <w:rPr>
          <w:color w:val="7030A0"/>
        </w:rPr>
        <w:t>.</w:t>
      </w:r>
    </w:p>
    <w:p w:rsidR="0015391E" w:rsidRPr="002C14A9" w:rsidRDefault="00FF1F1A" w:rsidP="00EB7FA4">
      <w:pPr>
        <w:shd w:val="clear" w:color="auto" w:fill="FFFFFF"/>
        <w:tabs>
          <w:tab w:val="left" w:pos="1411"/>
        </w:tabs>
        <w:spacing w:before="7"/>
        <w:ind w:left="11" w:right="7" w:firstLine="713"/>
        <w:contextualSpacing/>
        <w:jc w:val="both"/>
        <w:rPr>
          <w:sz w:val="28"/>
          <w:szCs w:val="28"/>
        </w:rPr>
      </w:pPr>
      <w:r w:rsidRPr="002F4A88">
        <w:rPr>
          <w:sz w:val="28"/>
          <w:szCs w:val="28"/>
        </w:rPr>
        <w:t>2.2.</w:t>
      </w:r>
      <w:r w:rsidR="00F80901">
        <w:rPr>
          <w:sz w:val="28"/>
          <w:szCs w:val="28"/>
        </w:rPr>
        <w:t>7</w:t>
      </w:r>
      <w:r w:rsidRPr="002F4A88">
        <w:rPr>
          <w:sz w:val="28"/>
          <w:szCs w:val="28"/>
        </w:rPr>
        <w:t>.</w:t>
      </w:r>
      <w:r>
        <w:t xml:space="preserve"> </w:t>
      </w:r>
      <w:r w:rsidR="009B4FB5">
        <w:rPr>
          <w:sz w:val="28"/>
          <w:szCs w:val="28"/>
        </w:rPr>
        <w:t xml:space="preserve">Обеспечивать </w:t>
      </w:r>
      <w:r w:rsidR="009B4FB5" w:rsidRPr="00BC3DBA">
        <w:rPr>
          <w:sz w:val="28"/>
          <w:szCs w:val="28"/>
        </w:rPr>
        <w:t>своевременное уведомле</w:t>
      </w:r>
      <w:r w:rsidR="009B4FB5">
        <w:rPr>
          <w:sz w:val="28"/>
          <w:szCs w:val="28"/>
        </w:rPr>
        <w:t>ние работников</w:t>
      </w:r>
      <w:r w:rsidR="009B4FB5" w:rsidRPr="00BC3DBA">
        <w:rPr>
          <w:sz w:val="28"/>
          <w:szCs w:val="28"/>
        </w:rPr>
        <w:t xml:space="preserve"> в письменной форме о предстоящих изменениях обязательных условий трудового договора (в том числе об изменениях размера оклада (должностного оклада), ставки заработной платы, размеров иных выплат, устанавл</w:t>
      </w:r>
      <w:r w:rsidR="009B4FB5">
        <w:rPr>
          <w:sz w:val="28"/>
          <w:szCs w:val="28"/>
        </w:rPr>
        <w:t>иваемых работникам)</w:t>
      </w:r>
      <w:r w:rsidR="00EB7FA4">
        <w:rPr>
          <w:sz w:val="28"/>
          <w:szCs w:val="28"/>
        </w:rPr>
        <w:t>,</w:t>
      </w:r>
      <w:r w:rsidR="009B4FB5">
        <w:rPr>
          <w:sz w:val="28"/>
          <w:szCs w:val="28"/>
        </w:rPr>
        <w:t xml:space="preserve"> не </w:t>
      </w:r>
      <w:r w:rsidR="002F4A88">
        <w:rPr>
          <w:sz w:val="28"/>
          <w:szCs w:val="28"/>
        </w:rPr>
        <w:t>позднее</w:t>
      </w:r>
      <w:r w:rsidR="00EB7FA4">
        <w:rPr>
          <w:sz w:val="28"/>
          <w:szCs w:val="28"/>
        </w:rPr>
        <w:t>,</w:t>
      </w:r>
      <w:r w:rsidR="009B4FB5">
        <w:rPr>
          <w:sz w:val="28"/>
          <w:szCs w:val="28"/>
        </w:rPr>
        <w:t xml:space="preserve"> </w:t>
      </w:r>
      <w:r w:rsidR="009B4FB5" w:rsidRPr="00BC3DBA">
        <w:rPr>
          <w:sz w:val="28"/>
          <w:szCs w:val="28"/>
        </w:rPr>
        <w:t>чем за два месяца до их введения, а также своевременное заключение дополнительных соглашений об изменении условий трудового договора</w:t>
      </w:r>
      <w:r w:rsidR="00DA20D3" w:rsidRPr="009365B2">
        <w:t xml:space="preserve">, </w:t>
      </w:r>
      <w:r w:rsidR="00DA20D3" w:rsidRPr="00DA20D3">
        <w:rPr>
          <w:sz w:val="28"/>
          <w:szCs w:val="28"/>
        </w:rPr>
        <w:t>являющихся неотъемлемой частью заключенного между работником и работодателем трудового договора.</w:t>
      </w:r>
    </w:p>
    <w:p w:rsidR="00E1046E" w:rsidRPr="009365B2" w:rsidRDefault="00E1046E" w:rsidP="00C869CE">
      <w:pPr>
        <w:pStyle w:val="3"/>
        <w:ind w:firstLine="708"/>
      </w:pPr>
      <w:r w:rsidRPr="009365B2">
        <w:t>2.2.</w:t>
      </w:r>
      <w:r w:rsidR="00F80901">
        <w:t>8</w:t>
      </w:r>
      <w:r w:rsidRPr="009365B2">
        <w:t>.</w:t>
      </w:r>
      <w:r w:rsidRPr="009365B2">
        <w:tab/>
        <w:t xml:space="preserve">Заключать трудовой договор для выполнения </w:t>
      </w:r>
      <w:r w:rsidR="003D3BD8" w:rsidRPr="009365B2">
        <w:t>трудовой функции</w:t>
      </w:r>
      <w:r w:rsidRPr="009365B2">
        <w:t>, которая носит постоянный характер, на неопределенный срок. Срочный трудовой договор заключать тольк</w:t>
      </w:r>
      <w:r w:rsidR="00DE6C76" w:rsidRPr="009365B2">
        <w:t>о в случаях, предусмотренных ст</w:t>
      </w:r>
      <w:r w:rsidR="003D3BD8" w:rsidRPr="009365B2">
        <w:t>атьей</w:t>
      </w:r>
      <w:r w:rsidR="0089188A" w:rsidRPr="009365B2">
        <w:t xml:space="preserve"> </w:t>
      </w:r>
      <w:r w:rsidRPr="009365B2">
        <w:t>59 ТК</w:t>
      </w:r>
      <w:r w:rsidR="00825F79" w:rsidRPr="009365B2">
        <w:t> </w:t>
      </w:r>
      <w:r w:rsidRPr="009365B2">
        <w:t>РФ.</w:t>
      </w:r>
      <w:r w:rsidR="00FF1F1A">
        <w:t xml:space="preserve"> Если в трудовом договоре не оговорен срок его действия, то договор считается заключённый на неопределённый срок.</w:t>
      </w:r>
    </w:p>
    <w:p w:rsidR="00542CAB" w:rsidRPr="009365B2" w:rsidRDefault="00FF1F1A" w:rsidP="00C869CE">
      <w:pPr>
        <w:pStyle w:val="3"/>
        <w:ind w:firstLine="708"/>
      </w:pPr>
      <w:r>
        <w:t>2.2.</w:t>
      </w:r>
      <w:r w:rsidR="00F80901">
        <w:t>9</w:t>
      </w:r>
      <w:r>
        <w:t>. Не устанавливать испытание п</w:t>
      </w:r>
      <w:r w:rsidR="00542CAB" w:rsidRPr="009365B2">
        <w:t>ри приеме на работу педагогически</w:t>
      </w:r>
      <w:r>
        <w:t>м</w:t>
      </w:r>
      <w:r w:rsidR="00542CAB" w:rsidRPr="009365B2">
        <w:t xml:space="preserve"> работник</w:t>
      </w:r>
      <w:r>
        <w:t>ам</w:t>
      </w:r>
      <w:r w:rsidR="00542CAB" w:rsidRPr="009365B2">
        <w:t>, имеющи</w:t>
      </w:r>
      <w:r>
        <w:t>м</w:t>
      </w:r>
      <w:r w:rsidR="00542CAB" w:rsidRPr="009365B2">
        <w:t xml:space="preserve"> </w:t>
      </w:r>
      <w:r w:rsidR="009B4FB5">
        <w:t xml:space="preserve">действующую </w:t>
      </w:r>
      <w:r w:rsidR="00542CAB" w:rsidRPr="009365B2">
        <w:t xml:space="preserve">первую или высшую квалификационную категорию, а также ранее успешно прошедших аттестацию на соответствие занимаемой </w:t>
      </w:r>
      <w:r w:rsidR="00CB0793" w:rsidRPr="009365B2">
        <w:t>должности, после</w:t>
      </w:r>
      <w:r w:rsidR="00542CAB" w:rsidRPr="009365B2">
        <w:t xml:space="preserve"> которой прошло не более трех лет.</w:t>
      </w:r>
    </w:p>
    <w:p w:rsidR="00BE07BB" w:rsidRPr="009365B2" w:rsidRDefault="00E1046E" w:rsidP="00BE07BB">
      <w:pPr>
        <w:pStyle w:val="3"/>
        <w:ind w:firstLine="708"/>
      </w:pPr>
      <w:r w:rsidRPr="009365B2">
        <w:t>2.2.</w:t>
      </w:r>
      <w:r w:rsidR="00F80901">
        <w:t xml:space="preserve">10. </w:t>
      </w:r>
      <w:r w:rsidRPr="009365B2"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9365B2">
        <w:t>ат</w:t>
      </w:r>
      <w:r w:rsidR="00032AD7" w:rsidRPr="009365B2">
        <w:t>ьи</w:t>
      </w:r>
      <w:r w:rsidR="00200DFA" w:rsidRPr="009365B2">
        <w:t xml:space="preserve"> </w:t>
      </w:r>
      <w:r w:rsidRPr="009365B2">
        <w:t xml:space="preserve">72.2 </w:t>
      </w:r>
      <w:r w:rsidR="00200DFA" w:rsidRPr="009365B2">
        <w:t xml:space="preserve">и </w:t>
      </w:r>
      <w:r w:rsidR="00032AD7" w:rsidRPr="009365B2">
        <w:t xml:space="preserve">статьей </w:t>
      </w:r>
      <w:r w:rsidRPr="009365B2">
        <w:t>74 ТК РФ.</w:t>
      </w:r>
    </w:p>
    <w:p w:rsidR="00E13DF3" w:rsidRPr="009365B2" w:rsidRDefault="00E13DF3" w:rsidP="00BE07BB">
      <w:pPr>
        <w:pStyle w:val="3"/>
        <w:ind w:firstLine="708"/>
      </w:pPr>
      <w:r w:rsidRPr="009365B2">
        <w:t xml:space="preserve">Временный перевод педагогического работника на другую работу в случаях, </w:t>
      </w:r>
      <w:r w:rsidR="00CB0793" w:rsidRPr="009365B2">
        <w:t>предусмотренных частью</w:t>
      </w:r>
      <w:r w:rsidRPr="009365B2">
        <w:t xml:space="preserve"> 3 ст</w:t>
      </w:r>
      <w:r w:rsidR="0089188A" w:rsidRPr="009365B2">
        <w:t>атьи</w:t>
      </w:r>
      <w:r w:rsidRPr="009365B2"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C21D01" w:rsidRDefault="00E1046E" w:rsidP="00F80901">
      <w:pPr>
        <w:pStyle w:val="3"/>
        <w:ind w:firstLine="709"/>
      </w:pPr>
      <w:r w:rsidRPr="009365B2">
        <w:t>2.2.</w:t>
      </w:r>
      <w:r w:rsidR="00F80901">
        <w:t xml:space="preserve">11. </w:t>
      </w:r>
      <w:r w:rsidR="00C21D01">
        <w:t>Уведомля</w:t>
      </w:r>
      <w:r w:rsidRPr="009365B2">
        <w:t>ть выборн</w:t>
      </w:r>
      <w:r w:rsidR="00C21D01">
        <w:t>ый</w:t>
      </w:r>
      <w:r w:rsidRPr="009365B2">
        <w:t xml:space="preserve"> орган первичной профсоюзной организации</w:t>
      </w:r>
      <w:r w:rsidR="00F263F0">
        <w:t xml:space="preserve"> </w:t>
      </w:r>
      <w:r w:rsidR="00F263F0" w:rsidRPr="009365B2">
        <w:t>в письменной форме</w:t>
      </w:r>
      <w:r w:rsidR="00F263F0">
        <w:t xml:space="preserve"> </w:t>
      </w:r>
      <w:r w:rsidRPr="009365B2">
        <w:t>не позднее</w:t>
      </w:r>
      <w:r w:rsidR="001E20AD">
        <w:t>,</w:t>
      </w:r>
      <w:r w:rsidRPr="009365B2">
        <w:t xml:space="preserve"> чем за </w:t>
      </w:r>
      <w:r w:rsidR="002F4A88">
        <w:t>два</w:t>
      </w:r>
      <w:r w:rsidRPr="009365B2">
        <w:t xml:space="preserve"> месяца до начала проведения соответствующих мероприятий</w:t>
      </w:r>
      <w:r w:rsidR="00F263F0">
        <w:t xml:space="preserve">, </w:t>
      </w:r>
      <w:r w:rsidRPr="009365B2">
        <w:t>о сокращени</w:t>
      </w:r>
      <w:r w:rsidR="00F263F0"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9365B2">
        <w:t xml:space="preserve">унктом </w:t>
      </w:r>
      <w:r w:rsidRPr="009365B2">
        <w:t xml:space="preserve">2 </w:t>
      </w:r>
      <w:r w:rsidR="0039287C" w:rsidRPr="009365B2">
        <w:t xml:space="preserve">части 1 </w:t>
      </w:r>
      <w:r w:rsidRPr="009365B2">
        <w:t>ст</w:t>
      </w:r>
      <w:r w:rsidR="0039287C" w:rsidRPr="009365B2">
        <w:t xml:space="preserve">атьи </w:t>
      </w:r>
      <w:r w:rsidR="00661C21" w:rsidRPr="009365B2">
        <w:t xml:space="preserve">81 ТК РФ, </w:t>
      </w:r>
      <w:r w:rsidRPr="009365B2">
        <w:t xml:space="preserve">при массовых увольнениях работников – </w:t>
      </w:r>
      <w:r w:rsidR="009F629C" w:rsidRPr="009365B2">
        <w:t xml:space="preserve">также </w:t>
      </w:r>
      <w:r w:rsidRPr="009365B2">
        <w:t>соответственно не позднее</w:t>
      </w:r>
      <w:r w:rsidR="001E20AD">
        <w:t xml:space="preserve">, </w:t>
      </w:r>
      <w:r w:rsidRPr="009365B2">
        <w:t>чем за три месяца.</w:t>
      </w:r>
    </w:p>
    <w:p w:rsidR="009229D4" w:rsidRPr="009229D4" w:rsidRDefault="009229D4" w:rsidP="009229D4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9229D4">
        <w:rPr>
          <w:sz w:val="28"/>
          <w:szCs w:val="28"/>
        </w:rPr>
        <w:lastRenderedPageBreak/>
        <w:t>Уведомление выборный орган первичной профсоюзной организации в соответствии с ч. 1 ст. 82 ТК РФ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9229D4" w:rsidRPr="009365B2" w:rsidRDefault="009229D4" w:rsidP="009229D4">
      <w:pPr>
        <w:pStyle w:val="3"/>
        <w:ind w:firstLine="709"/>
      </w:pPr>
      <w:r w:rsidRPr="009229D4">
        <w:t>В случае массового высвобождения работников уведомление должно содержать социально-экономическое обоснование.</w:t>
      </w:r>
    </w:p>
    <w:p w:rsidR="00E1046E" w:rsidRPr="009365B2" w:rsidRDefault="00E1046E" w:rsidP="00BE07BB">
      <w:pPr>
        <w:pStyle w:val="3"/>
        <w:ind w:firstLine="709"/>
      </w:pPr>
      <w:r w:rsidRPr="009365B2">
        <w:t>2.2.</w:t>
      </w:r>
      <w:r w:rsidR="00F80901">
        <w:t xml:space="preserve">12. </w:t>
      </w:r>
      <w:r w:rsidRPr="009365B2">
        <w:t xml:space="preserve">Обеспечить преимущественное право на оставление на работе при сокращении штатов </w:t>
      </w:r>
      <w:r w:rsidR="009609D5" w:rsidRPr="009365B2">
        <w:t>работников</w:t>
      </w:r>
      <w:r w:rsidRPr="009365B2">
        <w:t xml:space="preserve"> с более высокой производительностью труда и квалификацией. </w:t>
      </w:r>
      <w:r w:rsidR="00C81172" w:rsidRPr="009365B2">
        <w:t>Кроме перечисленных в статье 179 ТК РФ п</w:t>
      </w:r>
      <w:r w:rsidRPr="009365B2">
        <w:t xml:space="preserve">ри равной производительности и квалификации </w:t>
      </w:r>
      <w:r w:rsidR="00DA004B" w:rsidRPr="009365B2">
        <w:t>преимущественное право</w:t>
      </w:r>
      <w:r w:rsidRPr="009365B2">
        <w:t xml:space="preserve"> на оставление на работе имеют</w:t>
      </w:r>
      <w:r w:rsidR="00C81172" w:rsidRPr="009365B2">
        <w:t xml:space="preserve"> работники</w:t>
      </w:r>
      <w:r w:rsidRPr="009365B2">
        <w:t>:</w:t>
      </w:r>
    </w:p>
    <w:p w:rsidR="00051C19" w:rsidRPr="00D9021B" w:rsidRDefault="00E1046E" w:rsidP="00C869CE">
      <w:pPr>
        <w:pStyle w:val="3"/>
      </w:pPr>
      <w:r w:rsidRPr="009365B2">
        <w:tab/>
        <w:t xml:space="preserve">- </w:t>
      </w:r>
      <w:r w:rsidR="00051C19" w:rsidRPr="00D9021B">
        <w:t>не освобожденные председатели первичных и территориальных профсоюзных организаций</w:t>
      </w:r>
      <w:r w:rsidR="00B73D6B" w:rsidRPr="00D9021B">
        <w:t xml:space="preserve"> в период избрания и после окончания срока полномочий в течении 2-х лет</w:t>
      </w:r>
      <w:r w:rsidR="00051C19" w:rsidRPr="00D9021B">
        <w:t>;</w:t>
      </w:r>
    </w:p>
    <w:p w:rsidR="00F80901" w:rsidRDefault="00051C19" w:rsidP="00F80901">
      <w:pPr>
        <w:ind w:firstLine="709"/>
        <w:jc w:val="both"/>
      </w:pPr>
      <w:r w:rsidRPr="00D9021B">
        <w:rPr>
          <w:sz w:val="28"/>
          <w:szCs w:val="28"/>
        </w:rPr>
        <w:t>- отнесённы</w:t>
      </w:r>
      <w:r w:rsidR="0018221E">
        <w:rPr>
          <w:sz w:val="28"/>
          <w:szCs w:val="28"/>
        </w:rPr>
        <w:t>е</w:t>
      </w:r>
      <w:r w:rsidRPr="00D9021B">
        <w:rPr>
          <w:sz w:val="28"/>
          <w:szCs w:val="28"/>
        </w:rPr>
        <w:t xml:space="preserve"> категории граждан </w:t>
      </w:r>
      <w:proofErr w:type="spellStart"/>
      <w:r w:rsidR="00EB67FF" w:rsidRPr="00D9021B">
        <w:rPr>
          <w:sz w:val="28"/>
          <w:szCs w:val="28"/>
        </w:rPr>
        <w:t>предпенсионого</w:t>
      </w:r>
      <w:proofErr w:type="spellEnd"/>
      <w:r w:rsidRPr="00D9021B">
        <w:rPr>
          <w:sz w:val="28"/>
          <w:szCs w:val="28"/>
        </w:rPr>
        <w:t xml:space="preserve"> возраста</w:t>
      </w:r>
      <w:r w:rsidR="00E1046E" w:rsidRPr="00D9021B">
        <w:t>;</w:t>
      </w:r>
    </w:p>
    <w:p w:rsidR="002E782A" w:rsidRPr="00F80901" w:rsidRDefault="00F80901" w:rsidP="00F80901">
      <w:pPr>
        <w:ind w:firstLine="709"/>
        <w:jc w:val="both"/>
      </w:pPr>
      <w:r>
        <w:t xml:space="preserve">- </w:t>
      </w:r>
      <w:r w:rsidR="002E782A" w:rsidRPr="002E782A">
        <w:rPr>
          <w:sz w:val="28"/>
          <w:szCs w:val="28"/>
        </w:rPr>
        <w:t xml:space="preserve">до </w:t>
      </w:r>
      <w:r w:rsidR="0018221E">
        <w:rPr>
          <w:sz w:val="28"/>
          <w:szCs w:val="28"/>
        </w:rPr>
        <w:t>назначения</w:t>
      </w:r>
      <w:r w:rsidR="002E782A" w:rsidRPr="002E782A">
        <w:rPr>
          <w:sz w:val="28"/>
          <w:szCs w:val="28"/>
        </w:rPr>
        <w:t xml:space="preserve"> </w:t>
      </w:r>
      <w:r w:rsidR="0018221E">
        <w:rPr>
          <w:sz w:val="28"/>
          <w:szCs w:val="28"/>
        </w:rPr>
        <w:t>страховой пенсии по старости</w:t>
      </w:r>
      <w:r w:rsidR="002E782A" w:rsidRPr="002E782A">
        <w:rPr>
          <w:sz w:val="28"/>
          <w:szCs w:val="28"/>
        </w:rPr>
        <w:t xml:space="preserve"> остаётся </w:t>
      </w:r>
      <w:r w:rsidR="00C411D5">
        <w:rPr>
          <w:sz w:val="28"/>
          <w:szCs w:val="28"/>
        </w:rPr>
        <w:t>менее</w:t>
      </w:r>
      <w:r w:rsidR="0018221E">
        <w:rPr>
          <w:sz w:val="28"/>
          <w:szCs w:val="28"/>
        </w:rPr>
        <w:t xml:space="preserve"> 3</w:t>
      </w:r>
      <w:r w:rsidR="002E782A" w:rsidRPr="002E782A">
        <w:rPr>
          <w:sz w:val="28"/>
          <w:szCs w:val="28"/>
        </w:rPr>
        <w:t xml:space="preserve"> </w:t>
      </w:r>
      <w:r w:rsidR="0018221E">
        <w:rPr>
          <w:sz w:val="28"/>
          <w:szCs w:val="28"/>
        </w:rPr>
        <w:t>лет</w:t>
      </w:r>
      <w:r w:rsidR="002E782A" w:rsidRPr="002E782A">
        <w:rPr>
          <w:sz w:val="28"/>
          <w:szCs w:val="28"/>
        </w:rPr>
        <w:t>;</w:t>
      </w:r>
      <w:r w:rsidR="002E782A">
        <w:t xml:space="preserve"> </w:t>
      </w:r>
    </w:p>
    <w:p w:rsidR="00E1046E" w:rsidRPr="009365B2" w:rsidRDefault="00E1046E" w:rsidP="00C869CE">
      <w:pPr>
        <w:pStyle w:val="3"/>
      </w:pPr>
      <w:r w:rsidRPr="009365B2">
        <w:tab/>
        <w:t xml:space="preserve">- проработавшие в </w:t>
      </w:r>
      <w:r w:rsidR="00942E8A" w:rsidRPr="009365B2">
        <w:t>организации</w:t>
      </w:r>
      <w:r w:rsidRPr="009365B2">
        <w:t xml:space="preserve"> свыше 10 лет;</w:t>
      </w:r>
    </w:p>
    <w:p w:rsidR="00E1046E" w:rsidRPr="009365B2" w:rsidRDefault="00E1046E" w:rsidP="00C869CE">
      <w:pPr>
        <w:pStyle w:val="3"/>
      </w:pPr>
      <w:r w:rsidRPr="009365B2">
        <w:tab/>
        <w:t>- одинокие матери</w:t>
      </w:r>
      <w:r w:rsidR="00B615D1">
        <w:t xml:space="preserve"> (отцы),</w:t>
      </w:r>
      <w:r w:rsidRPr="009365B2">
        <w:t xml:space="preserve"> </w:t>
      </w:r>
      <w:r w:rsidR="00FC28A8" w:rsidRPr="009365B2">
        <w:t>воспитывающие</w:t>
      </w:r>
      <w:r w:rsidRPr="009365B2">
        <w:t xml:space="preserve"> </w:t>
      </w:r>
      <w:r w:rsidR="00D03B13" w:rsidRPr="009365B2">
        <w:t>ребенка</w:t>
      </w:r>
      <w:r w:rsidRPr="009365B2">
        <w:t xml:space="preserve"> </w:t>
      </w:r>
      <w:r w:rsidR="005C6CBA" w:rsidRPr="009365B2">
        <w:t xml:space="preserve">в возрасте </w:t>
      </w:r>
      <w:r w:rsidRPr="009365B2">
        <w:t>до 16 лет;</w:t>
      </w:r>
    </w:p>
    <w:p w:rsidR="00E1046E" w:rsidRPr="009365B2" w:rsidRDefault="00E1046E" w:rsidP="00C869CE">
      <w:pPr>
        <w:pStyle w:val="3"/>
      </w:pPr>
      <w:r w:rsidRPr="009365B2">
        <w:tab/>
      </w:r>
      <w:r w:rsidR="00D735BD" w:rsidRPr="009365B2">
        <w:t xml:space="preserve">- родители, </w:t>
      </w:r>
      <w:r w:rsidR="00FC28A8" w:rsidRPr="009365B2">
        <w:t>име</w:t>
      </w:r>
      <w:r w:rsidR="00D735BD" w:rsidRPr="009365B2">
        <w:t xml:space="preserve">ющие </w:t>
      </w:r>
      <w:r w:rsidR="005C6CBA" w:rsidRPr="009365B2">
        <w:t>ребенка</w:t>
      </w:r>
      <w:r w:rsidR="00D735BD" w:rsidRPr="009365B2">
        <w:t xml:space="preserve"> </w:t>
      </w:r>
      <w:r w:rsidR="005C6CBA" w:rsidRPr="009365B2">
        <w:t>–</w:t>
      </w:r>
      <w:r w:rsidR="00D735BD" w:rsidRPr="009365B2">
        <w:t xml:space="preserve"> инвалид</w:t>
      </w:r>
      <w:r w:rsidR="005C6CBA" w:rsidRPr="009365B2">
        <w:t>а в возрасте</w:t>
      </w:r>
      <w:r w:rsidR="00D735BD" w:rsidRPr="009365B2">
        <w:t xml:space="preserve"> до 18 лет;</w:t>
      </w:r>
    </w:p>
    <w:p w:rsidR="00B615D1" w:rsidRDefault="00E1046E" w:rsidP="00F80901">
      <w:pPr>
        <w:pStyle w:val="3"/>
      </w:pPr>
      <w:r w:rsidRPr="009365B2">
        <w:tab/>
        <w:t xml:space="preserve">- награжденные государственными </w:t>
      </w:r>
      <w:r w:rsidR="009609D5" w:rsidRPr="009365B2">
        <w:t xml:space="preserve">и (или) ведомственными </w:t>
      </w:r>
      <w:r w:rsidRPr="009365B2">
        <w:t>наградами в связи с педагогической деятельностью;</w:t>
      </w:r>
    </w:p>
    <w:p w:rsidR="00B615D1" w:rsidRPr="00C21D01" w:rsidRDefault="00B615D1" w:rsidP="00C21D01">
      <w:pPr>
        <w:pStyle w:val="affb"/>
        <w:numPr>
          <w:ilvl w:val="0"/>
          <w:numId w:val="12"/>
        </w:numPr>
        <w:tabs>
          <w:tab w:val="clear" w:pos="786"/>
          <w:tab w:val="num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C21D01">
        <w:rPr>
          <w:sz w:val="28"/>
          <w:szCs w:val="28"/>
        </w:rPr>
        <w:t>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договора, или с данным работником заключен ученический договор;</w:t>
      </w:r>
    </w:p>
    <w:p w:rsidR="00B73D6B" w:rsidRDefault="00E1046E" w:rsidP="00BE07BB">
      <w:pPr>
        <w:pStyle w:val="3"/>
      </w:pPr>
      <w:r w:rsidRPr="009365B2">
        <w:tab/>
        <w:t xml:space="preserve">- </w:t>
      </w:r>
      <w:r w:rsidR="00B73D6B">
        <w:t>(</w:t>
      </w:r>
      <w:r w:rsidR="00FE6013" w:rsidRPr="009365B2">
        <w:t>педагогические работники</w:t>
      </w:r>
      <w:r w:rsidR="00B73D6B">
        <w:t>)</w:t>
      </w:r>
      <w:r w:rsidR="00FE6013" w:rsidRPr="009365B2">
        <w:t>, приступившие к трудовой деятельности непосредственно после окончания образовательно</w:t>
      </w:r>
      <w:r w:rsidR="00411D07" w:rsidRPr="009365B2">
        <w:t>й организации</w:t>
      </w:r>
      <w:r w:rsidR="00FE6013" w:rsidRPr="009365B2">
        <w:t xml:space="preserve"> высшего или профессионального образования и </w:t>
      </w:r>
      <w:r w:rsidRPr="009365B2">
        <w:t>имеющие трудовой стаж менее одного года</w:t>
      </w:r>
      <w:r w:rsidR="00B73D6B">
        <w:t>;</w:t>
      </w:r>
    </w:p>
    <w:p w:rsidR="00B73D6B" w:rsidRPr="00B73D6B" w:rsidRDefault="00B73D6B" w:rsidP="00B73D6B">
      <w:pPr>
        <w:pStyle w:val="3"/>
        <w:ind w:firstLine="709"/>
        <w:rPr>
          <w:color w:val="7030A0"/>
        </w:rPr>
      </w:pPr>
      <w:r w:rsidRPr="00B73D6B">
        <w:rPr>
          <w:color w:val="7030A0"/>
        </w:rPr>
        <w:t xml:space="preserve">- другие категории </w:t>
      </w:r>
      <w:r w:rsidRPr="00B73D6B">
        <w:rPr>
          <w:i/>
          <w:color w:val="7030A0"/>
          <w:sz w:val="24"/>
          <w:szCs w:val="24"/>
        </w:rPr>
        <w:t>(указать)</w:t>
      </w:r>
      <w:r w:rsidRPr="00B73D6B">
        <w:rPr>
          <w:color w:val="7030A0"/>
        </w:rPr>
        <w:t>.</w:t>
      </w:r>
    </w:p>
    <w:p w:rsidR="00BE07BB" w:rsidRPr="009365B2" w:rsidRDefault="00B73D6B" w:rsidP="00B73D6B">
      <w:pPr>
        <w:pStyle w:val="3"/>
        <w:ind w:firstLine="709"/>
      </w:pPr>
      <w:r>
        <w:rPr>
          <w:i/>
          <w:sz w:val="24"/>
          <w:szCs w:val="24"/>
        </w:rPr>
        <w:t>Приоритетность данных категорий определяется образовательной организацией в коллективном договоре самостоятельно</w:t>
      </w:r>
      <w:r w:rsidR="00E1046E" w:rsidRPr="009365B2">
        <w:t>.</w:t>
      </w:r>
    </w:p>
    <w:p w:rsidR="001E20AD" w:rsidRDefault="00E1046E" w:rsidP="00BE07BB">
      <w:pPr>
        <w:pStyle w:val="3"/>
        <w:ind w:firstLine="709"/>
      </w:pPr>
      <w:r w:rsidRPr="009365B2">
        <w:t>2.2.</w:t>
      </w:r>
      <w:r w:rsidR="00F80901">
        <w:t>13</w:t>
      </w:r>
      <w:r w:rsidRPr="009365B2">
        <w:t>.</w:t>
      </w:r>
      <w:r w:rsidR="001E20AD">
        <w:t xml:space="preserve"> </w:t>
      </w:r>
      <w:r w:rsidR="001E20AD" w:rsidRPr="00074077">
        <w:t xml:space="preserve">Обеспечить работнику, увольняемому в связи с ликвидацией организации, сокращением численности или штата работников организации, </w:t>
      </w:r>
      <w:r w:rsidR="002E20E7">
        <w:t xml:space="preserve">право на </w:t>
      </w:r>
      <w:r w:rsidR="001E20AD" w:rsidRPr="00074077">
        <w:t>врем</w:t>
      </w:r>
      <w:r w:rsidR="00E4619E">
        <w:t>я</w:t>
      </w:r>
      <w:r w:rsidR="001E20AD" w:rsidRPr="00074077">
        <w:t xml:space="preserve"> для поиска работы (___ часов в неделю) с сохранением среднего заработка.</w:t>
      </w:r>
    </w:p>
    <w:p w:rsidR="00C44167" w:rsidRPr="00F80901" w:rsidRDefault="001E20AD" w:rsidP="00F80901">
      <w:pPr>
        <w:pStyle w:val="3"/>
        <w:ind w:firstLine="709"/>
      </w:pPr>
      <w:r w:rsidRPr="009365B2">
        <w:t>2.2.</w:t>
      </w:r>
      <w:r w:rsidR="00F80901">
        <w:t>14</w:t>
      </w:r>
      <w:r w:rsidRPr="009365B2">
        <w:t>.</w:t>
      </w:r>
      <w:r w:rsidR="00BD416F" w:rsidRPr="009365B2">
        <w:t xml:space="preserve"> </w:t>
      </w:r>
      <w:r w:rsidR="00E1046E" w:rsidRPr="009365B2">
        <w:t>Расторжение трудового договора в соответствии с п</w:t>
      </w:r>
      <w:r w:rsidR="00411D07" w:rsidRPr="009365B2">
        <w:t xml:space="preserve">унктами </w:t>
      </w:r>
      <w:r w:rsidR="00861D18" w:rsidRPr="003B055A">
        <w:t xml:space="preserve">2, 5, </w:t>
      </w:r>
      <w:r w:rsidR="00861D18" w:rsidRPr="00861D18">
        <w:rPr>
          <w:color w:val="7030A0"/>
        </w:rPr>
        <w:t>6(а), 7, 8, 10 части первой статьи 81, абзацем 3 части первой статьи 84, пунктами 1, 2 статьи 336</w:t>
      </w:r>
      <w:r w:rsidR="00861D18" w:rsidRPr="003B055A">
        <w:t xml:space="preserve"> ТК РФ</w:t>
      </w:r>
      <w:r w:rsidR="00E1046E" w:rsidRPr="009365B2">
        <w:t xml:space="preserve"> с работником – членом </w:t>
      </w:r>
      <w:r w:rsidR="0003685A" w:rsidRPr="009365B2">
        <w:t>Профсоюза</w:t>
      </w:r>
      <w:r w:rsidR="00E1046E" w:rsidRPr="009365B2">
        <w:t xml:space="preserve"> по инициативе работодателя может быть произведено только с </w:t>
      </w:r>
      <w:r w:rsidR="00F54071" w:rsidRPr="009365B2">
        <w:t>учетом</w:t>
      </w:r>
      <w:r w:rsidR="00DC5926">
        <w:t xml:space="preserve"> </w:t>
      </w:r>
      <w:r w:rsidR="00DC5926" w:rsidRPr="00DC5926">
        <w:rPr>
          <w:color w:val="7030A0"/>
        </w:rPr>
        <w:t>мотивированного</w:t>
      </w:r>
      <w:r w:rsidR="00F54071" w:rsidRPr="009365B2">
        <w:t xml:space="preserve"> мнения</w:t>
      </w:r>
      <w:r w:rsidR="002F4A88">
        <w:t xml:space="preserve"> </w:t>
      </w:r>
      <w:r w:rsidR="002F4A88" w:rsidRPr="00F80901">
        <w:t>(по согласованию)</w:t>
      </w:r>
      <w:r w:rsidR="00E1046E" w:rsidRPr="00F80901">
        <w:t xml:space="preserve"> </w:t>
      </w:r>
      <w:r w:rsidR="00E1046E" w:rsidRPr="009365B2">
        <w:t>выборного органа первичной профсоюзной организации.</w:t>
      </w:r>
    </w:p>
    <w:p w:rsidR="00E1046E" w:rsidRDefault="001E20AD" w:rsidP="001E20AD">
      <w:pPr>
        <w:pStyle w:val="3"/>
        <w:tabs>
          <w:tab w:val="left" w:pos="709"/>
          <w:tab w:val="left" w:pos="1620"/>
        </w:tabs>
        <w:ind w:firstLine="709"/>
      </w:pPr>
      <w:r w:rsidRPr="009365B2">
        <w:t>2.2.</w:t>
      </w:r>
      <w:r w:rsidR="00DF6682">
        <w:t>15</w:t>
      </w:r>
      <w:r w:rsidRPr="009365B2">
        <w:t xml:space="preserve">. </w:t>
      </w:r>
      <w:r w:rsidR="00E1046E" w:rsidRPr="009365B2">
        <w:t xml:space="preserve">Рассматривать все вопросы, связанные с изменением структуры </w:t>
      </w:r>
      <w:r w:rsidR="00F42D44" w:rsidRPr="009365B2">
        <w:t>образовательной организации</w:t>
      </w:r>
      <w:r w:rsidR="00E1046E" w:rsidRPr="009365B2">
        <w:t>, ее реорганизацией с участием выборного органа первичной профсоюзной организации.</w:t>
      </w:r>
    </w:p>
    <w:p w:rsidR="005D4AF6" w:rsidRPr="005D4AF6" w:rsidRDefault="005D4AF6" w:rsidP="005D4AF6">
      <w:pPr>
        <w:pStyle w:val="3"/>
        <w:tabs>
          <w:tab w:val="left" w:pos="709"/>
          <w:tab w:val="left" w:pos="1620"/>
        </w:tabs>
        <w:ind w:firstLine="709"/>
        <w:contextualSpacing/>
        <w:rPr>
          <w:color w:val="7030A0"/>
        </w:rPr>
      </w:pPr>
      <w:r w:rsidRPr="005D4AF6">
        <w:rPr>
          <w:color w:val="7030A0"/>
        </w:rPr>
        <w:t xml:space="preserve">Обеспечивать проведение консультаций с выборным органом первичной профсоюзной организации по проблемам занятости высвобождаемых работников, </w:t>
      </w:r>
      <w:r w:rsidRPr="005D4AF6">
        <w:rPr>
          <w:color w:val="7030A0"/>
        </w:rPr>
        <w:lastRenderedPageBreak/>
        <w:t>возможности предоставления им социальных гарантий в зависимости от стажа работы в данной образовательной организации и источников финансирования.</w:t>
      </w:r>
    </w:p>
    <w:p w:rsidR="005D4AF6" w:rsidRPr="009365B2" w:rsidRDefault="005D4AF6" w:rsidP="005D4AF6">
      <w:pPr>
        <w:pStyle w:val="3"/>
        <w:tabs>
          <w:tab w:val="left" w:pos="709"/>
          <w:tab w:val="left" w:pos="1620"/>
        </w:tabs>
        <w:ind w:firstLine="709"/>
        <w:contextualSpacing/>
      </w:pPr>
      <w:r w:rsidRPr="005D4AF6">
        <w:rPr>
          <w:color w:val="7030A0"/>
        </w:rPr>
        <w:t>Обеспечивать обязательное участие 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E147B1" w:rsidRPr="00DF6682" w:rsidRDefault="001E20AD" w:rsidP="00DF6682">
      <w:pPr>
        <w:pStyle w:val="afc"/>
        <w:ind w:left="0" w:firstLine="720"/>
        <w:jc w:val="both"/>
        <w:rPr>
          <w:color w:val="7030A0"/>
        </w:rPr>
      </w:pPr>
      <w:r>
        <w:rPr>
          <w:sz w:val="28"/>
          <w:szCs w:val="28"/>
        </w:rPr>
        <w:t>2.2.</w:t>
      </w:r>
      <w:r w:rsidR="00DF6682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="00A436B0" w:rsidRPr="009365B2">
        <w:rPr>
          <w:sz w:val="28"/>
          <w:szCs w:val="28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9365B2">
        <w:rPr>
          <w:sz w:val="28"/>
          <w:szCs w:val="28"/>
        </w:rPr>
        <w:t>принимать меры по</w:t>
      </w:r>
      <w:r w:rsidR="00A436B0" w:rsidRPr="009365B2">
        <w:rPr>
          <w:sz w:val="28"/>
          <w:szCs w:val="28"/>
        </w:rPr>
        <w:t xml:space="preserve"> перевод</w:t>
      </w:r>
      <w:r w:rsidR="0091537C" w:rsidRPr="009365B2">
        <w:rPr>
          <w:sz w:val="28"/>
          <w:szCs w:val="28"/>
        </w:rPr>
        <w:t>у</w:t>
      </w:r>
      <w:r w:rsidR="00A436B0" w:rsidRPr="009365B2">
        <w:rPr>
          <w:sz w:val="28"/>
          <w:szCs w:val="28"/>
        </w:rPr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9365B2">
        <w:rPr>
          <w:sz w:val="28"/>
          <w:szCs w:val="28"/>
        </w:rPr>
        <w:t xml:space="preserve">етом его состояния здоровья </w:t>
      </w:r>
      <w:r w:rsidR="00BE07BB" w:rsidRPr="009365B2">
        <w:rPr>
          <w:sz w:val="28"/>
          <w:szCs w:val="28"/>
        </w:rPr>
        <w:t>(</w:t>
      </w:r>
      <w:r w:rsidR="00A436B0" w:rsidRPr="009365B2">
        <w:rPr>
          <w:sz w:val="28"/>
          <w:szCs w:val="28"/>
        </w:rPr>
        <w:t>часть 3 статьи 81 Т</w:t>
      </w:r>
      <w:r w:rsidR="00F42D44" w:rsidRPr="009365B2">
        <w:rPr>
          <w:sz w:val="28"/>
          <w:szCs w:val="28"/>
        </w:rPr>
        <w:t>К РФ</w:t>
      </w:r>
      <w:r w:rsidR="00A436B0" w:rsidRPr="009365B2">
        <w:rPr>
          <w:sz w:val="28"/>
          <w:szCs w:val="28"/>
        </w:rPr>
        <w:t>).</w:t>
      </w:r>
      <w:r w:rsidR="00C21D01" w:rsidRPr="00C21D01">
        <w:rPr>
          <w:color w:val="7030A0"/>
        </w:rPr>
        <w:t xml:space="preserve"> </w:t>
      </w:r>
    </w:p>
    <w:p w:rsidR="00E147B1" w:rsidRPr="00E147B1" w:rsidRDefault="00E147B1" w:rsidP="00CD76E2">
      <w:pPr>
        <w:pStyle w:val="afc"/>
        <w:ind w:left="0" w:firstLine="720"/>
        <w:jc w:val="both"/>
        <w:rPr>
          <w:color w:val="7030A0"/>
          <w:sz w:val="28"/>
          <w:szCs w:val="28"/>
        </w:rPr>
      </w:pPr>
      <w:r w:rsidRPr="00E147B1">
        <w:rPr>
          <w:color w:val="7030A0"/>
          <w:sz w:val="28"/>
          <w:szCs w:val="28"/>
        </w:rPr>
        <w:t>2.2.</w:t>
      </w:r>
      <w:r w:rsidR="00DF6682">
        <w:rPr>
          <w:color w:val="7030A0"/>
          <w:sz w:val="28"/>
          <w:szCs w:val="28"/>
        </w:rPr>
        <w:t>17</w:t>
      </w:r>
      <w:r w:rsidRPr="00E147B1">
        <w:rPr>
          <w:color w:val="7030A0"/>
          <w:sz w:val="28"/>
          <w:szCs w:val="28"/>
        </w:rPr>
        <w:t>. Обеспечивать</w:t>
      </w:r>
      <w:r w:rsidR="00DF6682">
        <w:rPr>
          <w:color w:val="7030A0"/>
          <w:sz w:val="28"/>
          <w:szCs w:val="28"/>
        </w:rPr>
        <w:t>,</w:t>
      </w:r>
      <w:r w:rsidRPr="00E147B1">
        <w:rPr>
          <w:color w:val="7030A0"/>
          <w:sz w:val="28"/>
          <w:szCs w:val="28"/>
        </w:rPr>
        <w:t xml:space="preserve"> в установленном трудовым законодательством порядке</w:t>
      </w:r>
      <w:r w:rsidR="00DF6682">
        <w:rPr>
          <w:color w:val="7030A0"/>
          <w:sz w:val="28"/>
          <w:szCs w:val="28"/>
        </w:rPr>
        <w:t>,</w:t>
      </w:r>
      <w:r w:rsidRPr="00E147B1">
        <w:rPr>
          <w:color w:val="7030A0"/>
          <w:sz w:val="28"/>
          <w:szCs w:val="28"/>
        </w:rPr>
        <w:t xml:space="preserve"> разработку и реализацию мер защиты персональных данных работников, в том числе в форме принятия </w:t>
      </w:r>
      <w:r w:rsidRPr="00E147B1">
        <w:rPr>
          <w:b/>
          <w:bCs/>
          <w:color w:val="7030A0"/>
          <w:sz w:val="28"/>
          <w:szCs w:val="28"/>
        </w:rPr>
        <w:t>Положения о защите персональных данных работников</w:t>
      </w:r>
      <w:r>
        <w:rPr>
          <w:b/>
          <w:bCs/>
          <w:color w:val="7030A0"/>
          <w:sz w:val="28"/>
          <w:szCs w:val="28"/>
        </w:rPr>
        <w:t xml:space="preserve"> </w:t>
      </w:r>
      <w:r>
        <w:rPr>
          <w:bCs/>
          <w:i/>
          <w:color w:val="7030A0"/>
        </w:rPr>
        <w:t>(данное положение может быть приложением к коллективному договору)</w:t>
      </w:r>
      <w:r w:rsidRPr="00E147B1">
        <w:rPr>
          <w:color w:val="7030A0"/>
          <w:kern w:val="1"/>
          <w:sz w:val="22"/>
          <w:szCs w:val="22"/>
        </w:rPr>
        <w:t>.</w:t>
      </w:r>
    </w:p>
    <w:p w:rsidR="00CD76E2" w:rsidRDefault="00E1046E" w:rsidP="00C21D01">
      <w:pPr>
        <w:pStyle w:val="3"/>
        <w:ind w:firstLine="708"/>
      </w:pPr>
      <w:r w:rsidRPr="009365B2">
        <w:t>2.</w:t>
      </w:r>
      <w:r w:rsidR="00CD76E2">
        <w:t>3</w:t>
      </w:r>
      <w:r w:rsidRPr="009365B2">
        <w:t>.</w:t>
      </w:r>
      <w:r w:rsidR="00280549" w:rsidRPr="009365B2">
        <w:tab/>
      </w:r>
      <w:r w:rsidRPr="009365B2">
        <w:t>Выборный орган первичной профсоюзной организации обязуется</w:t>
      </w:r>
      <w:r w:rsidR="00CD76E2">
        <w:t>:</w:t>
      </w:r>
    </w:p>
    <w:p w:rsidR="00E1046E" w:rsidRDefault="00CD76E2" w:rsidP="00C21D01">
      <w:pPr>
        <w:pStyle w:val="3"/>
        <w:ind w:firstLine="708"/>
      </w:pPr>
      <w:r>
        <w:t>2.3.1.</w:t>
      </w:r>
      <w:r w:rsidR="00F34D51" w:rsidRPr="009365B2">
        <w:t xml:space="preserve"> </w:t>
      </w:r>
      <w:r>
        <w:t>О</w:t>
      </w:r>
      <w:r w:rsidR="00E1046E" w:rsidRPr="009365B2">
        <w:t xml:space="preserve">существлять контроль за соблюдением работодателем </w:t>
      </w:r>
      <w:r w:rsidR="00F42D44" w:rsidRPr="009365B2">
        <w:t xml:space="preserve">трудового </w:t>
      </w:r>
      <w:r w:rsidR="00E1046E" w:rsidRPr="009365B2">
        <w:t xml:space="preserve">законодательства </w:t>
      </w:r>
      <w:r w:rsidR="00574BE1" w:rsidRPr="009365B2">
        <w:t xml:space="preserve">и иными нормативными правовыми актами, содержащими нормы трудового права, соглашениями, локальными нормативными актами, </w:t>
      </w:r>
      <w:r w:rsidR="00CB0793" w:rsidRPr="009365B2">
        <w:t>настоящим коллективным</w:t>
      </w:r>
      <w:r w:rsidR="00574BE1" w:rsidRPr="009365B2">
        <w:t xml:space="preserve"> договором </w:t>
      </w:r>
      <w:r w:rsidR="00E1046E" w:rsidRPr="009365B2">
        <w:t>при заключении, изменении и расторжении трудовых договоров с работниками.</w:t>
      </w:r>
    </w:p>
    <w:p w:rsidR="00CD76E2" w:rsidRPr="00C411D5" w:rsidRDefault="00CD76E2" w:rsidP="00C21D01">
      <w:pPr>
        <w:pStyle w:val="3"/>
        <w:ind w:firstLine="708"/>
        <w:rPr>
          <w:color w:val="7030A0"/>
        </w:rPr>
      </w:pPr>
      <w:r w:rsidRPr="00C411D5">
        <w:rPr>
          <w:color w:val="7030A0"/>
        </w:rPr>
        <w:t xml:space="preserve">2.3.2. </w:t>
      </w:r>
      <w:r w:rsidR="00C411D5" w:rsidRPr="00C411D5">
        <w:rPr>
          <w:color w:val="7030A0"/>
        </w:rPr>
        <w:t>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</w:t>
      </w:r>
      <w:r w:rsidR="00C411D5" w:rsidRPr="00C411D5">
        <w:rPr>
          <w:rStyle w:val="aff1"/>
          <w:color w:val="7030A0"/>
        </w:rPr>
        <w:footnoteReference w:id="4"/>
      </w:r>
      <w:r w:rsidR="00C411D5" w:rsidRPr="00C411D5">
        <w:rPr>
          <w:color w:val="7030A0"/>
        </w:rPr>
        <w:t>,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 РФ.</w:t>
      </w:r>
    </w:p>
    <w:p w:rsidR="00C411D5" w:rsidRDefault="00C411D5" w:rsidP="00C21D01">
      <w:pPr>
        <w:pStyle w:val="3"/>
        <w:ind w:firstLine="708"/>
      </w:pPr>
      <w:r w:rsidRPr="00C411D5">
        <w:rPr>
          <w:color w:val="7030A0"/>
        </w:rPr>
        <w:t>2.3.3. Представлять и защищать интересы работников по рассмотрению индивидуальных трудовых споров в комиссии по трудовым спорам (статья 385 ТК РФ) и в суде (статья 391 ТК РФ), а также представлять интересы работников в коллективных трудовых спорах по вопросам, предусмотренным статьёй 398 ТК</w:t>
      </w:r>
      <w:r w:rsidRPr="00C411D5">
        <w:rPr>
          <w:rFonts w:eastAsia="Arial Unicode MS"/>
          <w:color w:val="7030A0"/>
          <w:kern w:val="1"/>
        </w:rPr>
        <w:t> </w:t>
      </w:r>
      <w:r w:rsidRPr="00C411D5">
        <w:rPr>
          <w:color w:val="7030A0"/>
        </w:rPr>
        <w:t>РФ.</w:t>
      </w:r>
    </w:p>
    <w:p w:rsidR="00E93F8C" w:rsidRPr="005D4AF6" w:rsidRDefault="00E93F8C" w:rsidP="00C21D01">
      <w:pPr>
        <w:pStyle w:val="3"/>
        <w:ind w:firstLine="708"/>
        <w:rPr>
          <w:rFonts w:ascii="’Times New Roman’" w:hAnsi="’Times New Roman’"/>
          <w:color w:val="7030A0"/>
          <w:bdr w:val="none" w:sz="0" w:space="0" w:color="auto" w:frame="1"/>
        </w:rPr>
      </w:pPr>
      <w:r w:rsidRPr="005D4AF6">
        <w:rPr>
          <w:color w:val="7030A0"/>
        </w:rPr>
        <w:t>2.</w:t>
      </w:r>
      <w:r w:rsidR="00CD76E2">
        <w:rPr>
          <w:color w:val="7030A0"/>
        </w:rPr>
        <w:t>4</w:t>
      </w:r>
      <w:r w:rsidRPr="005D4AF6">
        <w:rPr>
          <w:color w:val="7030A0"/>
        </w:rPr>
        <w:t xml:space="preserve">. В случае прекращения трудового договора по основанию, предусмотренному пунктом </w:t>
      </w:r>
      <w:r w:rsidR="005D4AF6" w:rsidRPr="005D4AF6">
        <w:rPr>
          <w:color w:val="7030A0"/>
        </w:rPr>
        <w:t>шестого</w:t>
      </w:r>
      <w:r w:rsidRPr="005D4AF6">
        <w:rPr>
          <w:color w:val="7030A0"/>
        </w:rPr>
        <w:t xml:space="preserve"> </w:t>
      </w:r>
      <w:r w:rsidR="005D4AF6" w:rsidRPr="005D4AF6">
        <w:rPr>
          <w:bCs/>
          <w:iCs/>
          <w:color w:val="7030A0"/>
        </w:rPr>
        <w:t>части первой</w:t>
      </w:r>
      <w:r w:rsidR="005D4AF6" w:rsidRPr="005D4AF6">
        <w:rPr>
          <w:color w:val="7030A0"/>
        </w:rPr>
        <w:t xml:space="preserve"> </w:t>
      </w:r>
      <w:r w:rsidRPr="005D4AF6">
        <w:rPr>
          <w:color w:val="7030A0"/>
        </w:rPr>
        <w:t xml:space="preserve">статьи 77 ТК РФ в связи с отказом работника от продолжения работы в связи со сменой собственника имущества организации, либо с </w:t>
      </w:r>
      <w:r w:rsidRPr="005D4AF6">
        <w:rPr>
          <w:rFonts w:ascii="’Times New Roman’" w:hAnsi="’Times New Roman’"/>
          <w:color w:val="7030A0"/>
          <w:bdr w:val="none" w:sz="0" w:space="0" w:color="auto" w:frame="1"/>
        </w:rPr>
        <w:t xml:space="preserve">изменением подведомственности (подчиненности) организации или ее реорганизация (слияние, присоединение, разделение, выделение, </w:t>
      </w:r>
      <w:r w:rsidRPr="005D4AF6">
        <w:rPr>
          <w:rFonts w:ascii="’Times New Roman’" w:hAnsi="’Times New Roman’"/>
          <w:color w:val="7030A0"/>
          <w:bdr w:val="none" w:sz="0" w:space="0" w:color="auto" w:frame="1"/>
        </w:rPr>
        <w:lastRenderedPageBreak/>
        <w:t>преобразование), либо с изменением типа государственного или муниципального учреждения, работнику выплачивается выходное пособие в размере не менее</w:t>
      </w:r>
      <w:r w:rsidR="00206028" w:rsidRPr="005D4AF6">
        <w:rPr>
          <w:rFonts w:ascii="’Times New Roman’" w:hAnsi="’Times New Roman’"/>
          <w:color w:val="7030A0"/>
          <w:bdr w:val="none" w:sz="0" w:space="0" w:color="auto" w:frame="1"/>
        </w:rPr>
        <w:t xml:space="preserve"> </w:t>
      </w:r>
      <w:r w:rsidRPr="005D4AF6">
        <w:rPr>
          <w:rFonts w:ascii="’Times New Roman’" w:hAnsi="’Times New Roman’"/>
          <w:color w:val="7030A0"/>
          <w:bdr w:val="none" w:sz="0" w:space="0" w:color="auto" w:frame="1"/>
        </w:rPr>
        <w:t xml:space="preserve">среднего месячного </w:t>
      </w:r>
      <w:r w:rsidR="00206028" w:rsidRPr="005D4AF6">
        <w:rPr>
          <w:rFonts w:ascii="’Times New Roman’" w:hAnsi="’Times New Roman’"/>
          <w:color w:val="7030A0"/>
          <w:bdr w:val="none" w:sz="0" w:space="0" w:color="auto" w:frame="1"/>
        </w:rPr>
        <w:t>заработка</w:t>
      </w:r>
      <w:r w:rsidRPr="005D4AF6">
        <w:rPr>
          <w:rFonts w:ascii="’Times New Roman’" w:hAnsi="’Times New Roman’"/>
          <w:color w:val="7030A0"/>
          <w:bdr w:val="none" w:sz="0" w:space="0" w:color="auto" w:frame="1"/>
        </w:rPr>
        <w:t>.</w:t>
      </w:r>
    </w:p>
    <w:p w:rsidR="00122FB6" w:rsidRPr="00DF6682" w:rsidRDefault="005D4AF6" w:rsidP="00DF6682">
      <w:pPr>
        <w:pStyle w:val="3"/>
        <w:ind w:firstLine="708"/>
        <w:rPr>
          <w:color w:val="7030A0"/>
        </w:rPr>
      </w:pPr>
      <w:r w:rsidRPr="005D4AF6">
        <w:rPr>
          <w:color w:val="7030A0"/>
          <w:bdr w:val="none" w:sz="0" w:space="0" w:color="auto" w:frame="1"/>
        </w:rPr>
        <w:t>2.</w:t>
      </w:r>
      <w:r w:rsidR="00CD76E2">
        <w:rPr>
          <w:color w:val="7030A0"/>
          <w:bdr w:val="none" w:sz="0" w:space="0" w:color="auto" w:frame="1"/>
        </w:rPr>
        <w:t>5</w:t>
      </w:r>
      <w:r w:rsidRPr="005D4AF6">
        <w:rPr>
          <w:color w:val="7030A0"/>
          <w:bdr w:val="none" w:sz="0" w:space="0" w:color="auto" w:frame="1"/>
        </w:rPr>
        <w:t xml:space="preserve">. </w:t>
      </w:r>
      <w:r w:rsidRPr="005D4AF6">
        <w:rPr>
          <w:bCs/>
          <w:iCs/>
          <w:color w:val="7030A0"/>
        </w:rPr>
        <w:t>В случае прекращения трудового договора на основании пункта седьмого части первой статьи 77 ТК 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 w:rsidRPr="005D4AF6">
        <w:rPr>
          <w:rStyle w:val="aff1"/>
          <w:bCs/>
          <w:iCs/>
          <w:color w:val="7030A0"/>
        </w:rPr>
        <w:footnoteReference w:id="5"/>
      </w:r>
    </w:p>
    <w:p w:rsidR="00CD76E2" w:rsidRPr="00C978BA" w:rsidRDefault="00CD76E2" w:rsidP="00DA5F56">
      <w:pPr>
        <w:pStyle w:val="3"/>
        <w:jc w:val="center"/>
        <w:outlineLvl w:val="0"/>
        <w:rPr>
          <w:b/>
          <w:bCs/>
          <w:caps/>
        </w:rPr>
      </w:pPr>
    </w:p>
    <w:p w:rsidR="007C33FC" w:rsidRPr="009365B2" w:rsidRDefault="007C33FC" w:rsidP="00DA5F56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 w:rsidR="00797B17" w:rsidRPr="009365B2">
        <w:rPr>
          <w:b/>
          <w:bCs/>
          <w:caps/>
        </w:rPr>
        <w:t>. рабочее время и время отдыха</w:t>
      </w:r>
    </w:p>
    <w:p w:rsidR="007C33FC" w:rsidRPr="009365B2" w:rsidRDefault="007C33FC" w:rsidP="00DA5F56">
      <w:pPr>
        <w:pStyle w:val="3"/>
        <w:ind w:left="705"/>
        <w:jc w:val="center"/>
        <w:rPr>
          <w:b/>
          <w:bCs/>
        </w:rPr>
      </w:pPr>
    </w:p>
    <w:p w:rsidR="007C33FC" w:rsidRPr="009365B2" w:rsidRDefault="007C33FC" w:rsidP="00DD7E98">
      <w:pPr>
        <w:pStyle w:val="3"/>
        <w:ind w:firstLine="705"/>
      </w:pPr>
      <w:r w:rsidRPr="009365B2">
        <w:t>3.</w:t>
      </w:r>
      <w:r w:rsidR="00313C9E">
        <w:t>1.</w:t>
      </w:r>
      <w:r w:rsidRPr="009365B2">
        <w:tab/>
        <w:t>Стороны пришли к соглашению о том, что:</w:t>
      </w:r>
    </w:p>
    <w:p w:rsidR="00BA4CA0" w:rsidRPr="009365B2" w:rsidRDefault="007C33FC" w:rsidP="00DD7E98">
      <w:pPr>
        <w:pStyle w:val="3"/>
        <w:ind w:firstLine="705"/>
      </w:pPr>
      <w:r w:rsidRPr="009365B2">
        <w:t>3.1.</w:t>
      </w:r>
      <w:r w:rsidR="00313C9E">
        <w:t xml:space="preserve">1. </w:t>
      </w:r>
      <w:r w:rsidRPr="009365B2">
        <w:tab/>
      </w:r>
      <w:r w:rsidR="00BA4CA0" w:rsidRPr="009365B2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</w:t>
      </w:r>
      <w:r w:rsidR="00DF6682">
        <w:t>,</w:t>
      </w:r>
      <w:r w:rsidR="00BA4CA0" w:rsidRPr="009365B2">
        <w:t xml:space="preserve"> р</w:t>
      </w:r>
      <w:r w:rsidR="0089188A" w:rsidRPr="009365B2">
        <w:t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="0089188A" w:rsidRPr="009365B2">
        <w:rPr>
          <w:i/>
        </w:rPr>
        <w:t xml:space="preserve"> </w:t>
      </w:r>
      <w:r w:rsidR="0089188A" w:rsidRPr="004B13FD">
        <w:t xml:space="preserve">годовым календарным учебным </w:t>
      </w:r>
      <w:r w:rsidR="004B13FD" w:rsidRPr="004B13FD">
        <w:t>план</w:t>
      </w:r>
      <w:r w:rsidR="0089188A" w:rsidRPr="004B13FD">
        <w:t>ом</w:t>
      </w:r>
      <w:r w:rsidR="0089188A" w:rsidRPr="009365B2">
        <w:t xml:space="preserve">, графиками </w:t>
      </w:r>
      <w:r w:rsidR="00A31043" w:rsidRPr="009365B2">
        <w:t>работы</w:t>
      </w:r>
      <w:r w:rsidR="00E17AE5" w:rsidRPr="009365B2">
        <w:t xml:space="preserve"> (</w:t>
      </w:r>
      <w:r w:rsidR="00E17AE5" w:rsidRPr="00322C28">
        <w:t>графиками сменности</w:t>
      </w:r>
      <w:r w:rsidR="00E17AE5" w:rsidRPr="009365B2">
        <w:t>)</w:t>
      </w:r>
      <w:r w:rsidR="0089188A" w:rsidRPr="009365B2">
        <w:t xml:space="preserve">, </w:t>
      </w:r>
      <w:r w:rsidR="00BA4CA0" w:rsidRPr="009365B2">
        <w:t>согласованными с выборным органом первичной профсоюзной организации</w:t>
      </w:r>
      <w:r w:rsidR="004B13FD">
        <w:t xml:space="preserve"> </w:t>
      </w:r>
      <w:r w:rsidR="004B13FD" w:rsidRPr="00322C28">
        <w:rPr>
          <w:i/>
          <w:sz w:val="24"/>
          <w:szCs w:val="24"/>
        </w:rPr>
        <w:t>(перечень документов может быть уточнён образовательной организацией)</w:t>
      </w:r>
      <w:r w:rsidR="00BA4CA0" w:rsidRPr="009365B2">
        <w:t xml:space="preserve">. </w:t>
      </w:r>
    </w:p>
    <w:p w:rsidR="009109A4" w:rsidRPr="009365B2" w:rsidRDefault="007C33FC" w:rsidP="00DD7E98">
      <w:pPr>
        <w:pStyle w:val="3"/>
        <w:ind w:firstLine="705"/>
      </w:pPr>
      <w:r w:rsidRPr="009365B2">
        <w:t>3.</w:t>
      </w:r>
      <w:r w:rsidR="00716C29">
        <w:t>1.</w:t>
      </w:r>
      <w:r w:rsidR="0002281E" w:rsidRPr="009365B2">
        <w:t>2</w:t>
      </w:r>
      <w:r w:rsidRPr="009365B2">
        <w:t>.</w:t>
      </w:r>
      <w:r w:rsidRPr="009365B2">
        <w:tab/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DA5F56" w:rsidRPr="009365B2" w:rsidRDefault="00DA5F56" w:rsidP="00DD7E98">
      <w:pPr>
        <w:pStyle w:val="3"/>
        <w:ind w:firstLine="705"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3.</w:t>
      </w:r>
      <w:r w:rsidR="008F77D7">
        <w:rPr>
          <w:rFonts w:eastAsia="Arial CYR" w:cs="Arial CYR"/>
          <w:color w:val="000000"/>
        </w:rPr>
        <w:t>1.</w:t>
      </w:r>
      <w:r w:rsidRPr="009365B2">
        <w:rPr>
          <w:rFonts w:eastAsia="Arial CYR" w:cs="Arial CYR"/>
          <w:color w:val="000000"/>
        </w:rPr>
        <w:t xml:space="preserve">3. </w:t>
      </w:r>
      <w:r w:rsidR="008F77D7"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="008F77D7" w:rsidRPr="00533105">
        <w:rPr>
          <w:rFonts w:eastAsia="Arial CYR" w:cs="Arial CYR"/>
          <w:color w:val="000000"/>
        </w:rPr>
        <w:t xml:space="preserve">, из числа </w:t>
      </w:r>
      <w:r w:rsidR="008F77D7" w:rsidRPr="003369CA">
        <w:rPr>
          <w:rFonts w:eastAsia="Arial CYR" w:cs="Arial CYR"/>
          <w:color w:val="000000"/>
        </w:rPr>
        <w:t>женщин</w:t>
      </w:r>
      <w:r w:rsidR="008F77D7">
        <w:rPr>
          <w:rFonts w:eastAsia="Arial CYR" w:cs="Arial CYR"/>
          <w:color w:val="000000"/>
        </w:rPr>
        <w:t xml:space="preserve"> </w:t>
      </w:r>
      <w:r w:rsidR="008F77D7" w:rsidRPr="003369CA">
        <w:rPr>
          <w:rFonts w:eastAsia="Arial CYR" w:cs="Arial CYR"/>
          <w:color w:val="000000"/>
        </w:rPr>
        <w:t xml:space="preserve">в соответствии </w:t>
      </w:r>
      <w:r w:rsidR="008F77D7" w:rsidRPr="00716C29">
        <w:rPr>
          <w:rFonts w:eastAsia="Arial CYR" w:cs="Arial CYR"/>
          <w:color w:val="7030A0"/>
        </w:rPr>
        <w:t xml:space="preserve">со статьёй </w:t>
      </w:r>
      <w:r w:rsidR="008F77D7" w:rsidRPr="00716C29">
        <w:rPr>
          <w:color w:val="7030A0"/>
        </w:rPr>
        <w:t>263.1. ТК РФ</w:t>
      </w:r>
      <w:r w:rsidR="008F77D7">
        <w:t xml:space="preserve"> </w:t>
      </w:r>
      <w:r w:rsidR="008F77D7" w:rsidRPr="003369CA">
        <w:rPr>
          <w:rFonts w:eastAsia="Arial CYR" w:cs="Arial CYR"/>
          <w:color w:val="000000"/>
        </w:rPr>
        <w:t>устанавливается сокращенная продолжительность рабочего времени не более 36 часов, если меньшая продолжительность</w:t>
      </w:r>
      <w:r w:rsidR="008F77D7"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8F77D7" w:rsidRPr="001C1473">
        <w:rPr>
          <w:rFonts w:eastAsia="Arial CYR"/>
        </w:rPr>
        <w:t xml:space="preserve">При этом заработная плата выплачивается в том же размере, </w:t>
      </w:r>
      <w:r w:rsidR="008F77D7" w:rsidRPr="00716C29">
        <w:rPr>
          <w:rFonts w:eastAsia="Arial CYR"/>
          <w:color w:val="7030A0"/>
        </w:rPr>
        <w:t>что и при полной рабочей неделе</w:t>
      </w:r>
      <w:r w:rsidR="008F77D7" w:rsidRPr="003008D9">
        <w:rPr>
          <w:rFonts w:eastAsia="Arial CYR" w:cs="Arial CYR"/>
          <w:color w:val="000000"/>
        </w:rPr>
        <w:t>.</w:t>
      </w:r>
    </w:p>
    <w:p w:rsidR="00AF2B93" w:rsidRPr="009365B2" w:rsidRDefault="007C33FC" w:rsidP="00DD7E98">
      <w:pPr>
        <w:pStyle w:val="3"/>
        <w:ind w:firstLine="705"/>
      </w:pPr>
      <w:r w:rsidRPr="009365B2">
        <w:t>3</w:t>
      </w:r>
      <w:r w:rsidR="00DA5F56" w:rsidRPr="009365B2">
        <w:t>.</w:t>
      </w:r>
      <w:r w:rsidR="008F77D7">
        <w:t>1.</w:t>
      </w:r>
      <w:r w:rsidR="00DA5F56" w:rsidRPr="009365B2">
        <w:t>4</w:t>
      </w:r>
      <w:r w:rsidRPr="009365B2">
        <w:t>.</w:t>
      </w:r>
      <w:r w:rsidRPr="009365B2">
        <w:tab/>
        <w:t xml:space="preserve">Для педагогических работников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сокращенная продолжительность рабочего времени – не более 36 </w:t>
      </w:r>
      <w:r w:rsidR="00A83182" w:rsidRPr="009365B2">
        <w:t>часов в неделю</w:t>
      </w:r>
      <w:r w:rsidRPr="009365B2">
        <w:t>.</w:t>
      </w:r>
    </w:p>
    <w:p w:rsidR="008A65ED" w:rsidRDefault="008A65ED" w:rsidP="00DD7E98">
      <w:pPr>
        <w:ind w:firstLine="705"/>
        <w:jc w:val="both"/>
        <w:rPr>
          <w:color w:val="7030A0"/>
          <w:sz w:val="28"/>
          <w:szCs w:val="28"/>
        </w:rPr>
      </w:pPr>
      <w:r w:rsidRPr="008A65ED">
        <w:rPr>
          <w:color w:val="7030A0"/>
          <w:sz w:val="28"/>
          <w:szCs w:val="28"/>
        </w:rPr>
        <w:t>В зависимости от должности и (или) специальности педагогических работников</w:t>
      </w:r>
      <w:r w:rsidR="00DF6682">
        <w:rPr>
          <w:color w:val="7030A0"/>
          <w:sz w:val="28"/>
          <w:szCs w:val="28"/>
        </w:rPr>
        <w:t>,</w:t>
      </w:r>
      <w:r w:rsidRPr="008A65ED">
        <w:rPr>
          <w:color w:val="7030A0"/>
          <w:sz w:val="28"/>
          <w:szCs w:val="28"/>
        </w:rPr>
        <w:t xml:space="preserve"> с учетом особенностей их труда</w:t>
      </w:r>
      <w:r w:rsidR="00DF6682">
        <w:rPr>
          <w:color w:val="7030A0"/>
          <w:sz w:val="28"/>
          <w:szCs w:val="28"/>
        </w:rPr>
        <w:t>,</w:t>
      </w:r>
      <w:r w:rsidRPr="008A65ED">
        <w:rPr>
          <w:color w:val="7030A0"/>
          <w:sz w:val="28"/>
          <w:szCs w:val="28"/>
        </w:rPr>
        <w:t xml:space="preserve"> </w:t>
      </w:r>
      <w:hyperlink w:anchor="consultantplus://offline/ref=4150B37408F9483D6C446C4524D4A2C3F20920E56AF28B4CE8A8BD3EE5FA68A5B78A6C4D0E7C9732t4qAO" w:history="1">
        <w:r w:rsidRPr="008A65ED">
          <w:rPr>
            <w:color w:val="7030A0"/>
            <w:sz w:val="28"/>
            <w:szCs w:val="28"/>
          </w:rPr>
          <w:t>продолжительность</w:t>
        </w:r>
      </w:hyperlink>
      <w:r w:rsidRPr="008A65ED">
        <w:rPr>
          <w:color w:val="7030A0"/>
          <w:sz w:val="28"/>
          <w:szCs w:val="28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</w:t>
      </w:r>
      <w:r w:rsidR="00DF6682">
        <w:rPr>
          <w:color w:val="7030A0"/>
          <w:sz w:val="28"/>
          <w:szCs w:val="28"/>
        </w:rPr>
        <w:t>,</w:t>
      </w:r>
      <w:r>
        <w:rPr>
          <w:color w:val="7030A0"/>
          <w:sz w:val="28"/>
          <w:szCs w:val="28"/>
        </w:rPr>
        <w:t xml:space="preserve"> </w:t>
      </w:r>
      <w:r w:rsidRPr="008A65ED">
        <w:rPr>
          <w:color w:val="7030A0"/>
          <w:sz w:val="28"/>
          <w:szCs w:val="28"/>
        </w:rPr>
        <w:t xml:space="preserve">устанавливаются в соответствии с приказом Министерства образования и науки Российской Федерации от 22 декабря 2014 г. № 1601 «О продолжительности </w:t>
      </w:r>
      <w:r w:rsidRPr="008A65ED">
        <w:rPr>
          <w:color w:val="7030A0"/>
          <w:sz w:val="28"/>
          <w:szCs w:val="28"/>
        </w:rPr>
        <w:lastRenderedPageBreak/>
        <w:t>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Pr="00DD7E98">
        <w:rPr>
          <w:color w:val="7030A0"/>
          <w:sz w:val="28"/>
          <w:szCs w:val="28"/>
        </w:rPr>
        <w:t xml:space="preserve"> </w:t>
      </w:r>
      <w:r w:rsidR="008F77D7" w:rsidRPr="00DD7E98">
        <w:rPr>
          <w:color w:val="7030A0"/>
          <w:sz w:val="28"/>
          <w:szCs w:val="28"/>
        </w:rPr>
        <w:t xml:space="preserve">(далее </w:t>
      </w:r>
      <w:r w:rsidR="009B77D8" w:rsidRPr="00DD7E98">
        <w:rPr>
          <w:color w:val="7030A0"/>
          <w:sz w:val="28"/>
          <w:szCs w:val="28"/>
        </w:rPr>
        <w:t xml:space="preserve">- </w:t>
      </w:r>
      <w:r w:rsidR="008F77D7" w:rsidRPr="00DD7E98">
        <w:rPr>
          <w:color w:val="7030A0"/>
          <w:sz w:val="28"/>
          <w:szCs w:val="28"/>
        </w:rPr>
        <w:t>Приказ 1601)</w:t>
      </w:r>
      <w:r>
        <w:rPr>
          <w:color w:val="7030A0"/>
          <w:sz w:val="28"/>
          <w:szCs w:val="28"/>
        </w:rPr>
        <w:t>.</w:t>
      </w:r>
    </w:p>
    <w:p w:rsidR="006D0D89" w:rsidRPr="009365B2" w:rsidRDefault="007C33FC" w:rsidP="00DD7E98">
      <w:pPr>
        <w:pStyle w:val="3"/>
        <w:ind w:firstLine="705"/>
        <w:rPr>
          <w:rFonts w:eastAsia="MS Mincho"/>
        </w:rPr>
      </w:pPr>
      <w:r w:rsidRPr="009365B2">
        <w:t>3.</w:t>
      </w:r>
      <w:r w:rsidR="000D1EB9">
        <w:t>1</w:t>
      </w:r>
      <w:r w:rsidRPr="009365B2">
        <w:t>.</w:t>
      </w:r>
      <w:r w:rsidR="000D1EB9">
        <w:t>5.</w:t>
      </w:r>
      <w:r w:rsidR="006D0D89" w:rsidRPr="009365B2">
        <w:t xml:space="preserve"> В образовательной организации </w:t>
      </w:r>
      <w:r w:rsidR="006D0D89" w:rsidRPr="009365B2">
        <w:rPr>
          <w:rFonts w:eastAsia="MS Mincho"/>
        </w:rPr>
        <w:t xml:space="preserve">учебная нагрузка на новый учебный год устанавливается руководителем образовательной организации </w:t>
      </w:r>
      <w:r w:rsidR="00CB0793" w:rsidRPr="009365B2">
        <w:rPr>
          <w:rFonts w:eastAsia="MS Mincho"/>
        </w:rPr>
        <w:t>по согласованию</w:t>
      </w:r>
      <w:r w:rsidR="006D0D89" w:rsidRPr="009365B2">
        <w:rPr>
          <w:rFonts w:eastAsia="MS Mincho"/>
        </w:rPr>
        <w:t xml:space="preserve"> с выборным органом первичной профсоюзной организации</w:t>
      </w:r>
      <w:r w:rsidR="00716C29">
        <w:rPr>
          <w:rFonts w:eastAsia="MS Mincho"/>
        </w:rPr>
        <w:t xml:space="preserve">. При этом соблюдаются требования, установленные </w:t>
      </w:r>
      <w:r w:rsidR="00716C29">
        <w:t>Порядком определения учебной нагрузки педагогических работников, оговариваемой в трудовом договоре Приложение 2 к Приказу 1601</w:t>
      </w:r>
      <w:r w:rsidR="006D0D89" w:rsidRPr="009365B2">
        <w:rPr>
          <w:rFonts w:eastAsia="MS Mincho"/>
        </w:rPr>
        <w:t>.</w:t>
      </w:r>
    </w:p>
    <w:p w:rsidR="00B84A3B" w:rsidRDefault="006D0D89" w:rsidP="00DD7E98">
      <w:pPr>
        <w:pStyle w:val="3"/>
        <w:ind w:firstLine="705"/>
      </w:pPr>
      <w:r w:rsidRPr="009365B2">
        <w:t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</w:t>
      </w:r>
      <w:r w:rsidR="003C7C21">
        <w:t xml:space="preserve">, </w:t>
      </w:r>
      <w:r w:rsidR="003C7C21" w:rsidRPr="00AA737A">
        <w:t xml:space="preserve">с тем чтобы </w:t>
      </w:r>
      <w:r w:rsidR="003C7C21">
        <w:t>работник</w:t>
      </w:r>
      <w:r w:rsidR="003C7C21" w:rsidRPr="00AA737A">
        <w:t xml:space="preserve"> знал, с какой учебной нагрузкой он будет работать в новом учебном году, а также для обеспечения предупреждения в письменном виде не менее чем за два месяца о воз</w:t>
      </w:r>
      <w:r w:rsidR="000D1EB9">
        <w:t>можных ее изменениях</w:t>
      </w:r>
      <w:r w:rsidRPr="009365B2">
        <w:t>.</w:t>
      </w:r>
      <w:r w:rsidR="00B84A3B" w:rsidRPr="009365B2">
        <w:t xml:space="preserve"> </w:t>
      </w:r>
    </w:p>
    <w:p w:rsidR="000D1EB9" w:rsidRDefault="000D1EB9" w:rsidP="00DD7E98">
      <w:pPr>
        <w:pStyle w:val="3"/>
        <w:ind w:firstLine="705"/>
      </w:pPr>
      <w:r w:rsidRPr="00A75B01">
        <w:t>При установлении учителям, для которых данная организация является местом основной работы</w:t>
      </w:r>
      <w:r w:rsidRPr="004C37CD">
        <w:t>, учебной нагрузки на новый учебный год за ними</w:t>
      </w:r>
      <w:r>
        <w:t xml:space="preserve"> </w:t>
      </w:r>
      <w:r w:rsidRPr="00A75B01">
        <w:t>сохраняется</w:t>
      </w:r>
      <w:r w:rsidRPr="000D1EB9">
        <w:rPr>
          <w:rFonts w:eastAsia="MS Mincho"/>
        </w:rPr>
        <w:t xml:space="preserve"> </w:t>
      </w:r>
      <w:r w:rsidRPr="009365B2">
        <w:rPr>
          <w:rFonts w:eastAsia="MS Mincho"/>
        </w:rPr>
        <w:t xml:space="preserve">как правило, </w:t>
      </w:r>
      <w:r w:rsidRPr="00A75B01">
        <w:t>е</w:t>
      </w:r>
      <w:r>
        <w:t>ё</w:t>
      </w:r>
      <w:r w:rsidRPr="00A75B01">
        <w:t xml:space="preserve"> объ</w:t>
      </w:r>
      <w:r>
        <w:t>ё</w:t>
      </w:r>
      <w:r w:rsidRPr="00A75B01">
        <w:t>м и преемственность преподавания предметов в классах.</w:t>
      </w:r>
    </w:p>
    <w:p w:rsidR="000013F8" w:rsidRDefault="000013F8" w:rsidP="00DD7E98">
      <w:pPr>
        <w:pStyle w:val="3"/>
        <w:ind w:firstLine="705"/>
      </w:pPr>
      <w:r w:rsidRPr="009365B2">
        <w:rPr>
          <w:rFonts w:eastAsia="MS Mincho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0013F8" w:rsidRDefault="00716C29" w:rsidP="00DD7E98">
      <w:pPr>
        <w:ind w:firstLine="705"/>
        <w:jc w:val="both"/>
        <w:rPr>
          <w:rFonts w:ascii="Verdana" w:hAnsi="Verdana"/>
          <w:sz w:val="21"/>
          <w:szCs w:val="21"/>
        </w:rPr>
      </w:pPr>
      <w:r w:rsidRPr="00AA737A">
        <w:rPr>
          <w:sz w:val="28"/>
          <w:szCs w:val="28"/>
        </w:rPr>
        <w:t xml:space="preserve">Изменение (увеличение или снижение) объёма учебной нагрузки учителей при установлении ее на новый учебный год по сравнению с учебной нагрузкой в текущем учебном году, оговорённой в трудовом договоре, допускается только по соглашению сторон трудового договора, </w:t>
      </w:r>
      <w:r w:rsidR="000013F8" w:rsidRPr="000013F8">
        <w:rPr>
          <w:sz w:val="28"/>
          <w:szCs w:val="28"/>
        </w:rPr>
        <w:t>а в исключительных случаях по инициативе работодателя, из – за обстоятельств связанных с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(классов-комплектов).</w:t>
      </w:r>
    </w:p>
    <w:p w:rsidR="00313C9E" w:rsidRPr="008A65ED" w:rsidRDefault="00B84A3B" w:rsidP="00DD7E98">
      <w:pPr>
        <w:pStyle w:val="3"/>
        <w:ind w:firstLine="705"/>
        <w:contextualSpacing/>
        <w:rPr>
          <w:color w:val="7030A0"/>
        </w:rPr>
      </w:pPr>
      <w:r w:rsidRPr="008A65ED">
        <w:rPr>
          <w:color w:val="7030A0"/>
        </w:rPr>
        <w:t>3.</w:t>
      </w:r>
      <w:r w:rsidR="000D1EB9" w:rsidRPr="008A65ED">
        <w:rPr>
          <w:color w:val="7030A0"/>
        </w:rPr>
        <w:t>1.</w:t>
      </w:r>
      <w:r w:rsidRPr="008A65ED">
        <w:rPr>
          <w:color w:val="7030A0"/>
        </w:rPr>
        <w:t xml:space="preserve">6. </w:t>
      </w:r>
      <w:r w:rsidR="00313C9E" w:rsidRPr="008A65ED">
        <w:rPr>
          <w:iCs/>
          <w:color w:val="7030A0"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 1.5,</w:t>
      </w:r>
      <w:r w:rsidR="00313C9E" w:rsidRPr="008A65ED">
        <w:rPr>
          <w:rFonts w:eastAsia="Arial Unicode MS"/>
          <w:color w:val="7030A0"/>
          <w:kern w:val="1"/>
        </w:rPr>
        <w:t> </w:t>
      </w:r>
      <w:r w:rsidR="00313C9E" w:rsidRPr="008A65ED">
        <w:rPr>
          <w:iCs/>
          <w:color w:val="7030A0"/>
        </w:rPr>
        <w:t>1.7,</w:t>
      </w:r>
      <w:r w:rsidR="00313C9E" w:rsidRPr="008A65ED">
        <w:rPr>
          <w:rFonts w:eastAsia="Arial Unicode MS"/>
          <w:color w:val="7030A0"/>
          <w:kern w:val="1"/>
        </w:rPr>
        <w:t> </w:t>
      </w:r>
      <w:r w:rsidR="00313C9E" w:rsidRPr="008A65ED">
        <w:rPr>
          <w:iCs/>
          <w:color w:val="7030A0"/>
        </w:rPr>
        <w:t>5.2 приложения 2 к приказу №</w:t>
      </w:r>
      <w:r w:rsidR="00313C9E" w:rsidRPr="008A65ED">
        <w:rPr>
          <w:rFonts w:eastAsia="Arial Unicode MS"/>
          <w:color w:val="7030A0"/>
          <w:kern w:val="1"/>
        </w:rPr>
        <w:t> </w:t>
      </w:r>
      <w:r w:rsidR="00313C9E" w:rsidRPr="008A65ED">
        <w:rPr>
          <w:iCs/>
          <w:color w:val="7030A0"/>
        </w:rPr>
        <w:t>1601, в том числе:</w:t>
      </w:r>
    </w:p>
    <w:p w:rsidR="00313C9E" w:rsidRPr="008A65ED" w:rsidRDefault="00313C9E" w:rsidP="00DD7E98">
      <w:pPr>
        <w:pStyle w:val="3"/>
        <w:ind w:firstLine="705"/>
        <w:contextualSpacing/>
        <w:rPr>
          <w:iCs/>
          <w:color w:val="7030A0"/>
        </w:rPr>
      </w:pPr>
      <w:r w:rsidRPr="008A65ED">
        <w:rPr>
          <w:iCs/>
          <w:color w:val="7030A0"/>
        </w:rPr>
        <w:t>а)</w:t>
      </w:r>
      <w:r w:rsidRPr="008A65ED">
        <w:rPr>
          <w:rFonts w:eastAsia="Arial Unicode MS"/>
          <w:color w:val="7030A0"/>
          <w:kern w:val="1"/>
        </w:rPr>
        <w:t> </w:t>
      </w:r>
      <w:r w:rsidRPr="008A65ED">
        <w:rPr>
          <w:iCs/>
          <w:color w:val="7030A0"/>
        </w:rPr>
        <w:t>по взаимному согласию сторон;</w:t>
      </w:r>
    </w:p>
    <w:p w:rsidR="00313C9E" w:rsidRPr="008A65ED" w:rsidRDefault="00313C9E" w:rsidP="00DD7E98">
      <w:pPr>
        <w:pStyle w:val="3"/>
        <w:ind w:firstLine="705"/>
        <w:contextualSpacing/>
        <w:rPr>
          <w:iCs/>
          <w:color w:val="7030A0"/>
        </w:rPr>
      </w:pPr>
      <w:r w:rsidRPr="008A65ED">
        <w:rPr>
          <w:iCs/>
          <w:color w:val="7030A0"/>
        </w:rPr>
        <w:t>б)</w:t>
      </w:r>
      <w:r w:rsidRPr="008A65ED">
        <w:rPr>
          <w:rFonts w:eastAsia="Arial Unicode MS"/>
          <w:color w:val="7030A0"/>
          <w:kern w:val="1"/>
        </w:rPr>
        <w:t> </w:t>
      </w:r>
      <w:r w:rsidRPr="008A65ED">
        <w:rPr>
          <w:iCs/>
          <w:color w:val="7030A0"/>
        </w:rPr>
        <w:t>по инициативе работодателя в случаях:</w:t>
      </w:r>
    </w:p>
    <w:p w:rsidR="00313C9E" w:rsidRPr="008A65ED" w:rsidRDefault="00313C9E" w:rsidP="00DD7E98">
      <w:pPr>
        <w:ind w:firstLine="705"/>
        <w:jc w:val="both"/>
        <w:rPr>
          <w:rFonts w:ascii="Verdana" w:hAnsi="Verdana"/>
          <w:color w:val="7030A0"/>
          <w:sz w:val="32"/>
          <w:szCs w:val="28"/>
        </w:rPr>
      </w:pPr>
      <w:r w:rsidRPr="008A65ED">
        <w:rPr>
          <w:iCs/>
          <w:color w:val="7030A0"/>
          <w:sz w:val="28"/>
          <w:szCs w:val="28"/>
        </w:rPr>
        <w:t>—</w:t>
      </w:r>
      <w:r w:rsidRPr="008A65ED">
        <w:rPr>
          <w:rFonts w:eastAsia="Arial Unicode MS"/>
          <w:color w:val="7030A0"/>
          <w:kern w:val="1"/>
          <w:sz w:val="28"/>
          <w:szCs w:val="28"/>
        </w:rPr>
        <w:t> </w:t>
      </w:r>
      <w:r w:rsidRPr="008A65ED">
        <w:rPr>
          <w:iCs/>
          <w:color w:val="7030A0"/>
          <w:sz w:val="28"/>
          <w:szCs w:val="28"/>
        </w:rPr>
        <w:t xml:space="preserve">уменьшения количества часов по учебным планам и программам, </w:t>
      </w:r>
      <w:r w:rsidR="00100D64" w:rsidRPr="008A65ED">
        <w:rPr>
          <w:color w:val="7030A0"/>
          <w:sz w:val="28"/>
          <w:szCs w:val="28"/>
        </w:rPr>
        <w:t xml:space="preserve">сокращением количества обучающихся, </w:t>
      </w:r>
      <w:r w:rsidRPr="008A65ED">
        <w:rPr>
          <w:iCs/>
          <w:color w:val="7030A0"/>
          <w:sz w:val="28"/>
        </w:rPr>
        <w:t>сокращения количества классов</w:t>
      </w:r>
      <w:r w:rsidR="00100D64" w:rsidRPr="008A65ED">
        <w:rPr>
          <w:iCs/>
          <w:color w:val="7030A0"/>
          <w:sz w:val="28"/>
        </w:rPr>
        <w:t xml:space="preserve"> (класс-комплектов, </w:t>
      </w:r>
      <w:r w:rsidRPr="008A65ED">
        <w:rPr>
          <w:iCs/>
          <w:color w:val="7030A0"/>
          <w:sz w:val="28"/>
        </w:rPr>
        <w:t>групп);</w:t>
      </w:r>
    </w:p>
    <w:p w:rsidR="00313C9E" w:rsidRPr="008A65ED" w:rsidRDefault="00313C9E" w:rsidP="00DD7E98">
      <w:pPr>
        <w:pStyle w:val="3"/>
        <w:ind w:firstLine="705"/>
        <w:contextualSpacing/>
        <w:rPr>
          <w:iCs/>
          <w:color w:val="7030A0"/>
        </w:rPr>
      </w:pPr>
      <w:r w:rsidRPr="008A65ED">
        <w:rPr>
          <w:iCs/>
          <w:color w:val="7030A0"/>
        </w:rPr>
        <w:t>—</w:t>
      </w:r>
      <w:r w:rsidRPr="008A65ED">
        <w:rPr>
          <w:rFonts w:eastAsia="Arial Unicode MS"/>
          <w:color w:val="7030A0"/>
          <w:kern w:val="1"/>
        </w:rPr>
        <w:t> </w:t>
      </w:r>
      <w:r w:rsidRPr="008A65ED">
        <w:rPr>
          <w:iCs/>
          <w:color w:val="7030A0"/>
        </w:rPr>
        <w:t>восстановления на работе учителя, ранее выполнявшего эту учебную нагрузку;</w:t>
      </w:r>
    </w:p>
    <w:p w:rsidR="00313C9E" w:rsidRPr="008A65ED" w:rsidRDefault="00313C9E" w:rsidP="00DD7E98">
      <w:pPr>
        <w:pStyle w:val="3"/>
        <w:ind w:firstLine="705"/>
        <w:contextualSpacing/>
        <w:rPr>
          <w:iCs/>
          <w:color w:val="7030A0"/>
        </w:rPr>
      </w:pPr>
      <w:r w:rsidRPr="008A65ED">
        <w:rPr>
          <w:iCs/>
          <w:color w:val="7030A0"/>
        </w:rPr>
        <w:t>—</w:t>
      </w:r>
      <w:r w:rsidRPr="008A65ED">
        <w:rPr>
          <w:rFonts w:eastAsia="Arial Unicode MS"/>
          <w:color w:val="7030A0"/>
          <w:kern w:val="1"/>
        </w:rPr>
        <w:t> </w:t>
      </w:r>
      <w:r w:rsidRPr="008A65ED">
        <w:rPr>
          <w:iCs/>
          <w:color w:val="7030A0"/>
        </w:rPr>
        <w:t>возвращения на работу женщины, прервавшей отпуск по уходу за ребёнком до достижения им возраста трех лет, или после окончания этого отпуска.</w:t>
      </w:r>
    </w:p>
    <w:p w:rsidR="00313C9E" w:rsidRPr="00AA737A" w:rsidRDefault="00313C9E" w:rsidP="00DD7E98">
      <w:pPr>
        <w:ind w:firstLine="705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lastRenderedPageBreak/>
        <w:t xml:space="preserve">Высвобождающаяся в связи с увольнением </w:t>
      </w:r>
      <w:r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>которых по преподаваемому учебному предмету (предметам) установлена в объёме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313C9E" w:rsidRPr="00AA737A" w:rsidRDefault="00313C9E" w:rsidP="00DD7E98">
      <w:pPr>
        <w:ind w:firstLine="705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 ребёнком до исполнения им возраста трех лет,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(пункт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5.1. приложения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2 к приказу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№ 1601).</w:t>
      </w:r>
    </w:p>
    <w:p w:rsidR="00313C9E" w:rsidRPr="00AA737A" w:rsidRDefault="00B53B96" w:rsidP="00DD7E98">
      <w:pPr>
        <w:pStyle w:val="3"/>
        <w:ind w:firstLine="705"/>
        <w:contextualSpacing/>
        <w:rPr>
          <w:iCs/>
        </w:rPr>
      </w:pPr>
      <w:r>
        <w:rPr>
          <w:iCs/>
        </w:rPr>
        <w:t>3.1.</w:t>
      </w:r>
      <w:r w:rsidR="000013F8">
        <w:rPr>
          <w:iCs/>
        </w:rPr>
        <w:t>7</w:t>
      </w:r>
      <w:r>
        <w:rPr>
          <w:iCs/>
        </w:rPr>
        <w:t xml:space="preserve">. </w:t>
      </w:r>
      <w:r w:rsidR="00313C9E" w:rsidRPr="00AA737A">
        <w:rPr>
          <w:iCs/>
        </w:rPr>
        <w:t>Руководитель, заместители руководителя и другие работники образовательной организации помимо работы, определённой трудовым договором, вправе на условиях дополнительного соглашения к трудовому договору по основной работе на условиях, определённых пунктами</w:t>
      </w:r>
      <w:r w:rsidR="00313C9E" w:rsidRPr="009365B2">
        <w:rPr>
          <w:rFonts w:eastAsia="Arial Unicode MS"/>
          <w:color w:val="000000"/>
          <w:kern w:val="1"/>
        </w:rPr>
        <w:t> </w:t>
      </w:r>
      <w:r w:rsidR="00313C9E" w:rsidRPr="00AA737A">
        <w:rPr>
          <w:iCs/>
        </w:rPr>
        <w:t>5.3,</w:t>
      </w:r>
      <w:r w:rsidR="00313C9E" w:rsidRPr="009365B2">
        <w:rPr>
          <w:rFonts w:eastAsia="Arial Unicode MS"/>
          <w:color w:val="000000"/>
          <w:kern w:val="1"/>
        </w:rPr>
        <w:t> </w:t>
      </w:r>
      <w:r w:rsidR="00313C9E" w:rsidRPr="00AA737A">
        <w:rPr>
          <w:iCs/>
        </w:rPr>
        <w:t>5.4</w:t>
      </w:r>
      <w:r w:rsidR="00313C9E" w:rsidRPr="009365B2">
        <w:rPr>
          <w:rFonts w:eastAsia="Arial Unicode MS"/>
          <w:color w:val="000000"/>
          <w:kern w:val="1"/>
        </w:rPr>
        <w:t> приложения</w:t>
      </w:r>
      <w:r w:rsidR="00313C9E" w:rsidRPr="00AA737A">
        <w:rPr>
          <w:iCs/>
        </w:rPr>
        <w:t xml:space="preserve"> 2 к приказу №</w:t>
      </w:r>
      <w:r w:rsidR="00313C9E" w:rsidRPr="009365B2">
        <w:rPr>
          <w:rFonts w:eastAsia="Arial Unicode MS"/>
          <w:color w:val="000000"/>
          <w:kern w:val="1"/>
        </w:rPr>
        <w:t> </w:t>
      </w:r>
      <w:r w:rsidR="00313C9E" w:rsidRPr="00AA737A">
        <w:rPr>
          <w:iCs/>
        </w:rPr>
        <w:t xml:space="preserve">1601, осуществлять в образовательной организации без занятия штатной должности преподавательскую работу в классах, группах, кружках, секциях, которая не считается совместительством. </w:t>
      </w:r>
    </w:p>
    <w:p w:rsidR="00313C9E" w:rsidRDefault="00313C9E" w:rsidP="00DD7E98">
      <w:pPr>
        <w:pStyle w:val="3"/>
        <w:ind w:firstLine="705"/>
        <w:contextualSpacing/>
        <w:rPr>
          <w:iCs/>
        </w:rPr>
      </w:pPr>
      <w:r w:rsidRPr="00AA737A">
        <w:rPr>
          <w:iCs/>
        </w:rPr>
        <w:t>Предоставление преподавательской работы указанным лицам, а также педагогическим, руководящим и иным работникам других учреждений (включая работников органов, осуществляющих управление в сфере образования, и организаций дополнительного профессионального образования) осуществляется при условии, если учителя и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>
        <w:rPr>
          <w:iCs/>
        </w:rPr>
        <w:t>при необходимом</w:t>
      </w:r>
      <w:r w:rsidRPr="00876162">
        <w:rPr>
          <w:iCs/>
        </w:rPr>
        <w:t xml:space="preserve"> уч</w:t>
      </w:r>
      <w:r>
        <w:rPr>
          <w:iCs/>
        </w:rPr>
        <w:t>ё</w:t>
      </w:r>
      <w:r w:rsidRPr="00876162">
        <w:rPr>
          <w:iCs/>
        </w:rPr>
        <w:t>т</w:t>
      </w:r>
      <w:r>
        <w:rPr>
          <w:iCs/>
        </w:rPr>
        <w:t xml:space="preserve">е 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9B77D8" w:rsidRDefault="00313C9E" w:rsidP="002B7E53">
      <w:pPr>
        <w:pStyle w:val="3"/>
        <w:ind w:firstLine="705"/>
        <w:contextualSpacing/>
      </w:pPr>
      <w:r>
        <w:t>Условия выполнения и объё</w:t>
      </w:r>
      <w:r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Pr="0084657C">
        <w:t xml:space="preserve">том мотивированного мнения выборного органа первичной профсоюзной организации (по </w:t>
      </w:r>
      <w:r w:rsidRPr="001039EF">
        <w:t>согласованию), а руководителю общеобразовательной организации - учредитель. Объём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981942" w:rsidRPr="00981942" w:rsidRDefault="00981942" w:rsidP="00981942">
      <w:pPr>
        <w:ind w:firstLine="709"/>
        <w:contextualSpacing/>
        <w:jc w:val="both"/>
        <w:rPr>
          <w:rFonts w:eastAsia="SimSun"/>
          <w:color w:val="7030A0"/>
          <w:kern w:val="1"/>
          <w:sz w:val="28"/>
          <w:szCs w:val="28"/>
          <w:lang w:eastAsia="x-none" w:bidi="x-none"/>
        </w:rPr>
      </w:pPr>
      <w:r w:rsidRPr="00981942">
        <w:rPr>
          <w:sz w:val="28"/>
          <w:szCs w:val="28"/>
        </w:rPr>
        <w:t>3.1.</w:t>
      </w:r>
      <w:r w:rsidR="00F8444C">
        <w:rPr>
          <w:sz w:val="28"/>
          <w:szCs w:val="28"/>
        </w:rPr>
        <w:t>8</w:t>
      </w:r>
      <w:r w:rsidRPr="00981942">
        <w:rPr>
          <w:sz w:val="28"/>
          <w:szCs w:val="28"/>
        </w:rPr>
        <w:t>.</w:t>
      </w:r>
      <w:r>
        <w:t xml:space="preserve"> </w:t>
      </w:r>
      <w:r w:rsidRPr="00981942">
        <w:rPr>
          <w:rFonts w:eastAsia="SimSun"/>
          <w:color w:val="7030A0"/>
          <w:kern w:val="1"/>
          <w:sz w:val="28"/>
          <w:szCs w:val="28"/>
          <w:lang w:eastAsia="x-none" w:bidi="x-none"/>
        </w:rPr>
        <w:t>При регулировании вопросов, связанных с осуществлением классного руководства, работодатель руководствуется тем же порядком, что и при распределении учебной нагрузки на новый учебный год, в том числе:</w:t>
      </w:r>
    </w:p>
    <w:p w:rsidR="00981942" w:rsidRPr="00981942" w:rsidRDefault="00981942" w:rsidP="00981942">
      <w:pPr>
        <w:widowControl w:val="0"/>
        <w:ind w:firstLine="709"/>
        <w:jc w:val="both"/>
        <w:rPr>
          <w:rFonts w:eastAsia="SimSun"/>
          <w:color w:val="7030A0"/>
          <w:kern w:val="1"/>
          <w:sz w:val="28"/>
          <w:szCs w:val="28"/>
          <w:lang w:eastAsia="x-none" w:bidi="x-none"/>
        </w:rPr>
      </w:pPr>
      <w:r w:rsidRPr="00981942">
        <w:rPr>
          <w:rFonts w:eastAsia="SimSun"/>
          <w:color w:val="7030A0"/>
          <w:kern w:val="1"/>
          <w:sz w:val="28"/>
          <w:szCs w:val="28"/>
          <w:lang w:eastAsia="x-none" w:bidi="x-none"/>
        </w:rPr>
        <w:t>- не допускает в течение учебного года и в каникулярный период отмены классного руководства в конкретном классе по инициативе работодателя при надлежащем осуществлен</w:t>
      </w:r>
      <w:r w:rsidR="002B7E53">
        <w:rPr>
          <w:rFonts w:eastAsia="SimSun"/>
          <w:color w:val="7030A0"/>
          <w:kern w:val="1"/>
          <w:sz w:val="28"/>
          <w:szCs w:val="28"/>
          <w:lang w:eastAsia="x-none" w:bidi="x-none"/>
        </w:rPr>
        <w:t>ии классного руководства, за ис</w:t>
      </w:r>
      <w:r w:rsidRPr="00981942">
        <w:rPr>
          <w:rFonts w:eastAsia="SimSun"/>
          <w:color w:val="7030A0"/>
          <w:kern w:val="1"/>
          <w:sz w:val="28"/>
          <w:szCs w:val="28"/>
          <w:lang w:eastAsia="x-none" w:bidi="x-none"/>
        </w:rPr>
        <w:t>ключением случаев сокращения количества классов;</w:t>
      </w:r>
    </w:p>
    <w:p w:rsidR="00981942" w:rsidRPr="00981942" w:rsidRDefault="00981942" w:rsidP="00981942">
      <w:pPr>
        <w:pStyle w:val="10"/>
        <w:shd w:val="clear" w:color="auto" w:fill="auto"/>
        <w:spacing w:before="0" w:line="240" w:lineRule="auto"/>
        <w:ind w:firstLine="720"/>
        <w:rPr>
          <w:rFonts w:eastAsia="SimSun"/>
          <w:color w:val="7030A0"/>
          <w:kern w:val="1"/>
          <w:sz w:val="28"/>
          <w:szCs w:val="28"/>
          <w:lang w:bidi="x-none"/>
        </w:rPr>
      </w:pPr>
      <w:r w:rsidRPr="00981942">
        <w:rPr>
          <w:rFonts w:eastAsia="SimSun"/>
          <w:color w:val="7030A0"/>
          <w:kern w:val="1"/>
          <w:sz w:val="28"/>
          <w:szCs w:val="28"/>
          <w:lang w:bidi="x-none"/>
        </w:rPr>
        <w:t>- обеспечивает возможность сохранения преемственности осуществления классного руководства в классах на следующий учебный год;</w:t>
      </w:r>
    </w:p>
    <w:p w:rsidR="00981942" w:rsidRDefault="00981942" w:rsidP="00981942">
      <w:pPr>
        <w:pStyle w:val="3"/>
        <w:ind w:firstLine="705"/>
        <w:contextualSpacing/>
        <w:rPr>
          <w:rFonts w:eastAsia="SimSun"/>
          <w:color w:val="000000"/>
          <w:kern w:val="1"/>
          <w:lang w:eastAsia="x-none" w:bidi="x-none"/>
        </w:rPr>
      </w:pPr>
      <w:r w:rsidRPr="00981942">
        <w:rPr>
          <w:rFonts w:eastAsia="SimSun"/>
          <w:color w:val="7030A0"/>
          <w:kern w:val="1"/>
          <w:lang w:eastAsia="x-none" w:bidi="x-none"/>
        </w:rPr>
        <w:t>- осуществляет определение кандидатур педагогических работников, которые в следующем учебном году будут осуществлять классное руководство в классах, одновременно с распределением учебной нагрузки по окончании учебного года.</w:t>
      </w:r>
    </w:p>
    <w:p w:rsidR="009109A4" w:rsidRPr="002B7E53" w:rsidRDefault="009109A4" w:rsidP="002B7E53">
      <w:pPr>
        <w:pStyle w:val="2"/>
        <w:spacing w:after="0" w:line="240" w:lineRule="auto"/>
        <w:ind w:left="0"/>
        <w:jc w:val="both"/>
        <w:rPr>
          <w:sz w:val="28"/>
          <w:szCs w:val="28"/>
          <w:lang w:val="ru-RU"/>
        </w:rPr>
      </w:pPr>
    </w:p>
    <w:p w:rsidR="00E0738E" w:rsidRDefault="00B84A3B" w:rsidP="00FB44DE">
      <w:pPr>
        <w:pStyle w:val="3"/>
        <w:ind w:firstLine="709"/>
      </w:pPr>
      <w:r w:rsidRPr="009365B2">
        <w:lastRenderedPageBreak/>
        <w:t>3.</w:t>
      </w:r>
      <w:r w:rsidR="00FB44DE">
        <w:t>1.</w:t>
      </w:r>
      <w:r w:rsidR="00F8444C">
        <w:t>9</w:t>
      </w:r>
      <w:r w:rsidRPr="009365B2">
        <w:t xml:space="preserve">. </w:t>
      </w:r>
      <w:r w:rsidR="00F279EE" w:rsidRPr="00F279EE">
        <w:t xml:space="preserve">Периоды каникул, не совпадающие с ежегодными оплачиваемыми отпусками педагогических работников, являются для них рабочим временем. В каникулярный период учителя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</w:t>
      </w:r>
    </w:p>
    <w:p w:rsidR="00F279EE" w:rsidRDefault="00F279EE" w:rsidP="00FB44DE">
      <w:pPr>
        <w:pStyle w:val="3"/>
        <w:ind w:firstLine="709"/>
      </w:pPr>
      <w:r w:rsidRPr="00F279EE">
        <w:t>График работы в период каникул утверждается приказом руководителя образовательной организации.</w:t>
      </w:r>
    </w:p>
    <w:p w:rsidR="00FB44DE" w:rsidRPr="00F279EE" w:rsidRDefault="00FB44DE" w:rsidP="00FB44DE">
      <w:pPr>
        <w:pStyle w:val="3"/>
        <w:ind w:firstLine="709"/>
      </w:pPr>
      <w: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F279EE" w:rsidRDefault="00F279EE" w:rsidP="00FB44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E53">
        <w:rPr>
          <w:color w:val="7030A0"/>
          <w:sz w:val="28"/>
          <w:szCs w:val="28"/>
        </w:rPr>
        <w:t>В каникулярный период, а также 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7C33FC" w:rsidRDefault="009016B6" w:rsidP="002649F3">
      <w:pPr>
        <w:pStyle w:val="3"/>
        <w:tabs>
          <w:tab w:val="left" w:pos="1276"/>
        </w:tabs>
        <w:ind w:firstLine="709"/>
        <w:rPr>
          <w:color w:val="0070C0"/>
        </w:rPr>
      </w:pPr>
      <w:r>
        <w:rPr>
          <w:color w:val="000000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9016B6" w:rsidRPr="002649F3" w:rsidRDefault="00FB44DE" w:rsidP="009016B6">
      <w:pPr>
        <w:pStyle w:val="3"/>
        <w:tabs>
          <w:tab w:val="left" w:pos="1276"/>
        </w:tabs>
        <w:ind w:firstLine="709"/>
        <w:rPr>
          <w:rFonts w:eastAsia="MS Mincho"/>
        </w:rPr>
      </w:pPr>
      <w:r w:rsidRPr="002649F3">
        <w:t>3.1.</w:t>
      </w:r>
      <w:r w:rsidR="00F8444C">
        <w:t>10</w:t>
      </w:r>
      <w:r w:rsidRPr="002649F3">
        <w:t xml:space="preserve">. </w:t>
      </w:r>
      <w:r w:rsidR="009016B6" w:rsidRPr="002649F3">
        <w:rPr>
          <w:rFonts w:eastAsia="MS Mincho"/>
        </w:rPr>
        <w:t>Периоды отмены (приостановки) занятий (деятельности организации по реали</w:t>
      </w:r>
      <w:r w:rsidR="002649F3" w:rsidRPr="002649F3">
        <w:rPr>
          <w:rFonts w:eastAsia="MS Mincho"/>
        </w:rPr>
        <w:t>зации образовательной программы</w:t>
      </w:r>
      <w:r w:rsidR="009016B6" w:rsidRPr="002649F3">
        <w:rPr>
          <w:rFonts w:eastAsia="MS Mincho"/>
        </w:rPr>
        <w:t>) для обучающихся в отдельных классах (группах) либо в целом по организации по санитарно-эпидемиологическим, климатическим и другим основаниям</w:t>
      </w:r>
      <w:r w:rsidR="00A464C0" w:rsidRPr="002649F3">
        <w:rPr>
          <w:rFonts w:eastAsia="MS Mincho"/>
        </w:rPr>
        <w:t xml:space="preserve"> </w:t>
      </w:r>
      <w:r w:rsidR="00A464C0" w:rsidRPr="002649F3">
        <w:t>(введение по решению органов государственной власти ограничительных мер и т.п.)</w:t>
      </w:r>
      <w:r w:rsidR="009016B6" w:rsidRPr="002649F3">
        <w:rPr>
          <w:rFonts w:eastAsia="MS Mincho"/>
        </w:rPr>
        <w:t xml:space="preserve"> (далее </w:t>
      </w:r>
      <w:r w:rsidR="00A464C0" w:rsidRPr="002649F3">
        <w:rPr>
          <w:rFonts w:eastAsia="MS Mincho"/>
        </w:rPr>
        <w:t xml:space="preserve">- </w:t>
      </w:r>
      <w:r w:rsidR="009016B6" w:rsidRPr="002649F3">
        <w:rPr>
          <w:rFonts w:eastAsia="MS Mincho"/>
        </w:rPr>
        <w:t xml:space="preserve">особые </w:t>
      </w:r>
      <w:r w:rsidR="00A464C0" w:rsidRPr="002649F3">
        <w:rPr>
          <w:rFonts w:eastAsia="MS Mincho"/>
        </w:rPr>
        <w:t>обстоятельства</w:t>
      </w:r>
      <w:r w:rsidR="009016B6" w:rsidRPr="002649F3">
        <w:rPr>
          <w:rFonts w:eastAsia="MS Mincho"/>
        </w:rPr>
        <w:t xml:space="preserve">) являются рабочим временем </w:t>
      </w:r>
      <w:r w:rsidR="00A464C0" w:rsidRPr="002649F3">
        <w:rPr>
          <w:rFonts w:eastAsia="MS Mincho"/>
        </w:rPr>
        <w:t xml:space="preserve">для </w:t>
      </w:r>
      <w:r w:rsidR="009016B6" w:rsidRPr="002649F3">
        <w:rPr>
          <w:rFonts w:eastAsia="MS Mincho"/>
        </w:rPr>
        <w:t>педагогических работников и иных работников</w:t>
      </w:r>
      <w:r w:rsidR="00A464C0" w:rsidRPr="002649F3">
        <w:rPr>
          <w:rFonts w:eastAsia="MS Mincho"/>
        </w:rPr>
        <w:t xml:space="preserve"> образовательной организации</w:t>
      </w:r>
      <w:r w:rsidR="009016B6" w:rsidRPr="002649F3">
        <w:rPr>
          <w:rFonts w:eastAsia="MS Mincho"/>
        </w:rPr>
        <w:t>.</w:t>
      </w:r>
    </w:p>
    <w:p w:rsidR="00A464C0" w:rsidRDefault="009016B6" w:rsidP="00E2670A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2649F3">
        <w:rPr>
          <w:rFonts w:eastAsia="MS Mincho"/>
          <w:sz w:val="28"/>
          <w:szCs w:val="28"/>
        </w:rPr>
        <w:t xml:space="preserve">В указанные периоды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</w:t>
      </w:r>
      <w:r w:rsidRPr="002649F3">
        <w:rPr>
          <w:sz w:val="28"/>
          <w:szCs w:val="28"/>
        </w:rPr>
        <w:t>каникулярное время</w:t>
      </w:r>
      <w:r w:rsidRPr="002649F3">
        <w:rPr>
          <w:rFonts w:eastAsia="MS Mincho"/>
          <w:sz w:val="28"/>
          <w:szCs w:val="28"/>
        </w:rPr>
        <w:t xml:space="preserve"> в соответствии с</w:t>
      </w:r>
      <w:r w:rsidRPr="002649F3">
        <w:rPr>
          <w:sz w:val="28"/>
          <w:szCs w:val="28"/>
        </w:rPr>
        <w:t xml:space="preserve"> графиком работы, утвержденным приказом руководителя образовательной организации по согласованию с выборным органом первичной профсоюзной организации.</w:t>
      </w:r>
    </w:p>
    <w:p w:rsidR="00F25972" w:rsidRPr="009E1C69" w:rsidRDefault="00F25972" w:rsidP="009E1C69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3.1.</w:t>
      </w:r>
      <w:r w:rsidR="00F8444C">
        <w:rPr>
          <w:color w:val="7030A0"/>
          <w:sz w:val="28"/>
          <w:szCs w:val="28"/>
        </w:rPr>
        <w:t>14.</w:t>
      </w:r>
      <w:r>
        <w:rPr>
          <w:color w:val="7030A0"/>
          <w:sz w:val="28"/>
          <w:szCs w:val="28"/>
        </w:rPr>
        <w:t xml:space="preserve"> </w:t>
      </w:r>
      <w:r w:rsidRPr="00F25972">
        <w:rPr>
          <w:color w:val="7030A0"/>
          <w:sz w:val="28"/>
          <w:szCs w:val="28"/>
        </w:rPr>
        <w:t xml:space="preserve">Работникам, привлекаемым к работе в </w:t>
      </w:r>
      <w:r w:rsidR="00E2670A">
        <w:rPr>
          <w:color w:val="7030A0"/>
          <w:sz w:val="28"/>
          <w:szCs w:val="28"/>
        </w:rPr>
        <w:t xml:space="preserve">праздничный </w:t>
      </w:r>
      <w:r w:rsidRPr="00F25972">
        <w:rPr>
          <w:color w:val="7030A0"/>
          <w:sz w:val="28"/>
          <w:szCs w:val="28"/>
        </w:rPr>
        <w:t>день, который установлен как нерабочий день с сохранением среднего заработка, предоставляется дополнительный оплачиваемый день отдыха</w:t>
      </w:r>
      <w:r w:rsidR="00E2670A">
        <w:rPr>
          <w:color w:val="7030A0"/>
          <w:sz w:val="28"/>
          <w:szCs w:val="28"/>
        </w:rPr>
        <w:t xml:space="preserve"> в любое удобное для работника время</w:t>
      </w:r>
      <w:r w:rsidRPr="00F25972">
        <w:rPr>
          <w:color w:val="7030A0"/>
          <w:sz w:val="28"/>
          <w:szCs w:val="28"/>
        </w:rPr>
        <w:t>. Данный оплачиваемый день отдыха может быть использован работником по своему усмотрению по согласованию с работодателем или присоединён к основному оплачиваемому отпуску.</w:t>
      </w:r>
    </w:p>
    <w:p w:rsidR="00600C45" w:rsidRPr="00AA125F" w:rsidRDefault="007C33FC" w:rsidP="00AA125F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AA125F">
        <w:rPr>
          <w:sz w:val="28"/>
          <w:szCs w:val="28"/>
        </w:rPr>
        <w:t>3.</w:t>
      </w:r>
      <w:r w:rsidR="009E1C69" w:rsidRPr="00AA125F">
        <w:rPr>
          <w:sz w:val="28"/>
          <w:szCs w:val="28"/>
        </w:rPr>
        <w:t>1.</w:t>
      </w:r>
      <w:r w:rsidR="0085192B" w:rsidRPr="00AA125F">
        <w:rPr>
          <w:sz w:val="28"/>
          <w:szCs w:val="28"/>
        </w:rPr>
        <w:t>1</w:t>
      </w:r>
      <w:r w:rsidR="009E1C69" w:rsidRPr="00AA125F">
        <w:rPr>
          <w:sz w:val="28"/>
          <w:szCs w:val="28"/>
        </w:rPr>
        <w:t xml:space="preserve">5. </w:t>
      </w:r>
      <w:r w:rsidRPr="00AA125F">
        <w:rPr>
          <w:sz w:val="28"/>
          <w:szCs w:val="28"/>
        </w:rPr>
        <w:t xml:space="preserve">Составление расписания </w:t>
      </w:r>
      <w:r w:rsidR="002202D8" w:rsidRPr="00AA125F">
        <w:rPr>
          <w:sz w:val="28"/>
          <w:szCs w:val="28"/>
        </w:rPr>
        <w:t>учебных занятий</w:t>
      </w:r>
      <w:r w:rsidRPr="00AA125F">
        <w:rPr>
          <w:sz w:val="28"/>
          <w:szCs w:val="28"/>
        </w:rPr>
        <w:t xml:space="preserve"> осуществляется с учетом рационального использования рабочего времени </w:t>
      </w:r>
      <w:r w:rsidR="002202D8" w:rsidRPr="00AA125F">
        <w:rPr>
          <w:sz w:val="28"/>
          <w:szCs w:val="28"/>
        </w:rPr>
        <w:t>учите</w:t>
      </w:r>
      <w:r w:rsidRPr="00AA125F">
        <w:rPr>
          <w:sz w:val="28"/>
          <w:szCs w:val="28"/>
        </w:rPr>
        <w:t>ля, не допускающего перерывов между занятиями</w:t>
      </w:r>
      <w:r w:rsidR="00600C45" w:rsidRPr="00AA125F">
        <w:rPr>
          <w:sz w:val="28"/>
          <w:szCs w:val="28"/>
        </w:rPr>
        <w:t xml:space="preserve"> более двух часов подряд</w:t>
      </w:r>
      <w:r w:rsidR="009E1C69" w:rsidRPr="00AA125F">
        <w:rPr>
          <w:sz w:val="28"/>
          <w:szCs w:val="28"/>
        </w:rPr>
        <w:t>, не связанных с их отдыхом и приёмом пищи, за исключением, предоставляемых по письменному заявлению самих работников.</w:t>
      </w:r>
    </w:p>
    <w:p w:rsidR="007C33FC" w:rsidRPr="00BE15E3" w:rsidRDefault="00AE5826" w:rsidP="007C1E9C">
      <w:pPr>
        <w:pStyle w:val="ConsPlusNormal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A125F">
        <w:rPr>
          <w:rFonts w:ascii="Times New Roman" w:hAnsi="Times New Roman" w:cs="Times New Roman"/>
          <w:color w:val="7030A0"/>
          <w:sz w:val="28"/>
          <w:szCs w:val="28"/>
        </w:rPr>
        <w:lastRenderedPageBreak/>
        <w:t>При составлении расписаний учебных занятий</w:t>
      </w:r>
      <w:r w:rsidR="00AA125F" w:rsidRPr="00AA125F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AA125F">
        <w:rPr>
          <w:rFonts w:ascii="Times New Roman" w:hAnsi="Times New Roman" w:cs="Times New Roman"/>
          <w:color w:val="7030A0"/>
          <w:sz w:val="28"/>
          <w:szCs w:val="28"/>
        </w:rPr>
        <w:t xml:space="preserve"> при наличии возможности</w:t>
      </w:r>
      <w:r w:rsidR="00AA125F" w:rsidRPr="00AA125F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AA125F">
        <w:rPr>
          <w:rFonts w:ascii="Times New Roman" w:hAnsi="Times New Roman" w:cs="Times New Roman"/>
          <w:color w:val="7030A0"/>
          <w:sz w:val="28"/>
          <w:szCs w:val="28"/>
        </w:rPr>
        <w:t xml:space="preserve"> у</w:t>
      </w:r>
      <w:r w:rsidR="007C33FC" w:rsidRPr="00AA125F">
        <w:rPr>
          <w:rFonts w:ascii="Times New Roman" w:hAnsi="Times New Roman" w:cs="Times New Roman"/>
          <w:color w:val="7030A0"/>
          <w:sz w:val="28"/>
          <w:szCs w:val="28"/>
        </w:rPr>
        <w:t>чителям</w:t>
      </w:r>
      <w:r w:rsidRPr="00AA125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C33FC" w:rsidRPr="00AA125F">
        <w:rPr>
          <w:rFonts w:ascii="Times New Roman" w:hAnsi="Times New Roman" w:cs="Times New Roman"/>
          <w:color w:val="7030A0"/>
          <w:sz w:val="28"/>
          <w:szCs w:val="28"/>
        </w:rPr>
        <w:t xml:space="preserve">предусматривается один свободный день в неделю </w:t>
      </w:r>
      <w:r w:rsidR="00BE15E3" w:rsidRPr="00AA125F">
        <w:rPr>
          <w:rFonts w:ascii="Times New Roman" w:hAnsi="Times New Roman" w:cs="Times New Roman"/>
          <w:color w:val="7030A0"/>
          <w:kern w:val="0"/>
          <w:sz w:val="28"/>
          <w:szCs w:val="28"/>
          <w:lang w:eastAsia="ru-RU"/>
        </w:rPr>
        <w:t>с целью использования его для дополнительного профессионального образования, самообразования, подготовки к занятиям</w:t>
      </w:r>
      <w:r w:rsidR="007C33FC" w:rsidRPr="00AA125F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7C33FC" w:rsidRPr="009365B2" w:rsidRDefault="007C33FC" w:rsidP="007C1E9C">
      <w:pPr>
        <w:pStyle w:val="3"/>
        <w:ind w:firstLine="567"/>
      </w:pPr>
      <w:r w:rsidRPr="009365B2">
        <w:t xml:space="preserve">Рабочее время </w:t>
      </w:r>
      <w:r w:rsidR="00737292" w:rsidRPr="009365B2">
        <w:t>учителей</w:t>
      </w:r>
      <w:r w:rsidRPr="009365B2">
        <w:t xml:space="preserve"> в период учебных занятий определяется расписанием </w:t>
      </w:r>
      <w:r w:rsidR="00737292" w:rsidRPr="009365B2">
        <w:t xml:space="preserve">занятий </w:t>
      </w:r>
      <w:r w:rsidRPr="009365B2">
        <w:t xml:space="preserve">и выполнением всего круга обязанностей, которые возлагаются на учителя в соответствии с </w:t>
      </w:r>
      <w:r w:rsidR="002202D8" w:rsidRPr="009365B2">
        <w:t>п</w:t>
      </w:r>
      <w:r w:rsidRPr="009365B2">
        <w:t>равилами внутреннего трудового распорядка</w:t>
      </w:r>
      <w:r w:rsidR="006D0D89" w:rsidRPr="009365B2">
        <w:t xml:space="preserve">, </w:t>
      </w:r>
      <w:r w:rsidR="00A9450E" w:rsidRPr="009365B2">
        <w:t xml:space="preserve">трудовыми договорами, </w:t>
      </w:r>
      <w:r w:rsidR="006D0D89" w:rsidRPr="009365B2">
        <w:t xml:space="preserve">должностными </w:t>
      </w:r>
      <w:r w:rsidR="00A9450E" w:rsidRPr="009365B2">
        <w:t>инструкциями</w:t>
      </w:r>
      <w:r w:rsidRPr="009365B2">
        <w:t>.</w:t>
      </w:r>
    </w:p>
    <w:p w:rsidR="00A65AB2" w:rsidRPr="009365B2" w:rsidRDefault="00033BB1" w:rsidP="007C1E9C">
      <w:pPr>
        <w:pStyle w:val="3"/>
        <w:ind w:firstLine="567"/>
      </w:pPr>
      <w:r w:rsidRPr="009365B2">
        <w:t>3.</w:t>
      </w:r>
      <w:r w:rsidR="009E1C69">
        <w:t>1.</w:t>
      </w:r>
      <w:r w:rsidR="0085192B" w:rsidRPr="009365B2">
        <w:t>1</w:t>
      </w:r>
      <w:r w:rsidR="009E1C69">
        <w:t>6</w:t>
      </w:r>
      <w:r w:rsidRPr="009365B2">
        <w:t xml:space="preserve">. 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р</w:t>
      </w:r>
      <w:r w:rsidR="0010455B" w:rsidRPr="009365B2">
        <w:t>абот</w:t>
      </w:r>
      <w:r w:rsidR="0054218D" w:rsidRPr="009365B2">
        <w:t>е</w:t>
      </w:r>
      <w:r w:rsidR="0010455B" w:rsidRPr="009365B2">
        <w:t xml:space="preserve"> в сверхурочное время </w:t>
      </w:r>
      <w:r w:rsidR="00276235" w:rsidRPr="009365B2">
        <w:t xml:space="preserve">допускается только </w:t>
      </w:r>
      <w:r w:rsidR="0010455B"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7C1E9C">
      <w:pPr>
        <w:pStyle w:val="3"/>
        <w:ind w:firstLine="567"/>
      </w:pPr>
      <w:r w:rsidRPr="009365B2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7C1E9C">
      <w:pPr>
        <w:pStyle w:val="3"/>
        <w:ind w:firstLine="567"/>
      </w:pPr>
      <w:r w:rsidRPr="009365B2">
        <w:t>К работе в сверхурочное время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276235" w:rsidRPr="009365B2">
        <w:t xml:space="preserve"> работников в соответствии с ТК РФ и иными федеральными законами.</w:t>
      </w:r>
    </w:p>
    <w:p w:rsidR="00A423B4" w:rsidRPr="00E03C05" w:rsidRDefault="007C33FC" w:rsidP="00A423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05">
        <w:rPr>
          <w:sz w:val="28"/>
          <w:szCs w:val="28"/>
        </w:rPr>
        <w:t>3.</w:t>
      </w:r>
      <w:r w:rsidR="009E1C69">
        <w:rPr>
          <w:sz w:val="28"/>
          <w:szCs w:val="28"/>
        </w:rPr>
        <w:t>1.</w:t>
      </w:r>
      <w:r w:rsidR="004A393E" w:rsidRPr="00E03C05">
        <w:rPr>
          <w:sz w:val="28"/>
          <w:szCs w:val="28"/>
        </w:rPr>
        <w:t>1</w:t>
      </w:r>
      <w:r w:rsidR="009E1C69">
        <w:rPr>
          <w:sz w:val="28"/>
          <w:szCs w:val="28"/>
        </w:rPr>
        <w:t>7</w:t>
      </w:r>
      <w:r w:rsidR="00F8444C">
        <w:rPr>
          <w:sz w:val="28"/>
          <w:szCs w:val="28"/>
        </w:rPr>
        <w:t xml:space="preserve">. </w:t>
      </w:r>
      <w:r w:rsidRPr="00E03C05">
        <w:rPr>
          <w:sz w:val="28"/>
          <w:szCs w:val="28"/>
        </w:rPr>
        <w:t xml:space="preserve">Работодатель </w:t>
      </w:r>
      <w:r w:rsidR="00E03C05" w:rsidRPr="00E03C05">
        <w:rPr>
          <w:sz w:val="28"/>
          <w:szCs w:val="28"/>
        </w:rPr>
        <w:t xml:space="preserve">имеет право, при необходимости эпизодически привлекать </w:t>
      </w:r>
      <w:r w:rsidR="00E03C05">
        <w:rPr>
          <w:sz w:val="28"/>
          <w:szCs w:val="28"/>
        </w:rPr>
        <w:t xml:space="preserve">работников, работающих </w:t>
      </w:r>
      <w:r w:rsidR="00CB0793">
        <w:rPr>
          <w:sz w:val="28"/>
          <w:szCs w:val="28"/>
        </w:rPr>
        <w:t>на должностях,</w:t>
      </w:r>
      <w:r w:rsidR="00E03C05">
        <w:rPr>
          <w:sz w:val="28"/>
          <w:szCs w:val="28"/>
        </w:rPr>
        <w:t xml:space="preserve"> указанных в перечне</w:t>
      </w:r>
      <w:r w:rsidR="009E1C69">
        <w:rPr>
          <w:sz w:val="28"/>
          <w:szCs w:val="28"/>
        </w:rPr>
        <w:t xml:space="preserve"> должностей</w:t>
      </w:r>
      <w:r w:rsidR="00D461BD">
        <w:rPr>
          <w:sz w:val="28"/>
          <w:szCs w:val="28"/>
        </w:rPr>
        <w:t>, которым устанавливается ненормированный рабочий день</w:t>
      </w:r>
      <w:r w:rsidR="00E03C05">
        <w:rPr>
          <w:sz w:val="28"/>
          <w:szCs w:val="28"/>
        </w:rPr>
        <w:t xml:space="preserve"> </w:t>
      </w:r>
      <w:r w:rsidR="00E03C05" w:rsidRPr="007F5CA8">
        <w:rPr>
          <w:sz w:val="28"/>
          <w:szCs w:val="28"/>
          <w:shd w:val="clear" w:color="auto" w:fill="A6A6A6" w:themeFill="background1" w:themeFillShade="A6"/>
        </w:rPr>
        <w:t>Приложения № __</w:t>
      </w:r>
      <w:r w:rsidR="00CB0793" w:rsidRPr="007F5CA8">
        <w:rPr>
          <w:sz w:val="28"/>
          <w:szCs w:val="28"/>
          <w:shd w:val="clear" w:color="auto" w:fill="A6A6A6" w:themeFill="background1" w:themeFillShade="A6"/>
        </w:rPr>
        <w:t>_</w:t>
      </w:r>
      <w:r w:rsidR="00E03C05" w:rsidRPr="007F5CA8">
        <w:rPr>
          <w:sz w:val="28"/>
          <w:szCs w:val="28"/>
          <w:shd w:val="clear" w:color="auto" w:fill="A6A6A6" w:themeFill="background1" w:themeFillShade="A6"/>
        </w:rPr>
        <w:t xml:space="preserve"> к коллективному договору</w:t>
      </w:r>
      <w:r w:rsidR="00E03C05">
        <w:rPr>
          <w:sz w:val="28"/>
          <w:szCs w:val="28"/>
        </w:rPr>
        <w:t xml:space="preserve">, </w:t>
      </w:r>
      <w:r w:rsidR="00E03C05" w:rsidRPr="00E03C05">
        <w:rPr>
          <w:sz w:val="28"/>
          <w:szCs w:val="28"/>
        </w:rPr>
        <w:t>к выполнению своих трудовых функций за пределами</w:t>
      </w:r>
      <w:r w:rsidR="00E03C05">
        <w:rPr>
          <w:sz w:val="28"/>
          <w:szCs w:val="28"/>
        </w:rPr>
        <w:t>,</w:t>
      </w:r>
      <w:r w:rsidR="00E03C05" w:rsidRPr="00E03C05">
        <w:rPr>
          <w:sz w:val="28"/>
          <w:szCs w:val="28"/>
        </w:rPr>
        <w:t xml:space="preserve"> установленной для них продолжительности рабочего времени</w:t>
      </w:r>
      <w:r w:rsidR="00E03C05">
        <w:rPr>
          <w:sz w:val="28"/>
          <w:szCs w:val="28"/>
        </w:rPr>
        <w:t>.</w:t>
      </w:r>
    </w:p>
    <w:p w:rsidR="00A423B4" w:rsidRPr="00D461BD" w:rsidRDefault="007C33FC" w:rsidP="00B7167D">
      <w:pPr>
        <w:ind w:firstLine="567"/>
        <w:jc w:val="both"/>
        <w:rPr>
          <w:rFonts w:ascii="Verdana" w:hAnsi="Verdana"/>
          <w:sz w:val="28"/>
          <w:szCs w:val="28"/>
        </w:rPr>
      </w:pPr>
      <w:r w:rsidRPr="00D461BD">
        <w:rPr>
          <w:sz w:val="28"/>
          <w:szCs w:val="28"/>
        </w:rPr>
        <w:t>3.</w:t>
      </w:r>
      <w:r w:rsidR="00D461BD" w:rsidRPr="00D461BD">
        <w:rPr>
          <w:sz w:val="28"/>
          <w:szCs w:val="28"/>
        </w:rPr>
        <w:t>1.</w:t>
      </w:r>
      <w:r w:rsidR="004A393E" w:rsidRPr="00D461BD">
        <w:rPr>
          <w:sz w:val="28"/>
          <w:szCs w:val="28"/>
        </w:rPr>
        <w:t>1</w:t>
      </w:r>
      <w:r w:rsidR="00D461BD" w:rsidRPr="00D461BD">
        <w:rPr>
          <w:sz w:val="28"/>
          <w:szCs w:val="28"/>
        </w:rPr>
        <w:t>8</w:t>
      </w:r>
      <w:r w:rsidRPr="00D461BD">
        <w:rPr>
          <w:sz w:val="28"/>
          <w:szCs w:val="28"/>
        </w:rPr>
        <w:t>.</w:t>
      </w:r>
      <w:r w:rsidR="00A423B4" w:rsidRPr="00D461BD">
        <w:rPr>
          <w:sz w:val="28"/>
          <w:szCs w:val="28"/>
        </w:rPr>
        <w:t xml:space="preserve"> В случае привлечения педагогических работников, по решению уполномоченных органов исполнительной власти, к</w:t>
      </w:r>
      <w:r w:rsidR="00B7167D" w:rsidRPr="00D461BD">
        <w:rPr>
          <w:sz w:val="28"/>
          <w:szCs w:val="28"/>
        </w:rPr>
        <w:t xml:space="preserve"> проведению государственной итоговой аттестации по образовательным программам основного общего и среднего общего образования в рабочее время, они освобождаются от основной работы на период проведения указанной государственной итоговой аттестации с сохранением среднего заработка.</w:t>
      </w:r>
    </w:p>
    <w:p w:rsidR="007C33FC" w:rsidRPr="009365B2" w:rsidRDefault="00A423B4" w:rsidP="007C1E9C">
      <w:pPr>
        <w:pStyle w:val="3"/>
        <w:ind w:firstLine="567"/>
      </w:pPr>
      <w:r>
        <w:t>3.</w:t>
      </w:r>
      <w:r w:rsidR="00D461BD">
        <w:t>1.</w:t>
      </w:r>
      <w:r>
        <w:t>1</w:t>
      </w:r>
      <w:r w:rsidR="00D461BD">
        <w:t>9</w:t>
      </w:r>
      <w:r>
        <w:t xml:space="preserve">. </w:t>
      </w:r>
      <w:r w:rsidR="00E81550" w:rsidRPr="009365B2">
        <w:t xml:space="preserve">Работа в выходные и праздничные дни запрещается. </w:t>
      </w:r>
      <w:r w:rsidR="007C33FC" w:rsidRPr="009365B2"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="007C33FC" w:rsidRPr="009365B2">
        <w:t>.</w:t>
      </w:r>
    </w:p>
    <w:p w:rsidR="007C33FC" w:rsidRPr="009365B2" w:rsidRDefault="007C33FC" w:rsidP="007C1E9C">
      <w:pPr>
        <w:pStyle w:val="3"/>
        <w:ind w:firstLine="567"/>
      </w:pPr>
      <w:r w:rsidRPr="009365B2">
        <w:t xml:space="preserve">Без согласия работников допускается привлечение их </w:t>
      </w:r>
      <w:r w:rsidR="0010455B" w:rsidRPr="009365B2">
        <w:t>к работе</w:t>
      </w:r>
      <w:r w:rsidRPr="009365B2">
        <w:t xml:space="preserve"> в случаях, определенных частью третьей ст</w:t>
      </w:r>
      <w:r w:rsidR="00F42D44" w:rsidRPr="009365B2">
        <w:t xml:space="preserve">атьи </w:t>
      </w:r>
      <w:r w:rsidRPr="009365B2">
        <w:t>113 ТК РФ.</w:t>
      </w:r>
    </w:p>
    <w:p w:rsidR="007C33FC" w:rsidRPr="009365B2" w:rsidRDefault="007C33FC" w:rsidP="007C1E9C">
      <w:pPr>
        <w:pStyle w:val="3"/>
        <w:ind w:firstLine="567"/>
      </w:pPr>
      <w:r w:rsidRPr="009365B2"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7C33FC" w:rsidRPr="009365B2" w:rsidRDefault="007C33FC" w:rsidP="007C1E9C">
      <w:pPr>
        <w:pStyle w:val="3"/>
        <w:ind w:firstLine="567"/>
      </w:pPr>
      <w:r w:rsidRPr="009365B2"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9365B2">
        <w:t>работодателя</w:t>
      </w:r>
      <w:r w:rsidRPr="009365B2">
        <w:t>.</w:t>
      </w:r>
    </w:p>
    <w:p w:rsidR="007C33FC" w:rsidRDefault="00316B3E" w:rsidP="007C1E9C">
      <w:pPr>
        <w:pStyle w:val="3"/>
        <w:ind w:firstLine="567"/>
        <w:rPr>
          <w:spacing w:val="-6"/>
        </w:rPr>
      </w:pPr>
      <w:r w:rsidRPr="009365B2">
        <w:t>3.</w:t>
      </w:r>
      <w:r w:rsidR="00D461BD">
        <w:t>1.20</w:t>
      </w:r>
      <w:r w:rsidRPr="009365B2">
        <w:t xml:space="preserve">. </w:t>
      </w:r>
      <w:r w:rsidR="007C33FC" w:rsidRPr="009365B2">
        <w:t>П</w:t>
      </w:r>
      <w:r w:rsidR="00A63CF3" w:rsidRPr="009365B2">
        <w:t>ривлечение работников организации</w:t>
      </w:r>
      <w:r w:rsidR="007C33FC" w:rsidRPr="009365B2">
        <w:t xml:space="preserve"> к выполнению работы,</w:t>
      </w:r>
      <w:r w:rsidR="002323D1" w:rsidRPr="009365B2">
        <w:t xml:space="preserve"> не предусмотренной</w:t>
      </w:r>
      <w:r w:rsidR="007C33FC" w:rsidRPr="009365B2"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0A558E">
        <w:rPr>
          <w:spacing w:val="-6"/>
        </w:rPr>
        <w:t>письменного согласия работника</w:t>
      </w:r>
      <w:r w:rsidR="004C3072" w:rsidRPr="000A558E">
        <w:rPr>
          <w:spacing w:val="-6"/>
        </w:rPr>
        <w:t>, с дополнительной оплатой</w:t>
      </w:r>
      <w:r w:rsidR="007C33FC" w:rsidRPr="000A558E">
        <w:rPr>
          <w:spacing w:val="-6"/>
        </w:rPr>
        <w:t xml:space="preserve"> и с соблюдением </w:t>
      </w:r>
      <w:r w:rsidR="00CB0793" w:rsidRPr="000A558E">
        <w:rPr>
          <w:spacing w:val="-6"/>
        </w:rPr>
        <w:t xml:space="preserve">статей </w:t>
      </w:r>
      <w:r w:rsidR="00CB0793">
        <w:rPr>
          <w:spacing w:val="-6"/>
        </w:rPr>
        <w:t>60</w:t>
      </w:r>
      <w:r w:rsidR="007C33FC" w:rsidRPr="000A558E">
        <w:rPr>
          <w:spacing w:val="-6"/>
        </w:rPr>
        <w:t>,</w:t>
      </w:r>
      <w:r w:rsidR="00D461BD">
        <w:rPr>
          <w:spacing w:val="-6"/>
        </w:rPr>
        <w:t xml:space="preserve"> 60.2,</w:t>
      </w:r>
      <w:r w:rsidR="007C33FC" w:rsidRPr="000A558E">
        <w:rPr>
          <w:spacing w:val="-6"/>
        </w:rPr>
        <w:t xml:space="preserve"> 97</w:t>
      </w:r>
      <w:r w:rsidR="00150097" w:rsidRPr="000A558E">
        <w:rPr>
          <w:spacing w:val="-6"/>
        </w:rPr>
        <w:t xml:space="preserve"> и</w:t>
      </w:r>
      <w:r w:rsidR="007C33FC" w:rsidRPr="000A558E">
        <w:rPr>
          <w:spacing w:val="-6"/>
        </w:rPr>
        <w:t xml:space="preserve"> 99 ТК РФ.</w:t>
      </w:r>
    </w:p>
    <w:p w:rsidR="00B0082A" w:rsidRPr="000A558E" w:rsidRDefault="00B0082A" w:rsidP="007C1E9C">
      <w:pPr>
        <w:pStyle w:val="3"/>
        <w:ind w:firstLine="567"/>
        <w:rPr>
          <w:spacing w:val="-6"/>
        </w:rPr>
      </w:pPr>
      <w:r>
        <w:rPr>
          <w:spacing w:val="-6"/>
        </w:rPr>
        <w:lastRenderedPageBreak/>
        <w:t>3.</w:t>
      </w:r>
      <w:r w:rsidR="00D461BD">
        <w:rPr>
          <w:spacing w:val="-6"/>
        </w:rPr>
        <w:t>1.21</w:t>
      </w:r>
      <w:r>
        <w:rPr>
          <w:spacing w:val="-6"/>
        </w:rPr>
        <w:t xml:space="preserve">. </w:t>
      </w:r>
      <w:r w:rsidRPr="000A558E">
        <w:rPr>
          <w:spacing w:val="-6"/>
        </w:rPr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B0082A" w:rsidRPr="000A558E" w:rsidRDefault="00B0082A" w:rsidP="007C1E9C">
      <w:pPr>
        <w:pStyle w:val="3"/>
        <w:ind w:firstLine="567"/>
        <w:rPr>
          <w:spacing w:val="-6"/>
        </w:rPr>
      </w:pPr>
      <w:r w:rsidRPr="000A558E">
        <w:rPr>
          <w:spacing w:val="-6"/>
        </w:rPr>
        <w:t xml:space="preserve">Для учителей, </w:t>
      </w:r>
      <w:r w:rsidR="00D649B6" w:rsidRPr="00F8444C">
        <w:rPr>
          <w:color w:val="7030A0"/>
          <w:spacing w:val="-6"/>
        </w:rPr>
        <w:t>воспитателей</w:t>
      </w:r>
      <w:r w:rsidR="00D649B6" w:rsidRPr="00D461BD">
        <w:rPr>
          <w:spacing w:val="-6"/>
        </w:rPr>
        <w:t xml:space="preserve">, </w:t>
      </w:r>
      <w:r w:rsidRPr="00D461BD">
        <w:rPr>
          <w:spacing w:val="-6"/>
        </w:rPr>
        <w:t>выполняющих свои обязанности непрерывно в течение рабочего дня</w:t>
      </w:r>
      <w:r w:rsidR="00D649B6" w:rsidRPr="00D461BD">
        <w:rPr>
          <w:spacing w:val="-6"/>
        </w:rPr>
        <w:t xml:space="preserve"> (смены)</w:t>
      </w:r>
      <w:r w:rsidRPr="00D461BD">
        <w:rPr>
          <w:spacing w:val="-6"/>
        </w:rPr>
        <w:t>, перерыв для приема пищи не устанавливается: возможность приема пищи обеспечивается одновременно вместе с обучающимися</w:t>
      </w:r>
      <w:r w:rsidR="00D649B6" w:rsidRPr="00D461BD">
        <w:rPr>
          <w:spacing w:val="-6"/>
        </w:rPr>
        <w:t xml:space="preserve"> (воспитанниками)</w:t>
      </w:r>
      <w:r w:rsidRPr="00D461BD">
        <w:rPr>
          <w:spacing w:val="-6"/>
        </w:rPr>
        <w:t>.</w:t>
      </w:r>
    </w:p>
    <w:p w:rsidR="00636B2C" w:rsidRDefault="007C33FC" w:rsidP="007C1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8E">
        <w:rPr>
          <w:spacing w:val="-6"/>
          <w:sz w:val="28"/>
          <w:szCs w:val="28"/>
        </w:rPr>
        <w:t>3.</w:t>
      </w:r>
      <w:r w:rsidR="00D461BD">
        <w:rPr>
          <w:spacing w:val="-6"/>
          <w:sz w:val="28"/>
          <w:szCs w:val="28"/>
        </w:rPr>
        <w:t>1.</w:t>
      </w:r>
      <w:r w:rsidR="00F8444C">
        <w:rPr>
          <w:spacing w:val="-6"/>
          <w:sz w:val="28"/>
          <w:szCs w:val="28"/>
        </w:rPr>
        <w:t>22</w:t>
      </w:r>
      <w:r w:rsidRPr="000A558E">
        <w:rPr>
          <w:spacing w:val="-6"/>
          <w:sz w:val="28"/>
          <w:szCs w:val="28"/>
        </w:rPr>
        <w:t>.</w:t>
      </w:r>
      <w:r w:rsidRPr="000A558E">
        <w:rPr>
          <w:spacing w:val="-6"/>
          <w:sz w:val="28"/>
          <w:szCs w:val="28"/>
        </w:rPr>
        <w:tab/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</w:t>
      </w:r>
      <w:r w:rsidR="00636B2C">
        <w:rPr>
          <w:sz w:val="28"/>
          <w:szCs w:val="28"/>
        </w:rPr>
        <w:t xml:space="preserve"> Постановлением</w:t>
      </w:r>
      <w:r w:rsidR="00E064A7" w:rsidRPr="009365B2">
        <w:rPr>
          <w:sz w:val="28"/>
          <w:szCs w:val="28"/>
        </w:rPr>
        <w:t xml:space="preserve"> </w:t>
      </w:r>
      <w:r w:rsidR="00636B2C">
        <w:rPr>
          <w:sz w:val="28"/>
          <w:szCs w:val="28"/>
        </w:rPr>
        <w:t xml:space="preserve">Правительства Российской Федерации от 14 мая 2015 г. № 466 «О ежегодных основных удлиненных оплачиваемых отпусках».  </w:t>
      </w:r>
      <w:r w:rsidR="00636B2C" w:rsidRPr="00D461BD">
        <w:rPr>
          <w:i/>
        </w:rPr>
        <w:t>(</w:t>
      </w:r>
      <w:r w:rsidR="00636B2C" w:rsidRPr="007F5CA8">
        <w:rPr>
          <w:i/>
          <w:shd w:val="clear" w:color="auto" w:fill="A6A6A6" w:themeFill="background1" w:themeFillShade="A6"/>
        </w:rPr>
        <w:t xml:space="preserve">Указать перечень должностей и продолжительность </w:t>
      </w:r>
      <w:r w:rsidR="00D649B6" w:rsidRPr="007F5CA8">
        <w:rPr>
          <w:i/>
          <w:shd w:val="clear" w:color="auto" w:fill="A6A6A6" w:themeFill="background1" w:themeFillShade="A6"/>
        </w:rPr>
        <w:t>отпуска, например, в приложении № ___ к данному коллективному договору</w:t>
      </w:r>
      <w:r w:rsidR="00636B2C" w:rsidRPr="00D461BD">
        <w:rPr>
          <w:i/>
        </w:rPr>
        <w:t>)</w:t>
      </w:r>
      <w:r w:rsidR="00636B2C" w:rsidRPr="00D461BD">
        <w:rPr>
          <w:sz w:val="28"/>
          <w:szCs w:val="28"/>
        </w:rPr>
        <w:t>.</w:t>
      </w:r>
    </w:p>
    <w:p w:rsidR="007C33FC" w:rsidRPr="009365B2" w:rsidRDefault="00636B2C" w:rsidP="007C1E9C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О</w:t>
      </w:r>
      <w:r w:rsidR="00E064A7" w:rsidRPr="009365B2">
        <w:rPr>
          <w:sz w:val="28"/>
          <w:szCs w:val="28"/>
        </w:rPr>
        <w:t>стальным</w:t>
      </w:r>
      <w:r w:rsidR="007C33FC" w:rsidRPr="009365B2">
        <w:rPr>
          <w:sz w:val="28"/>
          <w:szCs w:val="28"/>
        </w:rPr>
        <w:t xml:space="preserve">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</w:t>
      </w:r>
      <w:r w:rsidR="00F8444C">
        <w:rPr>
          <w:sz w:val="28"/>
          <w:szCs w:val="28"/>
        </w:rPr>
        <w:t>, 24 календарных дня- дополнительный отпуск за работу в районе Крайнего Севера.</w:t>
      </w:r>
    </w:p>
    <w:p w:rsidR="00F56922" w:rsidRPr="009365B2" w:rsidRDefault="00636B2C" w:rsidP="007C1E9C">
      <w:pPr>
        <w:pStyle w:val="3"/>
        <w:ind w:firstLine="567"/>
      </w:pPr>
      <w:r>
        <w:t>3.</w:t>
      </w:r>
      <w:r w:rsidR="00D461BD">
        <w:t>1.</w:t>
      </w:r>
      <w:r w:rsidR="00F8444C">
        <w:t>23</w:t>
      </w:r>
      <w:r>
        <w:t xml:space="preserve">. </w:t>
      </w:r>
      <w:r w:rsidR="007C33FC"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="007C33FC"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="007C33FC"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="007C33FC"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="007C33FC" w:rsidRPr="009365B2">
        <w:t>и до истечения шести месяцев (ст</w:t>
      </w:r>
      <w:r w:rsidR="002323D1" w:rsidRPr="009365B2">
        <w:t xml:space="preserve">атья </w:t>
      </w:r>
      <w:r w:rsidR="007C33FC" w:rsidRPr="009365B2">
        <w:t>122 ТК РФ).</w:t>
      </w:r>
    </w:p>
    <w:p w:rsidR="00F56922" w:rsidRPr="009365B2" w:rsidRDefault="00F56922" w:rsidP="007C1E9C">
      <w:pPr>
        <w:pStyle w:val="3"/>
        <w:ind w:firstLine="567"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9365B2" w:rsidRDefault="007C33FC" w:rsidP="007C1E9C">
      <w:pPr>
        <w:pStyle w:val="3"/>
        <w:ind w:firstLine="567"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2 недели до наступления календарного года.</w:t>
      </w:r>
    </w:p>
    <w:p w:rsidR="007C33FC" w:rsidRPr="009365B2" w:rsidRDefault="007C33FC" w:rsidP="007C1E9C">
      <w:pPr>
        <w:pStyle w:val="3"/>
        <w:ind w:firstLine="567"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Pr="009365B2" w:rsidRDefault="007C33FC" w:rsidP="007C1E9C">
      <w:pPr>
        <w:pStyle w:val="3"/>
        <w:ind w:firstLine="567"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Pr="009365B2">
        <w:t>124-125 ТК РФ.</w:t>
      </w:r>
    </w:p>
    <w:p w:rsidR="00F56922" w:rsidRDefault="007C33FC" w:rsidP="007C1E9C">
      <w:pPr>
        <w:pStyle w:val="3"/>
        <w:ind w:firstLine="567"/>
      </w:pPr>
      <w:r w:rsidRPr="009365B2">
        <w:t>3.</w:t>
      </w:r>
      <w:r w:rsidR="00D461BD">
        <w:t>1.</w:t>
      </w:r>
      <w:r w:rsidR="00F8444C">
        <w:t>24</w:t>
      </w:r>
      <w:r w:rsidR="00574F4B">
        <w:t xml:space="preserve">. </w:t>
      </w:r>
      <w:r w:rsidR="00F56922" w:rsidRPr="009365B2">
        <w:t xml:space="preserve">Работникам, </w:t>
      </w:r>
      <w:r w:rsidR="00636B2C" w:rsidRPr="006C57AB">
        <w:t xml:space="preserve">условия труда </w:t>
      </w:r>
      <w:r w:rsidR="00CB0793" w:rsidRPr="006C57AB">
        <w:t>на рабочих местах,</w:t>
      </w:r>
      <w:r w:rsidR="00636B2C" w:rsidRPr="006C57AB">
        <w:t xml:space="preserve"> которых по результатам специальной оценки условий </w:t>
      </w:r>
      <w:r w:rsidR="00CB0793" w:rsidRPr="006C57AB">
        <w:t>труда отнесены</w:t>
      </w:r>
      <w:r w:rsidR="00636B2C" w:rsidRPr="006C57AB">
        <w:t xml:space="preserve"> к вредным условиям труда 2-й, 3-й или 4-й степени либо опасным условиям труда</w:t>
      </w:r>
      <w:r w:rsidR="00636B2C" w:rsidRPr="009365B2">
        <w:t xml:space="preserve"> </w:t>
      </w:r>
      <w:r w:rsidR="00F56922" w:rsidRPr="009365B2">
        <w:t xml:space="preserve">обеспечивается право на дополнительный отпуск </w:t>
      </w:r>
      <w:r w:rsidR="006C57AB">
        <w:t xml:space="preserve">не менее 7 календарных дней. Конкретная </w:t>
      </w:r>
      <w:r w:rsidR="00D1514B" w:rsidRPr="00574F4B">
        <w:t xml:space="preserve">продолжительность определяется </w:t>
      </w:r>
      <w:r w:rsidR="00D1514B" w:rsidRPr="007F5CA8">
        <w:rPr>
          <w:shd w:val="clear" w:color="auto" w:fill="A6A6A6" w:themeFill="background1" w:themeFillShade="A6"/>
        </w:rPr>
        <w:t>в</w:t>
      </w:r>
      <w:r w:rsidR="00F56922" w:rsidRPr="007F5CA8">
        <w:rPr>
          <w:shd w:val="clear" w:color="auto" w:fill="A6A6A6" w:themeFill="background1" w:themeFillShade="A6"/>
        </w:rPr>
        <w:t xml:space="preserve"> соответствии с приложением № __</w:t>
      </w:r>
      <w:r w:rsidR="00CB0793" w:rsidRPr="007F5CA8">
        <w:rPr>
          <w:shd w:val="clear" w:color="auto" w:fill="A6A6A6" w:themeFill="background1" w:themeFillShade="A6"/>
        </w:rPr>
        <w:t>_ к</w:t>
      </w:r>
      <w:r w:rsidR="006C57AB" w:rsidRPr="007F5CA8">
        <w:rPr>
          <w:shd w:val="clear" w:color="auto" w:fill="A6A6A6" w:themeFill="background1" w:themeFillShade="A6"/>
        </w:rPr>
        <w:t xml:space="preserve"> </w:t>
      </w:r>
      <w:r w:rsidR="00F56922" w:rsidRPr="007F5CA8">
        <w:rPr>
          <w:shd w:val="clear" w:color="auto" w:fill="A6A6A6" w:themeFill="background1" w:themeFillShade="A6"/>
        </w:rPr>
        <w:t>коллективно</w:t>
      </w:r>
      <w:r w:rsidR="006C57AB" w:rsidRPr="007F5CA8">
        <w:rPr>
          <w:shd w:val="clear" w:color="auto" w:fill="A6A6A6" w:themeFill="background1" w:themeFillShade="A6"/>
        </w:rPr>
        <w:t>му</w:t>
      </w:r>
      <w:r w:rsidR="00F56922" w:rsidRPr="007F5CA8">
        <w:rPr>
          <w:shd w:val="clear" w:color="auto" w:fill="A6A6A6" w:themeFill="background1" w:themeFillShade="A6"/>
        </w:rPr>
        <w:t xml:space="preserve"> договор</w:t>
      </w:r>
      <w:r w:rsidR="006C57AB" w:rsidRPr="007F5CA8">
        <w:rPr>
          <w:shd w:val="clear" w:color="auto" w:fill="A6A6A6" w:themeFill="background1" w:themeFillShade="A6"/>
        </w:rPr>
        <w:t>у</w:t>
      </w:r>
      <w:r w:rsidR="00F56922" w:rsidRPr="00574F4B">
        <w:t>.</w:t>
      </w:r>
    </w:p>
    <w:p w:rsidR="00DD4982" w:rsidRPr="00DD4982" w:rsidRDefault="00DD4982" w:rsidP="007C1E9C">
      <w:pPr>
        <w:pStyle w:val="37"/>
        <w:spacing w:after="0"/>
        <w:ind w:left="0" w:firstLine="567"/>
        <w:jc w:val="both"/>
        <w:rPr>
          <w:sz w:val="28"/>
          <w:szCs w:val="28"/>
        </w:rPr>
      </w:pPr>
      <w:r w:rsidRPr="00DD4982">
        <w:rPr>
          <w:sz w:val="28"/>
          <w:szCs w:val="28"/>
        </w:rPr>
        <w:t xml:space="preserve">До проведения специальной оценки условий труда на рабочем месте, в соответствии с Федеральным законом от 28.12.2013 № 426-ФЗ «О специальной </w:t>
      </w:r>
      <w:r w:rsidRPr="00DD4982">
        <w:rPr>
          <w:sz w:val="28"/>
          <w:szCs w:val="28"/>
        </w:rPr>
        <w:lastRenderedPageBreak/>
        <w:t>оценке условий труда», применяется Список производств, цехов, профессий и должностей с вредными условиями труда, работа в которых даёт право на дополнительный отпуск и сокращенный рабочий день, утвержденный постановлением Госкомтруда СССР и Президиума ВЦСПС от 25.10.1974 № 298/П–22 «Об утверждении Списка производств, цехов, профессий и должностей с вредными условиями труда, работа в которых даёт право на дополнительный отпуск и сокращенный рабочий день» (с последующими изменениями и дополнениями):</w:t>
      </w:r>
    </w:p>
    <w:p w:rsidR="00DD4982" w:rsidRPr="00DD4982" w:rsidRDefault="00DD4982" w:rsidP="007C1E9C">
      <w:pPr>
        <w:pStyle w:val="37"/>
        <w:spacing w:after="0"/>
        <w:ind w:left="0" w:firstLine="567"/>
        <w:jc w:val="both"/>
        <w:rPr>
          <w:sz w:val="28"/>
          <w:szCs w:val="28"/>
        </w:rPr>
      </w:pPr>
      <w:r w:rsidRPr="00DD4982">
        <w:rPr>
          <w:sz w:val="28"/>
          <w:szCs w:val="28"/>
        </w:rPr>
        <w:t>врачам и среднему медицинскому персоналу образовательных организаций – 14 календарных дней;</w:t>
      </w:r>
    </w:p>
    <w:p w:rsidR="00DD4982" w:rsidRPr="00DD4982" w:rsidRDefault="00DD4982" w:rsidP="007C1E9C">
      <w:pPr>
        <w:pStyle w:val="37"/>
        <w:spacing w:after="0"/>
        <w:ind w:left="0" w:firstLine="567"/>
        <w:jc w:val="both"/>
        <w:rPr>
          <w:sz w:val="28"/>
          <w:szCs w:val="28"/>
        </w:rPr>
      </w:pPr>
      <w:r w:rsidRPr="00DD4982">
        <w:rPr>
          <w:sz w:val="28"/>
          <w:szCs w:val="28"/>
        </w:rPr>
        <w:t xml:space="preserve">врачам и среднему медицинскому персоналу школ-интернатов для умственно отсталых детей и детей с поражением центральной нервной системы с поражением психики – 35 календарных </w:t>
      </w:r>
      <w:r w:rsidRPr="00DD4982">
        <w:rPr>
          <w:iCs/>
          <w:sz w:val="28"/>
          <w:szCs w:val="28"/>
        </w:rPr>
        <w:t>дней;</w:t>
      </w:r>
    </w:p>
    <w:p w:rsidR="00DD4982" w:rsidRPr="00DD4982" w:rsidRDefault="00DD4982" w:rsidP="007C1E9C">
      <w:pPr>
        <w:pStyle w:val="37"/>
        <w:spacing w:after="0"/>
        <w:ind w:left="0" w:firstLine="567"/>
        <w:jc w:val="both"/>
        <w:rPr>
          <w:sz w:val="28"/>
          <w:szCs w:val="28"/>
        </w:rPr>
      </w:pPr>
      <w:r w:rsidRPr="00DD4982">
        <w:rPr>
          <w:iCs/>
          <w:sz w:val="28"/>
          <w:szCs w:val="28"/>
        </w:rPr>
        <w:t>повару, работающему у плиты – 7 календарных дней.</w:t>
      </w:r>
    </w:p>
    <w:p w:rsidR="00CE63D3" w:rsidRPr="009365B2" w:rsidRDefault="00DD4982" w:rsidP="007C1E9C">
      <w:pPr>
        <w:pStyle w:val="3"/>
        <w:ind w:firstLine="567"/>
      </w:pPr>
      <w:r>
        <w:t>3.</w:t>
      </w:r>
      <w:r w:rsidR="00D461BD">
        <w:t>1.</w:t>
      </w:r>
      <w:r w:rsidR="007F5CA8">
        <w:t>25</w:t>
      </w:r>
      <w:r>
        <w:t xml:space="preserve">. </w:t>
      </w:r>
      <w:r w:rsidR="00F56922" w:rsidRPr="009365B2"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="00574F4B">
        <w:t>,</w:t>
      </w:r>
      <w:r w:rsidR="00F56922" w:rsidRPr="009365B2">
        <w:t xml:space="preserve"> продолжительность </w:t>
      </w:r>
      <w:r w:rsidR="00574F4B">
        <w:t xml:space="preserve">которого определена в </w:t>
      </w:r>
      <w:r w:rsidR="00574F4B" w:rsidRPr="007F5CA8">
        <w:rPr>
          <w:shd w:val="clear" w:color="auto" w:fill="A6A6A6" w:themeFill="background1" w:themeFillShade="A6"/>
        </w:rPr>
        <w:t xml:space="preserve">Приложении № __ к коллективному договору </w:t>
      </w:r>
      <w:r w:rsidR="00636B2C" w:rsidRPr="007F5CA8">
        <w:rPr>
          <w:sz w:val="24"/>
          <w:szCs w:val="24"/>
          <w:shd w:val="clear" w:color="auto" w:fill="A6A6A6" w:themeFill="background1" w:themeFillShade="A6"/>
        </w:rPr>
        <w:t>(</w:t>
      </w:r>
      <w:r w:rsidR="00574F4B" w:rsidRPr="007F5CA8">
        <w:rPr>
          <w:i/>
          <w:sz w:val="24"/>
          <w:szCs w:val="24"/>
          <w:shd w:val="clear" w:color="auto" w:fill="A6A6A6" w:themeFill="background1" w:themeFillShade="A6"/>
        </w:rPr>
        <w:t>и не может быть ниже продолжительности, определённой</w:t>
      </w:r>
      <w:r w:rsidR="00F67DCC" w:rsidRPr="007F5CA8">
        <w:rPr>
          <w:i/>
          <w:sz w:val="24"/>
          <w:szCs w:val="24"/>
          <w:shd w:val="clear" w:color="auto" w:fill="A6A6A6" w:themeFill="background1" w:themeFillShade="A6"/>
        </w:rPr>
        <w:t xml:space="preserve"> с</w:t>
      </w:r>
      <w:r w:rsidR="00CE63D3" w:rsidRPr="007F5CA8">
        <w:rPr>
          <w:i/>
          <w:sz w:val="24"/>
          <w:szCs w:val="24"/>
          <w:shd w:val="clear" w:color="auto" w:fill="A6A6A6" w:themeFill="background1" w:themeFillShade="A6"/>
        </w:rPr>
        <w:t>тать</w:t>
      </w:r>
      <w:r w:rsidR="00F67DCC" w:rsidRPr="007F5CA8">
        <w:rPr>
          <w:i/>
          <w:sz w:val="24"/>
          <w:szCs w:val="24"/>
          <w:shd w:val="clear" w:color="auto" w:fill="A6A6A6" w:themeFill="background1" w:themeFillShade="A6"/>
        </w:rPr>
        <w:t xml:space="preserve">ей </w:t>
      </w:r>
      <w:r w:rsidR="00CE63D3" w:rsidRPr="007F5CA8">
        <w:rPr>
          <w:i/>
          <w:sz w:val="24"/>
          <w:szCs w:val="24"/>
          <w:shd w:val="clear" w:color="auto" w:fill="A6A6A6" w:themeFill="background1" w:themeFillShade="A6"/>
        </w:rPr>
        <w:t>119 ТК РФ</w:t>
      </w:r>
      <w:r w:rsidR="00636B2C" w:rsidRPr="007F5CA8">
        <w:rPr>
          <w:i/>
          <w:sz w:val="24"/>
          <w:szCs w:val="24"/>
          <w:shd w:val="clear" w:color="auto" w:fill="A6A6A6" w:themeFill="background1" w:themeFillShade="A6"/>
        </w:rPr>
        <w:t>)</w:t>
      </w:r>
      <w:r w:rsidR="00F67DCC" w:rsidRPr="009365B2">
        <w:t>.</w:t>
      </w:r>
    </w:p>
    <w:p w:rsidR="007C33FC" w:rsidRPr="009365B2" w:rsidRDefault="007C33FC" w:rsidP="007C1E9C">
      <w:pPr>
        <w:pStyle w:val="3"/>
        <w:ind w:firstLine="567"/>
      </w:pPr>
      <w:r w:rsidRPr="009365B2">
        <w:t>3.</w:t>
      </w:r>
      <w:r w:rsidR="00D461BD">
        <w:t>1.</w:t>
      </w:r>
      <w:r w:rsidR="007F5CA8">
        <w:t>26</w:t>
      </w:r>
      <w:r w:rsidRPr="009365B2">
        <w:t>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7C1E9C">
      <w:pPr>
        <w:pStyle w:val="3"/>
        <w:ind w:firstLine="567"/>
      </w:pPr>
      <w:r w:rsidRPr="009365B2">
        <w:t>3.</w:t>
      </w:r>
      <w:r w:rsidR="00D461BD">
        <w:t>1.</w:t>
      </w:r>
      <w:r w:rsidR="007F5CA8">
        <w:t>27</w:t>
      </w:r>
      <w:r w:rsidRPr="009365B2">
        <w:t>.</w:t>
      </w:r>
      <w:r w:rsidRPr="009365B2">
        <w:tab/>
      </w:r>
      <w:r w:rsidR="005E332B" w:rsidRPr="009365B2">
        <w:t xml:space="preserve">Ежегодный оплачиваемый отпуск </w:t>
      </w:r>
      <w:r w:rsidRPr="009365B2">
        <w:t>продле</w:t>
      </w:r>
      <w:r w:rsidR="005E332B" w:rsidRPr="009365B2">
        <w:t>вается</w:t>
      </w:r>
      <w:r w:rsidRPr="009365B2">
        <w:t xml:space="preserve"> в случае временной нетрудоспособности работника, наступившей во время отпуска.</w:t>
      </w:r>
    </w:p>
    <w:p w:rsidR="007C33FC" w:rsidRPr="009365B2" w:rsidRDefault="007C33FC" w:rsidP="007C1E9C">
      <w:pPr>
        <w:pStyle w:val="3"/>
        <w:ind w:firstLine="567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B5652D" w:rsidRPr="009365B2" w:rsidRDefault="00B5652D" w:rsidP="007C1E9C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B5652D" w:rsidRPr="009365B2" w:rsidRDefault="00B5652D" w:rsidP="007C1E9C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316B3E" w:rsidRPr="009365B2" w:rsidRDefault="00316B3E" w:rsidP="007C1E9C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Pr="009365B2"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316B3E" w:rsidRPr="009365B2" w:rsidRDefault="00316B3E" w:rsidP="007C1E9C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исчислении стажа работы при выплате денежной компенсации за неиспользованный отпуск при </w:t>
      </w:r>
      <w:r w:rsidR="00CB0793" w:rsidRPr="009365B2">
        <w:rPr>
          <w:sz w:val="28"/>
          <w:szCs w:val="28"/>
        </w:rPr>
        <w:t>увольнении необходимо</w:t>
      </w:r>
      <w:r w:rsidRPr="009365B2">
        <w:rPr>
          <w:sz w:val="28"/>
          <w:szCs w:val="28"/>
        </w:rPr>
        <w:t xml:space="preserve"> учесть, что:</w:t>
      </w:r>
    </w:p>
    <w:p w:rsidR="00316B3E" w:rsidRPr="009365B2" w:rsidRDefault="00316B3E" w:rsidP="007F5CA8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</w:t>
      </w:r>
      <w:r w:rsidR="00CB0793" w:rsidRPr="009365B2">
        <w:rPr>
          <w:sz w:val="28"/>
          <w:szCs w:val="28"/>
        </w:rPr>
        <w:t>подсчета стажа</w:t>
      </w:r>
      <w:r w:rsidRPr="009365B2">
        <w:rPr>
          <w:sz w:val="28"/>
          <w:szCs w:val="28"/>
        </w:rPr>
        <w:t>, дающего право на выплату компенсации за неиспользованный отпуск при увольнении (ст</w:t>
      </w:r>
      <w:r w:rsidR="00687E3E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 xml:space="preserve"> 121 ТК РФ);</w:t>
      </w:r>
    </w:p>
    <w:p w:rsidR="007C33FC" w:rsidRPr="009365B2" w:rsidRDefault="007C33FC" w:rsidP="007C1E9C">
      <w:pPr>
        <w:pStyle w:val="3"/>
        <w:ind w:firstLine="567"/>
      </w:pPr>
      <w:r w:rsidRPr="009365B2">
        <w:lastRenderedPageBreak/>
        <w:t>3.</w:t>
      </w:r>
      <w:r w:rsidR="00D461BD">
        <w:t>1.</w:t>
      </w:r>
      <w:r w:rsidR="0085192B" w:rsidRPr="009365B2">
        <w:t>2</w:t>
      </w:r>
      <w:r w:rsidR="00A423B4">
        <w:t>7</w:t>
      </w:r>
      <w:r w:rsidRPr="009365B2">
        <w:t>.</w:t>
      </w:r>
      <w:r w:rsidRPr="009365B2">
        <w:tab/>
        <w:t xml:space="preserve">Стороны договорились о предоставлении </w:t>
      </w:r>
      <w:r w:rsidR="00F3358A" w:rsidRPr="009365B2">
        <w:t xml:space="preserve">работникам образовательной организации </w:t>
      </w:r>
      <w:r w:rsidRPr="009365B2">
        <w:t>дополнительного оплачиваемого отпуска</w:t>
      </w:r>
      <w:r w:rsidR="00C81D87" w:rsidRPr="009365B2">
        <w:t xml:space="preserve"> в следующих случаях</w:t>
      </w:r>
      <w:r w:rsidRPr="009365B2">
        <w:t>:</w:t>
      </w:r>
    </w:p>
    <w:p w:rsidR="007C33FC" w:rsidRPr="009365B2" w:rsidRDefault="007C33FC" w:rsidP="007C1E9C">
      <w:pPr>
        <w:pStyle w:val="3"/>
        <w:ind w:firstLine="567"/>
      </w:pPr>
      <w:r w:rsidRPr="009365B2">
        <w:t xml:space="preserve">- для сопровождения 1 сентября детей младшего школьного возраста </w:t>
      </w:r>
      <w:r w:rsidR="000B78D3" w:rsidRPr="009365B2">
        <w:t xml:space="preserve">в школу </w:t>
      </w:r>
      <w:r w:rsidRPr="009365B2">
        <w:t xml:space="preserve">– </w:t>
      </w:r>
      <w:r w:rsidR="00F25972">
        <w:t xml:space="preserve">                    </w:t>
      </w:r>
      <w:r w:rsidR="005F6C15" w:rsidRPr="009365B2">
        <w:t>___</w:t>
      </w:r>
      <w:r w:rsidR="00BE07BB" w:rsidRPr="009365B2">
        <w:t xml:space="preserve"> </w:t>
      </w:r>
      <w:r w:rsidR="000B78D3" w:rsidRPr="009365B2">
        <w:t>календарных дней</w:t>
      </w:r>
      <w:r w:rsidRPr="009365B2">
        <w:t>;</w:t>
      </w:r>
    </w:p>
    <w:p w:rsidR="007C33FC" w:rsidRPr="009365B2" w:rsidRDefault="007C33FC" w:rsidP="007C1E9C">
      <w:pPr>
        <w:pStyle w:val="3"/>
        <w:ind w:firstLine="567"/>
      </w:pPr>
      <w:r w:rsidRPr="009365B2">
        <w:t>- рождени</w:t>
      </w:r>
      <w:r w:rsidR="00C81D87" w:rsidRPr="009365B2">
        <w:t>я</w:t>
      </w:r>
      <w:r w:rsidRPr="009365B2">
        <w:t xml:space="preserve"> ребенка – </w:t>
      </w:r>
      <w:r w:rsidR="005F6C15" w:rsidRPr="009365B2">
        <w:t>___</w:t>
      </w:r>
      <w:r w:rsidR="00BE07BB" w:rsidRPr="009365B2">
        <w:t xml:space="preserve"> </w:t>
      </w:r>
      <w:r w:rsidR="000B78D3" w:rsidRPr="009365B2">
        <w:t xml:space="preserve">календарных </w:t>
      </w:r>
      <w:r w:rsidRPr="009365B2">
        <w:t>д</w:t>
      </w:r>
      <w:r w:rsidR="000B78D3" w:rsidRPr="009365B2">
        <w:t>ней</w:t>
      </w:r>
      <w:r w:rsidRPr="009365B2">
        <w:t>;</w:t>
      </w:r>
    </w:p>
    <w:p w:rsidR="007C33FC" w:rsidRPr="009365B2" w:rsidRDefault="007C33FC" w:rsidP="007C1E9C">
      <w:pPr>
        <w:pStyle w:val="3"/>
        <w:ind w:firstLine="567"/>
      </w:pPr>
      <w:r w:rsidRPr="009365B2">
        <w:t>- бракосочетани</w:t>
      </w:r>
      <w:r w:rsidR="00C81D87" w:rsidRPr="009365B2">
        <w:t>я</w:t>
      </w:r>
      <w:r w:rsidRPr="009365B2">
        <w:t xml:space="preserve"> </w:t>
      </w:r>
      <w:r w:rsidR="001776DD" w:rsidRPr="009365B2">
        <w:t>детей</w:t>
      </w:r>
      <w:r w:rsidRPr="009365B2">
        <w:t xml:space="preserve"> </w:t>
      </w:r>
      <w:r w:rsidR="001776DD" w:rsidRPr="009365B2">
        <w:t xml:space="preserve">работников </w:t>
      </w:r>
      <w:r w:rsidRPr="009365B2">
        <w:t xml:space="preserve">– </w:t>
      </w:r>
      <w:r w:rsidR="005F6C15" w:rsidRPr="009365B2">
        <w:t>___</w:t>
      </w:r>
      <w:r w:rsidR="00BE07BB" w:rsidRPr="009365B2">
        <w:t xml:space="preserve"> </w:t>
      </w:r>
      <w:r w:rsidR="000B78D3" w:rsidRPr="009365B2">
        <w:t>календарных дней</w:t>
      </w:r>
      <w:r w:rsidRPr="009365B2">
        <w:t>;</w:t>
      </w:r>
    </w:p>
    <w:p w:rsidR="007C33FC" w:rsidRPr="009365B2" w:rsidRDefault="007C33FC" w:rsidP="007C1E9C">
      <w:pPr>
        <w:pStyle w:val="3"/>
        <w:ind w:firstLine="567"/>
      </w:pPr>
      <w:r w:rsidRPr="009365B2">
        <w:t>- бракосочетани</w:t>
      </w:r>
      <w:r w:rsidR="00C81D87" w:rsidRPr="009365B2">
        <w:t>я</w:t>
      </w:r>
      <w:r w:rsidRPr="009365B2">
        <w:t xml:space="preserve"> работника – </w:t>
      </w:r>
      <w:r w:rsidR="005F6C15" w:rsidRPr="009365B2">
        <w:t>___</w:t>
      </w:r>
      <w:r w:rsidRPr="009365B2">
        <w:t xml:space="preserve"> календарных </w:t>
      </w:r>
      <w:r w:rsidR="000B78D3" w:rsidRPr="009365B2">
        <w:t>дней</w:t>
      </w:r>
      <w:r w:rsidRPr="009365B2">
        <w:t>;</w:t>
      </w:r>
    </w:p>
    <w:p w:rsidR="006C57AB" w:rsidRPr="006C57AB" w:rsidRDefault="007C33FC" w:rsidP="000F5F48">
      <w:pPr>
        <w:pStyle w:val="3"/>
        <w:ind w:firstLine="567"/>
      </w:pPr>
      <w:r w:rsidRPr="009365B2">
        <w:t xml:space="preserve">- похорон близких родственников – </w:t>
      </w:r>
      <w:r w:rsidR="005F6C15" w:rsidRPr="009365B2">
        <w:t>___</w:t>
      </w:r>
      <w:r w:rsidRPr="009365B2">
        <w:t xml:space="preserve"> календарных </w:t>
      </w:r>
      <w:r w:rsidR="000B78D3" w:rsidRPr="009365B2">
        <w:t>дней</w:t>
      </w:r>
      <w:r w:rsidRPr="009365B2">
        <w:t>;</w:t>
      </w:r>
    </w:p>
    <w:p w:rsidR="006C57AB" w:rsidRDefault="006C57AB" w:rsidP="007C1E9C">
      <w:pPr>
        <w:pStyle w:val="3"/>
        <w:ind w:firstLine="567"/>
      </w:pPr>
      <w:r w:rsidRPr="000F5F48">
        <w:rPr>
          <w:color w:val="7030A0"/>
        </w:rPr>
        <w:t>- при работе без больничных листов – из расчета два календарных дня за каждое полугодие;</w:t>
      </w:r>
    </w:p>
    <w:p w:rsidR="006C57AB" w:rsidRPr="009365B2" w:rsidRDefault="006C57AB" w:rsidP="007C1E9C">
      <w:pPr>
        <w:pStyle w:val="3"/>
        <w:ind w:firstLine="567"/>
      </w:pPr>
      <w:r w:rsidRPr="000F5F48">
        <w:rPr>
          <w:color w:val="7030A0"/>
        </w:rPr>
        <w:t xml:space="preserve">- </w:t>
      </w:r>
      <w:r w:rsidRPr="000F5F48">
        <w:rPr>
          <w:i/>
          <w:color w:val="7030A0"/>
          <w:sz w:val="24"/>
          <w:szCs w:val="24"/>
        </w:rPr>
        <w:t>указать другие основания</w:t>
      </w:r>
      <w:r w:rsidRPr="000F5F48">
        <w:rPr>
          <w:color w:val="7030A0"/>
        </w:rPr>
        <w:t>.</w:t>
      </w:r>
    </w:p>
    <w:p w:rsidR="001F7E10" w:rsidRPr="009365B2" w:rsidRDefault="001F7E10" w:rsidP="007C1E9C">
      <w:pPr>
        <w:pStyle w:val="3"/>
        <w:ind w:firstLine="567"/>
      </w:pPr>
      <w:r w:rsidRPr="009365B2">
        <w:t>3.</w:t>
      </w:r>
      <w:r w:rsidR="00D461BD">
        <w:t>1.</w:t>
      </w:r>
      <w:r w:rsidRPr="009365B2">
        <w:t>2</w:t>
      </w:r>
      <w:r w:rsidR="00A423B4">
        <w:t>8</w:t>
      </w:r>
      <w:r w:rsidR="006A6104">
        <w:t xml:space="preserve">. </w:t>
      </w:r>
      <w:r w:rsidRPr="009365B2"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9365B2" w:rsidRDefault="007C33FC" w:rsidP="007C1E9C">
      <w:pPr>
        <w:pStyle w:val="3"/>
        <w:ind w:firstLine="567"/>
      </w:pPr>
      <w:r w:rsidRPr="009365B2">
        <w:t>3.</w:t>
      </w:r>
      <w:r w:rsidR="00D461BD">
        <w:t>1.</w:t>
      </w:r>
      <w:r w:rsidR="004A393E" w:rsidRPr="009365B2">
        <w:t>2</w:t>
      </w:r>
      <w:r w:rsidR="00A423B4">
        <w:t>9</w:t>
      </w:r>
      <w:r w:rsidR="006A6104">
        <w:t xml:space="preserve">. </w:t>
      </w:r>
      <w:r w:rsidRPr="009365B2"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F815B1" w:rsidRPr="009365B2">
        <w:t xml:space="preserve"> </w:t>
      </w:r>
      <w:r w:rsidRPr="009365B2">
        <w:t>продолжительность</w:t>
      </w:r>
      <w:r w:rsidR="00F815B1" w:rsidRPr="009365B2">
        <w:t>ю,</w:t>
      </w:r>
      <w:r w:rsidRPr="009365B2">
        <w:t xml:space="preserve"> </w:t>
      </w:r>
      <w:r w:rsidR="00F815B1" w:rsidRPr="009365B2">
        <w:t>о</w:t>
      </w:r>
      <w:r w:rsidRPr="009365B2">
        <w:t>пределяе</w:t>
      </w:r>
      <w:r w:rsidR="00F815B1" w:rsidRPr="009365B2">
        <w:t>мой</w:t>
      </w:r>
      <w:r w:rsidRPr="009365B2">
        <w:t xml:space="preserve"> по соглашению между работ</w:t>
      </w:r>
      <w:r w:rsidR="00F815B1" w:rsidRPr="009365B2">
        <w:t>ником и работодателем</w:t>
      </w:r>
      <w:r w:rsidRPr="009365B2">
        <w:t>.</w:t>
      </w:r>
    </w:p>
    <w:p w:rsidR="007C33FC" w:rsidRPr="009365B2" w:rsidRDefault="007C33FC" w:rsidP="007C1E9C">
      <w:pPr>
        <w:pStyle w:val="3"/>
        <w:ind w:firstLine="567"/>
      </w:pPr>
      <w:r w:rsidRPr="009365B2">
        <w:t>3.</w:t>
      </w:r>
      <w:r w:rsidR="00D461BD">
        <w:t>1.</w:t>
      </w:r>
      <w:r w:rsidR="00A423B4">
        <w:t>30</w:t>
      </w:r>
      <w:r w:rsidR="006A6104">
        <w:t xml:space="preserve">. </w:t>
      </w:r>
      <w:r w:rsidRPr="009365B2">
        <w:t>Работодатель обязуется предоставить отпуск без сохранения заработной платы, на основании письменного заявления работника</w:t>
      </w:r>
      <w:r w:rsidR="00EE1608">
        <w:t xml:space="preserve"> в сроки, </w:t>
      </w:r>
      <w:r w:rsidR="00EE1608" w:rsidRPr="00074077">
        <w:t>указанные работником,</w:t>
      </w:r>
      <w:r w:rsidR="00F815B1" w:rsidRPr="00074077">
        <w:t xml:space="preserve"> в </w:t>
      </w:r>
      <w:r w:rsidRPr="00074077">
        <w:t>следующи</w:t>
      </w:r>
      <w:r w:rsidR="00F815B1" w:rsidRPr="00074077">
        <w:t>х случаях</w:t>
      </w:r>
      <w:r w:rsidRPr="00074077">
        <w:t>:</w:t>
      </w:r>
    </w:p>
    <w:p w:rsidR="007C33FC" w:rsidRPr="009365B2" w:rsidRDefault="0066281E" w:rsidP="007C1E9C">
      <w:pPr>
        <w:pStyle w:val="3"/>
        <w:ind w:firstLine="567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>ющим детей в возрасте до 14 лет – 14 календарных дней;</w:t>
      </w:r>
    </w:p>
    <w:p w:rsidR="007C33FC" w:rsidRPr="009365B2" w:rsidRDefault="00D735BD" w:rsidP="006A6104">
      <w:pPr>
        <w:pStyle w:val="3"/>
        <w:ind w:firstLine="567"/>
      </w:pPr>
      <w:r w:rsidRPr="009365B2">
        <w:t>- в связи с переездом на новое место жительств</w:t>
      </w:r>
      <w:r w:rsidR="00F815B1" w:rsidRPr="009365B2">
        <w:t>а</w:t>
      </w:r>
      <w:r w:rsidRPr="009365B2">
        <w:t xml:space="preserve"> – ___ календарных дня;</w:t>
      </w:r>
    </w:p>
    <w:p w:rsidR="007C33FC" w:rsidRPr="009365B2" w:rsidRDefault="0066281E" w:rsidP="006A6104">
      <w:pPr>
        <w:pStyle w:val="3"/>
        <w:ind w:firstLine="567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работающим пенсионерам по старости (по возрасту) </w:t>
      </w:r>
      <w:r w:rsidR="006A6104">
        <w:t>– до 14 календарных дней в году.</w:t>
      </w:r>
    </w:p>
    <w:p w:rsidR="00343A75" w:rsidRDefault="00EE5673" w:rsidP="007C1E9C">
      <w:pPr>
        <w:pStyle w:val="3"/>
        <w:ind w:firstLine="567"/>
      </w:pPr>
      <w:r w:rsidRPr="009365B2">
        <w:t>3.</w:t>
      </w:r>
      <w:r w:rsidR="00D461BD">
        <w:t>1.</w:t>
      </w:r>
      <w:r w:rsidR="00A423B4">
        <w:t>31</w:t>
      </w:r>
      <w:r w:rsidR="00343A75" w:rsidRPr="009365B2">
        <w:t>.</w:t>
      </w:r>
      <w:r w:rsidR="00343A75" w:rsidRPr="009365B2">
        <w:tab/>
        <w:t>Педагогическим работникам не реже</w:t>
      </w:r>
      <w:r w:rsidR="006A6104">
        <w:t>,</w:t>
      </w:r>
      <w:r w:rsidR="00343A75" w:rsidRPr="009365B2">
        <w:t xml:space="preserve">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9365B2">
        <w:t>(подпункт 4 пункта 5 статьи 47 Федерального з</w:t>
      </w:r>
      <w:r w:rsidR="00343A75" w:rsidRPr="009365B2">
        <w:t>акона «Об образовании в Российской Федерации», статья 335 ТК РФ).</w:t>
      </w:r>
    </w:p>
    <w:p w:rsidR="005B0165" w:rsidRDefault="005B0165" w:rsidP="007C1E9C">
      <w:pPr>
        <w:pStyle w:val="3"/>
        <w:ind w:firstLine="567"/>
      </w:pPr>
      <w:r w:rsidRPr="005B0165">
        <w:t xml:space="preserve">Порядок и условия предоставления педагогическим работникам образовательных организаций длительного отпуска сроком до одного года </w:t>
      </w:r>
      <w:r w:rsidR="006260F3" w:rsidRPr="006E6D57">
        <w:t xml:space="preserve">определяется в соответствии </w:t>
      </w:r>
      <w:r w:rsidR="006260F3">
        <w:t>с «</w:t>
      </w:r>
      <w:r w:rsidR="00CB0793" w:rsidRPr="006260F3">
        <w:rPr>
          <w:rFonts w:cs="Arial"/>
        </w:rPr>
        <w:t>Порядком предоставления</w:t>
      </w:r>
      <w:r w:rsidR="006260F3" w:rsidRPr="006260F3">
        <w:rPr>
          <w:rFonts w:cs="Arial"/>
        </w:rPr>
        <w:t xml:space="preserve"> педагогическим работникам организаций, осуществляющих образовательную деятельность, длительного отпуска сроком до одного года», утверждённым</w:t>
      </w:r>
      <w:r w:rsidR="006260F3" w:rsidRPr="006260F3">
        <w:t xml:space="preserve"> приказом Министерства образования и науки Российской </w:t>
      </w:r>
      <w:r w:rsidR="00CB0793" w:rsidRPr="006260F3">
        <w:t>Федерации от</w:t>
      </w:r>
      <w:r w:rsidR="006260F3" w:rsidRPr="006260F3">
        <w:t xml:space="preserve"> 31.05.2016 № 644. </w:t>
      </w:r>
      <w:r w:rsidR="006260F3">
        <w:t>В соответствии с пунктом 5 Порядка предоставления длительного отпуска:</w:t>
      </w:r>
    </w:p>
    <w:p w:rsidR="006260F3" w:rsidRPr="006260F3" w:rsidRDefault="006260F3" w:rsidP="007C1E9C">
      <w:pPr>
        <w:pStyle w:val="3"/>
        <w:ind w:firstLine="567"/>
      </w:pPr>
      <w:r>
        <w:t>3.</w:t>
      </w:r>
      <w:r w:rsidR="00D461BD">
        <w:t>1.</w:t>
      </w:r>
      <w:r w:rsidR="00A423B4">
        <w:t>31</w:t>
      </w:r>
      <w:r>
        <w:t xml:space="preserve">.1. </w:t>
      </w:r>
      <w:r w:rsidRPr="006260F3">
        <w:t xml:space="preserve">Длительный отпуск может предоставляться педагогическому работнику в любое время </w:t>
      </w:r>
      <w:r w:rsidRPr="006260F3">
        <w:rPr>
          <w:bCs/>
        </w:rPr>
        <w:t>по соглашению с работодателем</w:t>
      </w:r>
      <w:r w:rsidRPr="006260F3">
        <w:rPr>
          <w:b/>
          <w:bCs/>
        </w:rPr>
        <w:t xml:space="preserve"> </w:t>
      </w:r>
      <w:r w:rsidRPr="006260F3">
        <w:t xml:space="preserve">при условии, что это отрицательно не отразится на деятельности образовательной организации и работник уведомит работодателя и согласует с ним период </w:t>
      </w:r>
      <w:r w:rsidR="00CB0793" w:rsidRPr="006260F3">
        <w:t>предоставления длительного</w:t>
      </w:r>
      <w:r w:rsidRPr="006260F3">
        <w:t xml:space="preserve"> отпуска не менее чем за две недели.</w:t>
      </w:r>
    </w:p>
    <w:p w:rsidR="006260F3" w:rsidRPr="006260F3" w:rsidRDefault="006260F3" w:rsidP="007C1E9C">
      <w:pPr>
        <w:ind w:firstLine="567"/>
        <w:jc w:val="both"/>
        <w:rPr>
          <w:bCs/>
          <w:sz w:val="28"/>
          <w:szCs w:val="28"/>
        </w:rPr>
      </w:pPr>
      <w:r w:rsidRPr="006260F3">
        <w:rPr>
          <w:sz w:val="28"/>
          <w:szCs w:val="28"/>
        </w:rPr>
        <w:lastRenderedPageBreak/>
        <w:t>3.</w:t>
      </w:r>
      <w:r w:rsidR="00D461BD">
        <w:rPr>
          <w:sz w:val="28"/>
          <w:szCs w:val="28"/>
        </w:rPr>
        <w:t>1.</w:t>
      </w:r>
      <w:r w:rsidR="00A423B4">
        <w:rPr>
          <w:sz w:val="28"/>
          <w:szCs w:val="28"/>
        </w:rPr>
        <w:t>31</w:t>
      </w:r>
      <w:r w:rsidRPr="006260F3">
        <w:rPr>
          <w:sz w:val="28"/>
          <w:szCs w:val="28"/>
        </w:rPr>
        <w:t xml:space="preserve">.2. Длительный отпуск предоставляется педагогическому работнику по его заявлению и оформляется приказом образовательной организации. </w:t>
      </w:r>
      <w:r w:rsidRPr="006260F3">
        <w:rPr>
          <w:bCs/>
          <w:sz w:val="28"/>
          <w:szCs w:val="28"/>
        </w:rPr>
        <w:t xml:space="preserve">В заявлении и приказе о предоставлении отпуска указывается дата начала и конкретная продолжительность длительного отпуска. </w:t>
      </w:r>
    </w:p>
    <w:p w:rsidR="006260F3" w:rsidRDefault="006260F3" w:rsidP="007C1E9C">
      <w:pPr>
        <w:pStyle w:val="3"/>
        <w:ind w:firstLine="567"/>
      </w:pPr>
      <w:r w:rsidRPr="006260F3">
        <w:t>Конкретная продолжительность длительного отпуска определяется по соглашению между педагогическим работником и работодателем, в том числе с учетом условий его использования.</w:t>
      </w:r>
    </w:p>
    <w:p w:rsidR="006260F3" w:rsidRPr="006260F3" w:rsidRDefault="006260F3" w:rsidP="007C1E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0F3">
        <w:rPr>
          <w:rFonts w:ascii="Times New Roman" w:hAnsi="Times New Roman" w:cs="Times New Roman"/>
          <w:sz w:val="28"/>
          <w:szCs w:val="28"/>
        </w:rPr>
        <w:t>3.</w:t>
      </w:r>
      <w:r w:rsidR="00D461BD">
        <w:rPr>
          <w:rFonts w:ascii="Times New Roman" w:hAnsi="Times New Roman" w:cs="Times New Roman"/>
          <w:sz w:val="28"/>
          <w:szCs w:val="28"/>
        </w:rPr>
        <w:t>1.</w:t>
      </w:r>
      <w:r w:rsidR="00A423B4">
        <w:rPr>
          <w:rFonts w:ascii="Times New Roman" w:hAnsi="Times New Roman" w:cs="Times New Roman"/>
          <w:sz w:val="28"/>
          <w:szCs w:val="28"/>
        </w:rPr>
        <w:t>31</w:t>
      </w:r>
      <w:r w:rsidRPr="006260F3">
        <w:rPr>
          <w:rFonts w:ascii="Times New Roman" w:hAnsi="Times New Roman" w:cs="Times New Roman"/>
          <w:sz w:val="28"/>
          <w:szCs w:val="28"/>
        </w:rPr>
        <w:t xml:space="preserve">.3. Общая продолжительность длительного отпуска составляет не более одного года. </w:t>
      </w:r>
    </w:p>
    <w:p w:rsidR="006260F3" w:rsidRDefault="006260F3" w:rsidP="007C1E9C">
      <w:pPr>
        <w:pStyle w:val="36"/>
        <w:ind w:left="0" w:firstLine="567"/>
        <w:jc w:val="both"/>
        <w:rPr>
          <w:sz w:val="28"/>
          <w:szCs w:val="28"/>
        </w:rPr>
      </w:pPr>
      <w:r w:rsidRPr="00FA5C5B">
        <w:rPr>
          <w:color w:val="7030A0"/>
          <w:sz w:val="28"/>
          <w:szCs w:val="28"/>
        </w:rPr>
        <w:t xml:space="preserve">По соглашению между педагогическим работником и работодателем с учетом конкретных условий длительный отпуск может быть разделен на части </w:t>
      </w:r>
      <w:r w:rsidRPr="00FA5C5B">
        <w:rPr>
          <w:i/>
          <w:color w:val="7030A0"/>
        </w:rPr>
        <w:t>(необходимо указать порядок разделения длительного отпуска на части, в том числе предельное количество частей отпуска, минимальную продолжительность одной из частей отпуска и другие вопросы, связанные с разделением отпуска на части)</w:t>
      </w:r>
      <w:r w:rsidRPr="006260F3">
        <w:rPr>
          <w:sz w:val="28"/>
          <w:szCs w:val="28"/>
        </w:rPr>
        <w:t>.</w:t>
      </w:r>
    </w:p>
    <w:p w:rsidR="006260F3" w:rsidRDefault="006260F3" w:rsidP="007C1E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0F3">
        <w:rPr>
          <w:rFonts w:ascii="Times New Roman" w:hAnsi="Times New Roman" w:cs="Times New Roman"/>
          <w:sz w:val="28"/>
          <w:szCs w:val="28"/>
        </w:rPr>
        <w:t>3.</w:t>
      </w:r>
      <w:r w:rsidR="00D461BD">
        <w:rPr>
          <w:rFonts w:ascii="Times New Roman" w:hAnsi="Times New Roman" w:cs="Times New Roman"/>
          <w:sz w:val="28"/>
          <w:szCs w:val="28"/>
        </w:rPr>
        <w:t>1.</w:t>
      </w:r>
      <w:r w:rsidR="00A423B4">
        <w:rPr>
          <w:rFonts w:ascii="Times New Roman" w:hAnsi="Times New Roman" w:cs="Times New Roman"/>
          <w:sz w:val="28"/>
          <w:szCs w:val="28"/>
        </w:rPr>
        <w:t>31</w:t>
      </w:r>
      <w:r w:rsidRPr="006260F3">
        <w:rPr>
          <w:rFonts w:ascii="Times New Roman" w:hAnsi="Times New Roman" w:cs="Times New Roman"/>
          <w:sz w:val="28"/>
          <w:szCs w:val="28"/>
        </w:rPr>
        <w:t>.4. Отзыв педагогического работника из длительного отпуска 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6260F3" w:rsidRPr="006260F3" w:rsidRDefault="006260F3" w:rsidP="007C1E9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D461BD">
        <w:rPr>
          <w:sz w:val="28"/>
          <w:szCs w:val="28"/>
        </w:rPr>
        <w:t>1.</w:t>
      </w:r>
      <w:r w:rsidR="00A423B4">
        <w:rPr>
          <w:sz w:val="28"/>
          <w:szCs w:val="28"/>
        </w:rPr>
        <w:t>31</w:t>
      </w:r>
      <w:r>
        <w:rPr>
          <w:sz w:val="28"/>
          <w:szCs w:val="28"/>
        </w:rPr>
        <w:t xml:space="preserve">.5. </w:t>
      </w:r>
      <w:r w:rsidRPr="006260F3">
        <w:rPr>
          <w:bCs/>
          <w:sz w:val="28"/>
          <w:szCs w:val="28"/>
        </w:rPr>
        <w:t xml:space="preserve">Педагогический работник вправе по соглашению с </w:t>
      </w:r>
      <w:r w:rsidR="00CB0793" w:rsidRPr="006260F3">
        <w:rPr>
          <w:bCs/>
          <w:sz w:val="28"/>
          <w:szCs w:val="28"/>
        </w:rPr>
        <w:t>работодателем досрочно</w:t>
      </w:r>
      <w:r w:rsidRPr="006260F3">
        <w:rPr>
          <w:bCs/>
          <w:sz w:val="28"/>
          <w:szCs w:val="28"/>
        </w:rPr>
        <w:t xml:space="preserve"> прервать длительный отпуск, предупредив работодателя о намерении прервать отпуск не менее чем за неделю.</w:t>
      </w:r>
    </w:p>
    <w:p w:rsidR="006260F3" w:rsidRDefault="006260F3" w:rsidP="007C1E9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0F3">
        <w:rPr>
          <w:rFonts w:ascii="Times New Roman" w:hAnsi="Times New Roman" w:cs="Times New Roman"/>
          <w:bCs/>
          <w:sz w:val="28"/>
          <w:szCs w:val="28"/>
        </w:rPr>
        <w:t xml:space="preserve">При этом оставшаяся неиспользованная часть длительного отпуска предоставляется педагогическому работнику в порядке, предусмотренном коллективным договором, и не может быть присоединена </w:t>
      </w:r>
      <w:r w:rsidR="00CB0793" w:rsidRPr="006260F3">
        <w:rPr>
          <w:rFonts w:ascii="Times New Roman" w:hAnsi="Times New Roman" w:cs="Times New Roman"/>
          <w:bCs/>
          <w:sz w:val="28"/>
          <w:szCs w:val="28"/>
        </w:rPr>
        <w:t>к длительному</w:t>
      </w:r>
      <w:r w:rsidRPr="006260F3">
        <w:rPr>
          <w:rFonts w:ascii="Times New Roman" w:hAnsi="Times New Roman" w:cs="Times New Roman"/>
          <w:bCs/>
          <w:sz w:val="28"/>
          <w:szCs w:val="28"/>
        </w:rPr>
        <w:t xml:space="preserve"> отпуску за следующий период непрерывной преподавательской работы.</w:t>
      </w:r>
    </w:p>
    <w:p w:rsidR="006260F3" w:rsidRPr="006260F3" w:rsidRDefault="006260F3" w:rsidP="007C1E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D461BD">
        <w:rPr>
          <w:bCs/>
          <w:sz w:val="28"/>
          <w:szCs w:val="28"/>
        </w:rPr>
        <w:t>1.</w:t>
      </w:r>
      <w:r w:rsidR="00A423B4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 xml:space="preserve">.6. </w:t>
      </w:r>
      <w:r w:rsidRPr="006260F3">
        <w:rPr>
          <w:sz w:val="28"/>
          <w:szCs w:val="28"/>
        </w:rPr>
        <w:t xml:space="preserve">Длительный отпуск подлежит продлению 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 </w:t>
      </w:r>
    </w:p>
    <w:p w:rsidR="006260F3" w:rsidRDefault="006260F3" w:rsidP="007C1E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260F3">
        <w:rPr>
          <w:rFonts w:ascii="Times New Roman" w:hAnsi="Times New Roman"/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6260F3" w:rsidRDefault="006260F3" w:rsidP="007C1E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461BD">
        <w:rPr>
          <w:rFonts w:ascii="Times New Roman" w:hAnsi="Times New Roman"/>
          <w:sz w:val="28"/>
          <w:szCs w:val="28"/>
        </w:rPr>
        <w:t>1.</w:t>
      </w:r>
      <w:r w:rsidR="00A423B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.7. </w:t>
      </w:r>
      <w:r w:rsidRPr="006260F3">
        <w:rPr>
          <w:rFonts w:ascii="Times New Roman" w:hAnsi="Times New Roman"/>
          <w:sz w:val="28"/>
          <w:szCs w:val="28"/>
        </w:rPr>
        <w:t>Педагогическим работникам, работающим по совместительству в образовательных организациях, длительный отпуск может быть предоставлен по соглашению с каждым работодателем одновременно как по основному месту работы, так и по работе по совместительству.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работы.</w:t>
      </w:r>
    </w:p>
    <w:p w:rsidR="006260F3" w:rsidRPr="006260F3" w:rsidRDefault="006260F3" w:rsidP="007C1E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61BD">
        <w:rPr>
          <w:sz w:val="28"/>
          <w:szCs w:val="28"/>
        </w:rPr>
        <w:t>1.</w:t>
      </w:r>
      <w:r w:rsidR="00A423B4">
        <w:rPr>
          <w:sz w:val="28"/>
          <w:szCs w:val="28"/>
        </w:rPr>
        <w:t>31</w:t>
      </w:r>
      <w:r>
        <w:rPr>
          <w:sz w:val="28"/>
          <w:szCs w:val="28"/>
        </w:rPr>
        <w:t xml:space="preserve">.8. </w:t>
      </w:r>
      <w:r w:rsidRPr="006260F3">
        <w:rPr>
          <w:sz w:val="28"/>
          <w:szCs w:val="28"/>
        </w:rPr>
        <w:t>Время нахождения педагогического работника в длительном отпуске засчитывается в стаж работы, учитываемой при определении размеров оплаты труда в соответствии с установленной в образовательной организации системой оплаты труда.</w:t>
      </w:r>
    </w:p>
    <w:p w:rsidR="006260F3" w:rsidRDefault="006260F3" w:rsidP="007C1E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260F3">
        <w:rPr>
          <w:rFonts w:ascii="Times New Roman" w:hAnsi="Times New Roman"/>
          <w:sz w:val="28"/>
          <w:szCs w:val="28"/>
        </w:rPr>
        <w:t>Время нахождения в длительном отпуске не засчитывается в стаж работы, дающей право на ежегодный оплачиваемый отпуск, а также в стаж работы, дающей право на досрочное назначение трудовой пенсии по старости в связи с педагогической деятельностью.</w:t>
      </w:r>
    </w:p>
    <w:p w:rsidR="006260F3" w:rsidRPr="00FB3267" w:rsidRDefault="006260F3" w:rsidP="007C1E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D461BD">
        <w:rPr>
          <w:rFonts w:ascii="Times New Roman" w:hAnsi="Times New Roman"/>
          <w:sz w:val="28"/>
          <w:szCs w:val="28"/>
        </w:rPr>
        <w:t>1.</w:t>
      </w:r>
      <w:r w:rsidR="00A423B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.9. </w:t>
      </w:r>
      <w:r w:rsidR="00FB3267" w:rsidRPr="006260F3">
        <w:rPr>
          <w:rFonts w:ascii="Times New Roman" w:hAnsi="Times New Roman"/>
          <w:sz w:val="28"/>
          <w:szCs w:val="28"/>
        </w:rPr>
        <w:t>Время нахождения педагогического работника в длительном отпуске</w:t>
      </w:r>
      <w:r w:rsidR="00FB3267" w:rsidRPr="00FB3267">
        <w:rPr>
          <w:rFonts w:ascii="Times New Roman" w:hAnsi="Times New Roman"/>
          <w:sz w:val="28"/>
          <w:szCs w:val="28"/>
        </w:rPr>
        <w:t xml:space="preserve"> опла</w:t>
      </w:r>
      <w:r w:rsidR="00FB3267">
        <w:rPr>
          <w:rFonts w:ascii="Times New Roman" w:hAnsi="Times New Roman"/>
          <w:sz w:val="28"/>
          <w:szCs w:val="28"/>
        </w:rPr>
        <w:t>чивается</w:t>
      </w:r>
      <w:r w:rsidR="00FB3267" w:rsidRPr="00FB3267">
        <w:rPr>
          <w:rFonts w:ascii="Times New Roman" w:hAnsi="Times New Roman"/>
          <w:sz w:val="28"/>
          <w:szCs w:val="28"/>
        </w:rPr>
        <w:t xml:space="preserve"> </w:t>
      </w:r>
      <w:r w:rsidR="00FB3267">
        <w:rPr>
          <w:rFonts w:ascii="Times New Roman" w:hAnsi="Times New Roman"/>
          <w:sz w:val="28"/>
          <w:szCs w:val="28"/>
        </w:rPr>
        <w:t>в размере ________________</w:t>
      </w:r>
      <w:r w:rsidR="00FB3267" w:rsidRPr="00FB3267">
        <w:rPr>
          <w:rFonts w:ascii="Times New Roman" w:hAnsi="Times New Roman"/>
          <w:sz w:val="28"/>
          <w:szCs w:val="28"/>
        </w:rPr>
        <w:t xml:space="preserve"> за счет </w:t>
      </w:r>
      <w:r w:rsidR="00CB0793" w:rsidRPr="00FB3267">
        <w:rPr>
          <w:rFonts w:ascii="Times New Roman" w:hAnsi="Times New Roman"/>
          <w:sz w:val="28"/>
          <w:szCs w:val="28"/>
        </w:rPr>
        <w:t>средств</w:t>
      </w:r>
      <w:r w:rsidR="003077C4">
        <w:rPr>
          <w:rFonts w:ascii="Times New Roman" w:hAnsi="Times New Roman"/>
          <w:sz w:val="28"/>
          <w:szCs w:val="28"/>
        </w:rPr>
        <w:t xml:space="preserve"> ______________________</w:t>
      </w:r>
      <w:r w:rsidR="00FB3267" w:rsidRPr="00FB3267">
        <w:rPr>
          <w:rFonts w:ascii="Times New Roman" w:hAnsi="Times New Roman"/>
          <w:sz w:val="28"/>
          <w:szCs w:val="28"/>
        </w:rPr>
        <w:t>.</w:t>
      </w:r>
    </w:p>
    <w:p w:rsidR="008B05BD" w:rsidRPr="009365B2" w:rsidRDefault="008B05BD" w:rsidP="007C1E9C">
      <w:pPr>
        <w:pStyle w:val="3"/>
        <w:ind w:firstLine="567"/>
      </w:pPr>
      <w:r w:rsidRPr="009365B2">
        <w:t>3.</w:t>
      </w:r>
      <w:r w:rsidR="00F25972">
        <w:t>2</w:t>
      </w:r>
      <w:r w:rsidR="003077C4">
        <w:t xml:space="preserve">. </w:t>
      </w:r>
      <w:r w:rsidRPr="009365B2">
        <w:t>Выборный орган первичной профсоюзной организации обязуется:</w:t>
      </w:r>
    </w:p>
    <w:p w:rsidR="008B05BD" w:rsidRPr="009365B2" w:rsidRDefault="008B05BD" w:rsidP="007C1E9C">
      <w:pPr>
        <w:pStyle w:val="3"/>
        <w:ind w:firstLine="567"/>
      </w:pPr>
      <w:r w:rsidRPr="009365B2">
        <w:t>3.</w:t>
      </w:r>
      <w:r w:rsidR="00A423B4">
        <w:t>2</w:t>
      </w:r>
      <w:r w:rsidRPr="009365B2">
        <w:t xml:space="preserve"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</w:t>
      </w:r>
      <w:r w:rsidR="00CB0793" w:rsidRPr="009365B2">
        <w:t>настоящего коллективного</w:t>
      </w:r>
      <w:r w:rsidRPr="009365B2">
        <w:t xml:space="preserve"> договора по вопросам рабочего времени и времени отдыха работников.</w:t>
      </w:r>
    </w:p>
    <w:p w:rsidR="008B05BD" w:rsidRPr="009365B2" w:rsidRDefault="008B05BD" w:rsidP="007C1E9C">
      <w:pPr>
        <w:pStyle w:val="3"/>
        <w:ind w:firstLine="567"/>
      </w:pPr>
      <w:r w:rsidRPr="009365B2">
        <w:t>3.</w:t>
      </w:r>
      <w:r w:rsidR="00A423B4">
        <w:t>2</w:t>
      </w:r>
      <w:r w:rsidRPr="009365B2">
        <w:t>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9365B2">
        <w:t xml:space="preserve">атьей </w:t>
      </w:r>
      <w:r w:rsidRPr="009365B2">
        <w:t>372 ТК РФ.</w:t>
      </w:r>
    </w:p>
    <w:p w:rsidR="00EB67FF" w:rsidRPr="00F25972" w:rsidRDefault="008B05BD" w:rsidP="00F25972">
      <w:pPr>
        <w:pStyle w:val="3"/>
        <w:ind w:firstLine="567"/>
      </w:pPr>
      <w:r w:rsidRPr="009365B2">
        <w:t>3.</w:t>
      </w:r>
      <w:r w:rsidR="00A423B4">
        <w:t>2</w:t>
      </w:r>
      <w:r w:rsidRPr="009365B2">
        <w:t>.3. Вносить работодателю представления об устранении выявленных нарушений.</w:t>
      </w:r>
    </w:p>
    <w:p w:rsidR="00B84A3B" w:rsidRPr="009365B2" w:rsidRDefault="00B84A3B" w:rsidP="00C869CE">
      <w:pPr>
        <w:pStyle w:val="3"/>
        <w:jc w:val="center"/>
        <w:outlineLvl w:val="0"/>
        <w:rPr>
          <w:b/>
          <w:bCs/>
          <w:caps/>
        </w:rPr>
      </w:pPr>
    </w:p>
    <w:p w:rsidR="00C1670B" w:rsidRPr="00C3362B" w:rsidRDefault="00014810" w:rsidP="00C3362B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="0002281E" w:rsidRPr="009365B2">
        <w:rPr>
          <w:b/>
          <w:bCs/>
          <w:caps/>
        </w:rPr>
        <w:t>. Оплата и нормирование труд</w:t>
      </w:r>
      <w:r w:rsidR="00C3362B">
        <w:rPr>
          <w:b/>
          <w:bCs/>
          <w:caps/>
        </w:rPr>
        <w:t>а</w:t>
      </w:r>
    </w:p>
    <w:p w:rsidR="007D7CF5" w:rsidRPr="009365B2" w:rsidRDefault="0002281E" w:rsidP="00C869CE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BE07BB" w:rsidRPr="009365B2">
        <w:rPr>
          <w:rFonts w:ascii="Times New Roman" w:eastAsia="MS Mincho" w:hAnsi="Times New Roman"/>
          <w:sz w:val="28"/>
          <w:szCs w:val="28"/>
        </w:rPr>
        <w:tab/>
      </w:r>
      <w:r w:rsidR="00095A44" w:rsidRPr="009365B2">
        <w:rPr>
          <w:rFonts w:ascii="Times New Roman" w:eastAsia="MS Mincho" w:hAnsi="Times New Roman"/>
          <w:sz w:val="28"/>
          <w:szCs w:val="28"/>
        </w:rPr>
        <w:t>Заработная плата выплачивается работникам за текущий месяц не реже чем каждые полмесяца в денежной форме</w:t>
      </w:r>
      <w:r w:rsidR="005B0165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5B0165" w:rsidRPr="00581120">
        <w:rPr>
          <w:rFonts w:ascii="Times New Roman" w:eastAsia="MS Mincho" w:hAnsi="Times New Roman"/>
          <w:i/>
          <w:color w:val="7030A0"/>
          <w:sz w:val="24"/>
        </w:rPr>
        <w:t>(Если заработная плата не выдаётся в месте выполнения работы в денежной форме, необходимо предусмотреть условие о перечислении заработной платы на указанный работником счёт в банке)</w:t>
      </w:r>
      <w:r w:rsidR="00095A44"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581120" w:rsidRDefault="00F87956" w:rsidP="00C3362B">
      <w:pPr>
        <w:ind w:firstLine="540"/>
        <w:jc w:val="both"/>
        <w:rPr>
          <w:i/>
          <w:color w:val="7030A0"/>
        </w:rPr>
      </w:pPr>
      <w:r w:rsidRPr="00F87956">
        <w:rPr>
          <w:rFonts w:eastAsia="MS Mincho"/>
          <w:color w:val="7030A0"/>
          <w:sz w:val="28"/>
          <w:szCs w:val="28"/>
        </w:rPr>
        <w:t>4.1.1.</w:t>
      </w:r>
      <w:r>
        <w:rPr>
          <w:rFonts w:eastAsia="MS Mincho"/>
          <w:sz w:val="28"/>
          <w:szCs w:val="28"/>
        </w:rPr>
        <w:t xml:space="preserve"> </w:t>
      </w:r>
      <w:r w:rsidR="00095A44" w:rsidRPr="009365B2">
        <w:rPr>
          <w:rFonts w:eastAsia="MS Mincho"/>
          <w:sz w:val="28"/>
          <w:szCs w:val="28"/>
        </w:rPr>
        <w:t xml:space="preserve">Днями выплаты заработной платы </w:t>
      </w:r>
      <w:r w:rsidR="00F166E1" w:rsidRPr="009365B2">
        <w:rPr>
          <w:rFonts w:eastAsia="MS Mincho"/>
          <w:sz w:val="28"/>
          <w:szCs w:val="28"/>
        </w:rPr>
        <w:t>являются: _</w:t>
      </w:r>
      <w:r w:rsidR="00095A44" w:rsidRPr="009365B2">
        <w:rPr>
          <w:rFonts w:eastAsia="MS Mincho"/>
          <w:sz w:val="28"/>
          <w:szCs w:val="28"/>
        </w:rPr>
        <w:t xml:space="preserve">_______ </w:t>
      </w:r>
      <w:r w:rsidR="00095A44" w:rsidRPr="009365B2">
        <w:rPr>
          <w:rFonts w:eastAsia="MS Mincho"/>
          <w:i/>
          <w:iCs/>
        </w:rPr>
        <w:t xml:space="preserve">(указываются конкретные числа месяца, например, 16 число текущего месяца и </w:t>
      </w:r>
      <w:r w:rsidR="00343A75" w:rsidRPr="009365B2">
        <w:rPr>
          <w:rFonts w:eastAsia="MS Mincho"/>
          <w:i/>
          <w:iCs/>
        </w:rPr>
        <w:t>1</w:t>
      </w:r>
      <w:r w:rsidR="00095A44" w:rsidRPr="009365B2">
        <w:rPr>
          <w:rFonts w:eastAsia="MS Mincho"/>
          <w:i/>
          <w:iCs/>
        </w:rPr>
        <w:t xml:space="preserve"> число следующего месяца</w:t>
      </w:r>
      <w:r w:rsidR="00C3362B">
        <w:rPr>
          <w:rFonts w:eastAsia="MS Mincho"/>
          <w:i/>
          <w:iCs/>
        </w:rPr>
        <w:t>,</w:t>
      </w:r>
      <w:r w:rsidR="00C3362B" w:rsidRPr="00C3362B">
        <w:t xml:space="preserve"> </w:t>
      </w:r>
      <w:r w:rsidR="00C3362B" w:rsidRPr="00C3362B">
        <w:rPr>
          <w:i/>
          <w:color w:val="7030A0"/>
        </w:rPr>
        <w:t>Конкретная дата выплаты заработной платы устанавливается правилами внутреннего трудового распорядка, коллективным договором или трудовым договором</w:t>
      </w:r>
      <w:r w:rsidR="00581120">
        <w:rPr>
          <w:i/>
          <w:color w:val="7030A0"/>
        </w:rPr>
        <w:t xml:space="preserve">, период должен быть не более 15 календарных дней между выплатами частей заработной платы. </w:t>
      </w:r>
    </w:p>
    <w:p w:rsidR="005B0165" w:rsidRPr="00C3362B" w:rsidRDefault="00F166E1" w:rsidP="00C3362B">
      <w:pPr>
        <w:ind w:firstLine="540"/>
        <w:jc w:val="both"/>
        <w:rPr>
          <w:rFonts w:ascii="Verdana" w:hAnsi="Verdana"/>
          <w:sz w:val="21"/>
          <w:szCs w:val="21"/>
        </w:rPr>
      </w:pPr>
      <w:r w:rsidRPr="009365B2">
        <w:rPr>
          <w:rFonts w:eastAsia="MS Mincho"/>
          <w:i/>
          <w:iCs/>
        </w:rPr>
        <w:t>Установить</w:t>
      </w:r>
      <w:r w:rsidR="00343A75" w:rsidRPr="009365B2">
        <w:rPr>
          <w:rFonts w:eastAsia="MS Mincho"/>
          <w:i/>
          <w:iCs/>
        </w:rPr>
        <w:t xml:space="preserve"> следующие соотношения частей заработной платы ________________</w:t>
      </w:r>
      <w:r w:rsidR="00595215">
        <w:rPr>
          <w:rFonts w:eastAsia="MS Mincho"/>
          <w:i/>
          <w:iCs/>
        </w:rPr>
        <w:t>)</w:t>
      </w:r>
      <w:r w:rsidR="00343A75" w:rsidRPr="009365B2">
        <w:rPr>
          <w:rFonts w:eastAsia="MS Mincho"/>
          <w:i/>
          <w:iCs/>
        </w:rPr>
        <w:t>.</w:t>
      </w:r>
    </w:p>
    <w:p w:rsidR="006132EE" w:rsidRPr="00F87956" w:rsidRDefault="00F87956" w:rsidP="00F87956">
      <w:pPr>
        <w:pStyle w:val="afd"/>
        <w:ind w:firstLine="708"/>
        <w:jc w:val="both"/>
        <w:rPr>
          <w:rFonts w:ascii="Times New Roman" w:eastAsia="MS Mincho" w:hAnsi="Times New Roman"/>
          <w:iCs/>
          <w:color w:val="7030A0"/>
          <w:sz w:val="28"/>
          <w:szCs w:val="28"/>
        </w:rPr>
      </w:pPr>
      <w:r w:rsidRPr="00581120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дня.</w:t>
      </w:r>
    </w:p>
    <w:p w:rsidR="00095A44" w:rsidRPr="009365B2" w:rsidRDefault="00F87956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>
        <w:rPr>
          <w:rFonts w:eastAsia="MS Mincho"/>
          <w:iCs/>
          <w:sz w:val="28"/>
          <w:szCs w:val="28"/>
        </w:rPr>
        <w:t xml:space="preserve">4.1.2. </w:t>
      </w:r>
      <w:r w:rsidR="00095A44"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</w:t>
      </w:r>
      <w:r w:rsidR="007D7CF5" w:rsidRPr="009365B2">
        <w:rPr>
          <w:rFonts w:eastAsia="MS Mincho"/>
          <w:iCs/>
          <w:sz w:val="28"/>
          <w:szCs w:val="28"/>
        </w:rPr>
        <w:t>е</w:t>
      </w:r>
      <w:r w:rsidR="00095A44" w:rsidRPr="009365B2">
        <w:rPr>
          <w:rFonts w:eastAsia="MS Mincho"/>
          <w:iCs/>
          <w:sz w:val="28"/>
          <w:szCs w:val="28"/>
        </w:rPr>
        <w:t>тный листок</w:t>
      </w:r>
      <w:r w:rsidR="005B0165">
        <w:rPr>
          <w:rFonts w:eastAsia="MS Mincho"/>
          <w:iCs/>
          <w:sz w:val="28"/>
          <w:szCs w:val="28"/>
        </w:rPr>
        <w:t xml:space="preserve"> </w:t>
      </w:r>
      <w:r w:rsidR="005B0165" w:rsidRPr="00581120">
        <w:rPr>
          <w:rFonts w:eastAsia="MS Mincho"/>
          <w:iCs/>
          <w:color w:val="7030A0"/>
          <w:sz w:val="28"/>
          <w:szCs w:val="28"/>
        </w:rPr>
        <w:t>(Приложение ___ к коллективному договору)</w:t>
      </w:r>
      <w:r w:rsidR="00095A44" w:rsidRPr="009365B2">
        <w:rPr>
          <w:rFonts w:eastAsia="MS Mincho"/>
          <w:iCs/>
          <w:sz w:val="28"/>
          <w:szCs w:val="28"/>
        </w:rPr>
        <w:t>, с указанием</w:t>
      </w:r>
      <w:r w:rsidR="00ED2B6E" w:rsidRPr="009365B2">
        <w:rPr>
          <w:rFonts w:eastAsia="MS Mincho"/>
          <w:iCs/>
          <w:sz w:val="28"/>
          <w:szCs w:val="28"/>
        </w:rPr>
        <w:t>: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</w:t>
      </w:r>
      <w:r w:rsidR="007D7CF5" w:rsidRPr="009365B2">
        <w:rPr>
          <w:iCs/>
          <w:sz w:val="28"/>
          <w:szCs w:val="28"/>
        </w:rPr>
        <w:t>ов</w:t>
      </w:r>
      <w:r w:rsidRPr="009365B2">
        <w:rPr>
          <w:iCs/>
          <w:sz w:val="28"/>
          <w:szCs w:val="28"/>
        </w:rPr>
        <w:t xml:space="preserve"> и основани</w:t>
      </w:r>
      <w:r w:rsidR="007D7CF5" w:rsidRPr="009365B2">
        <w:rPr>
          <w:iCs/>
          <w:sz w:val="28"/>
          <w:szCs w:val="28"/>
        </w:rPr>
        <w:t>й</w:t>
      </w:r>
      <w:r w:rsidRPr="009365B2">
        <w:rPr>
          <w:iCs/>
          <w:sz w:val="28"/>
          <w:szCs w:val="28"/>
        </w:rPr>
        <w:t xml:space="preserve"> произведенных удержаний;</w:t>
      </w:r>
    </w:p>
    <w:p w:rsidR="00095A44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F87956" w:rsidRPr="00581120" w:rsidRDefault="00F87956" w:rsidP="00581120">
      <w:pPr>
        <w:autoSpaceDE w:val="0"/>
        <w:autoSpaceDN w:val="0"/>
        <w:adjustRightInd w:val="0"/>
        <w:ind w:firstLine="708"/>
        <w:jc w:val="both"/>
        <w:rPr>
          <w:color w:val="7030A0"/>
          <w:sz w:val="28"/>
          <w:szCs w:val="28"/>
        </w:rPr>
      </w:pPr>
      <w:r w:rsidRPr="00F87956">
        <w:rPr>
          <w:color w:val="7030A0"/>
          <w:sz w:val="28"/>
          <w:szCs w:val="28"/>
        </w:rPr>
        <w:t>Форма расчётного листка утверждается работодателем с учётом мнения выборного органа первичной профсоюзной организации</w:t>
      </w:r>
      <w:r w:rsidRPr="00F87956">
        <w:rPr>
          <w:rStyle w:val="aff1"/>
          <w:color w:val="7030A0"/>
          <w:sz w:val="28"/>
          <w:szCs w:val="28"/>
        </w:rPr>
        <w:footnoteReference w:id="6"/>
      </w:r>
      <w:r w:rsidRPr="00F87956">
        <w:rPr>
          <w:color w:val="7030A0"/>
          <w:sz w:val="28"/>
          <w:szCs w:val="28"/>
        </w:rPr>
        <w:t>.</w:t>
      </w:r>
    </w:p>
    <w:p w:rsidR="00F87956" w:rsidRPr="00F87956" w:rsidRDefault="00F87956" w:rsidP="00C869CE">
      <w:pPr>
        <w:autoSpaceDE w:val="0"/>
        <w:autoSpaceDN w:val="0"/>
        <w:adjustRightInd w:val="0"/>
        <w:ind w:firstLine="708"/>
        <w:jc w:val="both"/>
        <w:rPr>
          <w:iCs/>
          <w:color w:val="7030A0"/>
          <w:sz w:val="28"/>
          <w:szCs w:val="28"/>
        </w:rPr>
      </w:pPr>
      <w:r w:rsidRPr="00F87956">
        <w:rPr>
          <w:color w:val="7030A0"/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81120" w:rsidRPr="00581120" w:rsidRDefault="0002281E" w:rsidP="00581120">
      <w:pPr>
        <w:pStyle w:val="afd"/>
        <w:ind w:firstLine="708"/>
        <w:jc w:val="both"/>
        <w:rPr>
          <w:rFonts w:eastAsia="MS Mincho"/>
          <w:sz w:val="28"/>
          <w:szCs w:val="28"/>
          <w:lang w:val="ru-RU"/>
        </w:rPr>
      </w:pPr>
      <w:r w:rsidRPr="00097FB6">
        <w:rPr>
          <w:rFonts w:ascii="Times New Roman" w:eastAsia="MS Mincho" w:hAnsi="Times New Roman"/>
          <w:sz w:val="28"/>
          <w:szCs w:val="28"/>
        </w:rPr>
        <w:t>4</w:t>
      </w:r>
      <w:r w:rsidR="00095A44" w:rsidRPr="00097FB6">
        <w:rPr>
          <w:rFonts w:ascii="Times New Roman" w:eastAsia="MS Mincho" w:hAnsi="Times New Roman"/>
          <w:sz w:val="28"/>
          <w:szCs w:val="28"/>
        </w:rPr>
        <w:t>.2.</w:t>
      </w:r>
      <w:r w:rsidR="00152CB8" w:rsidRPr="00097FB6">
        <w:rPr>
          <w:rFonts w:ascii="Times New Roman" w:eastAsia="MS Mincho" w:hAnsi="Times New Roman"/>
          <w:sz w:val="28"/>
          <w:szCs w:val="28"/>
        </w:rPr>
        <w:t xml:space="preserve"> </w:t>
      </w:r>
      <w:r w:rsidR="00097FB6" w:rsidRPr="00097FB6">
        <w:rPr>
          <w:rFonts w:ascii="Times New Roman" w:eastAsia="MS Mincho" w:hAnsi="Times New Roman"/>
          <w:sz w:val="28"/>
          <w:szCs w:val="28"/>
        </w:rPr>
        <w:t xml:space="preserve">Заработная плата исчисляется в соответствии с действующим </w:t>
      </w:r>
      <w:r w:rsidR="006A2E42" w:rsidRPr="006A2E42">
        <w:rPr>
          <w:rFonts w:ascii="Times New Roman" w:eastAsia="MS Mincho" w:hAnsi="Times New Roman"/>
          <w:color w:val="7030A0"/>
          <w:sz w:val="28"/>
          <w:szCs w:val="28"/>
          <w:lang w:val="ru-RU"/>
        </w:rPr>
        <w:t xml:space="preserve">Положением об оплате труда ___________________________________ </w:t>
      </w:r>
      <w:r w:rsidR="006A2E42" w:rsidRPr="006A2E42">
        <w:rPr>
          <w:rFonts w:ascii="Times New Roman" w:eastAsia="MS Mincho" w:hAnsi="Times New Roman"/>
          <w:color w:val="7030A0"/>
          <w:sz w:val="28"/>
          <w:szCs w:val="28"/>
          <w:lang w:val="ru-RU"/>
        </w:rPr>
        <w:lastRenderedPageBreak/>
        <w:t>_____________________________________________________</w:t>
      </w:r>
      <w:r w:rsidR="006A2E42" w:rsidRPr="006A2E42">
        <w:rPr>
          <w:color w:val="7030A0"/>
          <w:sz w:val="28"/>
          <w:szCs w:val="28"/>
        </w:rPr>
        <w:t xml:space="preserve"> </w:t>
      </w:r>
      <w:r w:rsidR="006A2E42" w:rsidRPr="006A2E42">
        <w:rPr>
          <w:rFonts w:ascii="Times New Roman" w:hAnsi="Times New Roman"/>
          <w:color w:val="7030A0"/>
          <w:sz w:val="28"/>
          <w:szCs w:val="28"/>
        </w:rPr>
        <w:t xml:space="preserve">образовательной организаций </w:t>
      </w:r>
      <w:r w:rsidR="006A2E42" w:rsidRPr="006A2E42">
        <w:rPr>
          <w:rFonts w:ascii="Times New Roman" w:hAnsi="Times New Roman"/>
          <w:i/>
          <w:color w:val="7030A0"/>
          <w:sz w:val="24"/>
          <w:szCs w:val="24"/>
        </w:rPr>
        <w:t>(полное наименование организации)</w:t>
      </w:r>
      <w:r w:rsidR="006A2E42">
        <w:rPr>
          <w:rFonts w:ascii="Times New Roman" w:hAnsi="Times New Roman"/>
          <w:color w:val="7030A0"/>
          <w:sz w:val="24"/>
          <w:szCs w:val="24"/>
          <w:lang w:val="ru-RU"/>
        </w:rPr>
        <w:t xml:space="preserve">, </w:t>
      </w:r>
      <w:r w:rsidR="002D2A51">
        <w:rPr>
          <w:rFonts w:ascii="Times New Roman" w:hAnsi="Times New Roman"/>
          <w:color w:val="7030A0"/>
          <w:sz w:val="28"/>
          <w:szCs w:val="28"/>
          <w:lang w:val="ru-RU"/>
        </w:rPr>
        <w:t xml:space="preserve">утверждённого </w:t>
      </w:r>
      <w:r w:rsidR="00581120">
        <w:rPr>
          <w:rFonts w:ascii="Times New Roman" w:hAnsi="Times New Roman"/>
          <w:color w:val="7030A0"/>
          <w:sz w:val="28"/>
          <w:szCs w:val="28"/>
          <w:lang w:val="ru-RU"/>
        </w:rPr>
        <w:t>постановлением</w:t>
      </w:r>
      <w:r w:rsidR="00B15E28">
        <w:rPr>
          <w:rFonts w:ascii="Times New Roman" w:hAnsi="Times New Roman"/>
          <w:color w:val="7030A0"/>
          <w:sz w:val="28"/>
          <w:szCs w:val="28"/>
          <w:lang w:val="ru-RU"/>
        </w:rPr>
        <w:t>________________________</w:t>
      </w:r>
      <w:r w:rsidR="002D2A51">
        <w:rPr>
          <w:rFonts w:ascii="Times New Roman" w:hAnsi="Times New Roman"/>
          <w:color w:val="7030A0"/>
          <w:sz w:val="28"/>
          <w:szCs w:val="28"/>
          <w:lang w:val="ru-RU"/>
        </w:rPr>
        <w:t xml:space="preserve"> ________________________________________ от __.__.____ г. № _______ </w:t>
      </w:r>
    </w:p>
    <w:p w:rsidR="00DD583A" w:rsidRPr="009365B2" w:rsidRDefault="00DD583A" w:rsidP="00097FB6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</w:p>
    <w:p w:rsidR="00DD583A" w:rsidRPr="009365B2" w:rsidRDefault="00DD583A" w:rsidP="00DD583A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95A44" w:rsidRPr="009365B2" w:rsidRDefault="00470334" w:rsidP="00C869CE">
      <w:pPr>
        <w:pStyle w:val="afc"/>
        <w:ind w:left="0"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  <w:lang w:val="x-none" w:eastAsia="x-none"/>
        </w:rPr>
        <w:t>4</w:t>
      </w:r>
      <w:r w:rsidR="00BE07BB" w:rsidRPr="009365B2">
        <w:rPr>
          <w:rFonts w:eastAsia="MS Mincho"/>
          <w:sz w:val="28"/>
          <w:szCs w:val="28"/>
          <w:lang w:val="x-none" w:eastAsia="x-none"/>
        </w:rPr>
        <w:t>.</w:t>
      </w:r>
      <w:r w:rsidR="00DD583A" w:rsidRPr="009365B2">
        <w:rPr>
          <w:rFonts w:eastAsia="MS Mincho"/>
          <w:sz w:val="28"/>
          <w:szCs w:val="28"/>
          <w:lang w:eastAsia="x-none"/>
        </w:rPr>
        <w:t>4</w:t>
      </w:r>
      <w:r w:rsidR="00152CB8" w:rsidRPr="009365B2">
        <w:rPr>
          <w:rFonts w:eastAsia="MS Mincho"/>
          <w:sz w:val="28"/>
          <w:szCs w:val="28"/>
          <w:lang w:val="x-none" w:eastAsia="x-none"/>
        </w:rPr>
        <w:t>.</w:t>
      </w:r>
      <w:r w:rsidR="00152CB8" w:rsidRPr="009365B2">
        <w:rPr>
          <w:rFonts w:eastAsia="MS Mincho"/>
          <w:sz w:val="28"/>
          <w:szCs w:val="28"/>
          <w:lang w:eastAsia="x-none"/>
        </w:rPr>
        <w:t xml:space="preserve"> </w:t>
      </w:r>
      <w:r w:rsidR="00095A44" w:rsidRPr="009365B2">
        <w:rPr>
          <w:rFonts w:eastAsia="MS Mincho"/>
          <w:sz w:val="28"/>
          <w:szCs w:val="28"/>
          <w:lang w:val="x-none" w:eastAsia="x-none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</w:t>
      </w:r>
      <w:r w:rsidR="000F5350" w:rsidRPr="009365B2">
        <w:rPr>
          <w:sz w:val="28"/>
          <w:szCs w:val="28"/>
        </w:rPr>
        <w:t>е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8C7059" w:rsidRPr="00E31C1E" w:rsidRDefault="00470334" w:rsidP="00E31C1E">
      <w:pPr>
        <w:pStyle w:val="afc"/>
        <w:ind w:left="0" w:firstLine="708"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095A44" w:rsidRPr="009365B2" w:rsidRDefault="00470334" w:rsidP="00C869CE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E31C1E">
        <w:rPr>
          <w:rFonts w:ascii="Times New Roman" w:eastAsia="MS Mincho" w:hAnsi="Times New Roman"/>
          <w:sz w:val="28"/>
          <w:szCs w:val="28"/>
          <w:lang w:val="ru-RU"/>
        </w:rPr>
        <w:t>6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152CB8" w:rsidRPr="009365B2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D735BD" w:rsidRPr="009365B2">
        <w:rPr>
          <w:rFonts w:ascii="Times New Roman" w:eastAsia="MS Mincho" w:hAnsi="Times New Roman"/>
          <w:sz w:val="28"/>
          <w:szCs w:val="28"/>
        </w:rPr>
        <w:t xml:space="preserve">Изменение условий оплаты труда, предусмотренных трудовым договором, осуществляется при наличии следующих оснований </w:t>
      </w:r>
      <w:r w:rsidR="00D735BD" w:rsidRPr="009365B2">
        <w:rPr>
          <w:rFonts w:ascii="Times New Roman" w:eastAsia="MS Mincho" w:hAnsi="Times New Roman"/>
          <w:i/>
          <w:sz w:val="24"/>
          <w:szCs w:val="24"/>
        </w:rPr>
        <w:t>(указываются возможные основания)</w:t>
      </w:r>
      <w:r w:rsidR="00D735BD" w:rsidRPr="009365B2">
        <w:rPr>
          <w:rFonts w:ascii="Times New Roman" w:eastAsia="MS Mincho" w:hAnsi="Times New Roman"/>
          <w:sz w:val="28"/>
          <w:szCs w:val="28"/>
        </w:rPr>
        <w:t>:</w:t>
      </w:r>
    </w:p>
    <w:p w:rsidR="00EF53FD" w:rsidRPr="009365B2" w:rsidRDefault="00246C39" w:rsidP="00BE07BB">
      <w:pPr>
        <w:pStyle w:val="afd"/>
        <w:numPr>
          <w:ilvl w:val="0"/>
          <w:numId w:val="12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при </w:t>
      </w:r>
      <w:proofErr w:type="spellStart"/>
      <w:r w:rsidR="00E62E81" w:rsidRPr="00B0414B">
        <w:rPr>
          <w:rFonts w:ascii="Times New Roman" w:eastAsia="MS Mincho" w:hAnsi="Times New Roman"/>
          <w:color w:val="7030A0"/>
          <w:sz w:val="28"/>
          <w:szCs w:val="28"/>
          <w:lang w:val="ru-RU"/>
        </w:rPr>
        <w:t>установл</w:t>
      </w:r>
      <w:r w:rsidRPr="00B0414B">
        <w:rPr>
          <w:rFonts w:ascii="Times New Roman" w:eastAsia="MS Mincho" w:hAnsi="Times New Roman"/>
          <w:color w:val="7030A0"/>
          <w:sz w:val="28"/>
          <w:szCs w:val="28"/>
        </w:rPr>
        <w:t>ении</w:t>
      </w:r>
      <w:proofErr w:type="spellEnd"/>
      <w:r w:rsidRPr="009365B2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9365B2">
        <w:rPr>
          <w:rFonts w:ascii="Times New Roman" w:eastAsia="MS Mincho" w:hAnsi="Times New Roman"/>
          <w:sz w:val="28"/>
          <w:szCs w:val="28"/>
        </w:rPr>
        <w:t>–</w:t>
      </w:r>
      <w:r w:rsidRPr="009365B2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B0414B" w:rsidRDefault="00966973" w:rsidP="00966973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при увеличении</w:t>
      </w:r>
      <w:r w:rsidR="00B0414B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9365B2">
        <w:rPr>
          <w:rFonts w:ascii="Times New Roman" w:eastAsia="MS Mincho" w:hAnsi="Times New Roman"/>
          <w:sz w:val="28"/>
          <w:szCs w:val="28"/>
        </w:rPr>
        <w:t xml:space="preserve">стажа </w:t>
      </w:r>
      <w:r w:rsidR="00B0414B" w:rsidRPr="00B0414B">
        <w:rPr>
          <w:rFonts w:ascii="Times New Roman" w:eastAsia="MS Mincho" w:hAnsi="Times New Roman"/>
          <w:color w:val="7030A0"/>
          <w:sz w:val="28"/>
          <w:szCs w:val="28"/>
          <w:lang w:val="ru-RU"/>
        </w:rPr>
        <w:t>непрерывной</w:t>
      </w:r>
      <w:r w:rsidR="00B0414B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B0414B" w:rsidRPr="006618ED">
        <w:rPr>
          <w:rFonts w:ascii="Times New Roman" w:eastAsia="MS Mincho" w:hAnsi="Times New Roman"/>
          <w:sz w:val="28"/>
          <w:szCs w:val="28"/>
        </w:rPr>
        <w:t xml:space="preserve">работы, </w:t>
      </w:r>
      <w:r w:rsidR="00B0414B" w:rsidRPr="00B0414B">
        <w:rPr>
          <w:rFonts w:ascii="Times New Roman" w:eastAsia="MS Mincho" w:hAnsi="Times New Roman"/>
          <w:color w:val="7030A0"/>
          <w:sz w:val="28"/>
          <w:szCs w:val="28"/>
        </w:rPr>
        <w:t>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B0414B" w:rsidRPr="00B0414B" w:rsidRDefault="00B0414B" w:rsidP="00966973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color w:val="7030A0"/>
          <w:sz w:val="28"/>
          <w:szCs w:val="28"/>
        </w:rPr>
      </w:pPr>
      <w:r w:rsidRPr="00B0414B">
        <w:rPr>
          <w:rFonts w:ascii="Times New Roman" w:eastAsia="MS Mincho" w:hAnsi="Times New Roman"/>
          <w:color w:val="7030A0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5B0165" w:rsidRDefault="00B0414B" w:rsidP="00BE07BB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 xml:space="preserve">при присвоении почетного звания, </w:t>
      </w:r>
      <w:r w:rsidRPr="00B0414B">
        <w:rPr>
          <w:rFonts w:ascii="Times New Roman" w:eastAsia="MS Mincho" w:hAnsi="Times New Roman"/>
          <w:color w:val="7030A0"/>
          <w:sz w:val="28"/>
          <w:szCs w:val="28"/>
        </w:rPr>
        <w:t>награждении ведомственными знаками отличия</w:t>
      </w:r>
      <w:r w:rsidRPr="00E358C2">
        <w:rPr>
          <w:rFonts w:ascii="Times New Roman" w:eastAsia="MS Mincho" w:hAnsi="Times New Roman"/>
          <w:sz w:val="28"/>
          <w:szCs w:val="28"/>
        </w:rPr>
        <w:t xml:space="preserve"> - со дня награждения (присвоения)</w:t>
      </w:r>
      <w:r w:rsidR="00095A44" w:rsidRPr="005B0165">
        <w:rPr>
          <w:rFonts w:ascii="Times New Roman" w:eastAsia="MS Mincho" w:hAnsi="Times New Roman"/>
          <w:sz w:val="28"/>
          <w:szCs w:val="28"/>
        </w:rPr>
        <w:t>;</w:t>
      </w:r>
    </w:p>
    <w:p w:rsidR="00EF53FD" w:rsidRDefault="00D735BD" w:rsidP="00BE07BB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5B0165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5B0165">
        <w:rPr>
          <w:rFonts w:ascii="Times New Roman" w:eastAsia="MS Mincho" w:hAnsi="Times New Roman"/>
          <w:sz w:val="28"/>
          <w:szCs w:val="28"/>
          <w:lang w:val="ru-RU"/>
        </w:rPr>
        <w:t xml:space="preserve"> доктора или </w:t>
      </w:r>
      <w:r w:rsidRPr="005B0165">
        <w:rPr>
          <w:rFonts w:ascii="Times New Roman" w:eastAsia="MS Mincho" w:hAnsi="Times New Roman"/>
          <w:sz w:val="28"/>
          <w:szCs w:val="28"/>
        </w:rPr>
        <w:t xml:space="preserve"> кандидата наук – со дня </w:t>
      </w:r>
      <w:r w:rsidR="00221B3B" w:rsidRPr="005B0165">
        <w:rPr>
          <w:rFonts w:ascii="Times New Roman" w:eastAsia="MS Mincho" w:hAnsi="Times New Roman"/>
          <w:sz w:val="28"/>
          <w:szCs w:val="28"/>
          <w:lang w:val="ru-RU"/>
        </w:rPr>
        <w:t xml:space="preserve">принятия </w:t>
      </w:r>
      <w:r w:rsidRPr="005B0165">
        <w:rPr>
          <w:rFonts w:ascii="Times New Roman" w:hAnsi="Times New Roman"/>
          <w:iCs/>
          <w:sz w:val="28"/>
          <w:szCs w:val="28"/>
        </w:rPr>
        <w:t>Министерств</w:t>
      </w:r>
      <w:r w:rsidR="00221B3B" w:rsidRPr="005B0165">
        <w:rPr>
          <w:rFonts w:ascii="Times New Roman" w:hAnsi="Times New Roman"/>
          <w:iCs/>
          <w:sz w:val="28"/>
          <w:szCs w:val="28"/>
          <w:lang w:val="ru-RU"/>
        </w:rPr>
        <w:t>ом</w:t>
      </w:r>
      <w:r w:rsidRPr="005B0165">
        <w:rPr>
          <w:rFonts w:ascii="Times New Roman" w:hAnsi="Times New Roman"/>
          <w:iCs/>
          <w:sz w:val="28"/>
          <w:szCs w:val="28"/>
        </w:rPr>
        <w:t xml:space="preserve"> образования и науки Российской Федерации </w:t>
      </w:r>
      <w:r w:rsidRPr="005B0165">
        <w:rPr>
          <w:rFonts w:ascii="Times New Roman" w:eastAsia="MS Mincho" w:hAnsi="Times New Roman"/>
          <w:sz w:val="28"/>
          <w:szCs w:val="28"/>
        </w:rPr>
        <w:t xml:space="preserve"> решения о выдаче диплома;</w:t>
      </w:r>
    </w:p>
    <w:p w:rsidR="00B0414B" w:rsidRPr="00B0414B" w:rsidRDefault="00B0414B" w:rsidP="00BE07BB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color w:val="7030A0"/>
          <w:sz w:val="28"/>
          <w:szCs w:val="28"/>
        </w:rPr>
      </w:pPr>
      <w:r w:rsidRPr="00B0414B">
        <w:rPr>
          <w:rFonts w:ascii="Times New Roman" w:hAnsi="Times New Roman"/>
          <w:iCs/>
          <w:color w:val="7030A0"/>
          <w:sz w:val="28"/>
          <w:szCs w:val="28"/>
        </w:rPr>
        <w:t>при награждении государственными наградами Российской Федерации, субъекта Российской Федерации – со дня принятия решения о награждении</w:t>
      </w:r>
      <w:r w:rsidRPr="00B0414B">
        <w:rPr>
          <w:rStyle w:val="aff1"/>
          <w:rFonts w:ascii="Times New Roman" w:hAnsi="Times New Roman"/>
          <w:iCs/>
          <w:color w:val="7030A0"/>
          <w:sz w:val="28"/>
          <w:szCs w:val="28"/>
        </w:rPr>
        <w:footnoteReference w:id="7"/>
      </w:r>
    </w:p>
    <w:p w:rsidR="00246C39" w:rsidRPr="005B0165" w:rsidRDefault="00EF53FD" w:rsidP="00BE07BB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165199">
        <w:rPr>
          <w:rFonts w:ascii="Times New Roman" w:eastAsia="MS Mincho" w:hAnsi="Times New Roman"/>
          <w:i/>
          <w:sz w:val="24"/>
          <w:szCs w:val="24"/>
        </w:rPr>
        <w:t>указать другие случаи</w:t>
      </w:r>
      <w:r w:rsidRPr="005B016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9365B2" w:rsidRDefault="00470334" w:rsidP="00BE07BB">
      <w:pPr>
        <w:ind w:firstLine="708"/>
        <w:jc w:val="both"/>
        <w:rPr>
          <w:i/>
          <w:iCs/>
          <w:sz w:val="28"/>
          <w:szCs w:val="28"/>
        </w:rPr>
      </w:pPr>
      <w:r w:rsidRPr="00E31C1E">
        <w:rPr>
          <w:color w:val="7030A0"/>
          <w:sz w:val="28"/>
          <w:szCs w:val="28"/>
        </w:rPr>
        <w:t>4</w:t>
      </w:r>
      <w:r w:rsidR="00095A44" w:rsidRPr="00E31C1E">
        <w:rPr>
          <w:color w:val="7030A0"/>
          <w:sz w:val="28"/>
          <w:szCs w:val="28"/>
        </w:rPr>
        <w:t>.</w:t>
      </w:r>
      <w:r w:rsidR="000A1078" w:rsidRPr="00E31C1E">
        <w:rPr>
          <w:color w:val="7030A0"/>
          <w:sz w:val="28"/>
          <w:szCs w:val="28"/>
        </w:rPr>
        <w:t>8</w:t>
      </w:r>
      <w:r w:rsidR="00095A44" w:rsidRPr="00E31C1E">
        <w:rPr>
          <w:color w:val="7030A0"/>
          <w:sz w:val="28"/>
          <w:szCs w:val="28"/>
        </w:rPr>
        <w:t>.</w:t>
      </w:r>
      <w:r w:rsidR="00152CB8" w:rsidRPr="00E31C1E">
        <w:rPr>
          <w:color w:val="7030A0"/>
          <w:sz w:val="28"/>
          <w:szCs w:val="28"/>
        </w:rPr>
        <w:t xml:space="preserve"> </w:t>
      </w:r>
      <w:r w:rsidR="00966973" w:rsidRPr="00E31C1E">
        <w:rPr>
          <w:color w:val="7030A0"/>
          <w:sz w:val="28"/>
          <w:szCs w:val="28"/>
        </w:rPr>
        <w:t>Педагогическим работникам</w:t>
      </w:r>
      <w:r w:rsidR="00095A44" w:rsidRPr="00E31C1E">
        <w:rPr>
          <w:color w:val="7030A0"/>
          <w:sz w:val="28"/>
          <w:szCs w:val="28"/>
        </w:rPr>
        <w:t xml:space="preserve">, </w:t>
      </w:r>
      <w:r w:rsidR="00991444" w:rsidRPr="00E31C1E">
        <w:rPr>
          <w:color w:val="7030A0"/>
          <w:sz w:val="28"/>
          <w:szCs w:val="28"/>
        </w:rPr>
        <w:t>в течении</w:t>
      </w:r>
      <w:r w:rsidR="00A94549" w:rsidRPr="00E31C1E">
        <w:rPr>
          <w:color w:val="7030A0"/>
          <w:sz w:val="28"/>
          <w:szCs w:val="28"/>
        </w:rPr>
        <w:t xml:space="preserve"> трех лет после окончания образовательной организации высшего или профессионального образования</w:t>
      </w:r>
      <w:r w:rsidR="00095A44" w:rsidRPr="00E31C1E">
        <w:rPr>
          <w:color w:val="7030A0"/>
          <w:sz w:val="28"/>
          <w:szCs w:val="28"/>
        </w:rPr>
        <w:t>, выплачивается единовременное пособие в размере ___</w:t>
      </w:r>
      <w:r w:rsidR="00825F79" w:rsidRPr="00E31C1E">
        <w:rPr>
          <w:color w:val="7030A0"/>
          <w:sz w:val="28"/>
          <w:szCs w:val="28"/>
        </w:rPr>
        <w:t>__</w:t>
      </w:r>
      <w:r w:rsidR="00095A44" w:rsidRPr="00E31C1E">
        <w:rPr>
          <w:color w:val="7030A0"/>
          <w:sz w:val="28"/>
          <w:szCs w:val="28"/>
        </w:rPr>
        <w:t>_ рублей</w:t>
      </w:r>
      <w:r w:rsidR="00097FB6" w:rsidRPr="00E31C1E">
        <w:rPr>
          <w:color w:val="7030A0"/>
          <w:sz w:val="28"/>
          <w:szCs w:val="28"/>
        </w:rPr>
        <w:t xml:space="preserve"> </w:t>
      </w:r>
      <w:r w:rsidR="00097FB6" w:rsidRPr="00E31C1E">
        <w:rPr>
          <w:i/>
          <w:color w:val="7030A0"/>
        </w:rPr>
        <w:t xml:space="preserve">(сумма </w:t>
      </w:r>
      <w:r w:rsidR="00097FB6" w:rsidRPr="00E31C1E">
        <w:rPr>
          <w:i/>
          <w:color w:val="7030A0"/>
        </w:rPr>
        <w:lastRenderedPageBreak/>
        <w:t>предусмотренная отраслевым (территориальным) соглашением</w:t>
      </w:r>
      <w:r w:rsidR="004329F2" w:rsidRPr="00E31C1E">
        <w:rPr>
          <w:i/>
          <w:color w:val="7030A0"/>
        </w:rPr>
        <w:t xml:space="preserve"> либо нормативным актом органов местного самоуправления)</w:t>
      </w:r>
      <w:r w:rsidR="001247D6" w:rsidRPr="00E31C1E">
        <w:rPr>
          <w:i/>
          <w:color w:val="7030A0"/>
          <w:sz w:val="28"/>
          <w:szCs w:val="28"/>
        </w:rPr>
        <w:t>.</w:t>
      </w:r>
    </w:p>
    <w:p w:rsidR="00673645" w:rsidRPr="00673645" w:rsidRDefault="00470334" w:rsidP="00673645">
      <w:pPr>
        <w:pStyle w:val="36"/>
        <w:ind w:left="0" w:firstLine="709"/>
        <w:jc w:val="both"/>
        <w:rPr>
          <w:sz w:val="28"/>
          <w:szCs w:val="28"/>
        </w:rPr>
      </w:pPr>
      <w:r w:rsidRPr="0044710C">
        <w:rPr>
          <w:sz w:val="28"/>
          <w:szCs w:val="28"/>
        </w:rPr>
        <w:t>4</w:t>
      </w:r>
      <w:r w:rsidR="00095A44" w:rsidRPr="0044710C">
        <w:rPr>
          <w:sz w:val="28"/>
          <w:szCs w:val="28"/>
        </w:rPr>
        <w:t>.</w:t>
      </w:r>
      <w:r w:rsidR="000A1078" w:rsidRPr="0044710C">
        <w:rPr>
          <w:sz w:val="28"/>
          <w:szCs w:val="28"/>
        </w:rPr>
        <w:t>9.</w:t>
      </w:r>
      <w:r w:rsidR="00152CB8" w:rsidRPr="00673645">
        <w:rPr>
          <w:i/>
          <w:sz w:val="28"/>
          <w:szCs w:val="28"/>
        </w:rPr>
        <w:t xml:space="preserve"> </w:t>
      </w:r>
      <w:r w:rsidR="00673645" w:rsidRPr="00673645">
        <w:rPr>
          <w:sz w:val="28"/>
          <w:szCs w:val="28"/>
        </w:rPr>
        <w:t>Работникам, награжденным ведомственными наградами</w:t>
      </w:r>
      <w:r w:rsidR="00975BCF">
        <w:rPr>
          <w:sz w:val="28"/>
          <w:szCs w:val="28"/>
        </w:rPr>
        <w:t xml:space="preserve"> и отраслевыми нагрудными знаками</w:t>
      </w:r>
      <w:r w:rsidR="00673645" w:rsidRPr="00673645">
        <w:rPr>
          <w:sz w:val="28"/>
          <w:szCs w:val="28"/>
        </w:rPr>
        <w:t>:</w:t>
      </w:r>
    </w:p>
    <w:p w:rsidR="00BF2E1D" w:rsidRPr="00BF2E1D" w:rsidRDefault="00BF2E1D" w:rsidP="00BF2E1D">
      <w:pPr>
        <w:pStyle w:val="36"/>
        <w:ind w:left="0" w:firstLine="851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1) государственными наградами: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орден Почёта;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орден Дружбы;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орден «За заслуги перед Отечеством»;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 xml:space="preserve">медаль ордена «За заслуги перед Отечеством» </w:t>
      </w:r>
      <w:r w:rsidRPr="00BF2E1D">
        <w:rPr>
          <w:sz w:val="28"/>
          <w:szCs w:val="28"/>
          <w:lang w:val="en-US"/>
        </w:rPr>
        <w:t>I</w:t>
      </w:r>
      <w:r w:rsidRPr="00BF2E1D">
        <w:rPr>
          <w:sz w:val="28"/>
          <w:szCs w:val="28"/>
        </w:rPr>
        <w:t xml:space="preserve"> и </w:t>
      </w:r>
      <w:r w:rsidRPr="00BF2E1D">
        <w:rPr>
          <w:sz w:val="28"/>
          <w:szCs w:val="28"/>
          <w:lang w:val="en-US"/>
        </w:rPr>
        <w:t>II</w:t>
      </w:r>
      <w:r w:rsidRPr="00BF2E1D">
        <w:rPr>
          <w:sz w:val="28"/>
          <w:szCs w:val="28"/>
        </w:rPr>
        <w:t xml:space="preserve"> степени;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медаль Пушкина;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2) ведомственными (отраслевыми) наградами:</w:t>
      </w:r>
    </w:p>
    <w:p w:rsidR="00BF2E1D" w:rsidRPr="00BF2E1D" w:rsidRDefault="00BF2E1D" w:rsidP="00BF2E1D">
      <w:pPr>
        <w:pStyle w:val="36"/>
        <w:ind w:left="0" w:firstLine="851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знак отличия Министерства просвещения Российской Федерации «Отличник просвещения»;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медаль К.Д. Ушинского;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 xml:space="preserve">медаль </w:t>
      </w:r>
      <w:proofErr w:type="spellStart"/>
      <w:r w:rsidRPr="00BF2E1D">
        <w:rPr>
          <w:sz w:val="28"/>
          <w:szCs w:val="28"/>
        </w:rPr>
        <w:t>Л.С.Выгодского</w:t>
      </w:r>
      <w:proofErr w:type="spellEnd"/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знак отличия Министерства науки и высшего образования Российской Федерации;</w:t>
      </w:r>
    </w:p>
    <w:p w:rsidR="00BF2E1D" w:rsidRDefault="00BF2E1D" w:rsidP="00BF2E1D">
      <w:pPr>
        <w:pStyle w:val="36"/>
        <w:ind w:left="540" w:firstLine="311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3) отраслевыми нагрудными знаками (значками)</w:t>
      </w:r>
      <w:r w:rsidR="0069638C">
        <w:rPr>
          <w:sz w:val="28"/>
          <w:szCs w:val="28"/>
        </w:rPr>
        <w:t xml:space="preserve">: </w:t>
      </w:r>
    </w:p>
    <w:p w:rsidR="0069638C" w:rsidRPr="00BF2E1D" w:rsidRDefault="0069638C" w:rsidP="006963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«За развитие научно-исследовательской работы студентов»;</w:t>
      </w:r>
    </w:p>
    <w:p w:rsidR="0069638C" w:rsidRDefault="0069638C" w:rsidP="0069638C">
      <w:pPr>
        <w:pStyle w:val="36"/>
        <w:ind w:left="540" w:firstLine="311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«За милосердие и благотворительность»</w:t>
      </w:r>
      <w:r w:rsidR="00B74AE6">
        <w:rPr>
          <w:sz w:val="28"/>
          <w:szCs w:val="28"/>
        </w:rPr>
        <w:t>;</w:t>
      </w:r>
    </w:p>
    <w:p w:rsidR="0069638C" w:rsidRPr="00B74AE6" w:rsidRDefault="0069638C" w:rsidP="0069638C">
      <w:pPr>
        <w:pStyle w:val="36"/>
        <w:ind w:left="540" w:firstLine="311"/>
        <w:jc w:val="both"/>
        <w:rPr>
          <w:color w:val="7030A0"/>
          <w:sz w:val="28"/>
          <w:szCs w:val="28"/>
        </w:rPr>
      </w:pPr>
      <w:r w:rsidRPr="00B74AE6">
        <w:rPr>
          <w:color w:val="7030A0"/>
          <w:sz w:val="28"/>
          <w:szCs w:val="28"/>
        </w:rPr>
        <w:t>и полученными до 13.01.1999 года: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«Отличник просвещения СССР»;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 xml:space="preserve"> «Отличник народного просвещения»;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«Отличник профессионально-технического образования РСФСР»;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 xml:space="preserve"> «За отличные успехи в работе» в области среднего специального образования;</w:t>
      </w:r>
    </w:p>
    <w:p w:rsidR="00BF2E1D" w:rsidRPr="00BF2E1D" w:rsidRDefault="00BF2E1D" w:rsidP="00BF2E1D">
      <w:pPr>
        <w:pStyle w:val="5"/>
        <w:ind w:left="0" w:firstLine="840"/>
        <w:jc w:val="both"/>
        <w:rPr>
          <w:sz w:val="28"/>
          <w:szCs w:val="28"/>
        </w:rPr>
      </w:pPr>
      <w:r w:rsidRPr="00BF2E1D">
        <w:rPr>
          <w:sz w:val="28"/>
          <w:szCs w:val="28"/>
        </w:rPr>
        <w:t>«За отличные успехи в работе» в области высшего специального образования;</w:t>
      </w:r>
    </w:p>
    <w:p w:rsidR="00991444" w:rsidRDefault="00673645" w:rsidP="00BF2E1D">
      <w:pPr>
        <w:pStyle w:val="5"/>
        <w:ind w:left="0" w:firstLine="709"/>
        <w:jc w:val="both"/>
        <w:rPr>
          <w:sz w:val="28"/>
          <w:szCs w:val="28"/>
        </w:rPr>
      </w:pPr>
      <w:r w:rsidRPr="00673645">
        <w:rPr>
          <w:sz w:val="28"/>
          <w:szCs w:val="28"/>
        </w:rPr>
        <w:t xml:space="preserve">выплачивается ежемесячная поощрительная надбавка в размере </w:t>
      </w:r>
      <w:r w:rsidR="00C6686A">
        <w:rPr>
          <w:color w:val="7030A0"/>
          <w:sz w:val="28"/>
          <w:szCs w:val="28"/>
        </w:rPr>
        <w:t>___</w:t>
      </w:r>
      <w:r w:rsidR="00B15E28">
        <w:rPr>
          <w:color w:val="7030A0"/>
          <w:sz w:val="28"/>
          <w:szCs w:val="28"/>
        </w:rPr>
        <w:t xml:space="preserve"> </w:t>
      </w:r>
      <w:r w:rsidRPr="00673645">
        <w:rPr>
          <w:sz w:val="28"/>
          <w:szCs w:val="28"/>
        </w:rPr>
        <w:t>% ставки заработной платы (должностного оклада)</w:t>
      </w:r>
      <w:r w:rsidR="00C6686A">
        <w:rPr>
          <w:sz w:val="28"/>
          <w:szCs w:val="28"/>
        </w:rPr>
        <w:t xml:space="preserve">. </w:t>
      </w:r>
      <w:r w:rsidR="00C6686A" w:rsidRPr="00C6686A">
        <w:rPr>
          <w:i/>
          <w:color w:val="7030A0"/>
        </w:rPr>
        <w:t>(</w:t>
      </w:r>
      <w:r w:rsidR="00C6686A">
        <w:rPr>
          <w:i/>
          <w:color w:val="7030A0"/>
        </w:rPr>
        <w:t>указать размер выплаты)</w:t>
      </w:r>
      <w:r w:rsidRPr="00C6686A">
        <w:rPr>
          <w:color w:val="7030A0"/>
          <w:sz w:val="28"/>
          <w:szCs w:val="28"/>
        </w:rPr>
        <w:t xml:space="preserve"> </w:t>
      </w:r>
    </w:p>
    <w:p w:rsidR="00673645" w:rsidRPr="00A7032E" w:rsidRDefault="00673645" w:rsidP="00673645">
      <w:pPr>
        <w:pStyle w:val="5"/>
        <w:ind w:left="0" w:firstLine="709"/>
        <w:jc w:val="both"/>
        <w:rPr>
          <w:color w:val="002060"/>
        </w:rPr>
      </w:pPr>
      <w:r w:rsidRPr="00991444">
        <w:rPr>
          <w:i/>
        </w:rPr>
        <w:t xml:space="preserve">(Данные выплаты </w:t>
      </w:r>
      <w:r w:rsidR="00D505F5" w:rsidRPr="00991444">
        <w:rPr>
          <w:i/>
        </w:rPr>
        <w:t>производятся, если</w:t>
      </w:r>
      <w:r w:rsidRPr="00991444">
        <w:rPr>
          <w:i/>
        </w:rPr>
        <w:t xml:space="preserve"> предусмотрены в отраслевом </w:t>
      </w:r>
      <w:r w:rsidR="00C6686A">
        <w:rPr>
          <w:i/>
        </w:rPr>
        <w:t>муниципальном</w:t>
      </w:r>
      <w:r w:rsidRPr="00991444">
        <w:rPr>
          <w:i/>
        </w:rPr>
        <w:t xml:space="preserve"> соглашении либо из </w:t>
      </w:r>
      <w:r w:rsidRPr="00BF2E1D">
        <w:rPr>
          <w:i/>
          <w:color w:val="7030A0"/>
        </w:rPr>
        <w:t>средств образовательной организации</w:t>
      </w:r>
      <w:r w:rsidR="00BF2E1D">
        <w:rPr>
          <w:i/>
          <w:color w:val="7030A0"/>
        </w:rPr>
        <w:t xml:space="preserve"> полученных от иной приносящей доход деятельности</w:t>
      </w:r>
      <w:r w:rsidRPr="00991444">
        <w:rPr>
          <w:bCs/>
          <w:i/>
        </w:rPr>
        <w:t>)</w:t>
      </w:r>
    </w:p>
    <w:p w:rsidR="00095A44" w:rsidRPr="009365B2" w:rsidRDefault="00470334" w:rsidP="00345E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5B2">
        <w:rPr>
          <w:bCs/>
          <w:sz w:val="28"/>
          <w:szCs w:val="28"/>
        </w:rPr>
        <w:t>4</w:t>
      </w:r>
      <w:r w:rsidR="00095A44" w:rsidRPr="009365B2">
        <w:rPr>
          <w:bCs/>
          <w:sz w:val="28"/>
          <w:szCs w:val="28"/>
        </w:rPr>
        <w:t>.</w:t>
      </w:r>
      <w:r w:rsidR="000A1078" w:rsidRPr="009365B2">
        <w:rPr>
          <w:bCs/>
          <w:sz w:val="28"/>
          <w:szCs w:val="28"/>
        </w:rPr>
        <w:t>10</w:t>
      </w:r>
      <w:r w:rsidR="00095A44" w:rsidRPr="009365B2">
        <w:rPr>
          <w:bCs/>
          <w:sz w:val="28"/>
          <w:szCs w:val="28"/>
        </w:rPr>
        <w:t>.</w:t>
      </w:r>
      <w:r w:rsidR="00152CB8" w:rsidRPr="009365B2">
        <w:rPr>
          <w:bCs/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и (или) опасными условиями труда,</w:t>
      </w:r>
      <w:r w:rsidR="000F3D65">
        <w:rPr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0F3D65">
        <w:rPr>
          <w:i/>
          <w:sz w:val="28"/>
          <w:szCs w:val="28"/>
        </w:rPr>
        <w:t xml:space="preserve"> </w:t>
      </w:r>
      <w:r w:rsidR="00095A44" w:rsidRPr="009365B2">
        <w:rPr>
          <w:sz w:val="28"/>
          <w:szCs w:val="28"/>
        </w:rPr>
        <w:t>в повышенном размере по сравнению с тарифными ставками (окладами), установленными для различных видов работ с нормальными условиями труда</w:t>
      </w:r>
      <w:r w:rsidR="00991444">
        <w:rPr>
          <w:sz w:val="28"/>
          <w:szCs w:val="28"/>
        </w:rPr>
        <w:t xml:space="preserve"> в</w:t>
      </w:r>
      <w:r w:rsidR="00343A75" w:rsidRPr="009365B2">
        <w:rPr>
          <w:sz w:val="28"/>
          <w:szCs w:val="28"/>
        </w:rPr>
        <w:t xml:space="preserve"> </w:t>
      </w:r>
      <w:r w:rsidR="00991444" w:rsidRPr="00E31C1E">
        <w:rPr>
          <w:sz w:val="28"/>
          <w:szCs w:val="28"/>
          <w:shd w:val="clear" w:color="auto" w:fill="A6A6A6" w:themeFill="background1" w:themeFillShade="A6"/>
        </w:rPr>
        <w:t xml:space="preserve">соответствии с </w:t>
      </w:r>
      <w:r w:rsidR="00343A75" w:rsidRPr="00E31C1E">
        <w:rPr>
          <w:sz w:val="28"/>
          <w:szCs w:val="28"/>
          <w:shd w:val="clear" w:color="auto" w:fill="A6A6A6" w:themeFill="background1" w:themeFillShade="A6"/>
        </w:rPr>
        <w:t>приложени</w:t>
      </w:r>
      <w:r w:rsidR="00991444" w:rsidRPr="00E31C1E">
        <w:rPr>
          <w:sz w:val="28"/>
          <w:szCs w:val="28"/>
          <w:shd w:val="clear" w:color="auto" w:fill="A6A6A6" w:themeFill="background1" w:themeFillShade="A6"/>
        </w:rPr>
        <w:t>ем</w:t>
      </w:r>
      <w:r w:rsidR="00343A75" w:rsidRPr="00E31C1E">
        <w:rPr>
          <w:sz w:val="28"/>
          <w:szCs w:val="28"/>
          <w:shd w:val="clear" w:color="auto" w:fill="A6A6A6" w:themeFill="background1" w:themeFillShade="A6"/>
        </w:rPr>
        <w:t xml:space="preserve"> №_</w:t>
      </w:r>
      <w:r w:rsidR="00673645" w:rsidRPr="00E31C1E">
        <w:rPr>
          <w:sz w:val="28"/>
          <w:szCs w:val="28"/>
          <w:shd w:val="clear" w:color="auto" w:fill="A6A6A6" w:themeFill="background1" w:themeFillShade="A6"/>
        </w:rPr>
        <w:t>_</w:t>
      </w:r>
      <w:r w:rsidR="00343A75" w:rsidRPr="00E31C1E">
        <w:rPr>
          <w:sz w:val="28"/>
          <w:szCs w:val="28"/>
          <w:shd w:val="clear" w:color="auto" w:fill="A6A6A6" w:themeFill="background1" w:themeFillShade="A6"/>
        </w:rPr>
        <w:t>_к настоящему коллективному договору</w:t>
      </w:r>
      <w:r w:rsidR="00991444">
        <w:rPr>
          <w:sz w:val="28"/>
          <w:szCs w:val="28"/>
        </w:rPr>
        <w:t>.</w:t>
      </w:r>
      <w:r w:rsidR="00345E4D" w:rsidRPr="009365B2">
        <w:rPr>
          <w:sz w:val="28"/>
          <w:szCs w:val="28"/>
        </w:rPr>
        <w:t xml:space="preserve"> </w:t>
      </w:r>
      <w:r w:rsidR="00991444" w:rsidRPr="00991444">
        <w:rPr>
          <w:i/>
        </w:rPr>
        <w:t>У</w:t>
      </w:r>
      <w:r w:rsidR="00345E4D" w:rsidRPr="00991444">
        <w:rPr>
          <w:i/>
        </w:rPr>
        <w:t>станавливаются конкретные дифференцированные размеры повышения оплаты труда в зависимости от условий труда, при этом м</w:t>
      </w:r>
      <w:r w:rsidR="00095A44" w:rsidRPr="00991444">
        <w:rPr>
          <w:i/>
        </w:rPr>
        <w:t>инимальный размер повышения оплаты труда работникам, занятым на работах с вредными и (или) опасными условиями труда в соответствии со ст</w:t>
      </w:r>
      <w:r w:rsidR="008D3883" w:rsidRPr="00991444">
        <w:rPr>
          <w:i/>
        </w:rPr>
        <w:t>атьей</w:t>
      </w:r>
      <w:r w:rsidR="00845DB4" w:rsidRPr="00991444">
        <w:rPr>
          <w:i/>
        </w:rPr>
        <w:t> 147</w:t>
      </w:r>
      <w:r w:rsidR="00D0015F" w:rsidRPr="00991444">
        <w:rPr>
          <w:i/>
        </w:rPr>
        <w:t xml:space="preserve"> </w:t>
      </w:r>
      <w:r w:rsidR="00845DB4" w:rsidRPr="00991444">
        <w:rPr>
          <w:i/>
        </w:rPr>
        <w:t>ТК РФ не может быть менее 4%</w:t>
      </w:r>
      <w:r w:rsidR="00095A44" w:rsidRPr="00991444">
        <w:rPr>
          <w:i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B74AE6" w:rsidRPr="002E711A" w:rsidRDefault="00E0731E" w:rsidP="002E7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A51">
        <w:rPr>
          <w:i/>
          <w:sz w:val="28"/>
          <w:szCs w:val="28"/>
        </w:rPr>
        <w:t xml:space="preserve">До проведения в установленном порядке специальной оценки условий труда на рабочих местах, а </w:t>
      </w:r>
      <w:r w:rsidR="00D505F5" w:rsidRPr="002D2A51">
        <w:rPr>
          <w:i/>
          <w:sz w:val="28"/>
          <w:szCs w:val="28"/>
        </w:rPr>
        <w:t>также</w:t>
      </w:r>
      <w:r w:rsidRPr="002D2A51">
        <w:rPr>
          <w:i/>
          <w:sz w:val="28"/>
          <w:szCs w:val="28"/>
        </w:rPr>
        <w:t xml:space="preserve"> отсутствия действующих результатов </w:t>
      </w:r>
      <w:r w:rsidR="00E31C1E">
        <w:rPr>
          <w:i/>
          <w:sz w:val="28"/>
          <w:szCs w:val="28"/>
        </w:rPr>
        <w:t>проведенной ранее специальной оценки условий труда</w:t>
      </w:r>
      <w:r w:rsidRPr="002D2A51">
        <w:rPr>
          <w:i/>
          <w:sz w:val="28"/>
          <w:szCs w:val="28"/>
        </w:rPr>
        <w:t xml:space="preserve">, работодателем устанавливается </w:t>
      </w:r>
      <w:r w:rsidRPr="002D2A51">
        <w:rPr>
          <w:i/>
          <w:sz w:val="28"/>
          <w:szCs w:val="28"/>
        </w:rPr>
        <w:lastRenderedPageBreak/>
        <w:t>повышение оплаты труда в размере до 12 процентов тарифной ставки (оклада) работнику, выполняющему работу, включенную в Перечень</w:t>
      </w:r>
      <w:r w:rsidRPr="002D2A51">
        <w:rPr>
          <w:bCs/>
          <w:i/>
          <w:sz w:val="28"/>
          <w:szCs w:val="28"/>
        </w:rPr>
        <w:t xml:space="preserve"> работ, при выполнении которых имеются риски воздействия вредных производственных факторов</w:t>
      </w:r>
      <w:r w:rsidRPr="002D2A51">
        <w:rPr>
          <w:bCs/>
          <w:i/>
          <w:color w:val="002060"/>
          <w:sz w:val="28"/>
          <w:szCs w:val="28"/>
        </w:rPr>
        <w:t xml:space="preserve"> </w:t>
      </w:r>
      <w:r w:rsidRPr="002D2A51">
        <w:rPr>
          <w:i/>
          <w:sz w:val="28"/>
          <w:szCs w:val="28"/>
        </w:rPr>
        <w:t>(приложение № __</w:t>
      </w:r>
      <w:r w:rsidRPr="002D2A51">
        <w:rPr>
          <w:bCs/>
          <w:i/>
          <w:sz w:val="28"/>
          <w:szCs w:val="28"/>
        </w:rPr>
        <w:t xml:space="preserve"> к </w:t>
      </w:r>
      <w:r w:rsidRPr="002D2A51">
        <w:rPr>
          <w:i/>
          <w:sz w:val="28"/>
          <w:szCs w:val="28"/>
        </w:rPr>
        <w:t>настоящему коллективному договору)</w:t>
      </w:r>
      <w:r w:rsidR="00975BCF">
        <w:rPr>
          <w:i/>
          <w:sz w:val="28"/>
          <w:szCs w:val="28"/>
        </w:rPr>
        <w:t xml:space="preserve"> </w:t>
      </w:r>
      <w:r w:rsidR="00975BCF" w:rsidRPr="00E31C1E">
        <w:rPr>
          <w:b/>
          <w:i/>
          <w:sz w:val="28"/>
          <w:szCs w:val="28"/>
        </w:rPr>
        <w:t xml:space="preserve">Данная формулировка актуальна при отсутствии </w:t>
      </w:r>
      <w:r w:rsidR="00B15E28" w:rsidRPr="00E31C1E">
        <w:rPr>
          <w:b/>
          <w:i/>
          <w:sz w:val="28"/>
          <w:szCs w:val="28"/>
        </w:rPr>
        <w:t xml:space="preserve">в организации </w:t>
      </w:r>
      <w:r w:rsidR="00975BCF" w:rsidRPr="00E31C1E">
        <w:rPr>
          <w:b/>
          <w:i/>
          <w:sz w:val="28"/>
          <w:szCs w:val="28"/>
        </w:rPr>
        <w:t>специальной оценки условий труда</w:t>
      </w:r>
      <w:r w:rsidR="00095A44" w:rsidRPr="00E31C1E">
        <w:rPr>
          <w:sz w:val="28"/>
          <w:szCs w:val="28"/>
        </w:rPr>
        <w:t>.</w:t>
      </w:r>
    </w:p>
    <w:p w:rsidR="00492237" w:rsidRDefault="00A42AF8" w:rsidP="002E711A">
      <w:pPr>
        <w:pStyle w:val="36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</w:t>
      </w:r>
      <w:r w:rsidR="002E711A">
        <w:rPr>
          <w:sz w:val="28"/>
          <w:szCs w:val="28"/>
        </w:rPr>
        <w:t>11</w:t>
      </w:r>
      <w:r w:rsidRPr="009365B2">
        <w:rPr>
          <w:sz w:val="28"/>
          <w:szCs w:val="28"/>
        </w:rPr>
        <w:t>.</w:t>
      </w:r>
      <w:r w:rsidR="00095A44" w:rsidRPr="009365B2">
        <w:rPr>
          <w:sz w:val="28"/>
          <w:szCs w:val="28"/>
        </w:rPr>
        <w:t xml:space="preserve"> Экономия средств фонда оплаты труда направляется на </w:t>
      </w:r>
      <w:r w:rsidR="0049124C" w:rsidRPr="0049124C">
        <w:rPr>
          <w:color w:val="7030A0"/>
          <w:sz w:val="28"/>
          <w:szCs w:val="28"/>
        </w:rPr>
        <w:t>выплаты стимулирующего характера</w:t>
      </w:r>
      <w:r w:rsidR="0049124C">
        <w:rPr>
          <w:color w:val="7030A0"/>
          <w:sz w:val="28"/>
          <w:szCs w:val="28"/>
        </w:rPr>
        <w:t>,</w:t>
      </w:r>
      <w:r w:rsidR="0049124C">
        <w:rPr>
          <w:sz w:val="28"/>
          <w:szCs w:val="28"/>
        </w:rPr>
        <w:t xml:space="preserve"> </w:t>
      </w:r>
      <w:r w:rsidR="00095A44" w:rsidRPr="00654D6E">
        <w:rPr>
          <w:sz w:val="28"/>
          <w:szCs w:val="28"/>
        </w:rPr>
        <w:t>премирование, оказание материальной помощи</w:t>
      </w:r>
      <w:r w:rsidR="00095A44" w:rsidRPr="009365B2">
        <w:rPr>
          <w:sz w:val="28"/>
          <w:szCs w:val="28"/>
        </w:rPr>
        <w:t xml:space="preserve"> работникам, что фиксируется в локальных нормативных актах (положениях) образовательной организации.</w:t>
      </w:r>
    </w:p>
    <w:p w:rsidR="00D73152" w:rsidRDefault="008509FB" w:rsidP="00D73152">
      <w:pPr>
        <w:pStyle w:val="36"/>
        <w:ind w:left="0" w:firstLine="708"/>
        <w:jc w:val="both"/>
        <w:rPr>
          <w:rStyle w:val="A00"/>
          <w:color w:val="7030A0"/>
          <w:sz w:val="28"/>
          <w:szCs w:val="28"/>
        </w:rPr>
      </w:pPr>
      <w:r w:rsidRPr="005B0165">
        <w:rPr>
          <w:sz w:val="28"/>
          <w:szCs w:val="28"/>
        </w:rPr>
        <w:t>4.</w:t>
      </w:r>
      <w:r w:rsidR="002E711A">
        <w:rPr>
          <w:sz w:val="28"/>
          <w:szCs w:val="28"/>
        </w:rPr>
        <w:t>12</w:t>
      </w:r>
      <w:r w:rsidRPr="005B0165">
        <w:rPr>
          <w:sz w:val="28"/>
          <w:szCs w:val="28"/>
        </w:rPr>
        <w:t xml:space="preserve">. </w:t>
      </w:r>
      <w:r w:rsidR="00D73152" w:rsidRPr="00D73152">
        <w:rPr>
          <w:rStyle w:val="A00"/>
          <w:color w:val="7030A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обучающимися класса в целом.</w:t>
      </w:r>
    </w:p>
    <w:p w:rsidR="00D73152" w:rsidRPr="00D73152" w:rsidRDefault="00D73152" w:rsidP="00D73152">
      <w:pPr>
        <w:ind w:firstLine="709"/>
        <w:jc w:val="both"/>
        <w:rPr>
          <w:color w:val="7030A0"/>
          <w:sz w:val="28"/>
          <w:szCs w:val="28"/>
          <w:lang w:eastAsia="ar-SA"/>
        </w:rPr>
      </w:pPr>
      <w:r>
        <w:rPr>
          <w:rStyle w:val="A00"/>
          <w:color w:val="7030A0"/>
          <w:sz w:val="28"/>
          <w:szCs w:val="28"/>
        </w:rPr>
        <w:t>4.16.</w:t>
      </w:r>
      <w:r w:rsidRPr="00D73152">
        <w:rPr>
          <w:color w:val="7030A0"/>
          <w:sz w:val="28"/>
          <w:szCs w:val="28"/>
          <w:lang w:eastAsia="ar-SA"/>
        </w:rPr>
        <w:t xml:space="preserve"> Переработка рабочего времени воспитателей, помощников воспитателей вследствие неявки сменяющего работника или родителей, осуществляемая по инициативе работодателя за пределами рабочего времени, установленного графиками работ, в первый день замены является сверхурочной работой. Сверхурочная работа оплачивается за первые два часа работы не менее чем в полуторном размере, за последующие часы – не менее чем в двойном размере. </w:t>
      </w:r>
    </w:p>
    <w:p w:rsidR="00D73152" w:rsidRPr="00D73152" w:rsidRDefault="00D73152" w:rsidP="00D73152">
      <w:pPr>
        <w:ind w:firstLine="709"/>
        <w:jc w:val="both"/>
        <w:rPr>
          <w:color w:val="7030A0"/>
          <w:sz w:val="28"/>
          <w:szCs w:val="28"/>
        </w:rPr>
      </w:pPr>
      <w:r w:rsidRPr="00D73152">
        <w:rPr>
          <w:bCs/>
          <w:iCs/>
          <w:color w:val="7030A0"/>
          <w:sz w:val="28"/>
          <w:szCs w:val="28"/>
          <w:lang w:eastAsia="ar-SA"/>
        </w:rPr>
        <w:t>З</w:t>
      </w:r>
      <w:r w:rsidRPr="00D73152">
        <w:rPr>
          <w:color w:val="7030A0"/>
          <w:sz w:val="28"/>
          <w:szCs w:val="28"/>
          <w:lang w:eastAsia="ar-SA"/>
        </w:rPr>
        <w:t>амена временно отсутствующего воспитателя в последующие дни является временным увеличением педагогической работы, которая осуществляется воспитателем с его письменного согласия, в том числе в свободное от основной работы время, на основании письменного распоряжения руководителя организации с оплатой за количество часов замены в одинарном размере.</w:t>
      </w:r>
    </w:p>
    <w:p w:rsidR="00D73152" w:rsidRPr="00D73152" w:rsidRDefault="00D73152" w:rsidP="00D73152">
      <w:pPr>
        <w:ind w:firstLine="709"/>
        <w:jc w:val="both"/>
        <w:rPr>
          <w:b/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Конкретные размеры оплаты за сверхурочную работу определяются Положением об оплате труда работников.</w:t>
      </w:r>
      <w:r w:rsidRPr="00D73152">
        <w:rPr>
          <w:b/>
          <w:color w:val="7030A0"/>
          <w:sz w:val="28"/>
          <w:szCs w:val="28"/>
        </w:rPr>
        <w:t xml:space="preserve"> </w:t>
      </w:r>
    </w:p>
    <w:p w:rsidR="00D73152" w:rsidRPr="00D73152" w:rsidRDefault="00D73152" w:rsidP="00D73152">
      <w:pPr>
        <w:ind w:firstLine="680"/>
        <w:jc w:val="both"/>
        <w:rPr>
          <w:color w:val="7030A0"/>
          <w:sz w:val="28"/>
          <w:szCs w:val="28"/>
          <w:lang w:eastAsia="ar-SA"/>
        </w:rPr>
      </w:pPr>
      <w:r w:rsidRPr="00D73152">
        <w:rPr>
          <w:color w:val="7030A0"/>
          <w:sz w:val="28"/>
          <w:szCs w:val="28"/>
          <w:lang w:eastAsia="ar-SA"/>
        </w:rPr>
        <w:t xml:space="preserve">Переработка рабочего времени педагогических работников вследствие неявки учителя (преподавателя, мастера производственного обучения), то есть </w:t>
      </w:r>
      <w:r w:rsidRPr="00D73152">
        <w:rPr>
          <w:bCs/>
          <w:iCs/>
          <w:color w:val="7030A0"/>
          <w:sz w:val="28"/>
          <w:szCs w:val="28"/>
          <w:lang w:eastAsia="ar-SA"/>
        </w:rPr>
        <w:t>з</w:t>
      </w:r>
      <w:r w:rsidRPr="00D73152">
        <w:rPr>
          <w:color w:val="7030A0"/>
          <w:sz w:val="28"/>
          <w:szCs w:val="28"/>
          <w:lang w:eastAsia="ar-SA"/>
        </w:rPr>
        <w:t>амена временно отсутствующего учителя (преподавателя, мастера производственного обучения), осуществляемая по инициативе работодателя за пределами рабочего времени, установленного тарификацией, расписанием учебных занятий и графиками работ, является временным увеличением педагогической работы, которая осуществляется педагогическим работником с его письменного согласия, в том числе в свободное от основной работы время, на основании письменного распоряжения руководителя организации с оплатой за количество часов замены в одинарном размере.</w:t>
      </w:r>
    </w:p>
    <w:p w:rsidR="00F03A7E" w:rsidRPr="002E711A" w:rsidRDefault="00D73152" w:rsidP="002E711A">
      <w:pPr>
        <w:pStyle w:val="3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711A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8509FB" w:rsidRPr="005B0165">
        <w:rPr>
          <w:sz w:val="28"/>
          <w:szCs w:val="28"/>
        </w:rPr>
        <w:t>Выплата вознаграждения за классное руководство педагогическим работникам образовательной организации производится также и в каникулярный период</w:t>
      </w:r>
      <w:r w:rsidR="002E711A">
        <w:rPr>
          <w:sz w:val="28"/>
          <w:szCs w:val="28"/>
        </w:rPr>
        <w:t>, не совпадающий с их отпуском.</w:t>
      </w:r>
    </w:p>
    <w:p w:rsidR="00D73152" w:rsidRDefault="00D73152" w:rsidP="00F03A7E">
      <w:pPr>
        <w:pStyle w:val="36"/>
        <w:ind w:left="0" w:firstLine="708"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>
        <w:rPr>
          <w:sz w:val="28"/>
          <w:szCs w:val="28"/>
        </w:rPr>
        <w:t xml:space="preserve">, но </w:t>
      </w:r>
      <w:r w:rsidRPr="00630531">
        <w:rPr>
          <w:sz w:val="28"/>
          <w:szCs w:val="28"/>
        </w:rPr>
        <w:t>непосредственно связанн</w:t>
      </w:r>
      <w:r>
        <w:rPr>
          <w:sz w:val="28"/>
          <w:szCs w:val="28"/>
        </w:rPr>
        <w:t>ую</w:t>
      </w:r>
      <w:r w:rsidRPr="00630531">
        <w:rPr>
          <w:sz w:val="28"/>
          <w:szCs w:val="28"/>
        </w:rPr>
        <w:t xml:space="preserve"> с образовательной деятельностью, выполняем</w:t>
      </w:r>
      <w:r>
        <w:rPr>
          <w:sz w:val="28"/>
          <w:szCs w:val="28"/>
        </w:rPr>
        <w:t>ая педагогическими работниками</w:t>
      </w:r>
      <w:r w:rsidRPr="00630531">
        <w:rPr>
          <w:sz w:val="28"/>
          <w:szCs w:val="28"/>
        </w:rPr>
        <w:t xml:space="preserve"> с их письменного согласия за дополнительную </w:t>
      </w:r>
      <w:r w:rsidRPr="00630531">
        <w:rPr>
          <w:sz w:val="28"/>
          <w:szCs w:val="28"/>
        </w:rPr>
        <w:lastRenderedPageBreak/>
        <w:t>оплату</w:t>
      </w:r>
      <w:r>
        <w:rPr>
          <w:rStyle w:val="aff1"/>
          <w:sz w:val="28"/>
          <w:szCs w:val="28"/>
        </w:rPr>
        <w:footnoteReference w:id="8"/>
      </w:r>
      <w:r w:rsidRPr="00241C3E">
        <w:rPr>
          <w:sz w:val="28"/>
          <w:szCs w:val="28"/>
        </w:rPr>
        <w:t>производится также и в каникулярный период, не совпадающий с их отпуском.</w:t>
      </w:r>
    </w:p>
    <w:p w:rsidR="004329F2" w:rsidRPr="002E711A" w:rsidRDefault="004329F2" w:rsidP="00C303D7">
      <w:pPr>
        <w:pStyle w:val="36"/>
        <w:ind w:left="0" w:firstLine="709"/>
        <w:jc w:val="both"/>
        <w:rPr>
          <w:color w:val="7030A0"/>
          <w:sz w:val="28"/>
          <w:szCs w:val="28"/>
        </w:rPr>
      </w:pPr>
      <w:r w:rsidRPr="002E711A">
        <w:rPr>
          <w:color w:val="7030A0"/>
          <w:sz w:val="28"/>
          <w:szCs w:val="28"/>
        </w:rPr>
        <w:t>4.</w:t>
      </w:r>
      <w:r w:rsidR="002E711A">
        <w:rPr>
          <w:color w:val="7030A0"/>
          <w:sz w:val="28"/>
          <w:szCs w:val="28"/>
        </w:rPr>
        <w:t>14</w:t>
      </w:r>
      <w:r w:rsidRPr="002E711A">
        <w:rPr>
          <w:color w:val="7030A0"/>
          <w:sz w:val="28"/>
          <w:szCs w:val="28"/>
        </w:rPr>
        <w:t xml:space="preserve">. Рабочий день работников (в образовательных организациях с </w:t>
      </w:r>
      <w:r w:rsidR="00D505F5" w:rsidRPr="002E711A">
        <w:rPr>
          <w:color w:val="7030A0"/>
          <w:sz w:val="28"/>
          <w:szCs w:val="28"/>
        </w:rPr>
        <w:t>круглосуточным пребыванием</w:t>
      </w:r>
      <w:r w:rsidRPr="002E711A">
        <w:rPr>
          <w:color w:val="7030A0"/>
          <w:sz w:val="28"/>
          <w:szCs w:val="28"/>
        </w:rPr>
        <w:t xml:space="preserve">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организациях)) может быть разделен </w:t>
      </w:r>
      <w:r w:rsidR="00654D6E" w:rsidRPr="002E711A">
        <w:rPr>
          <w:color w:val="7030A0"/>
          <w:sz w:val="28"/>
          <w:szCs w:val="28"/>
        </w:rPr>
        <w:t>на части с перерывом более</w:t>
      </w:r>
      <w:r w:rsidRPr="002E711A">
        <w:rPr>
          <w:color w:val="7030A0"/>
          <w:sz w:val="28"/>
          <w:szCs w:val="28"/>
        </w:rPr>
        <w:t xml:space="preserve"> 2 часов подряд, только с учетом мнения выборного профсоюзного органа.</w:t>
      </w:r>
    </w:p>
    <w:p w:rsidR="004329F2" w:rsidRPr="002E711A" w:rsidRDefault="004329F2" w:rsidP="002E711A">
      <w:pPr>
        <w:pStyle w:val="36"/>
        <w:ind w:left="0" w:firstLine="708"/>
        <w:jc w:val="both"/>
        <w:rPr>
          <w:iCs/>
          <w:sz w:val="28"/>
          <w:szCs w:val="28"/>
        </w:rPr>
      </w:pPr>
      <w:r w:rsidRPr="004329F2">
        <w:rPr>
          <w:sz w:val="28"/>
          <w:szCs w:val="28"/>
        </w:rPr>
        <w:t>При работе в таком режиме работнику устанавливается доплата в размере 30% заработной платы</w:t>
      </w:r>
      <w:r w:rsidRPr="004329F2">
        <w:rPr>
          <w:i/>
          <w:iCs/>
          <w:sz w:val="28"/>
          <w:szCs w:val="28"/>
        </w:rPr>
        <w:t>.</w:t>
      </w:r>
    </w:p>
    <w:p w:rsidR="00D73152" w:rsidRDefault="00D73152" w:rsidP="00D73152">
      <w:pPr>
        <w:pStyle w:val="5"/>
        <w:ind w:left="0" w:firstLine="709"/>
        <w:contextualSpacing/>
        <w:jc w:val="both"/>
        <w:rPr>
          <w:color w:val="000000"/>
          <w:sz w:val="28"/>
          <w:szCs w:val="28"/>
        </w:rPr>
      </w:pPr>
      <w:r w:rsidRPr="00D73152">
        <w:rPr>
          <w:color w:val="7030A0"/>
          <w:sz w:val="28"/>
          <w:szCs w:val="28"/>
        </w:rPr>
        <w:t>4.</w:t>
      </w:r>
      <w:r>
        <w:rPr>
          <w:color w:val="7030A0"/>
          <w:sz w:val="28"/>
          <w:szCs w:val="28"/>
        </w:rPr>
        <w:t>20</w:t>
      </w:r>
      <w:r w:rsidRPr="00D73152">
        <w:rPr>
          <w:color w:val="7030A0"/>
          <w:sz w:val="28"/>
          <w:szCs w:val="28"/>
        </w:rPr>
        <w:t xml:space="preserve">. </w:t>
      </w:r>
      <w:r w:rsidRPr="00D73152">
        <w:rPr>
          <w:rFonts w:eastAsia="MS Mincho"/>
          <w:color w:val="7030A0"/>
          <w:sz w:val="28"/>
          <w:szCs w:val="28"/>
        </w:rPr>
        <w:t>Заработная плата работников, временно переведенных с их письменного согласия (по письменному заявлению)</w:t>
      </w:r>
      <w:r w:rsidRPr="00D73152">
        <w:rPr>
          <w:rFonts w:eastAsia="MS Mincho"/>
          <w:i/>
          <w:iCs/>
          <w:color w:val="7030A0"/>
          <w:sz w:val="28"/>
          <w:szCs w:val="28"/>
        </w:rPr>
        <w:t xml:space="preserve"> </w:t>
      </w:r>
      <w:r w:rsidRPr="00D73152">
        <w:rPr>
          <w:rFonts w:eastAsia="MS Mincho"/>
          <w:iCs/>
          <w:color w:val="7030A0"/>
          <w:sz w:val="28"/>
          <w:szCs w:val="28"/>
        </w:rPr>
        <w:t>на режим удаленной работы</w:t>
      </w:r>
      <w:r w:rsidRPr="00D73152">
        <w:rPr>
          <w:color w:val="7030A0"/>
          <w:sz w:val="28"/>
          <w:szCs w:val="28"/>
        </w:rPr>
        <w:t xml:space="preserve"> </w:t>
      </w:r>
      <w:r w:rsidRPr="00D73152">
        <w:rPr>
          <w:i/>
          <w:iCs/>
          <w:color w:val="7030A0"/>
          <w:sz w:val="28"/>
          <w:szCs w:val="28"/>
        </w:rPr>
        <w:t>(иной режим рабочего времени)</w:t>
      </w:r>
      <w:r w:rsidRPr="00D73152">
        <w:rPr>
          <w:color w:val="7030A0"/>
          <w:sz w:val="28"/>
          <w:szCs w:val="28"/>
        </w:rPr>
        <w:t>, при сохранении должностных обязанностей, продолжительности рабочего времени и норм труда</w:t>
      </w:r>
      <w:r w:rsidRPr="00D73152">
        <w:rPr>
          <w:rFonts w:eastAsia="MS Mincho"/>
          <w:color w:val="7030A0"/>
          <w:sz w:val="28"/>
          <w:szCs w:val="28"/>
        </w:rPr>
        <w:t xml:space="preserve"> выплачивается в полном объеме</w:t>
      </w:r>
      <w:r w:rsidRPr="00D73152">
        <w:rPr>
          <w:color w:val="7030A0"/>
          <w:sz w:val="28"/>
          <w:szCs w:val="28"/>
        </w:rPr>
        <w:t>.</w:t>
      </w:r>
    </w:p>
    <w:p w:rsidR="00D73152" w:rsidRPr="00D73152" w:rsidRDefault="00D73152" w:rsidP="00D73152">
      <w:pPr>
        <w:ind w:firstLine="709"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4.2</w:t>
      </w:r>
      <w:r>
        <w:rPr>
          <w:color w:val="7030A0"/>
          <w:sz w:val="28"/>
          <w:szCs w:val="28"/>
        </w:rPr>
        <w:t>1</w:t>
      </w:r>
      <w:r w:rsidRPr="00D73152">
        <w:rPr>
          <w:color w:val="7030A0"/>
          <w:sz w:val="28"/>
          <w:szCs w:val="28"/>
        </w:rPr>
        <w:t xml:space="preserve">. Применение электронного обучения и дистанционных образовательных технологий не снижает установленную педагогическому работнику норму труда в виде объема педагогической работы (учебной нагрузки) и не может являться основанием для уменьшения размера заработной платы, включая компенсационные и стимулирующие выплаты, в том числе при временном переводе педагогических работников </w:t>
      </w:r>
      <w:r w:rsidRPr="00D73152">
        <w:rPr>
          <w:rFonts w:eastAsia="MS Mincho"/>
          <w:iCs/>
          <w:color w:val="7030A0"/>
          <w:sz w:val="28"/>
          <w:szCs w:val="28"/>
        </w:rPr>
        <w:t>на режим удаленной работы</w:t>
      </w:r>
      <w:r w:rsidRPr="00D73152">
        <w:rPr>
          <w:color w:val="7030A0"/>
          <w:sz w:val="28"/>
          <w:szCs w:val="28"/>
        </w:rPr>
        <w:t xml:space="preserve"> </w:t>
      </w:r>
      <w:r w:rsidRPr="00D73152">
        <w:rPr>
          <w:i/>
          <w:iCs/>
          <w:color w:val="7030A0"/>
          <w:sz w:val="28"/>
          <w:szCs w:val="28"/>
        </w:rPr>
        <w:t>(иной режим рабочего времени)</w:t>
      </w:r>
      <w:r w:rsidRPr="00D73152">
        <w:rPr>
          <w:color w:val="7030A0"/>
          <w:sz w:val="28"/>
          <w:szCs w:val="28"/>
        </w:rPr>
        <w:t>.</w:t>
      </w:r>
    </w:p>
    <w:p w:rsidR="00D73152" w:rsidRPr="00882353" w:rsidRDefault="00D73152" w:rsidP="00882353">
      <w:pPr>
        <w:ind w:firstLine="680"/>
        <w:jc w:val="both"/>
        <w:rPr>
          <w:color w:val="7030A0"/>
          <w:kern w:val="1"/>
          <w:sz w:val="28"/>
          <w:szCs w:val="28"/>
          <w:lang w:eastAsia="ar-SA"/>
        </w:rPr>
      </w:pPr>
      <w:r w:rsidRPr="00D73152">
        <w:rPr>
          <w:color w:val="7030A0"/>
          <w:sz w:val="28"/>
          <w:szCs w:val="28"/>
        </w:rPr>
        <w:t>4.2</w:t>
      </w:r>
      <w:r>
        <w:rPr>
          <w:color w:val="7030A0"/>
          <w:sz w:val="28"/>
          <w:szCs w:val="28"/>
        </w:rPr>
        <w:t>2</w:t>
      </w:r>
      <w:r w:rsidRPr="00D73152">
        <w:rPr>
          <w:color w:val="7030A0"/>
          <w:sz w:val="28"/>
          <w:szCs w:val="28"/>
        </w:rPr>
        <w:t xml:space="preserve">. </w:t>
      </w:r>
      <w:r w:rsidRPr="00D73152">
        <w:rPr>
          <w:color w:val="7030A0"/>
          <w:kern w:val="1"/>
          <w:sz w:val="28"/>
          <w:szCs w:val="28"/>
          <w:lang w:eastAsia="ar-SA"/>
        </w:rPr>
        <w:t xml:space="preserve">За время работы в </w:t>
      </w:r>
      <w:r w:rsidRPr="00D73152">
        <w:rPr>
          <w:rFonts w:eastAsia="MS Mincho"/>
          <w:color w:val="7030A0"/>
          <w:sz w:val="28"/>
          <w:szCs w:val="28"/>
        </w:rPr>
        <w:t>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</w:t>
      </w:r>
      <w:r w:rsidRPr="00D73152">
        <w:rPr>
          <w:color w:val="7030A0"/>
          <w:kern w:val="1"/>
          <w:sz w:val="28"/>
          <w:szCs w:val="28"/>
          <w:lang w:eastAsia="ar-SA"/>
        </w:rPr>
        <w:t xml:space="preserve"> оплата труда педагогических ра</w:t>
      </w:r>
      <w:r w:rsidRPr="00D73152">
        <w:rPr>
          <w:color w:val="7030A0"/>
          <w:kern w:val="1"/>
          <w:sz w:val="28"/>
          <w:szCs w:val="28"/>
          <w:lang w:eastAsia="ar-SA"/>
        </w:rPr>
        <w:softHyphen/>
        <w:t>ботников производится из расчета заработной платы, установленной при та</w:t>
      </w:r>
      <w:r w:rsidRPr="00D73152">
        <w:rPr>
          <w:color w:val="7030A0"/>
          <w:kern w:val="1"/>
          <w:sz w:val="28"/>
          <w:szCs w:val="28"/>
          <w:lang w:eastAsia="ar-SA"/>
        </w:rPr>
        <w:softHyphen/>
        <w:t>рификации, предшествующей началу кани</w:t>
      </w:r>
      <w:r w:rsidR="00F10A16">
        <w:rPr>
          <w:color w:val="7030A0"/>
          <w:kern w:val="1"/>
          <w:sz w:val="28"/>
          <w:szCs w:val="28"/>
          <w:lang w:eastAsia="ar-SA"/>
        </w:rPr>
        <w:t>кул или периоду отмены (приоста</w:t>
      </w:r>
      <w:r w:rsidRPr="00D73152">
        <w:rPr>
          <w:color w:val="7030A0"/>
          <w:kern w:val="1"/>
          <w:sz w:val="28"/>
          <w:szCs w:val="28"/>
          <w:lang w:eastAsia="ar-SA"/>
        </w:rPr>
        <w:t xml:space="preserve">новки) для обучающихся занятий по указанным выше причинам, в том числе с учетом выплаты за классное руководство в размере, установленном Положением об оплате труда работников </w:t>
      </w:r>
      <w:r w:rsidR="00F10A16">
        <w:rPr>
          <w:color w:val="7030A0"/>
          <w:kern w:val="1"/>
          <w:sz w:val="28"/>
          <w:szCs w:val="28"/>
          <w:lang w:eastAsia="ar-SA"/>
        </w:rPr>
        <w:t xml:space="preserve">образовательной организации, а </w:t>
      </w:r>
      <w:r w:rsidRPr="00D73152">
        <w:rPr>
          <w:color w:val="7030A0"/>
          <w:kern w:val="1"/>
          <w:sz w:val="28"/>
          <w:szCs w:val="28"/>
          <w:lang w:eastAsia="ar-SA"/>
        </w:rPr>
        <w:t>также других видов денежного вознаграждения за классное руководство, установленных по решению органов государственной власти.</w:t>
      </w:r>
    </w:p>
    <w:p w:rsidR="00D73152" w:rsidRDefault="00D73152" w:rsidP="00D73152">
      <w:pPr>
        <w:pStyle w:val="3"/>
        <w:ind w:firstLine="705"/>
      </w:pPr>
      <w:r>
        <w:t>4.26</w:t>
      </w:r>
      <w:r w:rsidRPr="009365B2">
        <w:t xml:space="preserve">. </w:t>
      </w:r>
      <w:r>
        <w:t xml:space="preserve">Устанавливать педагогическому работнику, </w:t>
      </w:r>
      <w:r w:rsidRPr="000C1BA3">
        <w:t>переход</w:t>
      </w:r>
      <w:r>
        <w:t>ящему</w:t>
      </w:r>
      <w:r w:rsidRPr="000C1BA3">
        <w:t xml:space="preserve"> на другую должность, квалификационная категория по которой не установлена, при условии совпадения профиля работы</w:t>
      </w:r>
      <w:r>
        <w:t xml:space="preserve">, </w:t>
      </w:r>
      <w:r w:rsidRPr="000C1BA3">
        <w:t>условия оплаты труда с учётом имеющейся квалификационной категории.</w:t>
      </w:r>
    </w:p>
    <w:p w:rsidR="00882353" w:rsidRDefault="00882353" w:rsidP="00C869CE">
      <w:pPr>
        <w:pStyle w:val="3"/>
        <w:jc w:val="center"/>
        <w:outlineLvl w:val="0"/>
        <w:rPr>
          <w:color w:val="7030A0"/>
        </w:rPr>
      </w:pPr>
    </w:p>
    <w:p w:rsidR="00834406" w:rsidRPr="009365B2" w:rsidRDefault="0083440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="001B16E8" w:rsidRPr="009365B2">
        <w:rPr>
          <w:b/>
          <w:bCs/>
          <w:caps/>
        </w:rPr>
        <w:t>. Социальные гарантии и льготы</w:t>
      </w:r>
    </w:p>
    <w:p w:rsidR="00834406" w:rsidRPr="009365B2" w:rsidRDefault="00834406" w:rsidP="00C869CE">
      <w:pPr>
        <w:pStyle w:val="3"/>
        <w:ind w:left="705"/>
        <w:rPr>
          <w:b/>
          <w:bCs/>
        </w:rPr>
      </w:pP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</w:t>
      </w:r>
      <w:r w:rsidR="00D73152">
        <w:rPr>
          <w:bCs/>
        </w:rPr>
        <w:t xml:space="preserve">1. </w:t>
      </w:r>
      <w:r w:rsidRPr="009365B2">
        <w:rPr>
          <w:bCs/>
        </w:rPr>
        <w:t>Стороны пришли к соглашению о том</w:t>
      </w:r>
      <w:r w:rsidR="00963941" w:rsidRPr="009365B2">
        <w:rPr>
          <w:bCs/>
        </w:rPr>
        <w:t>,</w:t>
      </w:r>
      <w:r w:rsidRPr="009365B2">
        <w:rPr>
          <w:bCs/>
        </w:rPr>
        <w:t xml:space="preserve"> что:</w:t>
      </w:r>
    </w:p>
    <w:p w:rsidR="00D73152" w:rsidRPr="00E7703C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53585">
        <w:rPr>
          <w:color w:val="7030A0"/>
          <w:sz w:val="28"/>
          <w:szCs w:val="28"/>
        </w:rPr>
        <w:t>5.1.1.</w:t>
      </w:r>
      <w:r w:rsidRPr="00753585">
        <w:rPr>
          <w:rFonts w:eastAsia="Arial Unicode MS"/>
          <w:color w:val="7030A0"/>
          <w:kern w:val="1"/>
          <w:sz w:val="28"/>
          <w:szCs w:val="28"/>
        </w:rPr>
        <w:t> </w:t>
      </w:r>
      <w:r w:rsidRPr="00753585">
        <w:rPr>
          <w:color w:val="7030A0"/>
          <w:sz w:val="28"/>
          <w:szCs w:val="28"/>
        </w:rPr>
        <w:t xml:space="preserve">Ежегодно, по окончании финансового года, информировать работников, в том числе на общем собрании (конференции) работников, на заседаниях </w:t>
      </w:r>
      <w:r w:rsidRPr="00753585">
        <w:rPr>
          <w:color w:val="7030A0"/>
          <w:sz w:val="28"/>
          <w:szCs w:val="28"/>
        </w:rPr>
        <w:lastRenderedPageBreak/>
        <w:t>выборного органа первичной профсоюзной организации,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на социальные выплаты, материальную помощь работникам.</w:t>
      </w:r>
    </w:p>
    <w:p w:rsidR="00D73152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Pr="009365B2">
        <w:rPr>
          <w:rFonts w:eastAsia="Arial Unicode MS"/>
          <w:kern w:val="1"/>
          <w:sz w:val="28"/>
          <w:szCs w:val="28"/>
        </w:rPr>
        <w:t> </w:t>
      </w:r>
      <w:r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Pr="00B355ED">
        <w:rPr>
          <w:sz w:val="28"/>
          <w:szCs w:val="28"/>
        </w:rPr>
        <w:t>образовательной организации</w:t>
      </w:r>
      <w:r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>
        <w:rPr>
          <w:color w:val="auto"/>
          <w:sz w:val="28"/>
          <w:szCs w:val="28"/>
        </w:rPr>
        <w:t>ё</w:t>
      </w:r>
      <w:r w:rsidRPr="00B355ED">
        <w:rPr>
          <w:color w:val="auto"/>
          <w:sz w:val="28"/>
          <w:szCs w:val="28"/>
        </w:rPr>
        <w:t>том</w:t>
      </w:r>
      <w:r>
        <w:rPr>
          <w:color w:val="auto"/>
          <w:sz w:val="28"/>
          <w:szCs w:val="28"/>
        </w:rPr>
        <w:t xml:space="preserve"> </w:t>
      </w:r>
      <w:r w:rsidRPr="00B355ED">
        <w:rPr>
          <w:color w:val="auto"/>
          <w:sz w:val="28"/>
          <w:szCs w:val="28"/>
        </w:rPr>
        <w:t>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834406" w:rsidRPr="009365B2" w:rsidRDefault="00D73152" w:rsidP="00D73152">
      <w:pPr>
        <w:pStyle w:val="3"/>
        <w:ind w:firstLine="709"/>
        <w:rPr>
          <w:bCs/>
        </w:rPr>
      </w:pPr>
      <w:r>
        <w:t>5.1.3.</w:t>
      </w:r>
      <w:r w:rsidRPr="009365B2">
        <w:rPr>
          <w:rFonts w:eastAsia="Arial Unicode MS"/>
          <w:kern w:val="1"/>
        </w:rPr>
        <w:t> </w:t>
      </w:r>
      <w:r w:rsidRPr="00E7703C">
        <w:t xml:space="preserve">В целях </w:t>
      </w:r>
      <w:r w:rsidRPr="00B355ED">
        <w:t>обеспечения по</w:t>
      </w:r>
      <w:r>
        <w:t>вышения уровня социальной защищё</w:t>
      </w:r>
      <w:r w:rsidRPr="00B355ED">
        <w:t xml:space="preserve">нности работников образовательной организации, а также формирования механизма </w:t>
      </w:r>
      <w:r>
        <w:t xml:space="preserve">их </w:t>
      </w:r>
      <w:r w:rsidRPr="00B355ED">
        <w:t>социальной поддержки совместно с выборным органом первичной профсоюзной организации</w:t>
      </w:r>
      <w:r>
        <w:t xml:space="preserve"> </w:t>
      </w:r>
      <w:r w:rsidRPr="00E7703C">
        <w:t xml:space="preserve">разрабатывать и реализовывать систему мер по социальной поддержке работников </w:t>
      </w:r>
      <w:r w:rsidRPr="008E4842">
        <w:t>образовательной организации</w:t>
      </w:r>
      <w:r w:rsidRPr="00E7703C"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Pr="008E4842">
        <w:t>образовательной организации</w:t>
      </w:r>
      <w:r>
        <w:t xml:space="preserve"> </w:t>
      </w:r>
      <w:r w:rsidRPr="008E4842">
        <w:t>санаторно</w:t>
      </w:r>
      <w:r w:rsidRPr="00E7703C">
        <w:t>-курортным лечением, санаториями-профилакториями и спортивно-оздоровительными лагерями и т.д.</w:t>
      </w:r>
    </w:p>
    <w:p w:rsidR="00834406" w:rsidRPr="009365B2" w:rsidRDefault="00834406" w:rsidP="00C869CE">
      <w:pPr>
        <w:pStyle w:val="3"/>
        <w:ind w:firstLine="705"/>
      </w:pPr>
      <w:r w:rsidRPr="009365B2">
        <w:rPr>
          <w:bCs/>
        </w:rPr>
        <w:t>5.2.</w:t>
      </w:r>
      <w:r w:rsidR="00152CB8" w:rsidRPr="009365B2">
        <w:rPr>
          <w:bCs/>
        </w:rPr>
        <w:t xml:space="preserve"> </w:t>
      </w:r>
      <w:r w:rsidRPr="009365B2">
        <w:t>Работодатель обязуется:</w:t>
      </w:r>
    </w:p>
    <w:p w:rsidR="00D73152" w:rsidRDefault="00D73152" w:rsidP="00D73152">
      <w:pPr>
        <w:pStyle w:val="3"/>
        <w:ind w:firstLine="709"/>
        <w:contextualSpacing/>
      </w:pPr>
      <w:r w:rsidRPr="008167E6">
        <w:t>5.2.1.</w:t>
      </w:r>
      <w:r w:rsidRPr="009365B2">
        <w:rPr>
          <w:rFonts w:eastAsia="Arial Unicode MS"/>
          <w:color w:val="000000"/>
          <w:kern w:val="1"/>
        </w:rPr>
        <w:t> </w:t>
      </w:r>
      <w:r w:rsidRPr="00D73152">
        <w:rPr>
          <w:color w:val="7030A0"/>
        </w:rPr>
        <w:t>Предоставлять гарантии и компенсации работникам во всех случаях, предусмотренных трудовым законодательством, а также соглашением, заключённым учредителем образовательной организации, и настоящим коллективным договором.</w:t>
      </w:r>
    </w:p>
    <w:p w:rsidR="00D73152" w:rsidRPr="006D0FB6" w:rsidRDefault="00D73152" w:rsidP="00D73152">
      <w:pPr>
        <w:pStyle w:val="3"/>
        <w:ind w:firstLine="709"/>
        <w:contextualSpacing/>
        <w:rPr>
          <w:i/>
          <w:iCs/>
        </w:rPr>
      </w:pPr>
      <w:r>
        <w:t>5.2.2.</w:t>
      </w:r>
      <w:r w:rsidRPr="009365B2">
        <w:rPr>
          <w:rFonts w:eastAsia="Arial Unicode MS"/>
          <w:color w:val="000000"/>
          <w:kern w:val="1"/>
        </w:rPr>
        <w:t> </w:t>
      </w:r>
      <w:r w:rsidRPr="00D73152">
        <w:rPr>
          <w:color w:val="7030A0"/>
        </w:rPr>
        <w:t>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</w:t>
      </w:r>
      <w:r w:rsidRPr="00D73152">
        <w:rPr>
          <w:i/>
          <w:iCs/>
          <w:color w:val="7030A0"/>
        </w:rPr>
        <w:t>.</w:t>
      </w:r>
    </w:p>
    <w:p w:rsidR="00D73152" w:rsidRDefault="00D73152" w:rsidP="00D73152">
      <w:pPr>
        <w:pStyle w:val="3"/>
        <w:ind w:firstLine="709"/>
        <w:contextualSpacing/>
      </w:pPr>
      <w:r>
        <w:rPr>
          <w:iCs/>
        </w:rPr>
        <w:t>5.2.3</w:t>
      </w:r>
      <w:r w:rsidRPr="00DD13AE">
        <w:rPr>
          <w:iCs/>
        </w:rPr>
        <w:t>.</w:t>
      </w:r>
      <w:r w:rsidRPr="009365B2">
        <w:rPr>
          <w:rFonts w:eastAsia="Arial Unicode MS"/>
          <w:color w:val="000000"/>
          <w:kern w:val="1"/>
        </w:rPr>
        <w:t> </w:t>
      </w:r>
      <w:r w:rsidRPr="00D73152">
        <w:rPr>
          <w:color w:val="7030A0"/>
        </w:rPr>
        <w:t xml:space="preserve">Предоставлять выборному органу первичной профсоюзной организации в установленном по согласованию с ним порядке бесплатно во </w:t>
      </w:r>
      <w:proofErr w:type="spellStart"/>
      <w:r w:rsidRPr="00D73152">
        <w:rPr>
          <w:color w:val="7030A0"/>
        </w:rPr>
        <w:t>внеучебное</w:t>
      </w:r>
      <w:proofErr w:type="spellEnd"/>
      <w:r w:rsidRPr="00D73152">
        <w:rPr>
          <w:color w:val="7030A0"/>
        </w:rPr>
        <w:t xml:space="preserve"> время спортивные залы, площадки и спортинвентарь для проведения спортивно-оздоровительных мероприятий с работниками образовательной организации.</w:t>
      </w:r>
    </w:p>
    <w:p w:rsidR="00D73152" w:rsidRPr="00DD13AE" w:rsidRDefault="00D73152" w:rsidP="00F81A9F">
      <w:pPr>
        <w:pStyle w:val="3"/>
        <w:ind w:firstLine="709"/>
        <w:contextualSpacing/>
      </w:pPr>
      <w:r>
        <w:t>5.2.4.</w:t>
      </w:r>
      <w:r w:rsidRPr="009365B2">
        <w:rPr>
          <w:rFonts w:eastAsia="Arial Unicode MS"/>
          <w:color w:val="000000"/>
          <w:kern w:val="1"/>
        </w:rPr>
        <w:t> </w:t>
      </w:r>
      <w:r w:rsidRPr="00D73152">
        <w:rPr>
          <w:color w:val="7030A0"/>
        </w:rPr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спорта.</w:t>
      </w:r>
    </w:p>
    <w:p w:rsidR="00D73152" w:rsidRPr="00DD13AE" w:rsidRDefault="00D73152" w:rsidP="00D73152">
      <w:pPr>
        <w:pStyle w:val="3"/>
        <w:tabs>
          <w:tab w:val="left" w:pos="1620"/>
        </w:tabs>
        <w:ind w:firstLine="709"/>
        <w:contextualSpacing/>
      </w:pPr>
      <w:r>
        <w:t>5.2.</w:t>
      </w:r>
      <w:r w:rsidR="00F81A9F">
        <w:t>5</w:t>
      </w:r>
      <w:r w:rsidRPr="00DD13AE">
        <w:t>.</w:t>
      </w:r>
      <w:r w:rsidRPr="009365B2">
        <w:rPr>
          <w:rFonts w:eastAsia="Arial Unicode MS"/>
          <w:color w:val="000000"/>
          <w:kern w:val="1"/>
        </w:rPr>
        <w:t> </w:t>
      </w:r>
      <w:r w:rsidRPr="00FB2E71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>
        <w:t>страх</w:t>
      </w:r>
      <w:r w:rsidRPr="00FB2E71">
        <w:t>овую пенсию по старости в размере</w:t>
      </w:r>
      <w:r w:rsidRPr="00DD13AE">
        <w:t xml:space="preserve"> _________ за счет средств работодателя.</w:t>
      </w:r>
    </w:p>
    <w:p w:rsidR="00D73152" w:rsidRPr="00DD13AE" w:rsidRDefault="00D73152" w:rsidP="00397D61">
      <w:pPr>
        <w:pStyle w:val="3"/>
        <w:ind w:firstLine="709"/>
        <w:contextualSpacing/>
      </w:pPr>
      <w:r>
        <w:t>5.2.</w:t>
      </w:r>
      <w:r w:rsidR="00397D61">
        <w:t>6</w:t>
      </w:r>
      <w:r w:rsidRPr="008167E6">
        <w:t>.</w:t>
      </w:r>
      <w:r w:rsidRPr="009365B2">
        <w:rPr>
          <w:rFonts w:eastAsia="Arial Unicode MS"/>
          <w:color w:val="000000"/>
          <w:kern w:val="1"/>
        </w:rPr>
        <w:t> </w:t>
      </w:r>
      <w:r w:rsidRPr="008167E6">
        <w:t>Ходатайствовать перед органом местного самоуправления о предоставлении жилья нуждающимся работникам.</w:t>
      </w:r>
    </w:p>
    <w:p w:rsidR="00D73152" w:rsidRPr="00DD13AE" w:rsidRDefault="00D73152" w:rsidP="00D731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397D61">
        <w:rPr>
          <w:sz w:val="28"/>
          <w:szCs w:val="28"/>
        </w:rPr>
        <w:t>7</w:t>
      </w:r>
      <w:r w:rsidRPr="00DD13AE">
        <w:rPr>
          <w:sz w:val="28"/>
          <w:szCs w:val="28"/>
        </w:rPr>
        <w:t>.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Компенсировать работникам оплату стоимости содержания детей в дошкольных образовательных организациях в размере _____ рублей в месяц.</w:t>
      </w:r>
    </w:p>
    <w:p w:rsidR="00D73152" w:rsidRDefault="00D73152" w:rsidP="00D73152">
      <w:pPr>
        <w:pStyle w:val="3"/>
        <w:ind w:firstLine="709"/>
        <w:contextualSpacing/>
      </w:pPr>
      <w:r>
        <w:lastRenderedPageBreak/>
        <w:t>5.2.</w:t>
      </w:r>
      <w:r w:rsidR="00397D61">
        <w:t>8</w:t>
      </w:r>
      <w:r w:rsidRPr="00DD13AE">
        <w:t>.</w:t>
      </w:r>
      <w:r w:rsidRPr="009365B2">
        <w:rPr>
          <w:rFonts w:eastAsia="Arial Unicode MS"/>
          <w:color w:val="000000"/>
          <w:kern w:val="1"/>
        </w:rPr>
        <w:t> </w:t>
      </w:r>
      <w:r w:rsidRPr="00DD13AE">
        <w:t>Оказывать работникам материальную помощь при рождении р</w:t>
      </w:r>
      <w:r>
        <w:t>ебё</w:t>
      </w:r>
      <w:r w:rsidRPr="00DD13AE">
        <w:t>нка</w:t>
      </w:r>
      <w:r>
        <w:rPr>
          <w:rStyle w:val="aff1"/>
        </w:rPr>
        <w:footnoteReference w:id="9"/>
      </w:r>
      <w:r>
        <w:t>.</w:t>
      </w:r>
    </w:p>
    <w:p w:rsidR="00D73152" w:rsidRDefault="00D73152" w:rsidP="00E75D23">
      <w:pPr>
        <w:pStyle w:val="HTML"/>
        <w:ind w:firstLine="709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397D61">
        <w:rPr>
          <w:rFonts w:ascii="Times New Roman" w:hAnsi="Times New Roman" w:cs="Times New Roman"/>
          <w:sz w:val="28"/>
          <w:szCs w:val="28"/>
        </w:rPr>
        <w:t>9</w:t>
      </w:r>
      <w:r w:rsidRPr="008B76E2">
        <w:rPr>
          <w:rFonts w:ascii="Times New Roman" w:hAnsi="Times New Roman" w:cs="Times New Roman"/>
          <w:sz w:val="28"/>
          <w:szCs w:val="28"/>
        </w:rPr>
        <w:t>.</w:t>
      </w:r>
      <w:r w:rsidRPr="001626B8">
        <w:rPr>
          <w:rFonts w:ascii="Times New Roman" w:hAnsi="Times New Roman" w:cs="Times New Roman"/>
          <w:sz w:val="28"/>
          <w:szCs w:val="28"/>
        </w:rPr>
        <w:t> </w:t>
      </w:r>
      <w:r w:rsidRPr="00D73152">
        <w:rPr>
          <w:rFonts w:ascii="Times New Roman" w:hAnsi="Times New Roman" w:cs="Times New Roman"/>
          <w:color w:val="7030A0"/>
          <w:sz w:val="28"/>
          <w:szCs w:val="28"/>
        </w:rPr>
        <w:t xml:space="preserve">Освобождать работников от работы при прохождении диспансеризации на один рабочий день один раз в три года с сохранением за ними места работы (должности) и среднего заработка </w:t>
      </w:r>
      <w:r w:rsidRPr="00D73152">
        <w:rPr>
          <w:rFonts w:ascii="Times New Roman" w:hAnsi="Times New Roman"/>
          <w:color w:val="7030A0"/>
          <w:sz w:val="28"/>
          <w:szCs w:val="28"/>
        </w:rPr>
        <w:t>на основании его письменного заявления, согласованного с работодателем</w:t>
      </w:r>
      <w:r w:rsidR="00E75D23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A646A9" w:rsidRPr="00E75D23" w:rsidRDefault="00A646A9" w:rsidP="00E75D23">
      <w:pPr>
        <w:ind w:firstLine="540"/>
        <w:jc w:val="both"/>
        <w:rPr>
          <w:color w:val="7030A0"/>
        </w:rPr>
      </w:pPr>
      <w:r w:rsidRPr="00E75D23">
        <w:rPr>
          <w:color w:val="7030A0"/>
          <w:sz w:val="28"/>
        </w:rPr>
        <w:t>Работники, достигшие возраста сорока лет,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834406" w:rsidRDefault="00D73152" w:rsidP="00D73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E75D23" w:rsidRPr="00E75D23" w:rsidRDefault="00E75D23" w:rsidP="00E75D23">
      <w:pPr>
        <w:ind w:firstLine="540"/>
        <w:jc w:val="both"/>
        <w:rPr>
          <w:color w:val="7030A0"/>
        </w:rPr>
      </w:pPr>
      <w:r w:rsidRPr="00E75D23">
        <w:rPr>
          <w:color w:val="7030A0"/>
          <w:sz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E75D23" w:rsidRPr="00E75D23" w:rsidRDefault="00E75D23" w:rsidP="00E75D23">
      <w:pPr>
        <w:ind w:firstLine="540"/>
        <w:jc w:val="both"/>
        <w:rPr>
          <w:i/>
          <w:color w:val="FF0000"/>
          <w:sz w:val="28"/>
        </w:rPr>
      </w:pPr>
      <w:r w:rsidRPr="00E75D23">
        <w:rPr>
          <w:i/>
          <w:color w:val="FF0000"/>
          <w:sz w:val="28"/>
          <w:szCs w:val="28"/>
        </w:rPr>
        <w:t xml:space="preserve">Если потребуется предоставление работником справки медицинской организации, подтверждающей </w:t>
      </w:r>
      <w:r w:rsidRPr="00E75D23">
        <w:rPr>
          <w:i/>
          <w:color w:val="FF0000"/>
          <w:sz w:val="28"/>
        </w:rPr>
        <w:t>прохождение диспансеризации в день (дни) освобождения от работы необходимо дополнить соответствующим абзацем.</w:t>
      </w:r>
      <w:r w:rsidRPr="00E75D23">
        <w:rPr>
          <w:color w:val="7030A0"/>
          <w:sz w:val="28"/>
          <w:szCs w:val="28"/>
        </w:rPr>
        <w:t xml:space="preserve"> </w:t>
      </w:r>
      <w:r w:rsidRPr="00D73152">
        <w:rPr>
          <w:color w:val="7030A0"/>
          <w:sz w:val="28"/>
          <w:szCs w:val="28"/>
        </w:rPr>
        <w:t>(статья 185.1 ТК РФ).</w:t>
      </w:r>
    </w:p>
    <w:p w:rsidR="00A77EB1" w:rsidRDefault="00A77EB1" w:rsidP="00C869CE">
      <w:pPr>
        <w:pStyle w:val="3"/>
        <w:ind w:firstLine="709"/>
      </w:pPr>
      <w:r>
        <w:t>5.</w:t>
      </w:r>
      <w:r w:rsidR="002834CD">
        <w:t>3</w:t>
      </w:r>
      <w:r w:rsidR="00D73152">
        <w:t>.</w:t>
      </w:r>
      <w:r>
        <w:t xml:space="preserve"> </w:t>
      </w:r>
      <w:r w:rsidRPr="006E6D57">
        <w:t>При проведении аттестации педагогических работников и руковод</w:t>
      </w:r>
      <w:r>
        <w:t>ителей образовательных организаций</w:t>
      </w:r>
      <w:r w:rsidRPr="006E6D57">
        <w:t xml:space="preserve"> соблюдаются следующие условия:</w:t>
      </w:r>
    </w:p>
    <w:p w:rsidR="004F14A3" w:rsidRPr="00D73152" w:rsidRDefault="00A77EB1" w:rsidP="004F14A3">
      <w:pPr>
        <w:pStyle w:val="2"/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7EB1">
        <w:rPr>
          <w:sz w:val="28"/>
          <w:szCs w:val="28"/>
        </w:rPr>
        <w:t>5.</w:t>
      </w:r>
      <w:r w:rsidR="002834CD">
        <w:rPr>
          <w:sz w:val="28"/>
          <w:szCs w:val="28"/>
          <w:lang w:val="ru-RU"/>
        </w:rPr>
        <w:t>3</w:t>
      </w:r>
      <w:r w:rsidRPr="00A77EB1">
        <w:rPr>
          <w:sz w:val="28"/>
          <w:szCs w:val="28"/>
        </w:rPr>
        <w:t>.</w:t>
      </w:r>
      <w:r w:rsidR="002834CD">
        <w:rPr>
          <w:sz w:val="28"/>
          <w:szCs w:val="28"/>
          <w:lang w:val="ru-RU"/>
        </w:rPr>
        <w:t>1.</w:t>
      </w:r>
      <w:r w:rsidRPr="00A77EB1">
        <w:rPr>
          <w:sz w:val="28"/>
          <w:szCs w:val="28"/>
        </w:rPr>
        <w:t xml:space="preserve"> </w:t>
      </w:r>
      <w:r w:rsidRPr="00D73152">
        <w:rPr>
          <w:sz w:val="28"/>
          <w:szCs w:val="28"/>
        </w:rPr>
        <w:t>Аттестация педагогических работников на ту же самую квалификационную категорию, имеющих почетные звания и отраслевые награды</w:t>
      </w:r>
      <w:r w:rsidR="004F14A3" w:rsidRPr="00D73152">
        <w:t xml:space="preserve"> </w:t>
      </w:r>
      <w:r w:rsidR="004F14A3" w:rsidRPr="00D73152">
        <w:rPr>
          <w:sz w:val="28"/>
          <w:szCs w:val="28"/>
        </w:rPr>
        <w:t>Министерства образования РФ (СССР), Министерства Просвещения РФ производится без проведения открытого мероприятия</w:t>
      </w:r>
      <w:r w:rsidR="004F14A3" w:rsidRPr="00D73152">
        <w:rPr>
          <w:sz w:val="28"/>
          <w:szCs w:val="28"/>
          <w:lang w:val="ru-RU"/>
        </w:rPr>
        <w:t>.</w:t>
      </w:r>
      <w:r w:rsidR="004F14A3" w:rsidRPr="00D73152">
        <w:rPr>
          <w:sz w:val="28"/>
          <w:szCs w:val="28"/>
        </w:rPr>
        <w:t xml:space="preserve"> </w:t>
      </w:r>
    </w:p>
    <w:p w:rsidR="00D73152" w:rsidRPr="002834CD" w:rsidRDefault="00A77EB1" w:rsidP="002834CD">
      <w:pPr>
        <w:pStyle w:val="2"/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4F14A3">
        <w:rPr>
          <w:sz w:val="28"/>
          <w:szCs w:val="28"/>
        </w:rPr>
        <w:t>5.</w:t>
      </w:r>
      <w:r w:rsidR="00EB2297">
        <w:rPr>
          <w:sz w:val="28"/>
          <w:szCs w:val="28"/>
          <w:lang w:val="ru-RU"/>
        </w:rPr>
        <w:t>3.2</w:t>
      </w:r>
      <w:r w:rsidRPr="004F14A3">
        <w:rPr>
          <w:sz w:val="28"/>
          <w:szCs w:val="28"/>
        </w:rPr>
        <w:t xml:space="preserve">. Победителям, лауреатам конкурсов «Учитель года», «Воспитатель года» и других, проводимых на уровне Российской Федерации, </w:t>
      </w:r>
      <w:r w:rsidR="00397D61">
        <w:rPr>
          <w:sz w:val="28"/>
          <w:szCs w:val="28"/>
          <w:lang w:val="ru-RU"/>
        </w:rPr>
        <w:t>Иркутской</w:t>
      </w:r>
      <w:r w:rsidRPr="004F14A3">
        <w:rPr>
          <w:sz w:val="28"/>
          <w:szCs w:val="28"/>
        </w:rPr>
        <w:t xml:space="preserve"> области, , воспитателей образовательных организаций, реализующих основные общеобразовательные программы (дошкольного, начального общего, основного общего, среднего общего) аттестационной комиссией присваивается высшая квалификационная категория, без проведения открытого мероприятия.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5.</w:t>
      </w:r>
      <w:r w:rsidR="00EB2297">
        <w:rPr>
          <w:color w:val="7030A0"/>
          <w:sz w:val="28"/>
          <w:szCs w:val="28"/>
        </w:rPr>
        <w:t>4</w:t>
      </w:r>
      <w:r w:rsidRPr="00D73152">
        <w:rPr>
          <w:color w:val="7030A0"/>
          <w:sz w:val="28"/>
          <w:szCs w:val="28"/>
        </w:rPr>
        <w:t>.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Стороны обязуются в качестве награждения педагогических работников применять следующие виды поощрений: материальные и нематериальные.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 xml:space="preserve">Материальные виды поощрений: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стимулирующие выплаты по результатам предыдущего учебного года – вклада педагогических работников в рейтинговые позиции образовательной организации;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стимулирующие выплаты по критериям вклада педагогических работников в качественное образование и воспитание в течение учебного года;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lastRenderedPageBreak/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премирование победителей </w:t>
      </w:r>
      <w:r w:rsidRPr="00D73152">
        <w:rPr>
          <w:iCs/>
          <w:color w:val="7030A0"/>
          <w:sz w:val="28"/>
          <w:szCs w:val="28"/>
        </w:rPr>
        <w:t>конкурсных мероприятиях муниципального, регионального, всероссийского и международного уровней;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i/>
          <w:color w:val="7030A0"/>
          <w:sz w:val="28"/>
          <w:szCs w:val="28"/>
        </w:rPr>
        <w:t>__________________________(иные виды поощрений)</w:t>
      </w:r>
      <w:r w:rsidRPr="00D73152">
        <w:rPr>
          <w:color w:val="7030A0"/>
          <w:sz w:val="28"/>
          <w:szCs w:val="28"/>
        </w:rPr>
        <w:t>.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 xml:space="preserve">Нематериальные виды поощрения: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благодарственные письма за высокую результативность обучающихся, за активное участие педагогических работников в жизни образовательной организации и системе образования;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размещение благодарности, поздравления, статьи о педагогических работниках на официальном сайте образовательной организации, официальных группах образовательной организации в социальных сетях,</w:t>
      </w:r>
      <w:r w:rsidR="00C978BA">
        <w:rPr>
          <w:color w:val="7030A0"/>
          <w:sz w:val="28"/>
          <w:szCs w:val="28"/>
        </w:rPr>
        <w:t xml:space="preserve"> </w:t>
      </w:r>
      <w:r w:rsidRPr="00D73152">
        <w:rPr>
          <w:color w:val="7030A0"/>
          <w:sz w:val="28"/>
          <w:szCs w:val="28"/>
        </w:rPr>
        <w:t>СМИ.</w:t>
      </w:r>
    </w:p>
    <w:p w:rsidR="00D73152" w:rsidRPr="004F14A3" w:rsidRDefault="00D73152" w:rsidP="00D73152">
      <w:pPr>
        <w:pStyle w:val="2"/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_______________________ </w:t>
      </w:r>
      <w:r w:rsidRPr="00D73152">
        <w:rPr>
          <w:i/>
          <w:color w:val="7030A0"/>
          <w:sz w:val="28"/>
          <w:szCs w:val="28"/>
        </w:rPr>
        <w:t>(иные виды поощрений).</w:t>
      </w:r>
    </w:p>
    <w:p w:rsidR="00C1172E" w:rsidRPr="009365B2" w:rsidRDefault="00C1172E" w:rsidP="00C869CE"/>
    <w:p w:rsidR="00A343B0" w:rsidRPr="009365B2" w:rsidRDefault="00A343B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 труда и здоровья</w:t>
      </w:r>
    </w:p>
    <w:p w:rsidR="00A343B0" w:rsidRPr="009365B2" w:rsidRDefault="00A343B0" w:rsidP="00C869CE">
      <w:pPr>
        <w:ind w:left="720" w:right="-7"/>
        <w:jc w:val="center"/>
        <w:rPr>
          <w:b/>
          <w:sz w:val="28"/>
          <w:szCs w:val="28"/>
        </w:rPr>
      </w:pPr>
    </w:p>
    <w:p w:rsidR="00003EBC" w:rsidRPr="00CC3B1B" w:rsidRDefault="001F773A" w:rsidP="00C8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61786" w:rsidRPr="009365B2">
        <w:rPr>
          <w:sz w:val="28"/>
          <w:szCs w:val="28"/>
        </w:rPr>
        <w:t xml:space="preserve"> </w:t>
      </w:r>
      <w:r w:rsidR="00003EBC" w:rsidRPr="009365B2">
        <w:rPr>
          <w:sz w:val="28"/>
          <w:szCs w:val="28"/>
        </w:rPr>
        <w:t xml:space="preserve"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</w:t>
      </w:r>
      <w:r w:rsidR="00003EBC" w:rsidRPr="00CC3B1B">
        <w:rPr>
          <w:sz w:val="28"/>
          <w:szCs w:val="28"/>
        </w:rPr>
        <w:t>заболеваний</w:t>
      </w:r>
      <w:r w:rsidR="00E667FF">
        <w:rPr>
          <w:sz w:val="28"/>
          <w:szCs w:val="28"/>
        </w:rPr>
        <w:t>:</w:t>
      </w:r>
    </w:p>
    <w:p w:rsidR="00F0309D" w:rsidRPr="00CC3B1B" w:rsidRDefault="00F0309D" w:rsidP="00C869CE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</w:t>
      </w:r>
      <w:r w:rsidR="001F773A" w:rsidRPr="00CC3B1B">
        <w:rPr>
          <w:sz w:val="28"/>
          <w:szCs w:val="28"/>
        </w:rPr>
        <w:t>1</w:t>
      </w:r>
      <w:r w:rsidRPr="00CC3B1B">
        <w:rPr>
          <w:sz w:val="28"/>
          <w:szCs w:val="28"/>
        </w:rPr>
        <w:t>.</w:t>
      </w:r>
      <w:r w:rsidR="00361786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Работодатель</w:t>
      </w:r>
      <w:r w:rsidR="003E2161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обязуется:</w:t>
      </w:r>
    </w:p>
    <w:p w:rsidR="001F773A" w:rsidRPr="00CC3B1B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1F773A" w:rsidRPr="008022EE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 xml:space="preserve"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</w:t>
      </w:r>
      <w:r w:rsidRPr="004850AC">
        <w:rPr>
          <w:sz w:val="28"/>
          <w:szCs w:val="28"/>
        </w:rPr>
        <w:t>работ, проведение специальной оценки условий труда</w:t>
      </w:r>
      <w:r w:rsidRPr="008022EE">
        <w:rPr>
          <w:sz w:val="28"/>
          <w:szCs w:val="28"/>
        </w:rPr>
        <w:t>.</w:t>
      </w:r>
    </w:p>
    <w:p w:rsidR="008022EE" w:rsidRPr="008022EE" w:rsidRDefault="008022EE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Pr="008022EE">
        <w:rPr>
          <w:sz w:val="28"/>
          <w:szCs w:val="28"/>
        </w:rPr>
        <w:t xml:space="preserve">Обеспечить создание и функционирование системы управления охраной труда организации в соответствии </w:t>
      </w:r>
      <w:r w:rsidRPr="00C978BA">
        <w:rPr>
          <w:color w:val="0070C0"/>
          <w:sz w:val="28"/>
          <w:szCs w:val="28"/>
        </w:rPr>
        <w:t>со статьей 21</w:t>
      </w:r>
      <w:r w:rsidR="005428E1" w:rsidRPr="00C978BA">
        <w:rPr>
          <w:color w:val="0070C0"/>
          <w:sz w:val="28"/>
          <w:szCs w:val="28"/>
        </w:rPr>
        <w:t>4</w:t>
      </w:r>
      <w:r w:rsidRPr="008022EE">
        <w:rPr>
          <w:sz w:val="28"/>
          <w:szCs w:val="28"/>
        </w:rPr>
        <w:t xml:space="preserve"> Трудового кодекса Российской Федерации</w:t>
      </w:r>
      <w:r>
        <w:rPr>
          <w:sz w:val="28"/>
          <w:szCs w:val="28"/>
        </w:rPr>
        <w:t>.</w:t>
      </w:r>
    </w:p>
    <w:p w:rsidR="001F773A" w:rsidRPr="00E459D1" w:rsidRDefault="001F773A" w:rsidP="00B441F8">
      <w:pPr>
        <w:pStyle w:val="af5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22EE">
        <w:rPr>
          <w:rFonts w:ascii="Times New Roman" w:hAnsi="Times New Roman" w:cs="Times New Roman"/>
          <w:spacing w:val="-6"/>
          <w:sz w:val="28"/>
          <w:szCs w:val="28"/>
        </w:rPr>
        <w:t>6.1.</w:t>
      </w:r>
      <w:r w:rsidR="008022EE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8022EE">
        <w:rPr>
          <w:rFonts w:ascii="Times New Roman" w:hAnsi="Times New Roman" w:cs="Times New Roman"/>
          <w:spacing w:val="-6"/>
          <w:sz w:val="28"/>
          <w:szCs w:val="28"/>
        </w:rPr>
        <w:t>. Использовать возможность</w:t>
      </w:r>
      <w:r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</w:t>
      </w:r>
      <w:r w:rsidR="00B441F8" w:rsidRPr="00B441F8">
        <w:rPr>
          <w:rFonts w:ascii="Times New Roman" w:hAnsi="Times New Roman" w:cs="Times New Roman"/>
          <w:spacing w:val="-6"/>
          <w:sz w:val="28"/>
          <w:szCs w:val="28"/>
        </w:rPr>
        <w:t>Приказ</w:t>
      </w:r>
      <w:r w:rsidR="00B441F8">
        <w:rPr>
          <w:rFonts w:ascii="Times New Roman" w:hAnsi="Times New Roman" w:cs="Times New Roman"/>
          <w:spacing w:val="-6"/>
          <w:sz w:val="28"/>
          <w:szCs w:val="28"/>
        </w:rPr>
        <w:t>ом</w:t>
      </w:r>
      <w:r w:rsidR="00B441F8" w:rsidRPr="00B441F8">
        <w:rPr>
          <w:rFonts w:ascii="Times New Roman" w:hAnsi="Times New Roman" w:cs="Times New Roman"/>
          <w:spacing w:val="-6"/>
          <w:sz w:val="28"/>
          <w:szCs w:val="28"/>
        </w:rPr>
        <w:t xml:space="preserve"> Министерства труда и социально</w:t>
      </w:r>
      <w:r w:rsidR="00B441F8">
        <w:rPr>
          <w:rFonts w:ascii="Times New Roman" w:hAnsi="Times New Roman" w:cs="Times New Roman"/>
          <w:spacing w:val="-6"/>
          <w:sz w:val="28"/>
          <w:szCs w:val="28"/>
        </w:rPr>
        <w:t>й защиты РФ от 14 июля 2021 г. №</w:t>
      </w:r>
      <w:r w:rsidR="00B441F8" w:rsidRPr="00B441F8">
        <w:rPr>
          <w:rFonts w:ascii="Times New Roman" w:hAnsi="Times New Roman" w:cs="Times New Roman"/>
          <w:spacing w:val="-6"/>
          <w:sz w:val="28"/>
          <w:szCs w:val="28"/>
        </w:rPr>
        <w:t xml:space="preserve"> 467н</w:t>
      </w:r>
      <w:r w:rsidR="00B441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834C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B441F8" w:rsidRPr="00B441F8">
        <w:rPr>
          <w:rFonts w:ascii="Times New Roman" w:hAnsi="Times New Roman" w:cs="Times New Roman"/>
          <w:spacing w:val="-6"/>
          <w:sz w:val="28"/>
          <w:szCs w:val="28"/>
        </w:rPr>
        <w:t>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</w:t>
      </w:r>
      <w:r w:rsidR="002834CD">
        <w:rPr>
          <w:rFonts w:ascii="Times New Roman" w:hAnsi="Times New Roman" w:cs="Times New Roman"/>
          <w:spacing w:val="-6"/>
          <w:sz w:val="28"/>
          <w:szCs w:val="28"/>
        </w:rPr>
        <w:t>ыми производственными факторами»</w:t>
      </w:r>
      <w:r w:rsidR="005428E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C680E" w:rsidRPr="00E459D1" w:rsidRDefault="003C680E" w:rsidP="003C680E">
      <w:pPr>
        <w:ind w:firstLine="709"/>
        <w:jc w:val="both"/>
        <w:rPr>
          <w:spacing w:val="-6"/>
          <w:sz w:val="28"/>
          <w:szCs w:val="28"/>
        </w:rPr>
      </w:pPr>
      <w:r w:rsidRPr="00E459D1">
        <w:rPr>
          <w:spacing w:val="-6"/>
          <w:sz w:val="28"/>
          <w:szCs w:val="28"/>
        </w:rPr>
        <w:t>6.1.</w:t>
      </w:r>
      <w:r w:rsidR="008022EE">
        <w:rPr>
          <w:spacing w:val="-6"/>
          <w:sz w:val="28"/>
          <w:szCs w:val="28"/>
        </w:rPr>
        <w:t>5</w:t>
      </w:r>
      <w:r w:rsidRPr="00E459D1">
        <w:rPr>
          <w:spacing w:val="-6"/>
          <w:sz w:val="28"/>
          <w:szCs w:val="28"/>
        </w:rPr>
        <w:t>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3C680E" w:rsidRPr="009365B2" w:rsidRDefault="003C680E" w:rsidP="003C68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8022EE">
        <w:rPr>
          <w:sz w:val="28"/>
          <w:szCs w:val="28"/>
        </w:rPr>
        <w:t>6</w:t>
      </w:r>
      <w:r w:rsidRPr="009365B2">
        <w:rPr>
          <w:sz w:val="28"/>
          <w:szCs w:val="28"/>
        </w:rPr>
        <w:t xml:space="preserve">. Обеспечивать проверку знаний работников образовательной организации по охране труда к началу </w:t>
      </w:r>
      <w:r w:rsidR="00BC1BD5">
        <w:rPr>
          <w:sz w:val="28"/>
          <w:szCs w:val="28"/>
        </w:rPr>
        <w:t xml:space="preserve">каждого </w:t>
      </w:r>
      <w:r w:rsidRPr="009365B2">
        <w:rPr>
          <w:sz w:val="28"/>
          <w:szCs w:val="28"/>
        </w:rPr>
        <w:t>учебного года.</w:t>
      </w:r>
    </w:p>
    <w:p w:rsidR="003C680E" w:rsidRPr="009365B2" w:rsidRDefault="003C680E" w:rsidP="003C680E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>1</w:t>
      </w:r>
      <w:r w:rsidR="008022EE">
        <w:rPr>
          <w:sz w:val="28"/>
          <w:szCs w:val="28"/>
        </w:rPr>
        <w:t>.</w:t>
      </w:r>
      <w:r w:rsidR="008022EE">
        <w:rPr>
          <w:sz w:val="28"/>
          <w:szCs w:val="28"/>
          <w:lang w:val="ru-RU"/>
        </w:rPr>
        <w:t>7</w:t>
      </w:r>
      <w:r w:rsidRPr="009365B2">
        <w:rPr>
          <w:sz w:val="28"/>
          <w:szCs w:val="28"/>
        </w:rPr>
        <w:t>.</w:t>
      </w:r>
      <w:r w:rsidRPr="009365B2">
        <w:rPr>
          <w:sz w:val="28"/>
          <w:szCs w:val="28"/>
          <w:lang w:val="ru-RU"/>
        </w:rPr>
        <w:t xml:space="preserve"> </w:t>
      </w:r>
      <w:r w:rsidRPr="009365B2">
        <w:rPr>
          <w:sz w:val="28"/>
          <w:szCs w:val="28"/>
        </w:rPr>
        <w:t>Обеспечить наличие правил, инструкций, журналов инструктажа и других обязательных материалов на рабочих местах.</w:t>
      </w:r>
    </w:p>
    <w:p w:rsidR="003C680E" w:rsidRPr="009365B2" w:rsidRDefault="003C680E" w:rsidP="003C680E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6.</w:t>
      </w:r>
      <w:r>
        <w:rPr>
          <w:sz w:val="28"/>
          <w:szCs w:val="28"/>
          <w:lang w:val="ru-RU"/>
        </w:rPr>
        <w:t>1</w:t>
      </w:r>
      <w:r w:rsidR="008022EE">
        <w:rPr>
          <w:sz w:val="28"/>
          <w:szCs w:val="28"/>
        </w:rPr>
        <w:t>.</w:t>
      </w:r>
      <w:r w:rsidR="008022EE">
        <w:rPr>
          <w:sz w:val="28"/>
          <w:szCs w:val="28"/>
          <w:lang w:val="ru-RU"/>
        </w:rPr>
        <w:t>8</w:t>
      </w:r>
      <w:r w:rsidRPr="009365B2">
        <w:rPr>
          <w:sz w:val="28"/>
          <w:szCs w:val="28"/>
        </w:rPr>
        <w:t>.</w:t>
      </w:r>
      <w:r w:rsidRPr="009365B2">
        <w:rPr>
          <w:sz w:val="28"/>
          <w:szCs w:val="28"/>
          <w:lang w:val="ru-RU"/>
        </w:rPr>
        <w:t xml:space="preserve"> </w:t>
      </w:r>
      <w:r w:rsidR="009C48AE">
        <w:rPr>
          <w:sz w:val="28"/>
          <w:szCs w:val="28"/>
          <w:lang w:val="ru-RU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03EBC" w:rsidRPr="008022EE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8022EE">
        <w:rPr>
          <w:sz w:val="28"/>
          <w:szCs w:val="28"/>
        </w:rPr>
        <w:t>1.9</w:t>
      </w:r>
      <w:r w:rsidR="003C680E">
        <w:rPr>
          <w:sz w:val="28"/>
          <w:szCs w:val="28"/>
        </w:rPr>
        <w:t>.</w:t>
      </w:r>
      <w:r w:rsidR="00361786" w:rsidRPr="009365B2">
        <w:rPr>
          <w:sz w:val="28"/>
          <w:szCs w:val="28"/>
        </w:rPr>
        <w:t xml:space="preserve"> </w:t>
      </w:r>
      <w:r w:rsidR="0027535F" w:rsidRPr="009365B2">
        <w:rPr>
          <w:sz w:val="28"/>
          <w:szCs w:val="28"/>
        </w:rPr>
        <w:t xml:space="preserve">Обеспечивать проведение в установленном порядке </w:t>
      </w:r>
      <w:r w:rsidR="00EB2297">
        <w:rPr>
          <w:sz w:val="28"/>
          <w:szCs w:val="28"/>
        </w:rPr>
        <w:t>работ по специальной оценке</w:t>
      </w:r>
      <w:r w:rsidR="0027535F" w:rsidRPr="008022EE">
        <w:rPr>
          <w:sz w:val="28"/>
          <w:szCs w:val="28"/>
        </w:rPr>
        <w:t xml:space="preserve"> условий труда на рабочих местах</w:t>
      </w:r>
      <w:r w:rsidRPr="008022EE">
        <w:rPr>
          <w:sz w:val="28"/>
          <w:szCs w:val="28"/>
        </w:rPr>
        <w:t>.</w:t>
      </w:r>
    </w:p>
    <w:p w:rsidR="008022EE" w:rsidRPr="008022EE" w:rsidRDefault="008022EE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022EE">
        <w:rPr>
          <w:sz w:val="28"/>
          <w:szCs w:val="28"/>
        </w:rPr>
        <w:t>При проведении специальной оценки условий труда обеспечивать соблюдение положений пункта 3 статьи 15 Федерального закона от 28 декабря 2013 года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которые устанавливают гарантии при предоставлении компенсационных мер работникам.</w:t>
      </w:r>
    </w:p>
    <w:p w:rsidR="00003EBC" w:rsidRPr="009365B2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022EE">
        <w:rPr>
          <w:sz w:val="28"/>
          <w:szCs w:val="28"/>
        </w:rPr>
        <w:t>6.</w:t>
      </w:r>
      <w:r w:rsidR="008022EE" w:rsidRPr="008022EE">
        <w:rPr>
          <w:sz w:val="28"/>
          <w:szCs w:val="28"/>
        </w:rPr>
        <w:t>1.10</w:t>
      </w:r>
      <w:r w:rsidR="003C680E" w:rsidRPr="008022EE">
        <w:rPr>
          <w:sz w:val="28"/>
          <w:szCs w:val="28"/>
        </w:rPr>
        <w:t>.</w:t>
      </w:r>
      <w:r w:rsidR="00361786" w:rsidRPr="008022EE">
        <w:rPr>
          <w:sz w:val="28"/>
          <w:szCs w:val="28"/>
        </w:rPr>
        <w:t xml:space="preserve"> </w:t>
      </w:r>
      <w:r w:rsidR="00825F79" w:rsidRPr="008022EE">
        <w:rPr>
          <w:sz w:val="28"/>
          <w:szCs w:val="28"/>
        </w:rPr>
        <w:t>П</w:t>
      </w:r>
      <w:r w:rsidRPr="008022EE">
        <w:rPr>
          <w:sz w:val="28"/>
          <w:szCs w:val="28"/>
        </w:rPr>
        <w:t>редоставлять</w:t>
      </w:r>
      <w:r w:rsidRPr="009365B2">
        <w:rPr>
          <w:sz w:val="28"/>
          <w:szCs w:val="28"/>
        </w:rPr>
        <w:t xml:space="preserve"> гарантии и компенсаци</w:t>
      </w:r>
      <w:r w:rsidR="00BE6049" w:rsidRPr="009365B2">
        <w:rPr>
          <w:sz w:val="28"/>
          <w:szCs w:val="28"/>
        </w:rPr>
        <w:t>и</w:t>
      </w:r>
      <w:r w:rsidRPr="009365B2">
        <w:rPr>
          <w:sz w:val="28"/>
          <w:szCs w:val="28"/>
        </w:rPr>
        <w:t xml:space="preserve"> работникам, занятым на работах с вредными и (или) опасными условиями труда в соответствии с Трудовым кодексом РФ, </w:t>
      </w:r>
      <w:r w:rsidR="00BE6049" w:rsidRPr="009365B2">
        <w:rPr>
          <w:sz w:val="28"/>
          <w:szCs w:val="28"/>
        </w:rPr>
        <w:t xml:space="preserve">иными </w:t>
      </w:r>
      <w:r w:rsidRPr="009365B2">
        <w:rPr>
          <w:sz w:val="28"/>
          <w:szCs w:val="28"/>
        </w:rPr>
        <w:t>нормативными правовыми актами, содержащими государственные нормативные требования охраны труда</w:t>
      </w:r>
      <w:r w:rsidR="008D56D1">
        <w:rPr>
          <w:sz w:val="28"/>
          <w:szCs w:val="28"/>
        </w:rPr>
        <w:t>,</w:t>
      </w:r>
      <w:r w:rsidR="00CC3B1B" w:rsidRPr="00CC3B1B">
        <w:rPr>
          <w:sz w:val="28"/>
          <w:szCs w:val="28"/>
        </w:rPr>
        <w:t xml:space="preserve"> </w:t>
      </w:r>
      <w:r w:rsidR="00CC3B1B" w:rsidRPr="009365B2">
        <w:rPr>
          <w:sz w:val="28"/>
          <w:szCs w:val="28"/>
        </w:rPr>
        <w:t xml:space="preserve">в соответствии с </w:t>
      </w:r>
      <w:r w:rsidR="00CC3B1B" w:rsidRPr="00EB2297">
        <w:rPr>
          <w:sz w:val="28"/>
          <w:szCs w:val="28"/>
          <w:shd w:val="clear" w:color="auto" w:fill="A6A6A6" w:themeFill="background1" w:themeFillShade="A6"/>
        </w:rPr>
        <w:t xml:space="preserve">приложением № ___ </w:t>
      </w:r>
      <w:r w:rsidR="008D56D1" w:rsidRPr="00EB2297">
        <w:rPr>
          <w:sz w:val="28"/>
          <w:szCs w:val="28"/>
          <w:shd w:val="clear" w:color="auto" w:fill="A6A6A6" w:themeFill="background1" w:themeFillShade="A6"/>
        </w:rPr>
        <w:t>к</w:t>
      </w:r>
      <w:r w:rsidR="004B0E61" w:rsidRPr="00EB2297">
        <w:rPr>
          <w:sz w:val="28"/>
          <w:szCs w:val="28"/>
          <w:shd w:val="clear" w:color="auto" w:fill="A6A6A6" w:themeFill="background1" w:themeFillShade="A6"/>
        </w:rPr>
        <w:t xml:space="preserve"> настоящему</w:t>
      </w:r>
      <w:r w:rsidR="008D56D1" w:rsidRPr="00EB2297">
        <w:rPr>
          <w:sz w:val="28"/>
          <w:szCs w:val="28"/>
          <w:shd w:val="clear" w:color="auto" w:fill="A6A6A6" w:themeFill="background1" w:themeFillShade="A6"/>
        </w:rPr>
        <w:t xml:space="preserve"> </w:t>
      </w:r>
      <w:r w:rsidR="00CC3B1B" w:rsidRPr="00EB2297">
        <w:rPr>
          <w:sz w:val="28"/>
          <w:szCs w:val="28"/>
          <w:shd w:val="clear" w:color="auto" w:fill="A6A6A6" w:themeFill="background1" w:themeFillShade="A6"/>
        </w:rPr>
        <w:t>коллективно</w:t>
      </w:r>
      <w:r w:rsidR="008D56D1" w:rsidRPr="00EB2297">
        <w:rPr>
          <w:sz w:val="28"/>
          <w:szCs w:val="28"/>
          <w:shd w:val="clear" w:color="auto" w:fill="A6A6A6" w:themeFill="background1" w:themeFillShade="A6"/>
        </w:rPr>
        <w:t>му</w:t>
      </w:r>
      <w:r w:rsidR="00CC3B1B" w:rsidRPr="00EB2297">
        <w:rPr>
          <w:sz w:val="28"/>
          <w:szCs w:val="28"/>
          <w:shd w:val="clear" w:color="auto" w:fill="A6A6A6" w:themeFill="background1" w:themeFillShade="A6"/>
        </w:rPr>
        <w:t xml:space="preserve"> договор</w:t>
      </w:r>
      <w:r w:rsidR="008D56D1" w:rsidRPr="00EB2297">
        <w:rPr>
          <w:sz w:val="28"/>
          <w:szCs w:val="28"/>
          <w:shd w:val="clear" w:color="auto" w:fill="A6A6A6" w:themeFill="background1" w:themeFillShade="A6"/>
        </w:rPr>
        <w:t>у</w:t>
      </w:r>
      <w:r w:rsidR="00CC3B1B" w:rsidRPr="009365B2">
        <w:rPr>
          <w:sz w:val="28"/>
          <w:szCs w:val="28"/>
        </w:rPr>
        <w:t>.</w:t>
      </w:r>
    </w:p>
    <w:p w:rsidR="00A57445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</w:t>
      </w:r>
      <w:r w:rsidR="008022EE">
        <w:rPr>
          <w:sz w:val="28"/>
          <w:szCs w:val="28"/>
        </w:rPr>
        <w:t>1</w:t>
      </w:r>
      <w:r w:rsidR="003C680E">
        <w:rPr>
          <w:sz w:val="28"/>
          <w:szCs w:val="28"/>
        </w:rPr>
        <w:t>.</w:t>
      </w:r>
      <w:r w:rsidR="00A57445" w:rsidRPr="009365B2">
        <w:rPr>
          <w:sz w:val="28"/>
          <w:szCs w:val="28"/>
        </w:rPr>
        <w:t xml:space="preserve"> </w:t>
      </w:r>
      <w:r w:rsidR="00714FD8" w:rsidRPr="009365B2">
        <w:rPr>
          <w:sz w:val="28"/>
          <w:szCs w:val="28"/>
        </w:rPr>
        <w:t>Обеспечивать работников сертифицированной спецодеждой и другими средствами индивидуальной защиты (СИЗ), молоком</w:t>
      </w:r>
      <w:r w:rsidR="00A57445" w:rsidRPr="009365B2">
        <w:rPr>
          <w:sz w:val="28"/>
          <w:szCs w:val="28"/>
        </w:rPr>
        <w:t xml:space="preserve"> или другими равноценными пищевыми продуктами, </w:t>
      </w:r>
      <w:r w:rsidR="00714FD8" w:rsidRPr="009365B2">
        <w:rPr>
          <w:sz w:val="28"/>
          <w:szCs w:val="28"/>
        </w:rPr>
        <w:t xml:space="preserve">смывающими и обезвреживающими средствами </w:t>
      </w:r>
      <w:r w:rsidR="00D649B6" w:rsidRPr="009365B2">
        <w:rPr>
          <w:sz w:val="28"/>
          <w:szCs w:val="28"/>
        </w:rPr>
        <w:t>в соответствии с нормами,</w:t>
      </w:r>
      <w:r w:rsidR="004850AC" w:rsidRPr="004850AC">
        <w:rPr>
          <w:sz w:val="28"/>
          <w:szCs w:val="28"/>
        </w:rPr>
        <w:t xml:space="preserve"> </w:t>
      </w:r>
      <w:r w:rsidR="004850AC" w:rsidRPr="009365B2">
        <w:rPr>
          <w:sz w:val="28"/>
          <w:szCs w:val="28"/>
        </w:rPr>
        <w:t>установленными</w:t>
      </w:r>
      <w:r w:rsidR="004850AC">
        <w:rPr>
          <w:sz w:val="28"/>
          <w:szCs w:val="28"/>
        </w:rPr>
        <w:t xml:space="preserve"> законодательством</w:t>
      </w:r>
      <w:r w:rsidR="00CC3B1B">
        <w:rPr>
          <w:sz w:val="28"/>
          <w:szCs w:val="28"/>
        </w:rPr>
        <w:t>.</w:t>
      </w:r>
    </w:p>
    <w:p w:rsidR="00AB03FF" w:rsidRPr="009365B2" w:rsidRDefault="00AB03FF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</w:t>
      </w:r>
      <w:r w:rsidR="00EB2297">
        <w:rPr>
          <w:sz w:val="28"/>
          <w:szCs w:val="28"/>
        </w:rPr>
        <w:t>12</w:t>
      </w:r>
      <w:r w:rsidR="003C680E" w:rsidRPr="004850AC">
        <w:rPr>
          <w:sz w:val="28"/>
          <w:szCs w:val="28"/>
        </w:rPr>
        <w:t xml:space="preserve">. </w:t>
      </w:r>
      <w:r w:rsidR="004850AC">
        <w:rPr>
          <w:sz w:val="28"/>
          <w:szCs w:val="28"/>
        </w:rPr>
        <w:t>Обеспечивать о</w:t>
      </w:r>
      <w:r w:rsidR="004850AC" w:rsidRPr="004850AC">
        <w:rPr>
          <w:iCs/>
          <w:sz w:val="28"/>
          <w:szCs w:val="28"/>
          <w:lang w:eastAsia="en-US"/>
        </w:rPr>
        <w:t xml:space="preserve">рганизацию проведения </w:t>
      </w:r>
      <w:r w:rsidR="004850AC" w:rsidRPr="004850AC">
        <w:rPr>
          <w:sz w:val="28"/>
          <w:szCs w:val="28"/>
          <w:lang w:eastAsia="en-US"/>
        </w:rPr>
        <w:t>предварительных</w:t>
      </w:r>
      <w:r w:rsidR="00EB2297">
        <w:rPr>
          <w:sz w:val="28"/>
          <w:szCs w:val="28"/>
          <w:lang w:eastAsia="en-US"/>
        </w:rPr>
        <w:t>,</w:t>
      </w:r>
      <w:r w:rsidR="004850AC" w:rsidRPr="004850AC">
        <w:rPr>
          <w:sz w:val="28"/>
          <w:szCs w:val="28"/>
          <w:lang w:eastAsia="en-US"/>
        </w:rPr>
        <w:t xml:space="preserve"> при поступлении на работу</w:t>
      </w:r>
      <w:r w:rsidR="00EB2297">
        <w:rPr>
          <w:sz w:val="28"/>
          <w:szCs w:val="28"/>
          <w:lang w:eastAsia="en-US"/>
        </w:rPr>
        <w:t>,</w:t>
      </w:r>
      <w:r w:rsidR="004850AC" w:rsidRPr="004850AC">
        <w:rPr>
          <w:sz w:val="28"/>
          <w:szCs w:val="28"/>
          <w:lang w:eastAsia="en-US"/>
        </w:rPr>
        <w:t xml:space="preserve"> и периодических медицинских осмотров (обследований) работников, с сохранением за ними места работы (должности) и среднего заработка на в</w:t>
      </w:r>
      <w:r w:rsidR="00EB2297">
        <w:rPr>
          <w:sz w:val="28"/>
          <w:szCs w:val="28"/>
          <w:lang w:eastAsia="en-US"/>
        </w:rPr>
        <w:t>ремя их прохождения</w:t>
      </w:r>
      <w:r w:rsidR="004850AC" w:rsidRPr="004850AC">
        <w:rPr>
          <w:sz w:val="28"/>
          <w:szCs w:val="28"/>
          <w:lang w:eastAsia="en-US"/>
        </w:rPr>
        <w:t>, оплату санитарных книжек</w:t>
      </w:r>
      <w:r w:rsidR="008022EE">
        <w:rPr>
          <w:sz w:val="28"/>
          <w:szCs w:val="28"/>
          <w:lang w:eastAsia="en-US"/>
        </w:rPr>
        <w:t xml:space="preserve"> (</w:t>
      </w:r>
      <w:r w:rsidR="008022EE" w:rsidRPr="00C978BA">
        <w:rPr>
          <w:color w:val="0070C0"/>
          <w:sz w:val="28"/>
          <w:szCs w:val="28"/>
          <w:lang w:eastAsia="en-US"/>
        </w:rPr>
        <w:t>статья 2</w:t>
      </w:r>
      <w:r w:rsidR="005428E1" w:rsidRPr="00C978BA">
        <w:rPr>
          <w:color w:val="0070C0"/>
          <w:sz w:val="28"/>
          <w:szCs w:val="28"/>
          <w:lang w:eastAsia="en-US"/>
        </w:rPr>
        <w:t>20</w:t>
      </w:r>
      <w:r w:rsidR="008022EE" w:rsidRPr="00C978BA">
        <w:rPr>
          <w:color w:val="0070C0"/>
          <w:sz w:val="28"/>
          <w:szCs w:val="28"/>
          <w:lang w:eastAsia="en-US"/>
        </w:rPr>
        <w:t xml:space="preserve"> ТК РФ</w:t>
      </w:r>
      <w:r w:rsidR="008022EE">
        <w:rPr>
          <w:sz w:val="28"/>
          <w:szCs w:val="28"/>
          <w:lang w:eastAsia="en-US"/>
        </w:rPr>
        <w:t>)</w:t>
      </w:r>
      <w:r w:rsidRPr="004850AC">
        <w:rPr>
          <w:sz w:val="28"/>
          <w:szCs w:val="28"/>
        </w:rPr>
        <w:t>.</w:t>
      </w:r>
    </w:p>
    <w:p w:rsidR="009638CF" w:rsidRPr="009365B2" w:rsidRDefault="009638CF" w:rsidP="00C869CE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</w:t>
      </w:r>
      <w:r w:rsidR="00EB2297">
        <w:rPr>
          <w:sz w:val="28"/>
          <w:szCs w:val="28"/>
        </w:rPr>
        <w:t>13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беспечивать установленный санитарными нормами тепловой режим в помещениях.</w:t>
      </w:r>
    </w:p>
    <w:p w:rsidR="000040E8" w:rsidRPr="00EB2297" w:rsidRDefault="009638CF" w:rsidP="00EB2297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</w:t>
      </w:r>
      <w:r w:rsidR="00EB2297">
        <w:rPr>
          <w:sz w:val="28"/>
          <w:szCs w:val="28"/>
        </w:rPr>
        <w:t>14</w:t>
      </w:r>
      <w:r w:rsidR="003C680E">
        <w:rPr>
          <w:sz w:val="28"/>
          <w:szCs w:val="28"/>
        </w:rPr>
        <w:t>.</w:t>
      </w:r>
      <w:r w:rsidR="00361786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638CF" w:rsidRPr="009365B2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</w:t>
      </w:r>
      <w:r w:rsidR="00EB2297">
        <w:rPr>
          <w:sz w:val="28"/>
          <w:szCs w:val="28"/>
        </w:rPr>
        <w:t>15</w:t>
      </w:r>
      <w:r w:rsidRPr="009365B2"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О</w:t>
      </w:r>
      <w:r w:rsidR="009638CF" w:rsidRPr="009365B2">
        <w:rPr>
          <w:sz w:val="28"/>
          <w:szCs w:val="28"/>
        </w:rPr>
        <w:t>беспечивать соблюдение работниками требований, правил и инструкций по охране труда.</w:t>
      </w:r>
    </w:p>
    <w:p w:rsidR="003C680E" w:rsidRPr="008022EE" w:rsidRDefault="000040E8" w:rsidP="00EB2297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C680E">
        <w:rPr>
          <w:sz w:val="28"/>
          <w:szCs w:val="28"/>
        </w:rPr>
        <w:t>1.</w:t>
      </w:r>
      <w:r w:rsidR="00EB2297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С</w:t>
      </w:r>
      <w:r w:rsidR="009638CF" w:rsidRPr="009365B2">
        <w:rPr>
          <w:sz w:val="28"/>
          <w:szCs w:val="28"/>
        </w:rPr>
        <w:t>оздать</w:t>
      </w:r>
      <w:r w:rsidR="00361786" w:rsidRPr="009365B2">
        <w:rPr>
          <w:sz w:val="28"/>
          <w:szCs w:val="28"/>
        </w:rPr>
        <w:t xml:space="preserve">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</w:t>
      </w:r>
      <w:r w:rsidR="00361786" w:rsidRPr="00EB2297">
        <w:rPr>
          <w:b/>
          <w:sz w:val="28"/>
          <w:szCs w:val="28"/>
        </w:rPr>
        <w:t>выполнением соглашения по охране труда</w:t>
      </w:r>
      <w:r w:rsidR="00361786" w:rsidRPr="009365B2">
        <w:rPr>
          <w:sz w:val="28"/>
          <w:szCs w:val="28"/>
        </w:rPr>
        <w:t>.</w:t>
      </w:r>
    </w:p>
    <w:p w:rsidR="009638CF" w:rsidRPr="00EB2297" w:rsidRDefault="008022EE" w:rsidP="00EB2297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8022EE">
        <w:rPr>
          <w:sz w:val="28"/>
          <w:szCs w:val="28"/>
        </w:rPr>
        <w:t>6.1.</w:t>
      </w:r>
      <w:r w:rsidR="00EB2297">
        <w:rPr>
          <w:sz w:val="28"/>
          <w:szCs w:val="28"/>
        </w:rPr>
        <w:t>17</w:t>
      </w:r>
      <w:r w:rsidRPr="008022EE">
        <w:rPr>
          <w:sz w:val="28"/>
          <w:szCs w:val="28"/>
        </w:rPr>
        <w:t>. Обеспечивать безопасность работников при эксплуатации зданий, сооружений, оборудования, при осуществлении технологических и образовательных процессов, безопасность применяемых инструментов, материалов (</w:t>
      </w:r>
      <w:r w:rsidRPr="00C978BA">
        <w:rPr>
          <w:color w:val="0070C0"/>
          <w:sz w:val="28"/>
          <w:szCs w:val="28"/>
        </w:rPr>
        <w:t>статья 21</w:t>
      </w:r>
      <w:r w:rsidR="005428E1" w:rsidRPr="00C978BA">
        <w:rPr>
          <w:color w:val="0070C0"/>
          <w:sz w:val="28"/>
          <w:szCs w:val="28"/>
        </w:rPr>
        <w:t>4</w:t>
      </w:r>
      <w:r w:rsidRPr="00C978BA">
        <w:rPr>
          <w:color w:val="0070C0"/>
          <w:sz w:val="28"/>
          <w:szCs w:val="28"/>
        </w:rPr>
        <w:t xml:space="preserve"> ТК РФ</w:t>
      </w:r>
      <w:r w:rsidRPr="008022E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3EBC" w:rsidRPr="009365B2" w:rsidRDefault="0022664B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</w:t>
      </w:r>
      <w:r w:rsidR="00003EBC" w:rsidRPr="009365B2">
        <w:rPr>
          <w:sz w:val="28"/>
          <w:szCs w:val="28"/>
        </w:rPr>
        <w:t>.</w:t>
      </w:r>
      <w:r w:rsidR="00EB2297">
        <w:rPr>
          <w:sz w:val="28"/>
          <w:szCs w:val="28"/>
        </w:rPr>
        <w:t>2</w:t>
      </w:r>
      <w:r w:rsidRPr="009365B2">
        <w:rPr>
          <w:sz w:val="28"/>
          <w:szCs w:val="28"/>
        </w:rPr>
        <w:t>.</w:t>
      </w:r>
      <w:r w:rsidR="00003EBC" w:rsidRPr="009365B2">
        <w:rPr>
          <w:sz w:val="28"/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B2297" w:rsidRDefault="00EB2297" w:rsidP="00EB2297">
      <w:pPr>
        <w:ind w:firstLine="709"/>
        <w:jc w:val="both"/>
        <w:rPr>
          <w:sz w:val="28"/>
          <w:szCs w:val="28"/>
        </w:rPr>
      </w:pPr>
    </w:p>
    <w:p w:rsidR="00A343B0" w:rsidRPr="009365B2" w:rsidRDefault="00A343B0" w:rsidP="00EB2297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6.</w:t>
      </w:r>
      <w:r w:rsidR="00EB2297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</w:t>
      </w:r>
      <w:r w:rsidR="00A27D1F" w:rsidRPr="009365B2">
        <w:rPr>
          <w:sz w:val="28"/>
          <w:szCs w:val="28"/>
        </w:rPr>
        <w:t>ик</w:t>
      </w:r>
      <w:r w:rsidR="00C0518E" w:rsidRPr="009365B2">
        <w:rPr>
          <w:sz w:val="28"/>
          <w:szCs w:val="28"/>
        </w:rPr>
        <w:t>и</w:t>
      </w:r>
      <w:r w:rsidR="00A27D1F" w:rsidRPr="009365B2">
        <w:rPr>
          <w:sz w:val="28"/>
          <w:szCs w:val="28"/>
        </w:rPr>
        <w:t xml:space="preserve"> обязу</w:t>
      </w:r>
      <w:r w:rsidR="00C0518E" w:rsidRPr="009365B2">
        <w:rPr>
          <w:sz w:val="28"/>
          <w:szCs w:val="28"/>
        </w:rPr>
        <w:t>ю</w:t>
      </w:r>
      <w:r w:rsidR="00A27D1F" w:rsidRPr="009365B2">
        <w:rPr>
          <w:sz w:val="28"/>
          <w:szCs w:val="28"/>
        </w:rPr>
        <w:t>тся</w:t>
      </w:r>
      <w:r w:rsidRPr="009365B2">
        <w:rPr>
          <w:sz w:val="28"/>
          <w:szCs w:val="28"/>
        </w:rPr>
        <w:t>: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EB2297">
        <w:rPr>
          <w:sz w:val="28"/>
          <w:szCs w:val="28"/>
        </w:rPr>
        <w:t>3</w:t>
      </w:r>
      <w:r w:rsidRPr="009365B2">
        <w:rPr>
          <w:sz w:val="28"/>
          <w:szCs w:val="28"/>
        </w:rPr>
        <w:t>.1.</w:t>
      </w:r>
      <w:r w:rsidR="00361786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EB2297">
        <w:rPr>
          <w:sz w:val="28"/>
          <w:szCs w:val="28"/>
        </w:rPr>
        <w:t>3</w:t>
      </w:r>
      <w:r w:rsidRPr="009365B2">
        <w:rPr>
          <w:sz w:val="28"/>
          <w:szCs w:val="28"/>
        </w:rPr>
        <w:t>.2.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EB2297">
        <w:rPr>
          <w:sz w:val="28"/>
          <w:szCs w:val="28"/>
        </w:rPr>
        <w:t>3</w:t>
      </w:r>
      <w:r w:rsidRPr="009365B2">
        <w:rPr>
          <w:sz w:val="28"/>
          <w:szCs w:val="28"/>
        </w:rPr>
        <w:t>.3.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обязательные предварительные</w:t>
      </w:r>
      <w:r w:rsidR="00EB2297">
        <w:rPr>
          <w:sz w:val="28"/>
          <w:szCs w:val="28"/>
        </w:rPr>
        <w:t>,</w:t>
      </w:r>
      <w:r w:rsidR="00FB306E" w:rsidRPr="009365B2">
        <w:rPr>
          <w:sz w:val="28"/>
          <w:szCs w:val="28"/>
        </w:rPr>
        <w:t xml:space="preserve"> при поступлении на работу</w:t>
      </w:r>
      <w:r w:rsidR="00EB2297">
        <w:rPr>
          <w:sz w:val="28"/>
          <w:szCs w:val="28"/>
        </w:rPr>
        <w:t>,</w:t>
      </w:r>
      <w:r w:rsidR="00FB306E" w:rsidRPr="009365B2">
        <w:rPr>
          <w:sz w:val="28"/>
          <w:szCs w:val="28"/>
        </w:rPr>
        <w:t xml:space="preserve">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A343B0" w:rsidRPr="009365B2" w:rsidRDefault="00A343B0" w:rsidP="00031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EB2297">
        <w:rPr>
          <w:sz w:val="28"/>
          <w:szCs w:val="28"/>
        </w:rPr>
        <w:t>3</w:t>
      </w:r>
      <w:r w:rsidRPr="009365B2">
        <w:rPr>
          <w:sz w:val="28"/>
          <w:szCs w:val="28"/>
        </w:rPr>
        <w:t>.4.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EB2297">
        <w:rPr>
          <w:sz w:val="28"/>
          <w:szCs w:val="28"/>
        </w:rPr>
        <w:t>3</w:t>
      </w:r>
      <w:r w:rsidRPr="009365B2">
        <w:rPr>
          <w:sz w:val="28"/>
          <w:szCs w:val="28"/>
        </w:rPr>
        <w:t>.5.</w:t>
      </w:r>
      <w:r w:rsidR="00361786" w:rsidRPr="009365B2">
        <w:rPr>
          <w:sz w:val="28"/>
          <w:szCs w:val="28"/>
        </w:rPr>
        <w:t xml:space="preserve"> </w:t>
      </w:r>
      <w:r w:rsidR="004B0E61">
        <w:rPr>
          <w:sz w:val="28"/>
          <w:szCs w:val="28"/>
        </w:rPr>
        <w:t>Незамедлительно и</w:t>
      </w:r>
      <w:r w:rsidRPr="009365B2">
        <w:rPr>
          <w:sz w:val="28"/>
          <w:szCs w:val="28"/>
        </w:rPr>
        <w:t>звещать руководителя</w:t>
      </w:r>
      <w:r w:rsidR="00843C8E" w:rsidRPr="009365B2">
        <w:rPr>
          <w:sz w:val="28"/>
          <w:szCs w:val="28"/>
        </w:rPr>
        <w:t xml:space="preserve">, заместителя руководителя либо руководителя структурного подразделения образовательной организации </w:t>
      </w:r>
      <w:r w:rsidRPr="009365B2">
        <w:rPr>
          <w:sz w:val="28"/>
          <w:szCs w:val="28"/>
        </w:rPr>
        <w:t>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9365B2">
        <w:rPr>
          <w:sz w:val="28"/>
          <w:szCs w:val="28"/>
        </w:rPr>
        <w:t xml:space="preserve"> во время работы</w:t>
      </w:r>
      <w:r w:rsidRPr="009365B2">
        <w:rPr>
          <w:sz w:val="28"/>
          <w:szCs w:val="28"/>
        </w:rPr>
        <w:t>, в том числе о проявлении признаков острого профессиона</w:t>
      </w:r>
      <w:r w:rsidR="005428E1">
        <w:rPr>
          <w:sz w:val="28"/>
          <w:szCs w:val="28"/>
        </w:rPr>
        <w:t>льного заболевания (отравления).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EB2297">
        <w:rPr>
          <w:sz w:val="28"/>
          <w:szCs w:val="28"/>
        </w:rPr>
        <w:t>4</w:t>
      </w:r>
      <w:r w:rsidRPr="009365B2">
        <w:rPr>
          <w:sz w:val="28"/>
          <w:szCs w:val="28"/>
        </w:rPr>
        <w:t>.</w:t>
      </w:r>
      <w:r w:rsidR="007B67C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="007B67CE" w:rsidRPr="009365B2">
        <w:rPr>
          <w:sz w:val="28"/>
          <w:szCs w:val="28"/>
        </w:rPr>
        <w:t xml:space="preserve"> </w:t>
      </w:r>
      <w:r w:rsidR="007B67CE" w:rsidRPr="009365B2">
        <w:rPr>
          <w:i/>
          <w:sz w:val="28"/>
          <w:szCs w:val="28"/>
        </w:rPr>
        <w:t>с сохранением за это время средней заработной платы</w:t>
      </w:r>
      <w:r w:rsidRPr="009365B2">
        <w:rPr>
          <w:sz w:val="28"/>
          <w:szCs w:val="28"/>
        </w:rPr>
        <w:t>.</w:t>
      </w:r>
    </w:p>
    <w:p w:rsidR="00D73152" w:rsidRDefault="00D73152" w:rsidP="00D73152">
      <w:pPr>
        <w:pStyle w:val="Default"/>
        <w:ind w:firstLine="709"/>
        <w:contextualSpacing/>
        <w:jc w:val="center"/>
        <w:rPr>
          <w:b/>
          <w:bCs/>
          <w:color w:val="auto"/>
        </w:rPr>
      </w:pPr>
    </w:p>
    <w:p w:rsidR="00D73152" w:rsidRPr="00D73152" w:rsidRDefault="00D73152" w:rsidP="00D73152">
      <w:pPr>
        <w:pStyle w:val="Default"/>
        <w:ind w:firstLine="709"/>
        <w:contextualSpacing/>
        <w:jc w:val="center"/>
        <w:rPr>
          <w:b/>
          <w:bCs/>
          <w:color w:val="7030A0"/>
        </w:rPr>
      </w:pPr>
      <w:r w:rsidRPr="00D73152">
        <w:rPr>
          <w:b/>
          <w:bCs/>
          <w:color w:val="7030A0"/>
        </w:rPr>
        <w:t>VII. ПОДДЕРЖКА МОЛОДЫХ ПЕДАГОГОВ</w:t>
      </w:r>
    </w:p>
    <w:p w:rsidR="00D73152" w:rsidRPr="00D73152" w:rsidRDefault="00D73152" w:rsidP="00D73152">
      <w:pPr>
        <w:pStyle w:val="Default"/>
        <w:ind w:firstLine="709"/>
        <w:contextualSpacing/>
        <w:jc w:val="center"/>
        <w:rPr>
          <w:color w:val="7030A0"/>
          <w:sz w:val="28"/>
          <w:szCs w:val="28"/>
        </w:rPr>
      </w:pP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7.1.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bCs/>
          <w:color w:val="7030A0"/>
          <w:sz w:val="28"/>
          <w:szCs w:val="28"/>
        </w:rPr>
        <w:t xml:space="preserve">Стороны определяют следующие приоритетные направления в совместной деятельности </w:t>
      </w:r>
      <w:r w:rsidRPr="00D73152">
        <w:rPr>
          <w:color w:val="7030A0"/>
          <w:sz w:val="28"/>
          <w:szCs w:val="28"/>
        </w:rPr>
        <w:t xml:space="preserve">по осуществлению поддержки молодых педагогических работников (далее в разделе – молодых педагогов) и их закреплению в образовательной организации: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создание необходимых </w:t>
      </w:r>
      <w:r w:rsidR="00EB2297">
        <w:rPr>
          <w:color w:val="7030A0"/>
          <w:sz w:val="28"/>
          <w:szCs w:val="28"/>
        </w:rPr>
        <w:t>условий труда молодым педагогам</w:t>
      </w:r>
      <w:r w:rsidRPr="00D73152">
        <w:rPr>
          <w:color w:val="7030A0"/>
          <w:sz w:val="28"/>
          <w:szCs w:val="28"/>
        </w:rPr>
        <w:t xml:space="preserve">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организация методического сопровождения деятельности молодых педагогов;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strike/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материальное и моральное поощрение молодых педагогов;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73152" w:rsidRPr="00D73152" w:rsidRDefault="00D73152" w:rsidP="000F099E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проведение культурно-массовой, физкультурно-оздор</w:t>
      </w:r>
      <w:r w:rsidR="000F099E">
        <w:rPr>
          <w:color w:val="7030A0"/>
          <w:sz w:val="28"/>
          <w:szCs w:val="28"/>
        </w:rPr>
        <w:t>овительной и спортивной работы.</w:t>
      </w:r>
      <w:r w:rsidRPr="00D73152">
        <w:rPr>
          <w:color w:val="7030A0"/>
          <w:sz w:val="28"/>
          <w:szCs w:val="28"/>
        </w:rPr>
        <w:t xml:space="preserve"> 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lastRenderedPageBreak/>
        <w:t>7.</w:t>
      </w:r>
      <w:r w:rsidR="000F099E">
        <w:rPr>
          <w:color w:val="7030A0"/>
          <w:sz w:val="28"/>
          <w:szCs w:val="28"/>
        </w:rPr>
        <w:t>2</w:t>
      </w:r>
      <w:r w:rsidRPr="00D73152">
        <w:rPr>
          <w:color w:val="7030A0"/>
          <w:sz w:val="28"/>
          <w:szCs w:val="28"/>
        </w:rPr>
        <w:t>.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bCs/>
          <w:color w:val="7030A0"/>
          <w:sz w:val="28"/>
          <w:szCs w:val="28"/>
        </w:rPr>
        <w:t xml:space="preserve">Работодатель обязуется: </w:t>
      </w:r>
    </w:p>
    <w:p w:rsidR="00D73152" w:rsidRPr="00D73152" w:rsidRDefault="00D73152" w:rsidP="000F099E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Профсоюз; </w:t>
      </w:r>
    </w:p>
    <w:p w:rsidR="00D73152" w:rsidRPr="00D73152" w:rsidRDefault="00D73152" w:rsidP="000F099E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-</w:t>
      </w:r>
      <w:r w:rsidRPr="00D73152">
        <w:rPr>
          <w:rFonts w:eastAsia="Arial Unicode MS"/>
          <w:color w:val="7030A0"/>
          <w:kern w:val="1"/>
          <w:sz w:val="28"/>
          <w:szCs w:val="28"/>
        </w:rPr>
        <w:t> </w:t>
      </w:r>
      <w:r w:rsidRPr="00D73152">
        <w:rPr>
          <w:color w:val="7030A0"/>
          <w:sz w:val="28"/>
          <w:szCs w:val="28"/>
        </w:rPr>
        <w:t>обеспечивать установленные в образовательной организации (коллективным договором, локальными нормативными актами) меры социальной поддержки работников, включая дополнительные меры поддержки молодых педагогов, а также меры поощрения;</w:t>
      </w:r>
    </w:p>
    <w:p w:rsidR="00D73152" w:rsidRPr="00C978BA" w:rsidRDefault="00D73152" w:rsidP="00D73152">
      <w:pPr>
        <w:pStyle w:val="Default"/>
        <w:ind w:firstLine="709"/>
        <w:contextualSpacing/>
        <w:jc w:val="center"/>
        <w:rPr>
          <w:rStyle w:val="A10"/>
          <w:color w:val="auto"/>
          <w:sz w:val="28"/>
          <w:szCs w:val="28"/>
        </w:rPr>
      </w:pPr>
    </w:p>
    <w:p w:rsidR="00D73152" w:rsidRPr="00D73152" w:rsidRDefault="00D73152" w:rsidP="00D73152">
      <w:pPr>
        <w:pStyle w:val="Default"/>
        <w:ind w:firstLine="709"/>
        <w:contextualSpacing/>
        <w:jc w:val="center"/>
        <w:rPr>
          <w:b/>
          <w:color w:val="7030A0"/>
        </w:rPr>
      </w:pPr>
      <w:r w:rsidRPr="00D73152">
        <w:rPr>
          <w:rStyle w:val="A10"/>
          <w:color w:val="7030A0"/>
          <w:sz w:val="28"/>
          <w:szCs w:val="28"/>
          <w:lang w:val="en-US"/>
        </w:rPr>
        <w:t>VI</w:t>
      </w:r>
      <w:r w:rsidRPr="00D73152">
        <w:rPr>
          <w:rStyle w:val="A10"/>
          <w:color w:val="7030A0"/>
          <w:sz w:val="28"/>
          <w:szCs w:val="28"/>
        </w:rPr>
        <w:t>II.</w:t>
      </w:r>
      <w:r w:rsidRPr="00D73152">
        <w:rPr>
          <w:b/>
          <w:color w:val="7030A0"/>
        </w:rPr>
        <w:t xml:space="preserve"> ДОПОЛНИТЕЛЬНОЕ ПРОФЕССИОНАЛЬНОЕ ОБРАЗОВАНИЕ РАБОТНИКОВ</w:t>
      </w:r>
    </w:p>
    <w:p w:rsidR="00D73152" w:rsidRPr="00D73152" w:rsidRDefault="00D73152" w:rsidP="000F099E">
      <w:pPr>
        <w:contextualSpacing/>
        <w:jc w:val="both"/>
        <w:rPr>
          <w:rFonts w:eastAsia="Calibri"/>
          <w:color w:val="7030A0"/>
          <w:sz w:val="28"/>
          <w:szCs w:val="28"/>
          <w:lang w:eastAsia="en-US"/>
        </w:rPr>
      </w:pPr>
    </w:p>
    <w:p w:rsidR="00D73152" w:rsidRPr="00D73152" w:rsidRDefault="00D73152" w:rsidP="00D7315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8.1. </w:t>
      </w:r>
      <w:r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>
        <w:rPr>
          <w:sz w:val="28"/>
          <w:szCs w:val="28"/>
        </w:rPr>
        <w:t xml:space="preserve"> </w:t>
      </w:r>
      <w:r w:rsidRPr="00E25194">
        <w:rPr>
          <w:sz w:val="28"/>
          <w:szCs w:val="28"/>
        </w:rPr>
        <w:t>за счет средств работодателя</w:t>
      </w:r>
      <w:r w:rsidRPr="00D21848">
        <w:rPr>
          <w:rStyle w:val="aff1"/>
          <w:sz w:val="28"/>
          <w:szCs w:val="28"/>
        </w:rPr>
        <w:footnoteReference w:id="10"/>
      </w:r>
      <w:r w:rsidRPr="00D73152">
        <w:rPr>
          <w:rFonts w:eastAsia="Calibri"/>
          <w:sz w:val="28"/>
          <w:szCs w:val="28"/>
          <w:lang w:eastAsia="en-US"/>
        </w:rPr>
        <w:t>.</w:t>
      </w:r>
    </w:p>
    <w:p w:rsidR="00D73152" w:rsidRPr="00D73152" w:rsidRDefault="000F099E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8.2.</w:t>
      </w:r>
      <w:r w:rsidR="00D73152" w:rsidRPr="00D73152">
        <w:rPr>
          <w:color w:val="7030A0"/>
          <w:sz w:val="28"/>
          <w:szCs w:val="28"/>
        </w:rPr>
        <w:t> Работодатель не вправе обязывать работников осуществлять дополнительное профессиональное образование за счет их собственных средств, в том числе такие условия не могут быть включены в трудовые договоры.</w:t>
      </w:r>
    </w:p>
    <w:p w:rsidR="00D73152" w:rsidRPr="00641CAC" w:rsidRDefault="00D73152" w:rsidP="00641CAC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8.</w:t>
      </w:r>
      <w:r w:rsidR="000F099E">
        <w:rPr>
          <w:color w:val="7030A0"/>
          <w:sz w:val="28"/>
          <w:szCs w:val="28"/>
        </w:rPr>
        <w:t>3</w:t>
      </w:r>
      <w:r w:rsidRPr="00D73152">
        <w:rPr>
          <w:color w:val="7030A0"/>
          <w:sz w:val="28"/>
          <w:szCs w:val="28"/>
        </w:rPr>
        <w:t xml:space="preserve">. 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D73152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</w:t>
      </w:r>
      <w:r w:rsidR="00641CAC">
        <w:rPr>
          <w:color w:val="auto"/>
          <w:sz w:val="28"/>
          <w:szCs w:val="28"/>
        </w:rPr>
        <w:t>4</w:t>
      </w:r>
      <w:r w:rsidRPr="00D2184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D73152" w:rsidRPr="00D21848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 w:rsidR="00641CAC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 </w:t>
      </w:r>
      <w:r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Pr="00D73152">
        <w:rPr>
          <w:rFonts w:eastAsia="Calibri"/>
          <w:sz w:val="28"/>
          <w:szCs w:val="28"/>
          <w:lang w:eastAsia="en-US"/>
        </w:rPr>
        <w:t xml:space="preserve">с отрывом от работы </w:t>
      </w:r>
      <w:r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Pr="00841573">
        <w:rPr>
          <w:rStyle w:val="aff1"/>
          <w:sz w:val="28"/>
          <w:szCs w:val="28"/>
        </w:rPr>
        <w:footnoteReference w:id="11"/>
      </w:r>
      <w:r w:rsidRPr="00841573">
        <w:rPr>
          <w:color w:val="auto"/>
          <w:sz w:val="28"/>
          <w:szCs w:val="28"/>
        </w:rPr>
        <w:t>,</w:t>
      </w:r>
      <w:r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</w:t>
      </w:r>
      <w:r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соответствии с Положением о служебных командировках работников,</w:t>
      </w:r>
      <w:r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принимаемым работодателем с учётом мнения выборного органа первичной профсоюзной организации (статья 187 ТК РФ).</w:t>
      </w:r>
    </w:p>
    <w:p w:rsidR="00D73152" w:rsidRPr="00D21848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</w:t>
      </w:r>
      <w:r w:rsidR="00641CAC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Гарантии и компенсации работникам, совмещающим работу с получением образования (высшего образования по программам </w:t>
      </w:r>
      <w:proofErr w:type="spellStart"/>
      <w:r w:rsidRPr="00D21848">
        <w:rPr>
          <w:color w:val="auto"/>
          <w:sz w:val="28"/>
          <w:szCs w:val="28"/>
        </w:rPr>
        <w:t>бакалавриата</w:t>
      </w:r>
      <w:proofErr w:type="spellEnd"/>
      <w:r w:rsidRPr="00D21848">
        <w:rPr>
          <w:color w:val="auto"/>
          <w:sz w:val="28"/>
          <w:szCs w:val="28"/>
        </w:rPr>
        <w:t xml:space="preserve">, </w:t>
      </w:r>
      <w:proofErr w:type="spellStart"/>
      <w:r w:rsidRPr="00D21848">
        <w:rPr>
          <w:color w:val="auto"/>
          <w:sz w:val="28"/>
          <w:szCs w:val="28"/>
        </w:rPr>
        <w:t>специалитета</w:t>
      </w:r>
      <w:proofErr w:type="spellEnd"/>
      <w:r w:rsidRPr="00D21848">
        <w:rPr>
          <w:color w:val="auto"/>
          <w:sz w:val="28"/>
          <w:szCs w:val="28"/>
        </w:rPr>
        <w:t xml:space="preserve">, </w:t>
      </w:r>
      <w:r w:rsidRPr="00D21848">
        <w:rPr>
          <w:color w:val="auto"/>
          <w:sz w:val="28"/>
          <w:szCs w:val="28"/>
        </w:rPr>
        <w:lastRenderedPageBreak/>
        <w:t>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>
        <w:rPr>
          <w:color w:val="auto"/>
          <w:sz w:val="28"/>
          <w:szCs w:val="28"/>
        </w:rPr>
        <w:t xml:space="preserve">редусмотренном статьями </w:t>
      </w:r>
      <w:r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D73152" w:rsidRPr="00D21848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</w:t>
      </w:r>
      <w:r w:rsidR="00641CAC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</w:t>
      </w:r>
      <w:r>
        <w:rPr>
          <w:color w:val="auto"/>
          <w:sz w:val="28"/>
          <w:szCs w:val="28"/>
        </w:rPr>
        <w:t xml:space="preserve"> </w:t>
      </w:r>
      <w:r w:rsidRPr="00D21848">
        <w:rPr>
          <w:color w:val="auto"/>
          <w:sz w:val="28"/>
          <w:szCs w:val="28"/>
        </w:rPr>
        <w:t>организации.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8.</w:t>
      </w:r>
      <w:r w:rsidR="00641CAC">
        <w:rPr>
          <w:color w:val="7030A0"/>
          <w:sz w:val="28"/>
          <w:szCs w:val="28"/>
        </w:rPr>
        <w:t>8</w:t>
      </w:r>
      <w:r w:rsidRPr="00D73152">
        <w:rPr>
          <w:color w:val="7030A0"/>
          <w:sz w:val="28"/>
          <w:szCs w:val="28"/>
        </w:rPr>
        <w:t xml:space="preserve">. Гарантии и компенсации, предусмотренные статьями </w:t>
      </w:r>
      <w:r w:rsidRPr="00D73152">
        <w:rPr>
          <w:color w:val="7030A0"/>
          <w:sz w:val="28"/>
          <w:szCs w:val="28"/>
        </w:rPr>
        <w:br/>
        <w:t>173-176 ТК РФ, предоставляются также работникам, получающим второе профессиональное образование соответствующего уровня, если обучение осуществляется по направлению работодателя для нужд образовательной организации.</w:t>
      </w:r>
    </w:p>
    <w:p w:rsidR="00C1670B" w:rsidRDefault="00D73152" w:rsidP="00641CAC">
      <w:pPr>
        <w:pStyle w:val="Default"/>
        <w:ind w:firstLine="709"/>
        <w:contextualSpacing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D73152" w:rsidRPr="00D73152" w:rsidRDefault="00D73152" w:rsidP="00D73152">
      <w:pPr>
        <w:spacing w:before="240"/>
        <w:ind w:firstLine="709"/>
        <w:jc w:val="center"/>
        <w:rPr>
          <w:color w:val="7030A0"/>
          <w:sz w:val="28"/>
          <w:szCs w:val="28"/>
        </w:rPr>
      </w:pPr>
      <w:r w:rsidRPr="00D73152">
        <w:rPr>
          <w:b/>
          <w:bCs/>
          <w:sz w:val="28"/>
          <w:szCs w:val="28"/>
        </w:rPr>
        <w:t>IХ</w:t>
      </w:r>
      <w:r w:rsidRPr="00D73152">
        <w:rPr>
          <w:rStyle w:val="A10"/>
          <w:sz w:val="28"/>
          <w:szCs w:val="28"/>
        </w:rPr>
        <w:t>. СОЦИАЛЬНОЕ ПАРТНЁРСТВО</w:t>
      </w:r>
    </w:p>
    <w:p w:rsidR="00D73152" w:rsidRPr="00D73152" w:rsidRDefault="00D73152" w:rsidP="00641CAC">
      <w:pPr>
        <w:jc w:val="both"/>
        <w:rPr>
          <w:color w:val="7030A0"/>
          <w:sz w:val="28"/>
        </w:rPr>
      </w:pPr>
    </w:p>
    <w:p w:rsidR="00D73152" w:rsidRP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D73152">
        <w:rPr>
          <w:rStyle w:val="A10"/>
          <w:b w:val="0"/>
          <w:sz w:val="28"/>
          <w:szCs w:val="28"/>
        </w:rPr>
        <w:t>9.1. В целях развития социального партнёрства стороны обязуются: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9.1.1. Вести социальный диалог на основе принципов социального партнёрства, коллективно-договорного регулирования социально-трудовых отношений, государственно-общественного управления образованием, соблюдать определённые настоящим коллективным договором обязательства и договоренности.</w:t>
      </w:r>
    </w:p>
    <w:p w:rsidR="00D73152" w:rsidRPr="00D73152" w:rsidRDefault="00D73152" w:rsidP="000749E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 xml:space="preserve">9.1.2. 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73152" w:rsidRPr="00D73152" w:rsidRDefault="00D73152" w:rsidP="00D73152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9.1.</w:t>
      </w:r>
      <w:r w:rsidR="000749E1">
        <w:rPr>
          <w:rStyle w:val="A10"/>
          <w:b w:val="0"/>
          <w:sz w:val="28"/>
          <w:szCs w:val="28"/>
        </w:rPr>
        <w:t>3</w:t>
      </w:r>
      <w:r w:rsidRPr="00D73152">
        <w:rPr>
          <w:rStyle w:val="A10"/>
          <w:b w:val="0"/>
          <w:sz w:val="28"/>
          <w:szCs w:val="28"/>
        </w:rPr>
        <w:t>. Реализовывать возможности переговорного процесса с целью учёта интересов сторон, предотвращения коллективных трудовых споров и социальной напряженности в коллективе работников.</w:t>
      </w:r>
    </w:p>
    <w:p w:rsidR="00D73152" w:rsidRDefault="00D73152" w:rsidP="00D73152">
      <w:pPr>
        <w:pStyle w:val="3"/>
        <w:ind w:firstLine="709"/>
        <w:contextualSpacing/>
      </w:pPr>
      <w:r w:rsidRPr="00D73152">
        <w:t>9.2.</w:t>
      </w:r>
      <w:r>
        <w:t xml:space="preserve"> </w:t>
      </w:r>
      <w:r w:rsidRPr="009365B2">
        <w:t>В целях создания условий для успешной деятельности первичной профсоюзной организации</w:t>
      </w:r>
      <w:r w:rsidR="000749E1">
        <w:t>,</w:t>
      </w:r>
      <w:r w:rsidRPr="009365B2">
        <w:t xml:space="preserve"> и ее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</w:t>
      </w:r>
      <w:r>
        <w:t>ется:</w:t>
      </w:r>
    </w:p>
    <w:p w:rsidR="00D73152" w:rsidRPr="00D73152" w:rsidRDefault="00D73152" w:rsidP="00D73152">
      <w:pPr>
        <w:pStyle w:val="3"/>
        <w:ind w:firstLine="709"/>
        <w:contextualSpacing/>
      </w:pPr>
      <w:r>
        <w:t>9.2.1</w:t>
      </w:r>
      <w:r w:rsidRPr="00D73152">
        <w:t>. 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договором.</w:t>
      </w:r>
    </w:p>
    <w:p w:rsidR="00D73152" w:rsidRPr="00D73152" w:rsidRDefault="00D73152" w:rsidP="00D73152">
      <w:pPr>
        <w:pStyle w:val="3"/>
        <w:ind w:firstLine="709"/>
        <w:contextualSpacing/>
      </w:pPr>
      <w:r w:rsidRPr="00D73152">
        <w:t>9.2.</w:t>
      </w:r>
      <w:r>
        <w:t>2</w:t>
      </w:r>
      <w:r w:rsidRPr="00D73152">
        <w:t>. 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 РФ).</w:t>
      </w:r>
    </w:p>
    <w:p w:rsidR="00D73152" w:rsidRP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9.2.</w:t>
      </w:r>
      <w:r>
        <w:rPr>
          <w:rStyle w:val="A10"/>
          <w:b w:val="0"/>
          <w:sz w:val="28"/>
          <w:szCs w:val="28"/>
        </w:rPr>
        <w:t>3</w:t>
      </w:r>
      <w:r w:rsidRPr="00D73152">
        <w:rPr>
          <w:rStyle w:val="A10"/>
          <w:b w:val="0"/>
          <w:sz w:val="28"/>
          <w:szCs w:val="28"/>
        </w:rPr>
        <w:t xml:space="preserve">. Своевременно выполнять предписания надзорных и контрольных органов и представления </w:t>
      </w:r>
      <w:r w:rsidRPr="00D73152">
        <w:rPr>
          <w:sz w:val="28"/>
          <w:szCs w:val="28"/>
        </w:rPr>
        <w:t xml:space="preserve">выборных органов первичной профсоюзной организации </w:t>
      </w:r>
      <w:r w:rsidRPr="00D73152">
        <w:rPr>
          <w:rStyle w:val="A10"/>
          <w:b w:val="0"/>
          <w:sz w:val="28"/>
          <w:szCs w:val="28"/>
        </w:rPr>
        <w:lastRenderedPageBreak/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73152" w:rsidRPr="000749E1" w:rsidRDefault="00D73152" w:rsidP="000749E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9.2.</w:t>
      </w:r>
      <w:r>
        <w:rPr>
          <w:rStyle w:val="A10"/>
          <w:b w:val="0"/>
          <w:sz w:val="28"/>
          <w:szCs w:val="28"/>
        </w:rPr>
        <w:t>4</w:t>
      </w:r>
      <w:r w:rsidRPr="00D73152">
        <w:rPr>
          <w:rStyle w:val="A10"/>
          <w:b w:val="0"/>
          <w:sz w:val="28"/>
          <w:szCs w:val="28"/>
        </w:rPr>
        <w:t xml:space="preserve">. Решение о возможном расторжении трудового договора с работником, входящим в состав </w:t>
      </w:r>
      <w:r w:rsidRPr="00D73152">
        <w:rPr>
          <w:sz w:val="28"/>
          <w:szCs w:val="28"/>
        </w:rPr>
        <w:t>выборного органа первичной профсоюзной организации</w:t>
      </w:r>
      <w:r w:rsidRPr="00D73152">
        <w:rPr>
          <w:rStyle w:val="A10"/>
          <w:b w:val="0"/>
          <w:sz w:val="28"/>
          <w:szCs w:val="28"/>
        </w:rPr>
        <w:t xml:space="preserve"> и не освобожденным от основной работы по основаниям, предусмотренным пунктом вторым или третьим части первой статьи 81 ТК</w:t>
      </w:r>
      <w:r w:rsidRPr="00D73152">
        <w:rPr>
          <w:rFonts w:eastAsia="Arial Unicode MS"/>
          <w:color w:val="000000"/>
          <w:kern w:val="1"/>
          <w:sz w:val="28"/>
          <w:szCs w:val="28"/>
        </w:rPr>
        <w:t> </w:t>
      </w:r>
      <w:r w:rsidRPr="00D73152">
        <w:rPr>
          <w:rStyle w:val="A10"/>
          <w:b w:val="0"/>
          <w:sz w:val="28"/>
          <w:szCs w:val="28"/>
        </w:rPr>
        <w:t xml:space="preserve">РФ, принимать с предварительного согласия, соответствующего вышестоящего выборного </w:t>
      </w:r>
      <w:r w:rsidRPr="00D73152">
        <w:rPr>
          <w:sz w:val="28"/>
          <w:szCs w:val="28"/>
        </w:rPr>
        <w:t>органа первичной профсоюзной организации</w:t>
      </w:r>
      <w:r w:rsidRPr="00D73152">
        <w:rPr>
          <w:rStyle w:val="A10"/>
          <w:b w:val="0"/>
          <w:sz w:val="28"/>
          <w:szCs w:val="28"/>
        </w:rPr>
        <w:t>.</w:t>
      </w:r>
      <w:r w:rsidR="000749E1">
        <w:rPr>
          <w:rStyle w:val="A10"/>
          <w:b w:val="0"/>
          <w:sz w:val="28"/>
          <w:szCs w:val="28"/>
        </w:rPr>
        <w:t xml:space="preserve"> </w:t>
      </w:r>
    </w:p>
    <w:p w:rsidR="00D73152" w:rsidRP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9.3. Взаимодействие работодателя с выборным органом первичной профсоюзной организации осуществляется посредством:</w:t>
      </w:r>
    </w:p>
    <w:p w:rsidR="00D73152" w:rsidRP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- </w:t>
      </w:r>
      <w:r w:rsidRPr="00D73152">
        <w:rPr>
          <w:rStyle w:val="A70"/>
          <w:sz w:val="28"/>
          <w:szCs w:val="28"/>
        </w:rPr>
        <w:t>учёта мнения</w:t>
      </w:r>
      <w:r w:rsidRPr="00D73152">
        <w:rPr>
          <w:rStyle w:val="A70"/>
          <w:sz w:val="28"/>
          <w:szCs w:val="28"/>
          <w:u w:val="none"/>
        </w:rPr>
        <w:t xml:space="preserve"> </w:t>
      </w:r>
      <w:r w:rsidRPr="00D73152">
        <w:rPr>
          <w:rStyle w:val="A10"/>
          <w:b w:val="0"/>
          <w:sz w:val="28"/>
          <w:szCs w:val="28"/>
        </w:rPr>
        <w:t>выборного органа первичной профсоюзной организации в порядке, установленном статьёй 372 ТК</w:t>
      </w:r>
      <w:r w:rsidRPr="00D73152">
        <w:rPr>
          <w:rFonts w:eastAsia="Arial Unicode MS"/>
          <w:color w:val="000000"/>
          <w:kern w:val="1"/>
          <w:sz w:val="28"/>
          <w:szCs w:val="28"/>
        </w:rPr>
        <w:t> </w:t>
      </w:r>
      <w:r w:rsidRPr="00D73152">
        <w:rPr>
          <w:rStyle w:val="A10"/>
          <w:b w:val="0"/>
          <w:sz w:val="28"/>
          <w:szCs w:val="28"/>
        </w:rPr>
        <w:t>РФ;</w:t>
      </w:r>
    </w:p>
    <w:p w:rsidR="00D73152" w:rsidRP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- </w:t>
      </w:r>
      <w:r w:rsidRPr="00D73152">
        <w:rPr>
          <w:rStyle w:val="A70"/>
          <w:sz w:val="28"/>
          <w:szCs w:val="28"/>
        </w:rPr>
        <w:t>учёта мотивированного мнения</w:t>
      </w:r>
      <w:r w:rsidRPr="00D73152">
        <w:rPr>
          <w:rStyle w:val="A70"/>
          <w:sz w:val="28"/>
          <w:szCs w:val="28"/>
          <w:u w:val="none"/>
        </w:rPr>
        <w:t xml:space="preserve"> </w:t>
      </w:r>
      <w:r w:rsidRPr="00D73152">
        <w:rPr>
          <w:rStyle w:val="A10"/>
          <w:b w:val="0"/>
          <w:sz w:val="28"/>
          <w:szCs w:val="28"/>
        </w:rPr>
        <w:t>выборного органа первичной профсоюзной организации в порядке, установленном статьёй 373 ТК РФ;</w:t>
      </w:r>
    </w:p>
    <w:p w:rsid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- </w:t>
      </w:r>
      <w:r w:rsidRPr="00D73152">
        <w:rPr>
          <w:rStyle w:val="A70"/>
          <w:sz w:val="28"/>
          <w:szCs w:val="28"/>
        </w:rPr>
        <w:t>согласование</w:t>
      </w:r>
      <w:r w:rsidRPr="00D73152">
        <w:rPr>
          <w:rStyle w:val="A70"/>
          <w:sz w:val="28"/>
          <w:szCs w:val="28"/>
          <w:u w:val="none"/>
        </w:rPr>
        <w:t xml:space="preserve"> </w:t>
      </w:r>
      <w:r w:rsidRPr="00D73152">
        <w:rPr>
          <w:rStyle w:val="A10"/>
          <w:b w:val="0"/>
          <w:sz w:val="28"/>
          <w:szCs w:val="28"/>
        </w:rPr>
        <w:t>выборным органом первичной профсоюзной организации</w:t>
      </w:r>
      <w:r w:rsidRPr="00D73152">
        <w:rPr>
          <w:rStyle w:val="A70"/>
          <w:sz w:val="28"/>
          <w:szCs w:val="28"/>
        </w:rPr>
        <w:t xml:space="preserve"> </w:t>
      </w:r>
      <w:r w:rsidRPr="00D73152">
        <w:rPr>
          <w:rStyle w:val="A70"/>
          <w:sz w:val="28"/>
          <w:szCs w:val="28"/>
          <w:u w:val="none"/>
        </w:rPr>
        <w:t>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73152" w:rsidRPr="009365B2" w:rsidRDefault="00D73152" w:rsidP="00D73152">
      <w:pPr>
        <w:pStyle w:val="36"/>
        <w:ind w:left="0" w:firstLine="709"/>
        <w:jc w:val="both"/>
        <w:rPr>
          <w:sz w:val="28"/>
          <w:szCs w:val="28"/>
        </w:rPr>
      </w:pPr>
      <w:r w:rsidRPr="00D73152">
        <w:rPr>
          <w:sz w:val="28"/>
          <w:szCs w:val="28"/>
        </w:rPr>
        <w:t>9.3.1</w:t>
      </w:r>
      <w:r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 </w:t>
      </w:r>
      <w:r w:rsidRPr="000749E1">
        <w:rPr>
          <w:b/>
          <w:sz w:val="28"/>
          <w:szCs w:val="28"/>
        </w:rPr>
        <w:t>С учетом мнения выборного органа первичной профсоюзной организации производится</w:t>
      </w:r>
      <w:r w:rsidRPr="009365B2">
        <w:rPr>
          <w:sz w:val="28"/>
          <w:szCs w:val="28"/>
        </w:rPr>
        <w:t>:</w:t>
      </w:r>
    </w:p>
    <w:p w:rsidR="00D73152" w:rsidRPr="009365B2" w:rsidRDefault="00D73152" w:rsidP="00D73152">
      <w:pPr>
        <w:pStyle w:val="36"/>
        <w:ind w:left="0" w:firstLine="709"/>
        <w:jc w:val="both"/>
        <w:rPr>
          <w:i/>
          <w:sz w:val="28"/>
          <w:szCs w:val="28"/>
        </w:rPr>
      </w:pPr>
      <w:r w:rsidRPr="009365B2">
        <w:rPr>
          <w:i/>
          <w:sz w:val="28"/>
          <w:szCs w:val="28"/>
        </w:rPr>
        <w:t>-</w:t>
      </w:r>
      <w:r w:rsidRPr="009365B2">
        <w:rPr>
          <w:i/>
          <w:sz w:val="28"/>
          <w:szCs w:val="28"/>
        </w:rPr>
        <w:tab/>
        <w:t>установление системы оплаты труда работников, включая порядок стимулирования труда в организации</w:t>
      </w:r>
      <w:r>
        <w:rPr>
          <w:i/>
          <w:sz w:val="28"/>
          <w:szCs w:val="28"/>
        </w:rPr>
        <w:t xml:space="preserve"> (</w:t>
      </w:r>
      <w:r w:rsidRPr="00BC6B9B">
        <w:rPr>
          <w:i/>
          <w:sz w:val="28"/>
          <w:szCs w:val="28"/>
        </w:rPr>
        <w:t xml:space="preserve">статья </w:t>
      </w:r>
      <w:r>
        <w:rPr>
          <w:i/>
          <w:sz w:val="28"/>
          <w:szCs w:val="28"/>
        </w:rPr>
        <w:t>135,144</w:t>
      </w:r>
      <w:r w:rsidRPr="00BC6B9B">
        <w:rPr>
          <w:i/>
          <w:sz w:val="28"/>
          <w:szCs w:val="28"/>
        </w:rPr>
        <w:t xml:space="preserve">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принятие правил внутреннего трудового распорядка (статья 190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(статья 103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работникам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(статья 13</w:t>
      </w:r>
      <w:r>
        <w:rPr>
          <w:iCs/>
          <w:sz w:val="28"/>
          <w:szCs w:val="28"/>
        </w:rPr>
        <w:t>6</w:t>
      </w:r>
      <w:r w:rsidRPr="009365B2">
        <w:rPr>
          <w:iCs/>
          <w:sz w:val="28"/>
          <w:szCs w:val="28"/>
        </w:rPr>
        <w:t xml:space="preserve">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(статья 99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режима работы с разделением рабочего дня на части с перерывом 2 и более часа и порядка компенсации такого режима работы </w:t>
      </w:r>
      <w:r w:rsidRPr="009365B2">
        <w:rPr>
          <w:i/>
          <w:sz w:val="28"/>
          <w:szCs w:val="28"/>
        </w:rPr>
        <w:t>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организациях))</w:t>
      </w:r>
      <w:r>
        <w:rPr>
          <w:i/>
          <w:sz w:val="28"/>
          <w:szCs w:val="28"/>
        </w:rPr>
        <w:t xml:space="preserve"> (ст. 100 ТК РФ)</w:t>
      </w:r>
      <w:r w:rsidRPr="009365B2">
        <w:rPr>
          <w:sz w:val="28"/>
          <w:szCs w:val="28"/>
        </w:rPr>
        <w:t>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(статья 123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приняти</w:t>
      </w:r>
      <w:r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100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(статья 180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(статья 136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</w:t>
      </w:r>
      <w:r w:rsidRPr="009365B2">
        <w:rPr>
          <w:iCs/>
          <w:sz w:val="28"/>
          <w:szCs w:val="28"/>
        </w:rPr>
        <w:t>(статья 196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определение сроков проведения специальной оценки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22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D73152" w:rsidRPr="00074077" w:rsidRDefault="00D73152" w:rsidP="00D73152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 (</w:t>
      </w:r>
      <w:r w:rsidRPr="00074077">
        <w:rPr>
          <w:iCs/>
          <w:sz w:val="28"/>
          <w:szCs w:val="28"/>
        </w:rPr>
        <w:t>статья 82 ТК РФ)</w:t>
      </w:r>
      <w:r w:rsidRPr="00074077">
        <w:rPr>
          <w:sz w:val="28"/>
          <w:szCs w:val="28"/>
        </w:rPr>
        <w:t>;</w:t>
      </w:r>
    </w:p>
    <w:p w:rsidR="00D73152" w:rsidRPr="00074077" w:rsidRDefault="00D73152" w:rsidP="00D73152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D73152" w:rsidRPr="00074077" w:rsidRDefault="00D73152" w:rsidP="00D73152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D73152" w:rsidRDefault="00D73152" w:rsidP="00D73152">
      <w:pPr>
        <w:pStyle w:val="Default"/>
        <w:ind w:firstLine="709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74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.</w:t>
      </w:r>
    </w:p>
    <w:p w:rsidR="00D73152" w:rsidRPr="009365B2" w:rsidRDefault="00D73152" w:rsidP="00D73152">
      <w:pPr>
        <w:pStyle w:val="3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9.3.2. </w:t>
      </w:r>
      <w:r w:rsidRPr="000749E1">
        <w:rPr>
          <w:b/>
          <w:sz w:val="28"/>
          <w:szCs w:val="28"/>
        </w:rPr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</w:t>
      </w:r>
      <w:r w:rsidRPr="009365B2">
        <w:rPr>
          <w:sz w:val="28"/>
          <w:szCs w:val="28"/>
        </w:rPr>
        <w:t>:</w:t>
      </w:r>
    </w:p>
    <w:p w:rsidR="00D73152" w:rsidRPr="009365B2" w:rsidRDefault="00D73152" w:rsidP="00D73152">
      <w:pPr>
        <w:pStyle w:val="3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D73152" w:rsidRPr="009365B2" w:rsidRDefault="00D73152" w:rsidP="00D73152">
      <w:pPr>
        <w:pStyle w:val="3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D73152" w:rsidRPr="00CB5B22" w:rsidRDefault="00D73152" w:rsidP="00D7315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</w:t>
      </w:r>
      <w:r w:rsidRPr="00CB5B22">
        <w:rPr>
          <w:iCs/>
          <w:sz w:val="28"/>
          <w:szCs w:val="28"/>
        </w:rPr>
        <w:t>статьи 81, 82, 373 ТК РФ)</w:t>
      </w:r>
      <w:r w:rsidRPr="00CB5B22">
        <w:rPr>
          <w:sz w:val="28"/>
          <w:szCs w:val="28"/>
        </w:rPr>
        <w:t>;</w:t>
      </w:r>
    </w:p>
    <w:p w:rsidR="00D73152" w:rsidRPr="00F7741F" w:rsidRDefault="00D73152" w:rsidP="00D7315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F7741F">
        <w:rPr>
          <w:sz w:val="28"/>
          <w:szCs w:val="28"/>
        </w:rPr>
        <w:t xml:space="preserve">(пункт 1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D73152" w:rsidRPr="00F7741F" w:rsidRDefault="00D73152" w:rsidP="00D73152">
      <w:pPr>
        <w:pStyle w:val="3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F7741F">
        <w:rPr>
          <w:iCs/>
          <w:sz w:val="28"/>
          <w:szCs w:val="28"/>
        </w:rPr>
        <w:t>статьи 81 ТК РФ)</w:t>
      </w:r>
      <w:r w:rsidRPr="00F7741F">
        <w:rPr>
          <w:sz w:val="28"/>
          <w:szCs w:val="28"/>
        </w:rPr>
        <w:t>;</w:t>
      </w:r>
    </w:p>
    <w:p w:rsidR="00D73152" w:rsidRPr="005C3E2A" w:rsidRDefault="00D73152" w:rsidP="00D7315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D73152" w:rsidRPr="00D73152" w:rsidRDefault="00D73152" w:rsidP="00D73152">
      <w:pPr>
        <w:pStyle w:val="Default"/>
        <w:ind w:firstLine="709"/>
        <w:rPr>
          <w:sz w:val="28"/>
          <w:szCs w:val="28"/>
        </w:rPr>
      </w:pPr>
    </w:p>
    <w:p w:rsidR="00D73152" w:rsidRPr="00D73152" w:rsidRDefault="00D73152" w:rsidP="00D73152">
      <w:pPr>
        <w:pStyle w:val="Default"/>
      </w:pPr>
    </w:p>
    <w:p w:rsidR="00D73152" w:rsidRPr="009365B2" w:rsidRDefault="00D73152" w:rsidP="00D73152">
      <w:pPr>
        <w:pStyle w:val="36"/>
        <w:ind w:left="0" w:firstLine="709"/>
        <w:jc w:val="both"/>
        <w:rPr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9.3.</w:t>
      </w:r>
      <w:r>
        <w:rPr>
          <w:rStyle w:val="A10"/>
          <w:b w:val="0"/>
          <w:sz w:val="28"/>
          <w:szCs w:val="28"/>
        </w:rPr>
        <w:t>3</w:t>
      </w:r>
      <w:r w:rsidRPr="00D73152">
        <w:rPr>
          <w:rStyle w:val="A10"/>
          <w:b w:val="0"/>
          <w:sz w:val="28"/>
          <w:szCs w:val="28"/>
        </w:rPr>
        <w:t>. </w:t>
      </w:r>
      <w:r w:rsidRPr="000749E1">
        <w:rPr>
          <w:b/>
          <w:sz w:val="28"/>
          <w:szCs w:val="28"/>
        </w:rPr>
        <w:t>По согласованию с выборным органом первичной профсоюзной организации производится</w:t>
      </w:r>
      <w:r w:rsidRPr="009365B2">
        <w:rPr>
          <w:sz w:val="28"/>
          <w:szCs w:val="28"/>
        </w:rPr>
        <w:t>: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званий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награждению отраслевыми наградами и иными наградами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повышения заработной платы в ночное время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154 ТК РФ);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занятий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установление, изменение размеров выплат стимулирующего характера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 135,</w:t>
      </w:r>
      <w:r w:rsidRPr="009365B2">
        <w:rPr>
          <w:iCs/>
          <w:sz w:val="28"/>
          <w:szCs w:val="28"/>
        </w:rPr>
        <w:t xml:space="preserve"> 14</w:t>
      </w:r>
      <w:r>
        <w:rPr>
          <w:iCs/>
          <w:sz w:val="28"/>
          <w:szCs w:val="28"/>
        </w:rPr>
        <w:t>4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i/>
          <w:sz w:val="28"/>
          <w:szCs w:val="28"/>
        </w:rPr>
      </w:pPr>
      <w:r w:rsidRPr="009365B2">
        <w:rPr>
          <w:i/>
          <w:sz w:val="28"/>
          <w:szCs w:val="28"/>
        </w:rPr>
        <w:t xml:space="preserve">распределение премиальных выплат и использование фонда экономии заработной </w:t>
      </w:r>
      <w:r w:rsidRPr="007C6040">
        <w:rPr>
          <w:i/>
          <w:sz w:val="28"/>
          <w:szCs w:val="28"/>
        </w:rPr>
        <w:t xml:space="preserve">платы </w:t>
      </w:r>
      <w:r w:rsidRPr="007C6040">
        <w:rPr>
          <w:i/>
          <w:iCs/>
          <w:sz w:val="28"/>
          <w:szCs w:val="28"/>
        </w:rPr>
        <w:t>(</w:t>
      </w:r>
      <w:r w:rsidRPr="007C6040">
        <w:rPr>
          <w:i/>
          <w:sz w:val="28"/>
          <w:szCs w:val="28"/>
        </w:rPr>
        <w:t>статьи 135,</w:t>
      </w:r>
      <w:r w:rsidRPr="007C6040">
        <w:rPr>
          <w:i/>
          <w:iCs/>
          <w:sz w:val="28"/>
          <w:szCs w:val="28"/>
        </w:rPr>
        <w:t xml:space="preserve"> 144 ТК РФ)</w:t>
      </w:r>
      <w:r w:rsidRPr="007C6040">
        <w:rPr>
          <w:i/>
          <w:sz w:val="28"/>
          <w:szCs w:val="28"/>
        </w:rPr>
        <w:t>;</w:t>
      </w:r>
    </w:p>
    <w:p w:rsidR="00D73152" w:rsidRPr="00A95781" w:rsidRDefault="00D73152" w:rsidP="00D73152">
      <w:pPr>
        <w:pStyle w:val="36"/>
        <w:ind w:left="0" w:firstLine="709"/>
        <w:jc w:val="both"/>
        <w:rPr>
          <w:i/>
          <w:sz w:val="28"/>
          <w:szCs w:val="28"/>
        </w:rPr>
      </w:pPr>
      <w:r w:rsidRPr="000749E1">
        <w:rPr>
          <w:i/>
          <w:sz w:val="28"/>
          <w:szCs w:val="28"/>
          <w:shd w:val="clear" w:color="auto" w:fill="A6A6A6" w:themeFill="background1" w:themeFillShade="A6"/>
        </w:rPr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организации, определен в приложении № ___ к настоящему коллективному договору</w:t>
      </w:r>
      <w:r w:rsidRPr="00A95781">
        <w:rPr>
          <w:i/>
          <w:sz w:val="28"/>
          <w:szCs w:val="28"/>
        </w:rPr>
        <w:t>.</w:t>
      </w:r>
    </w:p>
    <w:p w:rsidR="00D73152" w:rsidRPr="009365B2" w:rsidRDefault="00D73152" w:rsidP="00D73152">
      <w:pPr>
        <w:pStyle w:val="3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0749E1">
        <w:rPr>
          <w:b/>
          <w:sz w:val="28"/>
          <w:szCs w:val="28"/>
        </w:rPr>
        <w:t>С предварительного согласия выборного органа первичной профсоюзной организации производится</w:t>
      </w:r>
      <w:r w:rsidRPr="009365B2">
        <w:rPr>
          <w:sz w:val="28"/>
          <w:szCs w:val="28"/>
        </w:rPr>
        <w:t>:</w:t>
      </w:r>
    </w:p>
    <w:p w:rsidR="00D73152" w:rsidRPr="009365B2" w:rsidRDefault="00D73152" w:rsidP="00D73152">
      <w:pPr>
        <w:pStyle w:val="36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92, 193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D73152" w:rsidRDefault="00D73152" w:rsidP="00D73152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</w:t>
      </w:r>
      <w:r>
        <w:rPr>
          <w:sz w:val="28"/>
          <w:szCs w:val="28"/>
        </w:rPr>
        <w:t xml:space="preserve"> ТК РФ;</w:t>
      </w:r>
    </w:p>
    <w:p w:rsidR="00D73152" w:rsidRDefault="00D73152" w:rsidP="00D73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D73152" w:rsidRPr="009365B2" w:rsidRDefault="00D73152" w:rsidP="00D73152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9.</w:t>
      </w:r>
      <w:r>
        <w:rPr>
          <w:sz w:val="28"/>
          <w:szCs w:val="28"/>
        </w:rPr>
        <w:t>3.5.</w:t>
      </w:r>
      <w:r w:rsidRPr="009365B2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</w:t>
      </w:r>
      <w:r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374, </w:t>
      </w:r>
      <w:r>
        <w:rPr>
          <w:iCs/>
          <w:sz w:val="28"/>
          <w:szCs w:val="28"/>
        </w:rPr>
        <w:t>376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D73152" w:rsidRPr="009365B2" w:rsidRDefault="00D73152" w:rsidP="00D73152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(пункт 2 части 1 статьи 81 ТК РФ);</w:t>
      </w:r>
    </w:p>
    <w:p w:rsidR="00D73152" w:rsidRPr="009365B2" w:rsidRDefault="00D73152" w:rsidP="00D73152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B2">
        <w:rPr>
          <w:sz w:val="28"/>
          <w:szCs w:val="28"/>
        </w:rPr>
        <w:t>неоднократно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9.4.</w:t>
      </w:r>
      <w:r w:rsidRPr="00D73152">
        <w:rPr>
          <w:color w:val="7030A0"/>
        </w:rPr>
        <w:tab/>
        <w:t>Выборный орган первичной профсоюзной организации обязуется: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9.4.1.</w:t>
      </w:r>
      <w:r w:rsidRPr="00D73152">
        <w:rPr>
          <w:color w:val="7030A0"/>
        </w:rPr>
        <w:tab/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 представлять их интересы.</w:t>
      </w:r>
    </w:p>
    <w:p w:rsidR="00D73152" w:rsidRPr="00D73152" w:rsidRDefault="00D73152" w:rsidP="00C06FC3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9.4.2.</w:t>
      </w:r>
      <w:r w:rsidRPr="00D73152">
        <w:rPr>
          <w:color w:val="7030A0"/>
        </w:rPr>
        <w:tab/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lastRenderedPageBreak/>
        <w:t>9.4.</w:t>
      </w:r>
      <w:r w:rsidR="00C06FC3">
        <w:rPr>
          <w:color w:val="7030A0"/>
        </w:rPr>
        <w:t>3</w:t>
      </w:r>
      <w:r w:rsidRPr="00D73152">
        <w:rPr>
          <w:color w:val="7030A0"/>
        </w:rPr>
        <w:t>.</w:t>
      </w:r>
      <w:r w:rsidRPr="00D73152">
        <w:rPr>
          <w:color w:val="7030A0"/>
        </w:rPr>
        <w:tab/>
        <w:t>Осуществлять контроль за охраной труда в образовательной организации.</w:t>
      </w:r>
    </w:p>
    <w:p w:rsidR="00D73152" w:rsidRPr="00D73152" w:rsidRDefault="00D73152" w:rsidP="00C06FC3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9.4.</w:t>
      </w:r>
      <w:r w:rsidR="00C06FC3">
        <w:rPr>
          <w:color w:val="7030A0"/>
        </w:rPr>
        <w:t>4</w:t>
      </w:r>
      <w:r w:rsidRPr="00D73152">
        <w:rPr>
          <w:color w:val="7030A0"/>
        </w:rPr>
        <w:t>.</w:t>
      </w:r>
      <w:r w:rsidRPr="00D73152">
        <w:rPr>
          <w:color w:val="7030A0"/>
        </w:rPr>
        <w:tab/>
        <w:t>Представлять и защищать трудовые права членов Профсоюза в комиссии по трудовым спорам и в суде.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9.4.</w:t>
      </w:r>
      <w:r w:rsidR="00C06FC3">
        <w:rPr>
          <w:color w:val="7030A0"/>
        </w:rPr>
        <w:t>5</w:t>
      </w:r>
      <w:r w:rsidRPr="00D73152">
        <w:rPr>
          <w:color w:val="7030A0"/>
        </w:rPr>
        <w:t>.</w:t>
      </w:r>
      <w:r w:rsidRPr="00D73152">
        <w:rPr>
          <w:color w:val="7030A0"/>
        </w:rPr>
        <w:tab/>
        <w:t>Осуществлять контроль за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D73152" w:rsidRPr="00D73152" w:rsidRDefault="00D73152" w:rsidP="00D73152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9.4.</w:t>
      </w:r>
      <w:r w:rsidR="00C06FC3">
        <w:rPr>
          <w:color w:val="7030A0"/>
        </w:rPr>
        <w:t>6</w:t>
      </w:r>
      <w:r w:rsidRPr="00D73152">
        <w:rPr>
          <w:color w:val="7030A0"/>
        </w:rPr>
        <w:t>.</w:t>
      </w:r>
      <w:r w:rsidRPr="00D73152">
        <w:rPr>
          <w:color w:val="7030A0"/>
        </w:rPr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D73152" w:rsidRPr="00D73152" w:rsidRDefault="00D73152" w:rsidP="00FC5173">
      <w:pPr>
        <w:pStyle w:val="3"/>
        <w:ind w:firstLine="709"/>
        <w:rPr>
          <w:color w:val="7030A0"/>
        </w:rPr>
      </w:pPr>
      <w:r w:rsidRPr="00D73152">
        <w:rPr>
          <w:color w:val="7030A0"/>
        </w:rPr>
        <w:t>9.4.</w:t>
      </w:r>
      <w:r w:rsidR="00C06FC3">
        <w:rPr>
          <w:color w:val="7030A0"/>
        </w:rPr>
        <w:t>7</w:t>
      </w:r>
      <w:r w:rsidRPr="00D73152">
        <w:rPr>
          <w:color w:val="7030A0"/>
        </w:rPr>
        <w:t>.</w:t>
      </w:r>
      <w:r w:rsidRPr="00D73152">
        <w:rPr>
          <w:color w:val="7030A0"/>
        </w:rPr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D73152" w:rsidRPr="00D73152" w:rsidRDefault="00D73152" w:rsidP="00FC5173">
      <w:pPr>
        <w:ind w:firstLine="709"/>
        <w:jc w:val="both"/>
        <w:rPr>
          <w:color w:val="7030A0"/>
          <w:sz w:val="28"/>
        </w:rPr>
      </w:pPr>
      <w:r w:rsidRPr="00D73152">
        <w:rPr>
          <w:color w:val="7030A0"/>
          <w:sz w:val="28"/>
        </w:rPr>
        <w:t>9.4.</w:t>
      </w:r>
      <w:r w:rsidR="00FC5173">
        <w:rPr>
          <w:color w:val="7030A0"/>
          <w:sz w:val="28"/>
        </w:rPr>
        <w:t>8</w:t>
      </w:r>
      <w:r w:rsidRPr="00D73152">
        <w:rPr>
          <w:color w:val="7030A0"/>
          <w:sz w:val="28"/>
        </w:rPr>
        <w:t>. Организовывать физкультурно-оздоровительную и культурно-массовую работу для членов Профсоюза и других работников образовательной организации.</w:t>
      </w:r>
    </w:p>
    <w:p w:rsidR="00D73152" w:rsidRPr="00D73152" w:rsidRDefault="00D73152" w:rsidP="00D73152">
      <w:pPr>
        <w:pStyle w:val="Default"/>
        <w:ind w:firstLine="709"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9.4.</w:t>
      </w:r>
      <w:r w:rsidR="00FC5173">
        <w:rPr>
          <w:color w:val="7030A0"/>
          <w:sz w:val="28"/>
          <w:szCs w:val="28"/>
        </w:rPr>
        <w:t>9</w:t>
      </w:r>
      <w:r w:rsidRPr="00D73152">
        <w:rPr>
          <w:color w:val="7030A0"/>
          <w:sz w:val="28"/>
          <w:szCs w:val="28"/>
        </w:rPr>
        <w:t>.</w:t>
      </w:r>
      <w:r w:rsidRPr="00D73152">
        <w:rPr>
          <w:color w:val="7030A0"/>
          <w:sz w:val="28"/>
          <w:szCs w:val="28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D73152" w:rsidRPr="00D73152" w:rsidRDefault="00D73152" w:rsidP="00D73152">
      <w:pPr>
        <w:pStyle w:val="3"/>
        <w:ind w:firstLine="709"/>
        <w:outlineLvl w:val="0"/>
        <w:rPr>
          <w:b/>
          <w:bCs/>
          <w:caps/>
        </w:rPr>
      </w:pPr>
    </w:p>
    <w:p w:rsidR="00366676" w:rsidRPr="009365B2" w:rsidRDefault="00D73152" w:rsidP="00C869CE">
      <w:pPr>
        <w:pStyle w:val="3"/>
        <w:jc w:val="center"/>
        <w:outlineLvl w:val="0"/>
        <w:rPr>
          <w:b/>
          <w:bCs/>
          <w:caps/>
        </w:rPr>
      </w:pPr>
      <w:r>
        <w:rPr>
          <w:b/>
          <w:bCs/>
          <w:caps/>
          <w:lang w:val="en-US"/>
        </w:rPr>
        <w:t>X</w:t>
      </w:r>
      <w:r w:rsidR="00366676" w:rsidRPr="009365B2">
        <w:rPr>
          <w:b/>
          <w:bCs/>
          <w:caps/>
        </w:rPr>
        <w:t>. Гарантии профсоюзной деятельности</w:t>
      </w:r>
    </w:p>
    <w:p w:rsidR="00366676" w:rsidRPr="009365B2" w:rsidRDefault="00366676" w:rsidP="00C869CE">
      <w:pPr>
        <w:pStyle w:val="3"/>
        <w:jc w:val="center"/>
        <w:rPr>
          <w:b/>
          <w:bCs/>
        </w:rPr>
      </w:pPr>
    </w:p>
    <w:p w:rsidR="00D73152" w:rsidRDefault="00D73152" w:rsidP="00C8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Работодатель:</w:t>
      </w:r>
    </w:p>
    <w:p w:rsidR="00C00252" w:rsidRPr="00FC5173" w:rsidRDefault="00D73152" w:rsidP="00C869CE">
      <w:pPr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10</w:t>
      </w:r>
      <w:r w:rsidR="00C00252" w:rsidRPr="009365B2">
        <w:rPr>
          <w:sz w:val="28"/>
          <w:szCs w:val="28"/>
        </w:rPr>
        <w:t>.1.</w:t>
      </w:r>
      <w:r>
        <w:rPr>
          <w:sz w:val="28"/>
          <w:szCs w:val="28"/>
        </w:rPr>
        <w:t>1. </w:t>
      </w:r>
      <w:r w:rsidRPr="00D73152">
        <w:rPr>
          <w:color w:val="7030A0"/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</w:t>
      </w:r>
      <w:r>
        <w:rPr>
          <w:color w:val="7030A0"/>
          <w:sz w:val="28"/>
          <w:szCs w:val="28"/>
        </w:rPr>
        <w:t>ет</w:t>
      </w:r>
      <w:r w:rsidRPr="00D73152">
        <w:rPr>
          <w:color w:val="7030A0"/>
          <w:sz w:val="28"/>
          <w:szCs w:val="28"/>
        </w:rPr>
        <w:t xml:space="preserve"> на счет профсоюзной организации членские профсоюзные взносы из заработной платы работников</w:t>
      </w:r>
      <w:r w:rsidR="00FC5173">
        <w:rPr>
          <w:iCs/>
          <w:color w:val="7030A0"/>
          <w:sz w:val="28"/>
          <w:szCs w:val="28"/>
        </w:rPr>
        <w:t>.</w:t>
      </w:r>
    </w:p>
    <w:p w:rsidR="00D73152" w:rsidRPr="00D73152" w:rsidRDefault="00D73152" w:rsidP="00C869CE">
      <w:pPr>
        <w:ind w:firstLine="709"/>
        <w:jc w:val="both"/>
        <w:rPr>
          <w:color w:val="7030A0"/>
          <w:sz w:val="28"/>
          <w:szCs w:val="28"/>
        </w:rPr>
      </w:pPr>
      <w:r w:rsidRPr="00D73152">
        <w:rPr>
          <w:color w:val="7030A0"/>
          <w:sz w:val="28"/>
          <w:szCs w:val="28"/>
        </w:rPr>
        <w:t>При этом работодатель перечисляет членские профсоюзные взносы в день выплаты заработной платы, не допуская задержки перечисления средств.</w:t>
      </w:r>
    </w:p>
    <w:p w:rsidR="006D7409" w:rsidRPr="00FC5173" w:rsidRDefault="00D73152" w:rsidP="00FC5173">
      <w:pPr>
        <w:ind w:firstLine="709"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</w:t>
      </w:r>
      <w:r w:rsidRPr="00D73152">
        <w:rPr>
          <w:color w:val="7030A0"/>
          <w:sz w:val="28"/>
          <w:szCs w:val="28"/>
        </w:rPr>
        <w:t>работодатель обеспечивает по письменному заявлению работника ежемесячное перечисление на счет профсоюзной организации</w:t>
      </w:r>
      <w:r w:rsidRPr="007814F9">
        <w:rPr>
          <w:sz w:val="28"/>
          <w:szCs w:val="28"/>
        </w:rPr>
        <w:t xml:space="preserve"> денежные средства из заработной платы работника в размере, установленном </w:t>
      </w:r>
      <w:r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D73152">
        <w:rPr>
          <w:spacing w:val="-6"/>
          <w:sz w:val="28"/>
          <w:szCs w:val="28"/>
        </w:rPr>
        <w:t xml:space="preserve"> </w:t>
      </w:r>
      <w:r w:rsidRPr="007814F9">
        <w:rPr>
          <w:spacing w:val="-6"/>
          <w:sz w:val="28"/>
          <w:szCs w:val="28"/>
        </w:rPr>
        <w:t>(часть </w:t>
      </w:r>
      <w:r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>РФ).</w:t>
      </w:r>
      <w:r w:rsidR="00C00252" w:rsidRPr="00485709">
        <w:rPr>
          <w:spacing w:val="-6"/>
          <w:sz w:val="28"/>
          <w:szCs w:val="28"/>
        </w:rPr>
        <w:t xml:space="preserve"> </w:t>
      </w:r>
    </w:p>
    <w:p w:rsidR="00D73152" w:rsidRPr="00D73152" w:rsidRDefault="00D73152" w:rsidP="00D73152">
      <w:pPr>
        <w:pStyle w:val="Pa9"/>
        <w:spacing w:line="24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10.1.</w:t>
      </w:r>
      <w:r w:rsidR="00FC5173">
        <w:rPr>
          <w:rStyle w:val="A10"/>
          <w:b w:val="0"/>
          <w:sz w:val="28"/>
          <w:szCs w:val="28"/>
        </w:rPr>
        <w:t>2</w:t>
      </w:r>
      <w:r w:rsidRPr="00D73152">
        <w:rPr>
          <w:rStyle w:val="A10"/>
          <w:b w:val="0"/>
          <w:sz w:val="28"/>
          <w:szCs w:val="28"/>
        </w:rPr>
        <w:t>. </w:t>
      </w:r>
      <w:r>
        <w:rPr>
          <w:rStyle w:val="A10"/>
          <w:b w:val="0"/>
          <w:sz w:val="28"/>
          <w:szCs w:val="28"/>
        </w:rPr>
        <w:t>П</w:t>
      </w:r>
      <w:r w:rsidRPr="00D73152">
        <w:rPr>
          <w:rStyle w:val="A10"/>
          <w:b w:val="0"/>
          <w:sz w:val="28"/>
          <w:szCs w:val="28"/>
        </w:rPr>
        <w:t>редоставляет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объёме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массовому сокращению численности (штата) работников (увольнение 10 и более процентов работников в течение 90 календарных дней), квалификации, дополнительном профессиональном образовании, результатах аттестации и наградах работников и другую</w:t>
      </w:r>
      <w:r w:rsidRPr="00D73152">
        <w:rPr>
          <w:b/>
          <w:color w:val="000000"/>
          <w:sz w:val="28"/>
          <w:szCs w:val="28"/>
        </w:rPr>
        <w:t xml:space="preserve"> </w:t>
      </w:r>
      <w:r w:rsidRPr="00D73152">
        <w:rPr>
          <w:color w:val="000000"/>
          <w:sz w:val="28"/>
          <w:szCs w:val="28"/>
        </w:rPr>
        <w:t>необходимую</w:t>
      </w:r>
      <w:r w:rsidRPr="00D73152">
        <w:rPr>
          <w:b/>
          <w:color w:val="000000"/>
          <w:sz w:val="28"/>
          <w:szCs w:val="28"/>
        </w:rPr>
        <w:t xml:space="preserve"> </w:t>
      </w:r>
      <w:r w:rsidRPr="00D73152">
        <w:rPr>
          <w:rStyle w:val="A10"/>
          <w:b w:val="0"/>
          <w:sz w:val="28"/>
          <w:szCs w:val="28"/>
        </w:rPr>
        <w:t>информацию;</w:t>
      </w:r>
    </w:p>
    <w:p w:rsidR="00D73152" w:rsidRPr="00FC5173" w:rsidRDefault="00D73152" w:rsidP="00FC5173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3152">
        <w:rPr>
          <w:rStyle w:val="A10"/>
          <w:b w:val="0"/>
          <w:sz w:val="28"/>
          <w:szCs w:val="28"/>
        </w:rPr>
        <w:t>10.1.</w:t>
      </w:r>
      <w:r w:rsidR="00FC5173">
        <w:rPr>
          <w:rStyle w:val="A10"/>
          <w:b w:val="0"/>
          <w:sz w:val="28"/>
          <w:szCs w:val="28"/>
        </w:rPr>
        <w:t>3</w:t>
      </w:r>
      <w:r w:rsidRPr="00D73152">
        <w:rPr>
          <w:rStyle w:val="A10"/>
          <w:b w:val="0"/>
          <w:sz w:val="28"/>
          <w:szCs w:val="28"/>
        </w:rPr>
        <w:t>. </w:t>
      </w:r>
      <w:r>
        <w:rPr>
          <w:rStyle w:val="A10"/>
          <w:b w:val="0"/>
          <w:sz w:val="28"/>
          <w:szCs w:val="28"/>
        </w:rPr>
        <w:t>О</w:t>
      </w:r>
      <w:r w:rsidRPr="00D73152">
        <w:rPr>
          <w:rStyle w:val="A10"/>
          <w:b w:val="0"/>
          <w:sz w:val="28"/>
          <w:szCs w:val="28"/>
        </w:rPr>
        <w:t xml:space="preserve">беспечивает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</w:t>
      </w:r>
      <w:r w:rsidRPr="00D73152">
        <w:rPr>
          <w:rStyle w:val="A10"/>
          <w:b w:val="0"/>
          <w:sz w:val="28"/>
          <w:szCs w:val="28"/>
        </w:rPr>
        <w:lastRenderedPageBreak/>
        <w:t>принятия локальных нормативных актов, содержащих нормы трудового права и затрагивающих интересы работников, так и относящихся к деятельности образовательной организации в целом;</w:t>
      </w:r>
    </w:p>
    <w:p w:rsidR="00D73152" w:rsidRPr="00620ADF" w:rsidRDefault="00D73152" w:rsidP="00D73152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10.</w:t>
      </w:r>
      <w:r>
        <w:rPr>
          <w:iCs/>
          <w:sz w:val="28"/>
          <w:szCs w:val="28"/>
        </w:rPr>
        <w:t>1</w:t>
      </w:r>
      <w:r w:rsidRPr="00620ADF">
        <w:rPr>
          <w:iCs/>
          <w:sz w:val="28"/>
          <w:szCs w:val="28"/>
        </w:rPr>
        <w:t>.</w:t>
      </w:r>
      <w:r w:rsidR="003B2E9B">
        <w:rPr>
          <w:iCs/>
          <w:sz w:val="28"/>
          <w:szCs w:val="28"/>
        </w:rPr>
        <w:t>4</w:t>
      </w:r>
      <w:r w:rsidRPr="00620ADF">
        <w:rPr>
          <w:iCs/>
          <w:sz w:val="28"/>
          <w:szCs w:val="28"/>
        </w:rPr>
        <w:t>. </w:t>
      </w:r>
      <w:r>
        <w:rPr>
          <w:i/>
          <w:iCs/>
          <w:sz w:val="28"/>
          <w:szCs w:val="28"/>
        </w:rPr>
        <w:t>Д</w:t>
      </w:r>
      <w:r w:rsidRPr="00620ADF">
        <w:rPr>
          <w:i/>
          <w:iCs/>
          <w:sz w:val="28"/>
          <w:szCs w:val="28"/>
        </w:rPr>
        <w:t xml:space="preserve">ругие </w:t>
      </w:r>
      <w:r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Pr="00620ADF">
        <w:rPr>
          <w:i/>
          <w:iCs/>
          <w:sz w:val="28"/>
          <w:szCs w:val="28"/>
        </w:rPr>
        <w:t xml:space="preserve"> какие).</w:t>
      </w:r>
    </w:p>
    <w:p w:rsidR="00D73152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 Стороны признают следующие 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73152" w:rsidRPr="00003C25" w:rsidRDefault="00D73152" w:rsidP="00D7315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10.2.1. 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>
        <w:rPr>
          <w:sz w:val="28"/>
          <w:szCs w:val="28"/>
        </w:rPr>
        <w:t>выборного органа первичной профсоюзной организации</w:t>
      </w:r>
      <w:r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Pr="00003C25">
        <w:rPr>
          <w:rFonts w:eastAsia="Calibri"/>
          <w:color w:val="000000"/>
          <w:sz w:val="28"/>
          <w:szCs w:val="28"/>
          <w:lang w:eastAsia="en-US"/>
        </w:rPr>
        <w:t>также для ведения коллективных переговоров</w:t>
      </w:r>
      <w:r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73152" w:rsidRPr="00DA3371" w:rsidRDefault="00D73152" w:rsidP="00FC517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10.2.2. </w:t>
      </w:r>
      <w:r w:rsidRPr="00303875">
        <w:rPr>
          <w:color w:val="000000"/>
          <w:sz w:val="28"/>
          <w:szCs w:val="28"/>
        </w:rPr>
        <w:t>Увольнение по осн</w:t>
      </w:r>
      <w:r>
        <w:rPr>
          <w:color w:val="000000"/>
          <w:sz w:val="28"/>
          <w:szCs w:val="28"/>
        </w:rPr>
        <w:t xml:space="preserve">ованиям, предусмотренным пунктами вторым, третьим или пятым </w:t>
      </w:r>
      <w:r w:rsidRPr="00303875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ти первой статьи 81 ТК </w:t>
      </w:r>
      <w:r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>
        <w:rPr>
          <w:color w:val="000000"/>
          <w:sz w:val="28"/>
          <w:szCs w:val="28"/>
        </w:rPr>
        <w:t>ё</w:t>
      </w:r>
      <w:r w:rsidRPr="00303875">
        <w:rPr>
          <w:color w:val="000000"/>
          <w:sz w:val="28"/>
          <w:szCs w:val="28"/>
        </w:rPr>
        <w:t>нных от основной работы, производи</w:t>
      </w:r>
      <w:r>
        <w:rPr>
          <w:color w:val="000000"/>
          <w:sz w:val="28"/>
          <w:szCs w:val="28"/>
        </w:rPr>
        <w:t>тся в порядке, установленном статьёй 374 ТК </w:t>
      </w:r>
      <w:r w:rsidRPr="00303875">
        <w:rPr>
          <w:color w:val="000000"/>
          <w:sz w:val="28"/>
          <w:szCs w:val="28"/>
        </w:rPr>
        <w:t>РФ.</w:t>
      </w:r>
    </w:p>
    <w:p w:rsidR="006D7409" w:rsidRPr="003B2E9B" w:rsidRDefault="00D73152" w:rsidP="003B2E9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DA337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DA3371">
        <w:rPr>
          <w:color w:val="000000"/>
          <w:sz w:val="28"/>
          <w:szCs w:val="28"/>
        </w:rPr>
        <w:t>.</w:t>
      </w:r>
      <w:r w:rsidR="00FC5173">
        <w:rPr>
          <w:color w:val="000000"/>
          <w:sz w:val="28"/>
          <w:szCs w:val="28"/>
        </w:rPr>
        <w:t>3</w:t>
      </w:r>
      <w:r w:rsidRPr="00DA3371">
        <w:rPr>
          <w:color w:val="000000"/>
          <w:sz w:val="28"/>
          <w:szCs w:val="28"/>
        </w:rPr>
        <w:t xml:space="preserve">. Члены выборного органа первичной профсоюзной организации включаются в состав </w:t>
      </w:r>
      <w:r>
        <w:rPr>
          <w:color w:val="000000"/>
          <w:sz w:val="28"/>
          <w:szCs w:val="28"/>
        </w:rPr>
        <w:t xml:space="preserve">аттестационной </w:t>
      </w:r>
      <w:r w:rsidRPr="00DA3371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 xml:space="preserve">и </w:t>
      </w:r>
      <w:r>
        <w:rPr>
          <w:iCs/>
          <w:sz w:val="28"/>
          <w:szCs w:val="28"/>
        </w:rPr>
        <w:t xml:space="preserve">образовательной организации </w:t>
      </w:r>
      <w:r w:rsidRPr="00DA3371">
        <w:rPr>
          <w:color w:val="000000"/>
          <w:sz w:val="28"/>
          <w:szCs w:val="28"/>
        </w:rPr>
        <w:t xml:space="preserve">комиссий </w:t>
      </w:r>
      <w:r>
        <w:rPr>
          <w:iCs/>
          <w:sz w:val="28"/>
          <w:szCs w:val="28"/>
        </w:rPr>
        <w:t xml:space="preserve">образовательной организации </w:t>
      </w:r>
      <w:r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 стимулирующего характера,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работников.</w:t>
      </w:r>
    </w:p>
    <w:p w:rsidR="00031A0B" w:rsidRPr="009365B2" w:rsidRDefault="00031A0B" w:rsidP="00C869CE">
      <w:pPr>
        <w:ind w:firstLine="709"/>
        <w:jc w:val="both"/>
        <w:rPr>
          <w:sz w:val="28"/>
          <w:szCs w:val="28"/>
        </w:rPr>
      </w:pPr>
    </w:p>
    <w:p w:rsidR="000F6871" w:rsidRPr="009365B2" w:rsidRDefault="00C161A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X</w:t>
      </w:r>
      <w:r w:rsidR="00D73152">
        <w:rPr>
          <w:b/>
          <w:bCs/>
          <w:caps/>
          <w:lang w:val="en-US"/>
        </w:rPr>
        <w:t>I</w:t>
      </w:r>
      <w:r w:rsidRPr="009365B2">
        <w:rPr>
          <w:b/>
          <w:bCs/>
          <w:caps/>
        </w:rPr>
        <w:t>. Контроль за выполнением</w:t>
      </w:r>
      <w:r w:rsidR="00B53287" w:rsidRPr="009365B2">
        <w:rPr>
          <w:b/>
          <w:bCs/>
          <w:caps/>
        </w:rPr>
        <w:t xml:space="preserve"> </w:t>
      </w:r>
      <w:r w:rsidR="00366676" w:rsidRPr="009365B2">
        <w:rPr>
          <w:b/>
          <w:bCs/>
          <w:caps/>
        </w:rPr>
        <w:t>коллективного договора.</w:t>
      </w: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сторон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коллективного договора</w:t>
      </w:r>
    </w:p>
    <w:p w:rsidR="00366676" w:rsidRPr="009365B2" w:rsidRDefault="00366676" w:rsidP="00957C1D">
      <w:pPr>
        <w:pStyle w:val="3"/>
        <w:jc w:val="left"/>
        <w:rPr>
          <w:bCs/>
        </w:rPr>
      </w:pPr>
    </w:p>
    <w:p w:rsidR="00D73152" w:rsidRPr="00472487" w:rsidRDefault="00D73152" w:rsidP="00D73152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11.1. </w:t>
      </w:r>
      <w:r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 </w:t>
      </w:r>
      <w:r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:rsidR="00D73152" w:rsidRPr="00C44914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11.2. </w:t>
      </w:r>
      <w:r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73152" w:rsidRPr="0014594B" w:rsidRDefault="00D73152" w:rsidP="003B2E9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11.2.1. </w:t>
      </w:r>
      <w:r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73152" w:rsidRPr="0014594B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="003B2E9B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73152" w:rsidRPr="0014594B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="003B2E9B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73152" w:rsidRPr="0014594B" w:rsidRDefault="00D73152" w:rsidP="003B2E9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11.2.</w:t>
      </w:r>
      <w:r w:rsidR="003B2E9B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Pr="00C44914">
        <w:rPr>
          <w:iCs/>
          <w:sz w:val="28"/>
          <w:szCs w:val="28"/>
        </w:rPr>
        <w:t xml:space="preserve">в течение ___________ дней </w:t>
      </w:r>
      <w:r w:rsidRPr="00C44914">
        <w:rPr>
          <w:i/>
        </w:rPr>
        <w:t>(но не позднее одного месяца)</w:t>
      </w:r>
      <w:r w:rsidRPr="00C44914">
        <w:rPr>
          <w:sz w:val="28"/>
          <w:szCs w:val="28"/>
        </w:rPr>
        <w:t xml:space="preserve"> со дня получения</w:t>
      </w:r>
      <w:r w:rsidRPr="0014594B">
        <w:rPr>
          <w:sz w:val="28"/>
          <w:szCs w:val="28"/>
        </w:rPr>
        <w:t xml:space="preserve"> соответствующего письменного запроса</w:t>
      </w:r>
      <w:r w:rsidRPr="00450809">
        <w:rPr>
          <w:rStyle w:val="aff1"/>
          <w:sz w:val="28"/>
          <w:szCs w:val="28"/>
        </w:rPr>
        <w:footnoteReference w:id="12"/>
      </w:r>
      <w:r>
        <w:rPr>
          <w:sz w:val="28"/>
          <w:szCs w:val="28"/>
        </w:rPr>
        <w:t>.</w:t>
      </w:r>
      <w:r w:rsidRPr="0014594B">
        <w:rPr>
          <w:sz w:val="28"/>
          <w:szCs w:val="28"/>
        </w:rPr>
        <w:t xml:space="preserve"> </w:t>
      </w:r>
    </w:p>
    <w:p w:rsidR="00D73152" w:rsidRPr="006012BE" w:rsidRDefault="00D73152" w:rsidP="00D73152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73152" w:rsidRPr="00E40108" w:rsidRDefault="00D73152" w:rsidP="00D73152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ХII. ЗАКЛЮЧИТЕЛЬНЫЕ ПОЛОЖЕНИЯ</w:t>
      </w:r>
    </w:p>
    <w:p w:rsidR="00D73152" w:rsidRPr="006012BE" w:rsidRDefault="00D73152" w:rsidP="00D73152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73152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12.1. </w:t>
      </w:r>
      <w:r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>
        <w:rPr>
          <w:color w:val="auto"/>
          <w:sz w:val="28"/>
          <w:szCs w:val="28"/>
        </w:rPr>
        <w:t xml:space="preserve">, а также со всеми </w:t>
      </w:r>
      <w:r>
        <w:rPr>
          <w:sz w:val="28"/>
          <w:szCs w:val="28"/>
        </w:rPr>
        <w:t>локальными нормативными актами</w:t>
      </w:r>
      <w:r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>
        <w:rPr>
          <w:sz w:val="28"/>
          <w:szCs w:val="28"/>
        </w:rPr>
        <w:t>го права, являющиеся</w:t>
      </w:r>
      <w:r>
        <w:rPr>
          <w:color w:val="auto"/>
          <w:sz w:val="28"/>
          <w:szCs w:val="28"/>
        </w:rPr>
        <w:t xml:space="preserve"> приложениями к коллективному договору,</w:t>
      </w:r>
      <w:r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</w:t>
      </w:r>
      <w:r w:rsidR="009D0C79" w:rsidRPr="009D0C79">
        <w:rPr>
          <w:color w:val="7030A0"/>
          <w:sz w:val="28"/>
          <w:szCs w:val="28"/>
        </w:rPr>
        <w:t>5</w:t>
      </w:r>
      <w:r w:rsidRPr="009D0C79">
        <w:rPr>
          <w:color w:val="7030A0"/>
          <w:sz w:val="28"/>
          <w:szCs w:val="28"/>
        </w:rPr>
        <w:t xml:space="preserve"> </w:t>
      </w:r>
      <w:r w:rsidR="009D0C79" w:rsidRPr="009D0C79">
        <w:rPr>
          <w:color w:val="7030A0"/>
          <w:sz w:val="28"/>
          <w:szCs w:val="28"/>
        </w:rPr>
        <w:t>рабочих</w:t>
      </w:r>
      <w:r w:rsidR="009D0C79">
        <w:rPr>
          <w:color w:val="auto"/>
          <w:sz w:val="28"/>
          <w:szCs w:val="28"/>
        </w:rPr>
        <w:t xml:space="preserve"> </w:t>
      </w:r>
      <w:r w:rsidRPr="00B20F8A">
        <w:rPr>
          <w:color w:val="auto"/>
          <w:sz w:val="28"/>
          <w:szCs w:val="28"/>
        </w:rPr>
        <w:t>дней после ег</w:t>
      </w:r>
      <w:r>
        <w:rPr>
          <w:color w:val="auto"/>
          <w:sz w:val="28"/>
          <w:szCs w:val="28"/>
        </w:rPr>
        <w:t>о подписания,</w:t>
      </w:r>
      <w:r w:rsidRPr="00B20F8A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ва</w:t>
      </w:r>
      <w:r w:rsidRPr="00B20F8A">
        <w:rPr>
          <w:sz w:val="28"/>
          <w:szCs w:val="28"/>
        </w:rPr>
        <w:t xml:space="preserve">ть </w:t>
      </w:r>
      <w:r w:rsidRPr="00C51C15">
        <w:rPr>
          <w:color w:val="auto"/>
          <w:sz w:val="28"/>
          <w:szCs w:val="28"/>
        </w:rPr>
        <w:t>гласность содержания и выполнени</w:t>
      </w:r>
      <w:r>
        <w:rPr>
          <w:color w:val="auto"/>
          <w:sz w:val="28"/>
          <w:szCs w:val="28"/>
        </w:rPr>
        <w:t>я условий коллективного договора</w:t>
      </w:r>
      <w:r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D73152" w:rsidRDefault="00D73152" w:rsidP="00D73152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>
        <w:rPr>
          <w:color w:val="auto"/>
          <w:sz w:val="28"/>
          <w:szCs w:val="28"/>
        </w:rPr>
        <w:t xml:space="preserve">выборный орган первичной профсоюзной организации </w:t>
      </w:r>
      <w:r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>
        <w:rPr>
          <w:sz w:val="28"/>
          <w:szCs w:val="28"/>
        </w:rPr>
        <w:t xml:space="preserve">всех </w:t>
      </w:r>
      <w:r w:rsidRPr="002C740E">
        <w:rPr>
          <w:sz w:val="28"/>
          <w:szCs w:val="28"/>
        </w:rPr>
        <w:t>членов Профсоюза.</w:t>
      </w:r>
    </w:p>
    <w:p w:rsidR="00D73152" w:rsidRPr="0014594B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12.3. </w:t>
      </w:r>
      <w:r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>
        <w:rPr>
          <w:sz w:val="28"/>
          <w:szCs w:val="28"/>
        </w:rPr>
        <w:t xml:space="preserve">договор) со всеми приложениями </w:t>
      </w:r>
      <w:r w:rsidRPr="0014594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</w:t>
      </w:r>
      <w:r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73152" w:rsidRPr="0014594B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2.4. 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>
        <w:rPr>
          <w:color w:val="auto"/>
          <w:sz w:val="28"/>
          <w:szCs w:val="28"/>
        </w:rPr>
        <w:t>,</w:t>
      </w:r>
      <w:r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3B2E9B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12.5. </w:t>
      </w:r>
      <w:r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</w:t>
      </w:r>
      <w:r w:rsidR="003B2E9B">
        <w:rPr>
          <w:color w:val="auto"/>
          <w:sz w:val="28"/>
          <w:szCs w:val="28"/>
        </w:rPr>
        <w:t>администрацию муниципального образования «Катангский район»</w:t>
      </w:r>
      <w:r w:rsidRPr="0014594B">
        <w:rPr>
          <w:color w:val="auto"/>
          <w:sz w:val="28"/>
          <w:szCs w:val="28"/>
        </w:rPr>
        <w:t>.</w:t>
      </w:r>
    </w:p>
    <w:p w:rsidR="00D73152" w:rsidRPr="0014594B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 xml:space="preserve"> Вступление коллективного договора в силу не зависит от факта его уведомительной регистрации. </w:t>
      </w:r>
    </w:p>
    <w:p w:rsidR="00D73152" w:rsidRPr="0014594B" w:rsidRDefault="00D73152" w:rsidP="00D73152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12.6. </w:t>
      </w:r>
      <w:r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73152" w:rsidRDefault="00D73152" w:rsidP="00D73152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1 …</w:t>
      </w:r>
      <w:r w:rsidR="009D0C79">
        <w:rPr>
          <w:color w:val="auto"/>
          <w:sz w:val="28"/>
          <w:szCs w:val="28"/>
        </w:rPr>
        <w:t>……</w:t>
      </w:r>
      <w:r>
        <w:rPr>
          <w:color w:val="auto"/>
          <w:sz w:val="28"/>
          <w:szCs w:val="28"/>
        </w:rPr>
        <w:t xml:space="preserve">; </w:t>
      </w:r>
    </w:p>
    <w:p w:rsidR="00D73152" w:rsidRDefault="00D73152" w:rsidP="00D73152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2 …</w:t>
      </w:r>
      <w:r w:rsidR="009D0C79">
        <w:rPr>
          <w:color w:val="auto"/>
          <w:sz w:val="28"/>
          <w:szCs w:val="28"/>
        </w:rPr>
        <w:t>……</w:t>
      </w:r>
      <w:r>
        <w:rPr>
          <w:color w:val="auto"/>
          <w:sz w:val="28"/>
          <w:szCs w:val="28"/>
        </w:rPr>
        <w:t xml:space="preserve">; </w:t>
      </w:r>
    </w:p>
    <w:p w:rsidR="00D73152" w:rsidRDefault="00D73152" w:rsidP="00D73152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3 …</w:t>
      </w:r>
      <w:r w:rsidR="009D0C79">
        <w:rPr>
          <w:color w:val="auto"/>
          <w:sz w:val="28"/>
          <w:szCs w:val="28"/>
        </w:rPr>
        <w:t>……</w:t>
      </w:r>
      <w:r>
        <w:rPr>
          <w:color w:val="auto"/>
          <w:sz w:val="28"/>
          <w:szCs w:val="28"/>
        </w:rPr>
        <w:t xml:space="preserve">; </w:t>
      </w:r>
    </w:p>
    <w:p w:rsidR="00D73152" w:rsidRDefault="00D73152" w:rsidP="00D73152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№ 4 …</w:t>
      </w:r>
      <w:r w:rsidR="009D0C79">
        <w:rPr>
          <w:color w:val="auto"/>
          <w:sz w:val="28"/>
          <w:szCs w:val="28"/>
        </w:rPr>
        <w:t>……</w:t>
      </w:r>
      <w:r>
        <w:rPr>
          <w:color w:val="auto"/>
          <w:sz w:val="28"/>
          <w:szCs w:val="28"/>
        </w:rPr>
        <w:t xml:space="preserve">; </w:t>
      </w:r>
    </w:p>
    <w:p w:rsidR="00D73152" w:rsidRDefault="00D73152" w:rsidP="00D73152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5 …</w:t>
      </w:r>
      <w:r w:rsidR="009D0C79">
        <w:rPr>
          <w:color w:val="auto"/>
          <w:sz w:val="28"/>
          <w:szCs w:val="28"/>
        </w:rPr>
        <w:t>……</w:t>
      </w:r>
      <w:r>
        <w:rPr>
          <w:color w:val="auto"/>
          <w:sz w:val="28"/>
          <w:szCs w:val="28"/>
        </w:rPr>
        <w:t xml:space="preserve">; </w:t>
      </w:r>
    </w:p>
    <w:p w:rsidR="00D73152" w:rsidRDefault="00D73152" w:rsidP="00D73152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:rsidR="00366676" w:rsidRDefault="00366676" w:rsidP="00C869CE">
      <w:pPr>
        <w:pStyle w:val="3"/>
        <w:ind w:firstLine="705"/>
      </w:pPr>
    </w:p>
    <w:p w:rsidR="009365B2" w:rsidRPr="009365B2" w:rsidRDefault="009365B2" w:rsidP="00C869CE">
      <w:pPr>
        <w:pStyle w:val="3"/>
        <w:ind w:firstLine="705"/>
      </w:pPr>
    </w:p>
    <w:p w:rsidR="008B3487" w:rsidRPr="009365B2" w:rsidRDefault="008B3487" w:rsidP="00C869CE">
      <w:pPr>
        <w:pStyle w:val="3"/>
        <w:ind w:firstLine="705"/>
        <w:rPr>
          <w:sz w:val="18"/>
          <w:szCs w:val="18"/>
        </w:rPr>
      </w:pPr>
    </w:p>
    <w:p w:rsidR="00366676" w:rsidRPr="009365B2" w:rsidRDefault="00366676" w:rsidP="00C869CE">
      <w:pPr>
        <w:pStyle w:val="3"/>
        <w:rPr>
          <w:b/>
        </w:rPr>
      </w:pPr>
      <w:r w:rsidRPr="009365B2">
        <w:rPr>
          <w:b/>
        </w:rPr>
        <w:t xml:space="preserve">От </w:t>
      </w:r>
      <w:r w:rsidR="005E722F" w:rsidRPr="009365B2">
        <w:rPr>
          <w:b/>
        </w:rPr>
        <w:t xml:space="preserve">работодателя: </w:t>
      </w:r>
      <w:r w:rsidR="005E722F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5E722F">
        <w:rPr>
          <w:b/>
        </w:rPr>
        <w:t xml:space="preserve">                  </w:t>
      </w:r>
      <w:r w:rsidRPr="009365B2">
        <w:rPr>
          <w:b/>
        </w:rPr>
        <w:t>От работников:</w:t>
      </w:r>
    </w:p>
    <w:p w:rsidR="00F065EF" w:rsidRPr="009365B2" w:rsidRDefault="00F065EF" w:rsidP="00C869CE">
      <w:pPr>
        <w:pStyle w:val="3"/>
        <w:rPr>
          <w:sz w:val="18"/>
          <w:szCs w:val="18"/>
        </w:rPr>
      </w:pPr>
    </w:p>
    <w:p w:rsidR="005E57F3" w:rsidRPr="009365B2" w:rsidRDefault="005E57F3" w:rsidP="00C869CE">
      <w:pPr>
        <w:pStyle w:val="3"/>
      </w:pPr>
      <w:r w:rsidRPr="009365B2">
        <w:t xml:space="preserve">Руководитель 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="005E722F">
        <w:t xml:space="preserve">                   </w:t>
      </w:r>
      <w:r w:rsidRPr="009365B2">
        <w:t>Председатель</w:t>
      </w:r>
    </w:p>
    <w:p w:rsidR="00F065EF" w:rsidRPr="009365B2" w:rsidRDefault="005E57F3" w:rsidP="00F065EF">
      <w:pPr>
        <w:pStyle w:val="3"/>
        <w:ind w:left="4963" w:hanging="4963"/>
      </w:pPr>
      <w:r w:rsidRPr="009365B2">
        <w:t>образовательной организации</w:t>
      </w:r>
      <w:r w:rsidR="00055614" w:rsidRPr="009365B2">
        <w:tab/>
      </w:r>
      <w:r w:rsidRPr="009365B2">
        <w:tab/>
      </w:r>
      <w:r w:rsidR="005E722F">
        <w:t xml:space="preserve">          </w:t>
      </w:r>
      <w:r w:rsidR="00366676" w:rsidRPr="009365B2">
        <w:t>первичной</w:t>
      </w:r>
      <w:r w:rsidR="00DE63BB" w:rsidRPr="009365B2">
        <w:t xml:space="preserve"> </w:t>
      </w:r>
      <w:r w:rsidR="00366676" w:rsidRPr="009365B2">
        <w:t xml:space="preserve">профсоюзной </w:t>
      </w:r>
    </w:p>
    <w:p w:rsidR="00366676" w:rsidRPr="009365B2" w:rsidRDefault="00F065EF" w:rsidP="00F065EF">
      <w:pPr>
        <w:pStyle w:val="3"/>
        <w:ind w:left="4963" w:hanging="4963"/>
      </w:pPr>
      <w:r w:rsidRPr="009365B2">
        <w:tab/>
      </w:r>
      <w:r w:rsidRPr="009365B2">
        <w:tab/>
      </w:r>
      <w:r w:rsidR="005E722F">
        <w:t xml:space="preserve">                    </w:t>
      </w:r>
      <w:r w:rsidR="00366676" w:rsidRPr="009365B2">
        <w:t>организации</w:t>
      </w:r>
    </w:p>
    <w:p w:rsidR="00301442" w:rsidRPr="009365B2" w:rsidRDefault="00301442" w:rsidP="00F065EF">
      <w:pPr>
        <w:pStyle w:val="3"/>
        <w:ind w:left="4963" w:hanging="4963"/>
      </w:pPr>
    </w:p>
    <w:p w:rsidR="00366676" w:rsidRPr="009365B2" w:rsidRDefault="00366676" w:rsidP="00C869CE">
      <w:pPr>
        <w:pStyle w:val="3"/>
      </w:pPr>
      <w:r w:rsidRPr="009365B2">
        <w:t>_______________________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5E722F">
        <w:t xml:space="preserve">         </w:t>
      </w:r>
      <w:r w:rsidRPr="009365B2">
        <w:t>________________________</w:t>
      </w:r>
    </w:p>
    <w:p w:rsidR="00A436B0" w:rsidRPr="009365B2" w:rsidRDefault="00366676" w:rsidP="00C869CE">
      <w:pPr>
        <w:pStyle w:val="3"/>
        <w:ind w:firstLine="708"/>
        <w:rPr>
          <w:sz w:val="20"/>
        </w:rPr>
      </w:pPr>
      <w:r w:rsidRPr="009365B2">
        <w:rPr>
          <w:sz w:val="20"/>
        </w:rPr>
        <w:t>(подпись, Ф.И.О.)</w:t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5E722F">
        <w:rPr>
          <w:sz w:val="20"/>
        </w:rPr>
        <w:t xml:space="preserve">                 </w:t>
      </w:r>
      <w:r w:rsidRPr="009365B2">
        <w:rPr>
          <w:sz w:val="20"/>
        </w:rPr>
        <w:t>(подпись, Ф.И.О.)</w:t>
      </w:r>
    </w:p>
    <w:p w:rsidR="00EB5E8C" w:rsidRPr="009365B2" w:rsidRDefault="00EB5E8C" w:rsidP="00C869CE">
      <w:pPr>
        <w:pStyle w:val="3"/>
      </w:pPr>
    </w:p>
    <w:p w:rsidR="00366676" w:rsidRPr="009365B2" w:rsidRDefault="00366676" w:rsidP="00C869CE">
      <w:pPr>
        <w:pStyle w:val="3"/>
      </w:pPr>
      <w:r w:rsidRPr="009365B2">
        <w:t>М.П.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5E722F">
        <w:t xml:space="preserve">         </w:t>
      </w:r>
      <w:r w:rsidRPr="009365B2">
        <w:t>М.П.</w:t>
      </w:r>
    </w:p>
    <w:p w:rsidR="007B3F7B" w:rsidRPr="009365B2" w:rsidRDefault="007B3F7B" w:rsidP="00C869CE">
      <w:pPr>
        <w:pStyle w:val="3"/>
        <w:rPr>
          <w:sz w:val="20"/>
        </w:rPr>
      </w:pPr>
    </w:p>
    <w:p w:rsidR="00EE5F12" w:rsidRDefault="00366676" w:rsidP="00C869CE">
      <w:pPr>
        <w:pStyle w:val="3"/>
      </w:pPr>
      <w:r w:rsidRPr="009365B2">
        <w:t>«___»_______</w:t>
      </w:r>
      <w:r w:rsidR="00C9729D" w:rsidRPr="009365B2">
        <w:t xml:space="preserve">__20 </w:t>
      </w:r>
      <w:r w:rsidR="00F01ADD" w:rsidRPr="009365B2">
        <w:t>__</w:t>
      </w:r>
      <w:r w:rsidRPr="009365B2">
        <w:t>_</w:t>
      </w:r>
      <w:r w:rsidR="00F01ADD" w:rsidRPr="009365B2">
        <w:t xml:space="preserve"> </w:t>
      </w:r>
      <w:r w:rsidRPr="009365B2">
        <w:t>г.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9D3EEB" w:rsidRPr="009365B2">
        <w:tab/>
      </w:r>
      <w:r w:rsidR="00055614" w:rsidRPr="009365B2">
        <w:tab/>
      </w:r>
      <w:r w:rsidR="005E722F">
        <w:t xml:space="preserve">   </w:t>
      </w:r>
      <w:r w:rsidR="00C9729D" w:rsidRPr="009365B2">
        <w:t xml:space="preserve">«__»________20 </w:t>
      </w:r>
      <w:r w:rsidR="00F01ADD" w:rsidRPr="009365B2">
        <w:t>__</w:t>
      </w:r>
      <w:r w:rsidRPr="009365B2">
        <w:t>_</w:t>
      </w:r>
      <w:r w:rsidR="00F01ADD" w:rsidRPr="009365B2">
        <w:t xml:space="preserve"> </w:t>
      </w:r>
      <w:r w:rsidRPr="009365B2">
        <w:t>г.</w:t>
      </w:r>
    </w:p>
    <w:p w:rsidR="00D73152" w:rsidRDefault="00D73152" w:rsidP="00C869CE">
      <w:pPr>
        <w:pStyle w:val="3"/>
      </w:pPr>
    </w:p>
    <w:p w:rsidR="00D73152" w:rsidRDefault="00D73152" w:rsidP="00D73152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Примерный перечень приложений к коллективному договору</w:t>
      </w:r>
      <w:r>
        <w:rPr>
          <w:rStyle w:val="aff1"/>
          <w:b/>
          <w:position w:val="-3"/>
          <w:sz w:val="28"/>
          <w:szCs w:val="28"/>
        </w:rPr>
        <w:footnoteReference w:id="13"/>
      </w:r>
      <w:r>
        <w:rPr>
          <w:b/>
          <w:sz w:val="28"/>
          <w:szCs w:val="28"/>
        </w:rPr>
        <w:t>: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комиссии по подготовке, заключению, контролю исполнения коллективного договора; 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принятия локальных нормативных актов, содержащих нормы трудового права, по согласованию с профкомом;  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аттестации педагогических работников в целях подтверждения соответствия занимаемой должности;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Положение о защите персональных данных работников;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условиях и порядке проведения подготовки, профессиональной переподготовки и повышения квалификации работников (вместе с Планом подготовки, профессиональной переподготовки и повышения квалификации работников, включая перечень необходимых профессий и специальностей);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дачи предварительного согласия профкома на увольнение работников, являющихся членами профсоюза; 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служебных командировках работников;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Перечень должностей работников с ненормированным рабочим днем </w:t>
      </w:r>
      <w:r>
        <w:rPr>
          <w:bCs/>
          <w:color w:val="000000"/>
          <w:sz w:val="28"/>
          <w:szCs w:val="28"/>
        </w:rPr>
        <w:t>с установлением продолжительности ежегодного дополнительного оплачиваемого отпуска;</w:t>
      </w:r>
    </w:p>
    <w:p w:rsidR="00D73152" w:rsidRDefault="00D73152" w:rsidP="00D731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Положение об оплате труда работников;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Положение о доплатах за работу, связанную с образовательным процессом, но не входящую в круг функциональных обязанностей педагогических работников;  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Положение о выплатах стимулирующего характера; 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расчетного листка;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системе нормирования труда; 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условиях предоставления педагогическим работникам длительного отпуска сроком до одного года;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Соглашение по охране труда</w:t>
      </w:r>
      <w:r>
        <w:rPr>
          <w:rStyle w:val="aff1"/>
          <w:position w:val="-3"/>
        </w:rPr>
        <w:footnoteReference w:id="14"/>
      </w:r>
      <w:r>
        <w:rPr>
          <w:bCs/>
          <w:sz w:val="28"/>
          <w:szCs w:val="28"/>
        </w:rPr>
        <w:t>;</w:t>
      </w:r>
    </w:p>
    <w:p w:rsidR="00D73152" w:rsidRP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по охране труда;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по проверке знаний по охране труда;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системе управления охраной труда;  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по проведению специальной оценки условий труда;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профессий и должностей работников, занятых на работах с вредными и (или) опасными и иными особыми условиями труда, работа на которых дает право на оплату труда в повышенном размере,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дополнительный оплачиваемый отпуск, сокращенный рабочий день; </w:t>
      </w:r>
    </w:p>
    <w:p w:rsidR="00D73152" w:rsidRDefault="00D73152" w:rsidP="00D73152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профессий и должностей работников, занятых на работах с вредными и (или) опасными и иными особыми условиями труда, работа на которых дает право на получение бесплатной специальной одежды, специальной обуви и других средств индивидуальной защиты;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лиц, ответственных за проведение инструктажей по охране труда с работниками (вводного, первичного, повторного, внепланового и целевого на рабочем месте), по пожарной безопасности, по электробезопасности не электротехнического персонала;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расходования первичной профсоюзной организацией средств работодателя на проведение культурно-массовой и физкультурно-оздоровительной работы с работниками и членами их семей; </w:t>
      </w:r>
    </w:p>
    <w:p w:rsidR="00D73152" w:rsidRDefault="00D73152" w:rsidP="00D73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по трудовым спорам;</w:t>
      </w:r>
    </w:p>
    <w:p w:rsidR="00D73152" w:rsidRPr="009365B2" w:rsidRDefault="00D73152" w:rsidP="00D73152">
      <w:pPr>
        <w:pStyle w:val="3"/>
      </w:pPr>
      <w:r>
        <w:rPr>
          <w:i/>
        </w:rPr>
        <w:t>другие приложения.</w:t>
      </w:r>
    </w:p>
    <w:sectPr w:rsidR="00D73152" w:rsidRPr="009365B2" w:rsidSect="005E722F">
      <w:footerReference w:type="default" r:id="rId9"/>
      <w:pgSz w:w="11906" w:h="16838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FB" w:rsidRDefault="00F03DFB">
      <w:r>
        <w:separator/>
      </w:r>
    </w:p>
  </w:endnote>
  <w:endnote w:type="continuationSeparator" w:id="0">
    <w:p w:rsidR="00F03DFB" w:rsidRDefault="00F0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’Times New Roman’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16" w:rsidRDefault="00F10A16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0092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FB" w:rsidRDefault="00F03DFB">
      <w:r>
        <w:separator/>
      </w:r>
    </w:p>
  </w:footnote>
  <w:footnote w:type="continuationSeparator" w:id="0">
    <w:p w:rsidR="00F03DFB" w:rsidRDefault="00F03DFB">
      <w:r>
        <w:continuationSeparator/>
      </w:r>
    </w:p>
  </w:footnote>
  <w:footnote w:id="1">
    <w:p w:rsidR="00F10A16" w:rsidRPr="00832D98" w:rsidRDefault="00F10A16" w:rsidP="00117D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2">
    <w:p w:rsidR="00F10A16" w:rsidRDefault="00F10A16" w:rsidP="006B04A5">
      <w:pPr>
        <w:pStyle w:val="aff"/>
        <w:tabs>
          <w:tab w:val="left" w:pos="340"/>
        </w:tabs>
        <w:ind w:firstLine="283"/>
        <w:jc w:val="both"/>
        <w:rPr>
          <w:sz w:val="22"/>
          <w:szCs w:val="22"/>
          <w:lang w:eastAsia="ar-SA"/>
        </w:rPr>
      </w:pPr>
      <w:r>
        <w:rPr>
          <w:rStyle w:val="aff1"/>
          <w:sz w:val="22"/>
          <w:szCs w:val="22"/>
        </w:rPr>
        <w:footnoteRef/>
      </w:r>
      <w:r>
        <w:rPr>
          <w:color w:val="000000"/>
          <w:sz w:val="22"/>
          <w:szCs w:val="22"/>
        </w:rPr>
        <w:t xml:space="preserve"> </w:t>
      </w:r>
      <w:r w:rsidRPr="00117DCA">
        <w:rPr>
          <w:rFonts w:eastAsia="SimSun"/>
          <w:color w:val="000000"/>
          <w:kern w:val="1"/>
          <w:lang w:eastAsia="x-none"/>
        </w:rPr>
        <w:t>См.</w:t>
      </w:r>
      <w:hyperlink r:id="rId1" w:history="1">
        <w:r w:rsidRPr="00117DCA">
          <w:rPr>
            <w:rFonts w:eastAsia="SimSun"/>
            <w:color w:val="000000"/>
            <w:kern w:val="1"/>
            <w:lang w:eastAsia="x-none"/>
          </w:rPr>
          <w:t xml:space="preserve"> пункт 2.3</w:t>
        </w:r>
      </w:hyperlink>
      <w:r w:rsidRPr="00117DCA">
        <w:rPr>
          <w:rFonts w:eastAsia="SimSun"/>
          <w:kern w:val="1"/>
          <w:lang w:eastAsia="x-none"/>
        </w:rPr>
        <w:t xml:space="preserve"> </w:t>
      </w:r>
      <w:r w:rsidRPr="00117DCA">
        <w:rPr>
          <w:lang w:eastAsia="ar-SA"/>
        </w:rPr>
        <w:t xml:space="preserve">Особенностей режима рабочего времени и времени отдыха педагогических и иных работников организаций, осуществляющих образовательную деятельность (утверждены приказом </w:t>
      </w:r>
      <w:proofErr w:type="spellStart"/>
      <w:r w:rsidRPr="00117DCA">
        <w:rPr>
          <w:lang w:eastAsia="ar-SA"/>
        </w:rPr>
        <w:t>Минобрнауки</w:t>
      </w:r>
      <w:proofErr w:type="spellEnd"/>
      <w:r w:rsidRPr="00117DCA">
        <w:rPr>
          <w:lang w:eastAsia="ar-SA"/>
        </w:rPr>
        <w:t xml:space="preserve"> России от 11 мая 2016 г. № 536).</w:t>
      </w:r>
    </w:p>
  </w:footnote>
  <w:footnote w:id="3">
    <w:p w:rsidR="00F10A16" w:rsidRPr="00833558" w:rsidRDefault="00F10A16" w:rsidP="00117DC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 xml:space="preserve">Приказ </w:t>
      </w:r>
      <w:proofErr w:type="spellStart"/>
      <w:r w:rsidRPr="003A5A3C">
        <w:rPr>
          <w:sz w:val="20"/>
          <w:szCs w:val="20"/>
        </w:rPr>
        <w:t>Минобрнауки</w:t>
      </w:r>
      <w:proofErr w:type="spellEnd"/>
      <w:r w:rsidRPr="003A5A3C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4">
    <w:p w:rsidR="00F10A16" w:rsidRPr="00672959" w:rsidRDefault="00F10A16" w:rsidP="00C411D5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</w:t>
      </w:r>
      <w:proofErr w:type="spellStart"/>
      <w:r w:rsidRPr="00F204B6">
        <w:t>Минобрнауки</w:t>
      </w:r>
      <w:proofErr w:type="spellEnd"/>
      <w:r w:rsidRPr="00F204B6">
        <w:t xml:space="preserve"> России от 7 апреля 2014 г. № 276.</w:t>
      </w:r>
    </w:p>
  </w:footnote>
  <w:footnote w:id="5">
    <w:p w:rsidR="00F10A16" w:rsidRDefault="00F10A16" w:rsidP="005D4AF6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региональное соглашение, регулирующее социально-трудовые отношения в системе образования в Московской области на 2020 -2022 годы (утв. Министерством образования МО, Московской областной организацией Общероссийского профсоюза образования 20.01.2020).</w:t>
      </w:r>
    </w:p>
  </w:footnote>
  <w:footnote w:id="6">
    <w:p w:rsidR="00F10A16" w:rsidRPr="00A2348D" w:rsidRDefault="00F10A16" w:rsidP="00F8795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7">
    <w:p w:rsidR="00F10A16" w:rsidRDefault="00F10A16" w:rsidP="00B0414B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8">
    <w:p w:rsidR="00F10A16" w:rsidRDefault="00F10A16" w:rsidP="00D73152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9">
    <w:p w:rsidR="00F10A16" w:rsidRDefault="00F10A16" w:rsidP="00D73152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10">
    <w:p w:rsidR="00F10A16" w:rsidRPr="0087545E" w:rsidRDefault="00F10A16" w:rsidP="00D73152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11">
    <w:p w:rsidR="00F10A16" w:rsidRDefault="00F10A16" w:rsidP="00D73152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</w:t>
      </w:r>
      <w:proofErr w:type="spellStart"/>
      <w:r w:rsidRPr="00385CA7">
        <w:t>Минобрнауки</w:t>
      </w:r>
      <w:proofErr w:type="spellEnd"/>
      <w:r w:rsidRPr="00385CA7">
        <w:t xml:space="preserve">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12">
    <w:p w:rsidR="00F10A16" w:rsidRDefault="00F10A16" w:rsidP="00D73152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13">
    <w:p w:rsidR="00F10A16" w:rsidRDefault="00F10A16" w:rsidP="00D73152">
      <w:pPr>
        <w:pStyle w:val="aff"/>
        <w:ind w:firstLine="284"/>
        <w:jc w:val="both"/>
        <w:rPr>
          <w:sz w:val="22"/>
          <w:szCs w:val="22"/>
        </w:rPr>
      </w:pPr>
      <w:r>
        <w:rPr>
          <w:rStyle w:val="aff1"/>
          <w:sz w:val="22"/>
          <w:szCs w:val="22"/>
        </w:rPr>
        <w:footnoteRef/>
      </w:r>
      <w:r>
        <w:rPr>
          <w:sz w:val="22"/>
          <w:szCs w:val="22"/>
        </w:rPr>
        <w:t xml:space="preserve"> Следует исходить из того, что стороны самостоятельно определяют статус документов как приложений к коллективному договору с учетом их значимости и необходимости обеспечения их принятия именно в порядке ведения коллективных переговоров по подготовке, заключению или изменению коллективного договора, поскольку при их принятии и в последующем при внесении в них изменений и дополнений должен применяться именно этот порядок, в том числе соблюдение требования об уведомительной регистрации (в отличие от установленного порядка принятия локальных нормативных актов).</w:t>
      </w:r>
    </w:p>
  </w:footnote>
  <w:footnote w:id="14">
    <w:p w:rsidR="00F10A16" w:rsidRDefault="00F10A16" w:rsidP="00D73152">
      <w:pPr>
        <w:pStyle w:val="aff"/>
        <w:ind w:firstLine="283"/>
        <w:jc w:val="both"/>
        <w:rPr>
          <w:color w:val="000000"/>
        </w:rPr>
      </w:pPr>
      <w:r>
        <w:rPr>
          <w:rStyle w:val="aff1"/>
          <w:position w:val="-3"/>
          <w:sz w:val="22"/>
        </w:rPr>
        <w:footnoteRef/>
      </w:r>
      <w:r>
        <w:rPr>
          <w:color w:val="FF0000"/>
        </w:rPr>
        <w:t xml:space="preserve"> </w:t>
      </w:r>
      <w:r>
        <w:rPr>
          <w:color w:val="000000"/>
          <w:sz w:val="22"/>
          <w:szCs w:val="22"/>
        </w:rPr>
        <w:t>Соглашение по охране труда является обязательным приложением к коллективному договору.</w:t>
      </w:r>
      <w:r>
        <w:rPr>
          <w:color w:val="00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6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4">
    <w:nsid w:val="5EEC82AA"/>
    <w:multiLevelType w:val="multilevel"/>
    <w:tmpl w:val="5EEC82AA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dstrike w:val="0"/>
        <w:color w:val="00000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15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6"/>
  </w:num>
  <w:num w:numId="15">
    <w:abstractNumId w:val="17"/>
  </w:num>
  <w:num w:numId="16">
    <w:abstractNumId w:val="15"/>
  </w:num>
  <w:num w:numId="17">
    <w:abstractNumId w:val="13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A2"/>
    <w:rsid w:val="000013F8"/>
    <w:rsid w:val="00003902"/>
    <w:rsid w:val="00003EBC"/>
    <w:rsid w:val="000040E8"/>
    <w:rsid w:val="00005917"/>
    <w:rsid w:val="00012859"/>
    <w:rsid w:val="00014810"/>
    <w:rsid w:val="00022035"/>
    <w:rsid w:val="0002281E"/>
    <w:rsid w:val="000233E3"/>
    <w:rsid w:val="00026AA7"/>
    <w:rsid w:val="00030557"/>
    <w:rsid w:val="00030B17"/>
    <w:rsid w:val="00030E40"/>
    <w:rsid w:val="00031A0B"/>
    <w:rsid w:val="00032AD7"/>
    <w:rsid w:val="00033BB1"/>
    <w:rsid w:val="0003685A"/>
    <w:rsid w:val="000438C8"/>
    <w:rsid w:val="00044EA5"/>
    <w:rsid w:val="000463EB"/>
    <w:rsid w:val="000473AB"/>
    <w:rsid w:val="000505A6"/>
    <w:rsid w:val="00050CE9"/>
    <w:rsid w:val="00051703"/>
    <w:rsid w:val="00051C19"/>
    <w:rsid w:val="000541CB"/>
    <w:rsid w:val="00055614"/>
    <w:rsid w:val="000557AB"/>
    <w:rsid w:val="00055E2D"/>
    <w:rsid w:val="00060BF7"/>
    <w:rsid w:val="00061637"/>
    <w:rsid w:val="00063E3E"/>
    <w:rsid w:val="00067C69"/>
    <w:rsid w:val="00074077"/>
    <w:rsid w:val="000749E1"/>
    <w:rsid w:val="00085A65"/>
    <w:rsid w:val="00086BBE"/>
    <w:rsid w:val="000874D5"/>
    <w:rsid w:val="00093DC0"/>
    <w:rsid w:val="00095191"/>
    <w:rsid w:val="00095A44"/>
    <w:rsid w:val="0009625E"/>
    <w:rsid w:val="00097FB6"/>
    <w:rsid w:val="000A107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8D3"/>
    <w:rsid w:val="000C1BA3"/>
    <w:rsid w:val="000C259A"/>
    <w:rsid w:val="000C2A3F"/>
    <w:rsid w:val="000C787A"/>
    <w:rsid w:val="000D1EB9"/>
    <w:rsid w:val="000D1F96"/>
    <w:rsid w:val="000D4A69"/>
    <w:rsid w:val="000D5096"/>
    <w:rsid w:val="000D7568"/>
    <w:rsid w:val="000E1086"/>
    <w:rsid w:val="000E4783"/>
    <w:rsid w:val="000E653C"/>
    <w:rsid w:val="000E7558"/>
    <w:rsid w:val="000E7768"/>
    <w:rsid w:val="000F099E"/>
    <w:rsid w:val="000F240A"/>
    <w:rsid w:val="000F3D65"/>
    <w:rsid w:val="000F5350"/>
    <w:rsid w:val="000F5F48"/>
    <w:rsid w:val="000F6871"/>
    <w:rsid w:val="000F7B32"/>
    <w:rsid w:val="00100D64"/>
    <w:rsid w:val="0010455B"/>
    <w:rsid w:val="001046B2"/>
    <w:rsid w:val="00105DFD"/>
    <w:rsid w:val="0010667D"/>
    <w:rsid w:val="00110D97"/>
    <w:rsid w:val="00117A34"/>
    <w:rsid w:val="00117DCA"/>
    <w:rsid w:val="00120EB0"/>
    <w:rsid w:val="00122FB6"/>
    <w:rsid w:val="001247D6"/>
    <w:rsid w:val="00125B3E"/>
    <w:rsid w:val="00126800"/>
    <w:rsid w:val="00132EB4"/>
    <w:rsid w:val="001332A1"/>
    <w:rsid w:val="00137112"/>
    <w:rsid w:val="00140029"/>
    <w:rsid w:val="0014454E"/>
    <w:rsid w:val="001454B2"/>
    <w:rsid w:val="0014594F"/>
    <w:rsid w:val="00147EA0"/>
    <w:rsid w:val="00150097"/>
    <w:rsid w:val="00150518"/>
    <w:rsid w:val="00152CB8"/>
    <w:rsid w:val="0015391E"/>
    <w:rsid w:val="00153966"/>
    <w:rsid w:val="001545F7"/>
    <w:rsid w:val="00155FCD"/>
    <w:rsid w:val="00162732"/>
    <w:rsid w:val="00163E38"/>
    <w:rsid w:val="00164223"/>
    <w:rsid w:val="00165199"/>
    <w:rsid w:val="0016649E"/>
    <w:rsid w:val="00167C86"/>
    <w:rsid w:val="00170C41"/>
    <w:rsid w:val="00173F75"/>
    <w:rsid w:val="001747AB"/>
    <w:rsid w:val="001776DD"/>
    <w:rsid w:val="0018221E"/>
    <w:rsid w:val="0018245A"/>
    <w:rsid w:val="00183DEF"/>
    <w:rsid w:val="00185B7C"/>
    <w:rsid w:val="00186C39"/>
    <w:rsid w:val="00190723"/>
    <w:rsid w:val="00193DCC"/>
    <w:rsid w:val="001968E0"/>
    <w:rsid w:val="001A2B45"/>
    <w:rsid w:val="001A412A"/>
    <w:rsid w:val="001B16E8"/>
    <w:rsid w:val="001B1A5A"/>
    <w:rsid w:val="001B3AAC"/>
    <w:rsid w:val="001B3EDB"/>
    <w:rsid w:val="001C0881"/>
    <w:rsid w:val="001C0A7C"/>
    <w:rsid w:val="001C121A"/>
    <w:rsid w:val="001C276C"/>
    <w:rsid w:val="001D1D9C"/>
    <w:rsid w:val="001D7019"/>
    <w:rsid w:val="001D7FB3"/>
    <w:rsid w:val="001E0941"/>
    <w:rsid w:val="001E20AD"/>
    <w:rsid w:val="001E6F53"/>
    <w:rsid w:val="001F0960"/>
    <w:rsid w:val="001F0F2B"/>
    <w:rsid w:val="001F3B15"/>
    <w:rsid w:val="001F4242"/>
    <w:rsid w:val="001F42BA"/>
    <w:rsid w:val="001F4A40"/>
    <w:rsid w:val="001F5DE8"/>
    <w:rsid w:val="001F655E"/>
    <w:rsid w:val="001F773A"/>
    <w:rsid w:val="001F7921"/>
    <w:rsid w:val="001F7E10"/>
    <w:rsid w:val="00200DFA"/>
    <w:rsid w:val="00201EFD"/>
    <w:rsid w:val="002048D3"/>
    <w:rsid w:val="00206028"/>
    <w:rsid w:val="002109C7"/>
    <w:rsid w:val="0021187D"/>
    <w:rsid w:val="0021682A"/>
    <w:rsid w:val="002202D8"/>
    <w:rsid w:val="00221B3B"/>
    <w:rsid w:val="00223627"/>
    <w:rsid w:val="00225591"/>
    <w:rsid w:val="0022664B"/>
    <w:rsid w:val="00230DC6"/>
    <w:rsid w:val="00231E5D"/>
    <w:rsid w:val="002323D1"/>
    <w:rsid w:val="00232A92"/>
    <w:rsid w:val="0023686F"/>
    <w:rsid w:val="00237473"/>
    <w:rsid w:val="00241B65"/>
    <w:rsid w:val="002423FB"/>
    <w:rsid w:val="00242719"/>
    <w:rsid w:val="002444C7"/>
    <w:rsid w:val="002448AB"/>
    <w:rsid w:val="0024613F"/>
    <w:rsid w:val="00246C39"/>
    <w:rsid w:val="002521AB"/>
    <w:rsid w:val="002528DB"/>
    <w:rsid w:val="00261CC9"/>
    <w:rsid w:val="002623D8"/>
    <w:rsid w:val="00263600"/>
    <w:rsid w:val="002649F3"/>
    <w:rsid w:val="00270A8F"/>
    <w:rsid w:val="0027105E"/>
    <w:rsid w:val="00272C5C"/>
    <w:rsid w:val="002733D9"/>
    <w:rsid w:val="00273A62"/>
    <w:rsid w:val="0027449E"/>
    <w:rsid w:val="00274A8B"/>
    <w:rsid w:val="002752DD"/>
    <w:rsid w:val="0027535F"/>
    <w:rsid w:val="00276235"/>
    <w:rsid w:val="002765C1"/>
    <w:rsid w:val="00276BE2"/>
    <w:rsid w:val="002774BB"/>
    <w:rsid w:val="00280549"/>
    <w:rsid w:val="00281118"/>
    <w:rsid w:val="002834CD"/>
    <w:rsid w:val="00284DF3"/>
    <w:rsid w:val="002874E7"/>
    <w:rsid w:val="00287595"/>
    <w:rsid w:val="00287D64"/>
    <w:rsid w:val="0029581A"/>
    <w:rsid w:val="002A1EC8"/>
    <w:rsid w:val="002A4F81"/>
    <w:rsid w:val="002B1045"/>
    <w:rsid w:val="002B142D"/>
    <w:rsid w:val="002B634F"/>
    <w:rsid w:val="002B7E53"/>
    <w:rsid w:val="002C0D5C"/>
    <w:rsid w:val="002C0E4F"/>
    <w:rsid w:val="002C14A9"/>
    <w:rsid w:val="002C1BAB"/>
    <w:rsid w:val="002C1D07"/>
    <w:rsid w:val="002C2285"/>
    <w:rsid w:val="002D1E84"/>
    <w:rsid w:val="002D227A"/>
    <w:rsid w:val="002D2342"/>
    <w:rsid w:val="002D2A51"/>
    <w:rsid w:val="002D5CED"/>
    <w:rsid w:val="002E20E7"/>
    <w:rsid w:val="002E250F"/>
    <w:rsid w:val="002E29DE"/>
    <w:rsid w:val="002E3046"/>
    <w:rsid w:val="002E459C"/>
    <w:rsid w:val="002E6E4D"/>
    <w:rsid w:val="002E711A"/>
    <w:rsid w:val="002E782A"/>
    <w:rsid w:val="002E7C43"/>
    <w:rsid w:val="002F151D"/>
    <w:rsid w:val="002F4A88"/>
    <w:rsid w:val="002F5B5E"/>
    <w:rsid w:val="00300A97"/>
    <w:rsid w:val="00301442"/>
    <w:rsid w:val="003016A2"/>
    <w:rsid w:val="00301F7E"/>
    <w:rsid w:val="003024DE"/>
    <w:rsid w:val="00302A6A"/>
    <w:rsid w:val="003033F9"/>
    <w:rsid w:val="003077C4"/>
    <w:rsid w:val="00310240"/>
    <w:rsid w:val="003134DF"/>
    <w:rsid w:val="00313C9E"/>
    <w:rsid w:val="00316B3E"/>
    <w:rsid w:val="00322C28"/>
    <w:rsid w:val="003262E9"/>
    <w:rsid w:val="00326AE6"/>
    <w:rsid w:val="003369BF"/>
    <w:rsid w:val="00337CED"/>
    <w:rsid w:val="00343A75"/>
    <w:rsid w:val="00345E4D"/>
    <w:rsid w:val="00352C6F"/>
    <w:rsid w:val="00352E3A"/>
    <w:rsid w:val="00355AE3"/>
    <w:rsid w:val="00356F10"/>
    <w:rsid w:val="00360D1B"/>
    <w:rsid w:val="003613BE"/>
    <w:rsid w:val="00361786"/>
    <w:rsid w:val="00365B77"/>
    <w:rsid w:val="00366676"/>
    <w:rsid w:val="00376986"/>
    <w:rsid w:val="00376A90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97D61"/>
    <w:rsid w:val="003A0659"/>
    <w:rsid w:val="003A1405"/>
    <w:rsid w:val="003A5943"/>
    <w:rsid w:val="003A5EFC"/>
    <w:rsid w:val="003A64CE"/>
    <w:rsid w:val="003A7CF1"/>
    <w:rsid w:val="003B086B"/>
    <w:rsid w:val="003B22B7"/>
    <w:rsid w:val="003B2E9B"/>
    <w:rsid w:val="003B61D3"/>
    <w:rsid w:val="003B69F1"/>
    <w:rsid w:val="003C550F"/>
    <w:rsid w:val="003C680E"/>
    <w:rsid w:val="003C7C21"/>
    <w:rsid w:val="003D05A3"/>
    <w:rsid w:val="003D3BD8"/>
    <w:rsid w:val="003D5A77"/>
    <w:rsid w:val="003D7742"/>
    <w:rsid w:val="003E2161"/>
    <w:rsid w:val="003E4462"/>
    <w:rsid w:val="003F00E2"/>
    <w:rsid w:val="003F49B6"/>
    <w:rsid w:val="003F61BF"/>
    <w:rsid w:val="00400A66"/>
    <w:rsid w:val="00402B76"/>
    <w:rsid w:val="0040316B"/>
    <w:rsid w:val="00411D07"/>
    <w:rsid w:val="00413735"/>
    <w:rsid w:val="00416768"/>
    <w:rsid w:val="00421BFF"/>
    <w:rsid w:val="004221E4"/>
    <w:rsid w:val="00423C41"/>
    <w:rsid w:val="00424747"/>
    <w:rsid w:val="00425423"/>
    <w:rsid w:val="00430026"/>
    <w:rsid w:val="0043051A"/>
    <w:rsid w:val="004305CC"/>
    <w:rsid w:val="00430A96"/>
    <w:rsid w:val="0043141B"/>
    <w:rsid w:val="004329F2"/>
    <w:rsid w:val="00447008"/>
    <w:rsid w:val="0044710C"/>
    <w:rsid w:val="00450FCF"/>
    <w:rsid w:val="00453B6A"/>
    <w:rsid w:val="0045684E"/>
    <w:rsid w:val="004605DF"/>
    <w:rsid w:val="004618F4"/>
    <w:rsid w:val="00465B7D"/>
    <w:rsid w:val="004661E3"/>
    <w:rsid w:val="00470334"/>
    <w:rsid w:val="00473A57"/>
    <w:rsid w:val="004740FB"/>
    <w:rsid w:val="004749F1"/>
    <w:rsid w:val="004850AC"/>
    <w:rsid w:val="00485709"/>
    <w:rsid w:val="00487F39"/>
    <w:rsid w:val="0049124C"/>
    <w:rsid w:val="0049139E"/>
    <w:rsid w:val="00492237"/>
    <w:rsid w:val="004936D2"/>
    <w:rsid w:val="00494987"/>
    <w:rsid w:val="00494A3F"/>
    <w:rsid w:val="00495792"/>
    <w:rsid w:val="0049784F"/>
    <w:rsid w:val="004A1DC8"/>
    <w:rsid w:val="004A1E91"/>
    <w:rsid w:val="004A393E"/>
    <w:rsid w:val="004A3B9A"/>
    <w:rsid w:val="004A5013"/>
    <w:rsid w:val="004A60D5"/>
    <w:rsid w:val="004A7E1E"/>
    <w:rsid w:val="004B0E61"/>
    <w:rsid w:val="004B13FD"/>
    <w:rsid w:val="004B26EC"/>
    <w:rsid w:val="004B3E9F"/>
    <w:rsid w:val="004B47DC"/>
    <w:rsid w:val="004B55C2"/>
    <w:rsid w:val="004B6A51"/>
    <w:rsid w:val="004B798F"/>
    <w:rsid w:val="004C3072"/>
    <w:rsid w:val="004C36AA"/>
    <w:rsid w:val="004C5E98"/>
    <w:rsid w:val="004C6906"/>
    <w:rsid w:val="004C6D43"/>
    <w:rsid w:val="004D11CA"/>
    <w:rsid w:val="004D6725"/>
    <w:rsid w:val="004E0257"/>
    <w:rsid w:val="004E14E3"/>
    <w:rsid w:val="004E2AE2"/>
    <w:rsid w:val="004E5E4F"/>
    <w:rsid w:val="004F14A3"/>
    <w:rsid w:val="004F2575"/>
    <w:rsid w:val="004F2C08"/>
    <w:rsid w:val="004F3940"/>
    <w:rsid w:val="004F4074"/>
    <w:rsid w:val="004F6E88"/>
    <w:rsid w:val="004F759D"/>
    <w:rsid w:val="00502C1E"/>
    <w:rsid w:val="00512A5E"/>
    <w:rsid w:val="00512F72"/>
    <w:rsid w:val="00513708"/>
    <w:rsid w:val="00517E3C"/>
    <w:rsid w:val="00520BFA"/>
    <w:rsid w:val="00522921"/>
    <w:rsid w:val="00524180"/>
    <w:rsid w:val="00525148"/>
    <w:rsid w:val="00525A37"/>
    <w:rsid w:val="00527E2B"/>
    <w:rsid w:val="00541B17"/>
    <w:rsid w:val="0054218D"/>
    <w:rsid w:val="005428E1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74BE1"/>
    <w:rsid w:val="00574F4B"/>
    <w:rsid w:val="00575878"/>
    <w:rsid w:val="0058098E"/>
    <w:rsid w:val="0058109C"/>
    <w:rsid w:val="00581120"/>
    <w:rsid w:val="005826DC"/>
    <w:rsid w:val="005826FF"/>
    <w:rsid w:val="00582BD0"/>
    <w:rsid w:val="005833F7"/>
    <w:rsid w:val="00584066"/>
    <w:rsid w:val="00591EC0"/>
    <w:rsid w:val="0059427C"/>
    <w:rsid w:val="00595131"/>
    <w:rsid w:val="00595215"/>
    <w:rsid w:val="00595576"/>
    <w:rsid w:val="005965FD"/>
    <w:rsid w:val="00596E1A"/>
    <w:rsid w:val="005A6F8C"/>
    <w:rsid w:val="005B0165"/>
    <w:rsid w:val="005B11AF"/>
    <w:rsid w:val="005B1509"/>
    <w:rsid w:val="005B28BB"/>
    <w:rsid w:val="005B4BAB"/>
    <w:rsid w:val="005B5FAC"/>
    <w:rsid w:val="005B5FF7"/>
    <w:rsid w:val="005B6E24"/>
    <w:rsid w:val="005B7F3C"/>
    <w:rsid w:val="005C0282"/>
    <w:rsid w:val="005C0433"/>
    <w:rsid w:val="005C1E3B"/>
    <w:rsid w:val="005C2341"/>
    <w:rsid w:val="005C3E2A"/>
    <w:rsid w:val="005C6CBA"/>
    <w:rsid w:val="005C7C04"/>
    <w:rsid w:val="005D3F4B"/>
    <w:rsid w:val="005D4AF6"/>
    <w:rsid w:val="005E05C9"/>
    <w:rsid w:val="005E0BD1"/>
    <w:rsid w:val="005E1426"/>
    <w:rsid w:val="005E332B"/>
    <w:rsid w:val="005E57F3"/>
    <w:rsid w:val="005E6318"/>
    <w:rsid w:val="005E722F"/>
    <w:rsid w:val="005E793C"/>
    <w:rsid w:val="005F15AA"/>
    <w:rsid w:val="005F3E91"/>
    <w:rsid w:val="005F6C15"/>
    <w:rsid w:val="005F7AF0"/>
    <w:rsid w:val="005F7E1F"/>
    <w:rsid w:val="00600C45"/>
    <w:rsid w:val="006027E5"/>
    <w:rsid w:val="00603496"/>
    <w:rsid w:val="00604F27"/>
    <w:rsid w:val="006058AA"/>
    <w:rsid w:val="0060633B"/>
    <w:rsid w:val="00606F89"/>
    <w:rsid w:val="00610D5E"/>
    <w:rsid w:val="00611F6A"/>
    <w:rsid w:val="0061284E"/>
    <w:rsid w:val="006132EE"/>
    <w:rsid w:val="00615247"/>
    <w:rsid w:val="0061636C"/>
    <w:rsid w:val="0061745B"/>
    <w:rsid w:val="00623598"/>
    <w:rsid w:val="006260F3"/>
    <w:rsid w:val="00630F74"/>
    <w:rsid w:val="0063115F"/>
    <w:rsid w:val="00632201"/>
    <w:rsid w:val="00633142"/>
    <w:rsid w:val="00635031"/>
    <w:rsid w:val="00636B2C"/>
    <w:rsid w:val="00641992"/>
    <w:rsid w:val="00641CAC"/>
    <w:rsid w:val="00641D84"/>
    <w:rsid w:val="00644B07"/>
    <w:rsid w:val="00645FA3"/>
    <w:rsid w:val="006515DB"/>
    <w:rsid w:val="00651E86"/>
    <w:rsid w:val="00653A7F"/>
    <w:rsid w:val="00654D6E"/>
    <w:rsid w:val="0065749B"/>
    <w:rsid w:val="00661C21"/>
    <w:rsid w:val="00661DAE"/>
    <w:rsid w:val="0066281E"/>
    <w:rsid w:val="0066310B"/>
    <w:rsid w:val="00665068"/>
    <w:rsid w:val="00665513"/>
    <w:rsid w:val="00666E99"/>
    <w:rsid w:val="00673645"/>
    <w:rsid w:val="006748AE"/>
    <w:rsid w:val="00674FB0"/>
    <w:rsid w:val="006834C7"/>
    <w:rsid w:val="0068485C"/>
    <w:rsid w:val="00684950"/>
    <w:rsid w:val="00685405"/>
    <w:rsid w:val="00687E3E"/>
    <w:rsid w:val="0069040D"/>
    <w:rsid w:val="006926CF"/>
    <w:rsid w:val="00695B57"/>
    <w:rsid w:val="00695C3C"/>
    <w:rsid w:val="0069638C"/>
    <w:rsid w:val="00696EF0"/>
    <w:rsid w:val="006A0597"/>
    <w:rsid w:val="006A2E42"/>
    <w:rsid w:val="006A5604"/>
    <w:rsid w:val="006A6104"/>
    <w:rsid w:val="006A6828"/>
    <w:rsid w:val="006B04A5"/>
    <w:rsid w:val="006B46B3"/>
    <w:rsid w:val="006B70BF"/>
    <w:rsid w:val="006C078C"/>
    <w:rsid w:val="006C1530"/>
    <w:rsid w:val="006C1CF9"/>
    <w:rsid w:val="006C2657"/>
    <w:rsid w:val="006C4C77"/>
    <w:rsid w:val="006C57AB"/>
    <w:rsid w:val="006C5F30"/>
    <w:rsid w:val="006D0D89"/>
    <w:rsid w:val="006D3B14"/>
    <w:rsid w:val="006D7409"/>
    <w:rsid w:val="006E15A3"/>
    <w:rsid w:val="006E64D6"/>
    <w:rsid w:val="006E707C"/>
    <w:rsid w:val="006F7530"/>
    <w:rsid w:val="006F7FA1"/>
    <w:rsid w:val="00701064"/>
    <w:rsid w:val="007026DD"/>
    <w:rsid w:val="00705173"/>
    <w:rsid w:val="00705897"/>
    <w:rsid w:val="0070601C"/>
    <w:rsid w:val="00712728"/>
    <w:rsid w:val="00714FD8"/>
    <w:rsid w:val="00716C29"/>
    <w:rsid w:val="00720DC5"/>
    <w:rsid w:val="007212F5"/>
    <w:rsid w:val="007240C8"/>
    <w:rsid w:val="00725BA0"/>
    <w:rsid w:val="00725FFC"/>
    <w:rsid w:val="00726597"/>
    <w:rsid w:val="007303DC"/>
    <w:rsid w:val="00732DD9"/>
    <w:rsid w:val="00737292"/>
    <w:rsid w:val="00741DD8"/>
    <w:rsid w:val="007506C9"/>
    <w:rsid w:val="007534F4"/>
    <w:rsid w:val="00753585"/>
    <w:rsid w:val="00755413"/>
    <w:rsid w:val="007605DB"/>
    <w:rsid w:val="0076457F"/>
    <w:rsid w:val="007672F8"/>
    <w:rsid w:val="007706FF"/>
    <w:rsid w:val="00772F39"/>
    <w:rsid w:val="007763EC"/>
    <w:rsid w:val="00776AA4"/>
    <w:rsid w:val="00777E99"/>
    <w:rsid w:val="0078119F"/>
    <w:rsid w:val="0078234C"/>
    <w:rsid w:val="00782C96"/>
    <w:rsid w:val="007840EE"/>
    <w:rsid w:val="00784D47"/>
    <w:rsid w:val="00791185"/>
    <w:rsid w:val="00793667"/>
    <w:rsid w:val="00794BC6"/>
    <w:rsid w:val="00797B17"/>
    <w:rsid w:val="007A33B4"/>
    <w:rsid w:val="007A5064"/>
    <w:rsid w:val="007A6B03"/>
    <w:rsid w:val="007B212D"/>
    <w:rsid w:val="007B3409"/>
    <w:rsid w:val="007B3F7B"/>
    <w:rsid w:val="007B673F"/>
    <w:rsid w:val="007B67CE"/>
    <w:rsid w:val="007C16F1"/>
    <w:rsid w:val="007C1E9C"/>
    <w:rsid w:val="007C25D5"/>
    <w:rsid w:val="007C2745"/>
    <w:rsid w:val="007C33FC"/>
    <w:rsid w:val="007C3E66"/>
    <w:rsid w:val="007C4AB7"/>
    <w:rsid w:val="007C6040"/>
    <w:rsid w:val="007C7224"/>
    <w:rsid w:val="007D0C55"/>
    <w:rsid w:val="007D35BD"/>
    <w:rsid w:val="007D7CF5"/>
    <w:rsid w:val="007E0012"/>
    <w:rsid w:val="007E00A8"/>
    <w:rsid w:val="007E4F8D"/>
    <w:rsid w:val="007E514C"/>
    <w:rsid w:val="007E5BFD"/>
    <w:rsid w:val="007E66F3"/>
    <w:rsid w:val="007F0441"/>
    <w:rsid w:val="007F10EC"/>
    <w:rsid w:val="007F1FAB"/>
    <w:rsid w:val="007F3570"/>
    <w:rsid w:val="007F5CA8"/>
    <w:rsid w:val="007F7065"/>
    <w:rsid w:val="007F7C37"/>
    <w:rsid w:val="00800267"/>
    <w:rsid w:val="008022EE"/>
    <w:rsid w:val="00804833"/>
    <w:rsid w:val="00804BE7"/>
    <w:rsid w:val="00804E50"/>
    <w:rsid w:val="00807E8D"/>
    <w:rsid w:val="008122B5"/>
    <w:rsid w:val="0081361A"/>
    <w:rsid w:val="0081414E"/>
    <w:rsid w:val="00815C34"/>
    <w:rsid w:val="00824412"/>
    <w:rsid w:val="00824BAA"/>
    <w:rsid w:val="00825F79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532F"/>
    <w:rsid w:val="00861C70"/>
    <w:rsid w:val="00861D18"/>
    <w:rsid w:val="00862EF3"/>
    <w:rsid w:val="008655A6"/>
    <w:rsid w:val="008664A9"/>
    <w:rsid w:val="00867814"/>
    <w:rsid w:val="0087042A"/>
    <w:rsid w:val="00875452"/>
    <w:rsid w:val="0087579A"/>
    <w:rsid w:val="00875E1C"/>
    <w:rsid w:val="00877AA3"/>
    <w:rsid w:val="008804E5"/>
    <w:rsid w:val="00881316"/>
    <w:rsid w:val="00882353"/>
    <w:rsid w:val="008835E7"/>
    <w:rsid w:val="008835F9"/>
    <w:rsid w:val="00887C13"/>
    <w:rsid w:val="0089188A"/>
    <w:rsid w:val="008A2186"/>
    <w:rsid w:val="008A5703"/>
    <w:rsid w:val="008A5784"/>
    <w:rsid w:val="008A5A09"/>
    <w:rsid w:val="008A5F67"/>
    <w:rsid w:val="008A65ED"/>
    <w:rsid w:val="008B05BD"/>
    <w:rsid w:val="008B09D0"/>
    <w:rsid w:val="008B3487"/>
    <w:rsid w:val="008B4FCC"/>
    <w:rsid w:val="008B70EF"/>
    <w:rsid w:val="008B74C9"/>
    <w:rsid w:val="008C11CA"/>
    <w:rsid w:val="008C12D3"/>
    <w:rsid w:val="008C18D9"/>
    <w:rsid w:val="008C2586"/>
    <w:rsid w:val="008C2E21"/>
    <w:rsid w:val="008C4ACD"/>
    <w:rsid w:val="008C7059"/>
    <w:rsid w:val="008D314E"/>
    <w:rsid w:val="008D3883"/>
    <w:rsid w:val="008D56D1"/>
    <w:rsid w:val="008E1595"/>
    <w:rsid w:val="008E3D36"/>
    <w:rsid w:val="008E5F64"/>
    <w:rsid w:val="008E6091"/>
    <w:rsid w:val="008E6310"/>
    <w:rsid w:val="008F0197"/>
    <w:rsid w:val="008F12CE"/>
    <w:rsid w:val="008F18FF"/>
    <w:rsid w:val="008F1E45"/>
    <w:rsid w:val="008F5673"/>
    <w:rsid w:val="008F77D7"/>
    <w:rsid w:val="009016B6"/>
    <w:rsid w:val="00902329"/>
    <w:rsid w:val="00904D56"/>
    <w:rsid w:val="00907AA6"/>
    <w:rsid w:val="009109A4"/>
    <w:rsid w:val="00912A94"/>
    <w:rsid w:val="0091537C"/>
    <w:rsid w:val="00920280"/>
    <w:rsid w:val="009229D4"/>
    <w:rsid w:val="00932416"/>
    <w:rsid w:val="00933198"/>
    <w:rsid w:val="009365B2"/>
    <w:rsid w:val="009376D7"/>
    <w:rsid w:val="009407CD"/>
    <w:rsid w:val="00942912"/>
    <w:rsid w:val="00942E8A"/>
    <w:rsid w:val="00947B20"/>
    <w:rsid w:val="009526AF"/>
    <w:rsid w:val="00954164"/>
    <w:rsid w:val="00956A2B"/>
    <w:rsid w:val="0095731D"/>
    <w:rsid w:val="00957C1D"/>
    <w:rsid w:val="009609D5"/>
    <w:rsid w:val="009614EF"/>
    <w:rsid w:val="009638CF"/>
    <w:rsid w:val="00963941"/>
    <w:rsid w:val="0096614A"/>
    <w:rsid w:val="00966973"/>
    <w:rsid w:val="00971309"/>
    <w:rsid w:val="00973390"/>
    <w:rsid w:val="00974101"/>
    <w:rsid w:val="00975BCF"/>
    <w:rsid w:val="0097761B"/>
    <w:rsid w:val="00977BD8"/>
    <w:rsid w:val="00977CA9"/>
    <w:rsid w:val="00981942"/>
    <w:rsid w:val="00987D99"/>
    <w:rsid w:val="00991444"/>
    <w:rsid w:val="00993005"/>
    <w:rsid w:val="00993BD3"/>
    <w:rsid w:val="009A50BE"/>
    <w:rsid w:val="009A5880"/>
    <w:rsid w:val="009B0682"/>
    <w:rsid w:val="009B2C28"/>
    <w:rsid w:val="009B4FB5"/>
    <w:rsid w:val="009B51BE"/>
    <w:rsid w:val="009B5D5F"/>
    <w:rsid w:val="009B77D8"/>
    <w:rsid w:val="009C16C4"/>
    <w:rsid w:val="009C48AE"/>
    <w:rsid w:val="009C5822"/>
    <w:rsid w:val="009C6A57"/>
    <w:rsid w:val="009D0C79"/>
    <w:rsid w:val="009D13CA"/>
    <w:rsid w:val="009D1DAE"/>
    <w:rsid w:val="009D3EB1"/>
    <w:rsid w:val="009D3EEB"/>
    <w:rsid w:val="009E02C5"/>
    <w:rsid w:val="009E1C69"/>
    <w:rsid w:val="009E33A2"/>
    <w:rsid w:val="009E785B"/>
    <w:rsid w:val="009E7C12"/>
    <w:rsid w:val="009F3D86"/>
    <w:rsid w:val="009F573E"/>
    <w:rsid w:val="009F629C"/>
    <w:rsid w:val="009F72E3"/>
    <w:rsid w:val="00A0092E"/>
    <w:rsid w:val="00A02312"/>
    <w:rsid w:val="00A03116"/>
    <w:rsid w:val="00A034F3"/>
    <w:rsid w:val="00A039CD"/>
    <w:rsid w:val="00A04D61"/>
    <w:rsid w:val="00A05DEE"/>
    <w:rsid w:val="00A142AE"/>
    <w:rsid w:val="00A15ABD"/>
    <w:rsid w:val="00A16496"/>
    <w:rsid w:val="00A210A4"/>
    <w:rsid w:val="00A21968"/>
    <w:rsid w:val="00A22633"/>
    <w:rsid w:val="00A22DAC"/>
    <w:rsid w:val="00A25371"/>
    <w:rsid w:val="00A264C3"/>
    <w:rsid w:val="00A27D1F"/>
    <w:rsid w:val="00A31043"/>
    <w:rsid w:val="00A31DEB"/>
    <w:rsid w:val="00A323F1"/>
    <w:rsid w:val="00A343B0"/>
    <w:rsid w:val="00A40C9D"/>
    <w:rsid w:val="00A423B4"/>
    <w:rsid w:val="00A423FB"/>
    <w:rsid w:val="00A42AF8"/>
    <w:rsid w:val="00A436B0"/>
    <w:rsid w:val="00A464C0"/>
    <w:rsid w:val="00A538A9"/>
    <w:rsid w:val="00A57445"/>
    <w:rsid w:val="00A618B3"/>
    <w:rsid w:val="00A62944"/>
    <w:rsid w:val="00A639FD"/>
    <w:rsid w:val="00A63CF3"/>
    <w:rsid w:val="00A646A9"/>
    <w:rsid w:val="00A65956"/>
    <w:rsid w:val="00A65AB2"/>
    <w:rsid w:val="00A6693A"/>
    <w:rsid w:val="00A7016B"/>
    <w:rsid w:val="00A70925"/>
    <w:rsid w:val="00A748B5"/>
    <w:rsid w:val="00A77EB1"/>
    <w:rsid w:val="00A82337"/>
    <w:rsid w:val="00A83182"/>
    <w:rsid w:val="00A8439F"/>
    <w:rsid w:val="00A85815"/>
    <w:rsid w:val="00A85EB2"/>
    <w:rsid w:val="00A86DFF"/>
    <w:rsid w:val="00A90E2D"/>
    <w:rsid w:val="00A94137"/>
    <w:rsid w:val="00A9450E"/>
    <w:rsid w:val="00A94549"/>
    <w:rsid w:val="00A95781"/>
    <w:rsid w:val="00A975C4"/>
    <w:rsid w:val="00A97DF3"/>
    <w:rsid w:val="00AA125F"/>
    <w:rsid w:val="00AA1359"/>
    <w:rsid w:val="00AA3BF7"/>
    <w:rsid w:val="00AA4AEF"/>
    <w:rsid w:val="00AA5CFB"/>
    <w:rsid w:val="00AA7061"/>
    <w:rsid w:val="00AA7991"/>
    <w:rsid w:val="00AB03FF"/>
    <w:rsid w:val="00AB0D76"/>
    <w:rsid w:val="00AB23A2"/>
    <w:rsid w:val="00AB369F"/>
    <w:rsid w:val="00AB4D26"/>
    <w:rsid w:val="00AB71FC"/>
    <w:rsid w:val="00AC07D3"/>
    <w:rsid w:val="00AC2368"/>
    <w:rsid w:val="00AC44F6"/>
    <w:rsid w:val="00AC6F38"/>
    <w:rsid w:val="00AD06CC"/>
    <w:rsid w:val="00AD16FC"/>
    <w:rsid w:val="00AD1759"/>
    <w:rsid w:val="00AD1EB1"/>
    <w:rsid w:val="00AD3AF5"/>
    <w:rsid w:val="00AD5642"/>
    <w:rsid w:val="00AE38E9"/>
    <w:rsid w:val="00AE5826"/>
    <w:rsid w:val="00AE7962"/>
    <w:rsid w:val="00AE7F53"/>
    <w:rsid w:val="00AF2B93"/>
    <w:rsid w:val="00AF316D"/>
    <w:rsid w:val="00B0082A"/>
    <w:rsid w:val="00B00D14"/>
    <w:rsid w:val="00B02879"/>
    <w:rsid w:val="00B0414B"/>
    <w:rsid w:val="00B0591E"/>
    <w:rsid w:val="00B10368"/>
    <w:rsid w:val="00B12AD0"/>
    <w:rsid w:val="00B15E28"/>
    <w:rsid w:val="00B16A20"/>
    <w:rsid w:val="00B2094F"/>
    <w:rsid w:val="00B22441"/>
    <w:rsid w:val="00B24D0A"/>
    <w:rsid w:val="00B2624F"/>
    <w:rsid w:val="00B3130B"/>
    <w:rsid w:val="00B3690E"/>
    <w:rsid w:val="00B441F8"/>
    <w:rsid w:val="00B53287"/>
    <w:rsid w:val="00B53B96"/>
    <w:rsid w:val="00B54A6E"/>
    <w:rsid w:val="00B5652D"/>
    <w:rsid w:val="00B615D1"/>
    <w:rsid w:val="00B67D6A"/>
    <w:rsid w:val="00B71234"/>
    <w:rsid w:val="00B7145D"/>
    <w:rsid w:val="00B7167D"/>
    <w:rsid w:val="00B729F1"/>
    <w:rsid w:val="00B73D6B"/>
    <w:rsid w:val="00B73E82"/>
    <w:rsid w:val="00B74811"/>
    <w:rsid w:val="00B74AE6"/>
    <w:rsid w:val="00B74DE2"/>
    <w:rsid w:val="00B7532C"/>
    <w:rsid w:val="00B75E9E"/>
    <w:rsid w:val="00B8031D"/>
    <w:rsid w:val="00B80B1B"/>
    <w:rsid w:val="00B82EF7"/>
    <w:rsid w:val="00B84A3B"/>
    <w:rsid w:val="00B84BFF"/>
    <w:rsid w:val="00B8794C"/>
    <w:rsid w:val="00B87F10"/>
    <w:rsid w:val="00B95C61"/>
    <w:rsid w:val="00BA1EFA"/>
    <w:rsid w:val="00BA32CD"/>
    <w:rsid w:val="00BA4CA0"/>
    <w:rsid w:val="00BB14E7"/>
    <w:rsid w:val="00BB5C2C"/>
    <w:rsid w:val="00BB6C3F"/>
    <w:rsid w:val="00BC1BD5"/>
    <w:rsid w:val="00BC3BB2"/>
    <w:rsid w:val="00BC5C4D"/>
    <w:rsid w:val="00BC6B21"/>
    <w:rsid w:val="00BC6B9B"/>
    <w:rsid w:val="00BD1D32"/>
    <w:rsid w:val="00BD416F"/>
    <w:rsid w:val="00BD5C91"/>
    <w:rsid w:val="00BE0518"/>
    <w:rsid w:val="00BE07BB"/>
    <w:rsid w:val="00BE15E3"/>
    <w:rsid w:val="00BE1A07"/>
    <w:rsid w:val="00BE28D9"/>
    <w:rsid w:val="00BE4CE9"/>
    <w:rsid w:val="00BE6049"/>
    <w:rsid w:val="00BE6157"/>
    <w:rsid w:val="00BF2E1D"/>
    <w:rsid w:val="00BF3B86"/>
    <w:rsid w:val="00BF69F8"/>
    <w:rsid w:val="00C00252"/>
    <w:rsid w:val="00C0220A"/>
    <w:rsid w:val="00C0518E"/>
    <w:rsid w:val="00C0529D"/>
    <w:rsid w:val="00C052A9"/>
    <w:rsid w:val="00C06FC3"/>
    <w:rsid w:val="00C10492"/>
    <w:rsid w:val="00C11649"/>
    <w:rsid w:val="00C1172E"/>
    <w:rsid w:val="00C12785"/>
    <w:rsid w:val="00C161AE"/>
    <w:rsid w:val="00C1670B"/>
    <w:rsid w:val="00C17505"/>
    <w:rsid w:val="00C21D01"/>
    <w:rsid w:val="00C23EF5"/>
    <w:rsid w:val="00C24CBF"/>
    <w:rsid w:val="00C25D6D"/>
    <w:rsid w:val="00C26ECE"/>
    <w:rsid w:val="00C303D7"/>
    <w:rsid w:val="00C30EF7"/>
    <w:rsid w:val="00C3362B"/>
    <w:rsid w:val="00C411D5"/>
    <w:rsid w:val="00C414BC"/>
    <w:rsid w:val="00C42C23"/>
    <w:rsid w:val="00C44167"/>
    <w:rsid w:val="00C4520A"/>
    <w:rsid w:val="00C460F9"/>
    <w:rsid w:val="00C46BA8"/>
    <w:rsid w:val="00C476DD"/>
    <w:rsid w:val="00C47BDA"/>
    <w:rsid w:val="00C5048A"/>
    <w:rsid w:val="00C50CBE"/>
    <w:rsid w:val="00C51BF4"/>
    <w:rsid w:val="00C55B21"/>
    <w:rsid w:val="00C561C5"/>
    <w:rsid w:val="00C56907"/>
    <w:rsid w:val="00C624BB"/>
    <w:rsid w:val="00C639F4"/>
    <w:rsid w:val="00C648DF"/>
    <w:rsid w:val="00C6686A"/>
    <w:rsid w:val="00C73678"/>
    <w:rsid w:val="00C75028"/>
    <w:rsid w:val="00C762B9"/>
    <w:rsid w:val="00C81172"/>
    <w:rsid w:val="00C81D87"/>
    <w:rsid w:val="00C833FA"/>
    <w:rsid w:val="00C869CE"/>
    <w:rsid w:val="00C87E2D"/>
    <w:rsid w:val="00C90023"/>
    <w:rsid w:val="00C90484"/>
    <w:rsid w:val="00C92F1E"/>
    <w:rsid w:val="00C96EAB"/>
    <w:rsid w:val="00C96F09"/>
    <w:rsid w:val="00C9729D"/>
    <w:rsid w:val="00C978BA"/>
    <w:rsid w:val="00CA107B"/>
    <w:rsid w:val="00CA1089"/>
    <w:rsid w:val="00CA2395"/>
    <w:rsid w:val="00CA5B0B"/>
    <w:rsid w:val="00CA5E21"/>
    <w:rsid w:val="00CB0793"/>
    <w:rsid w:val="00CB2714"/>
    <w:rsid w:val="00CB5B22"/>
    <w:rsid w:val="00CB5DC3"/>
    <w:rsid w:val="00CC2322"/>
    <w:rsid w:val="00CC2B91"/>
    <w:rsid w:val="00CC3B1B"/>
    <w:rsid w:val="00CC616D"/>
    <w:rsid w:val="00CD76E2"/>
    <w:rsid w:val="00CE4D6A"/>
    <w:rsid w:val="00CE63D3"/>
    <w:rsid w:val="00CE6CD0"/>
    <w:rsid w:val="00CE7AAD"/>
    <w:rsid w:val="00CF103C"/>
    <w:rsid w:val="00CF23AA"/>
    <w:rsid w:val="00CF6575"/>
    <w:rsid w:val="00D0015F"/>
    <w:rsid w:val="00D01D0F"/>
    <w:rsid w:val="00D03B13"/>
    <w:rsid w:val="00D06D6E"/>
    <w:rsid w:val="00D10250"/>
    <w:rsid w:val="00D1317A"/>
    <w:rsid w:val="00D143B3"/>
    <w:rsid w:val="00D144E9"/>
    <w:rsid w:val="00D1514B"/>
    <w:rsid w:val="00D17728"/>
    <w:rsid w:val="00D20F11"/>
    <w:rsid w:val="00D22033"/>
    <w:rsid w:val="00D22CC7"/>
    <w:rsid w:val="00D232DB"/>
    <w:rsid w:val="00D24D8C"/>
    <w:rsid w:val="00D24EB0"/>
    <w:rsid w:val="00D26865"/>
    <w:rsid w:val="00D33676"/>
    <w:rsid w:val="00D3547C"/>
    <w:rsid w:val="00D37DE6"/>
    <w:rsid w:val="00D42ADC"/>
    <w:rsid w:val="00D461BD"/>
    <w:rsid w:val="00D505F5"/>
    <w:rsid w:val="00D51AB5"/>
    <w:rsid w:val="00D52486"/>
    <w:rsid w:val="00D601CE"/>
    <w:rsid w:val="00D61668"/>
    <w:rsid w:val="00D649B6"/>
    <w:rsid w:val="00D67F39"/>
    <w:rsid w:val="00D73152"/>
    <w:rsid w:val="00D735BD"/>
    <w:rsid w:val="00D747F2"/>
    <w:rsid w:val="00D74E94"/>
    <w:rsid w:val="00D80029"/>
    <w:rsid w:val="00D81D20"/>
    <w:rsid w:val="00D8415F"/>
    <w:rsid w:val="00D859AA"/>
    <w:rsid w:val="00D9021B"/>
    <w:rsid w:val="00D93648"/>
    <w:rsid w:val="00D95189"/>
    <w:rsid w:val="00D959C2"/>
    <w:rsid w:val="00D961B6"/>
    <w:rsid w:val="00D978F4"/>
    <w:rsid w:val="00D97BDD"/>
    <w:rsid w:val="00DA004B"/>
    <w:rsid w:val="00DA12AE"/>
    <w:rsid w:val="00DA20D3"/>
    <w:rsid w:val="00DA5F56"/>
    <w:rsid w:val="00DA7BEE"/>
    <w:rsid w:val="00DB119C"/>
    <w:rsid w:val="00DB44EF"/>
    <w:rsid w:val="00DB6F0B"/>
    <w:rsid w:val="00DC5926"/>
    <w:rsid w:val="00DD0854"/>
    <w:rsid w:val="00DD4982"/>
    <w:rsid w:val="00DD4E1B"/>
    <w:rsid w:val="00DD583A"/>
    <w:rsid w:val="00DD7E98"/>
    <w:rsid w:val="00DE305A"/>
    <w:rsid w:val="00DE3AE1"/>
    <w:rsid w:val="00DE4A86"/>
    <w:rsid w:val="00DE52C3"/>
    <w:rsid w:val="00DE5AFD"/>
    <w:rsid w:val="00DE63BB"/>
    <w:rsid w:val="00DE6C76"/>
    <w:rsid w:val="00DE73B3"/>
    <w:rsid w:val="00DF14F5"/>
    <w:rsid w:val="00DF3D4A"/>
    <w:rsid w:val="00DF451E"/>
    <w:rsid w:val="00DF6682"/>
    <w:rsid w:val="00DF72FA"/>
    <w:rsid w:val="00E03208"/>
    <w:rsid w:val="00E03C05"/>
    <w:rsid w:val="00E04D1B"/>
    <w:rsid w:val="00E064A7"/>
    <w:rsid w:val="00E0731E"/>
    <w:rsid w:val="00E0738E"/>
    <w:rsid w:val="00E1046E"/>
    <w:rsid w:val="00E1100C"/>
    <w:rsid w:val="00E13DF3"/>
    <w:rsid w:val="00E147B1"/>
    <w:rsid w:val="00E17AE5"/>
    <w:rsid w:val="00E2670A"/>
    <w:rsid w:val="00E309B1"/>
    <w:rsid w:val="00E31C1E"/>
    <w:rsid w:val="00E3223E"/>
    <w:rsid w:val="00E34273"/>
    <w:rsid w:val="00E34DF5"/>
    <w:rsid w:val="00E35377"/>
    <w:rsid w:val="00E35507"/>
    <w:rsid w:val="00E37085"/>
    <w:rsid w:val="00E41F28"/>
    <w:rsid w:val="00E459D1"/>
    <w:rsid w:val="00E4619E"/>
    <w:rsid w:val="00E4744A"/>
    <w:rsid w:val="00E47CF6"/>
    <w:rsid w:val="00E5065B"/>
    <w:rsid w:val="00E526B6"/>
    <w:rsid w:val="00E56CFC"/>
    <w:rsid w:val="00E57CC2"/>
    <w:rsid w:val="00E606C1"/>
    <w:rsid w:val="00E62E81"/>
    <w:rsid w:val="00E64590"/>
    <w:rsid w:val="00E661F8"/>
    <w:rsid w:val="00E667FF"/>
    <w:rsid w:val="00E6687C"/>
    <w:rsid w:val="00E668C9"/>
    <w:rsid w:val="00E675B9"/>
    <w:rsid w:val="00E71DD2"/>
    <w:rsid w:val="00E73732"/>
    <w:rsid w:val="00E7430C"/>
    <w:rsid w:val="00E74441"/>
    <w:rsid w:val="00E75C8D"/>
    <w:rsid w:val="00E75D23"/>
    <w:rsid w:val="00E811B2"/>
    <w:rsid w:val="00E81550"/>
    <w:rsid w:val="00E82049"/>
    <w:rsid w:val="00E8321C"/>
    <w:rsid w:val="00E90A23"/>
    <w:rsid w:val="00E91482"/>
    <w:rsid w:val="00E91540"/>
    <w:rsid w:val="00E9332B"/>
    <w:rsid w:val="00E93F8C"/>
    <w:rsid w:val="00E9444A"/>
    <w:rsid w:val="00E9476D"/>
    <w:rsid w:val="00E95558"/>
    <w:rsid w:val="00E96EF4"/>
    <w:rsid w:val="00EA133F"/>
    <w:rsid w:val="00EA2FF7"/>
    <w:rsid w:val="00EA6F3B"/>
    <w:rsid w:val="00EA7517"/>
    <w:rsid w:val="00EB017A"/>
    <w:rsid w:val="00EB1077"/>
    <w:rsid w:val="00EB2297"/>
    <w:rsid w:val="00EB22A4"/>
    <w:rsid w:val="00EB4E31"/>
    <w:rsid w:val="00EB5D3C"/>
    <w:rsid w:val="00EB5E8C"/>
    <w:rsid w:val="00EB67FF"/>
    <w:rsid w:val="00EB7FA4"/>
    <w:rsid w:val="00EC1406"/>
    <w:rsid w:val="00EC1C1B"/>
    <w:rsid w:val="00EC68C1"/>
    <w:rsid w:val="00ED2B6E"/>
    <w:rsid w:val="00ED4E90"/>
    <w:rsid w:val="00ED55BF"/>
    <w:rsid w:val="00ED7B81"/>
    <w:rsid w:val="00EE01EC"/>
    <w:rsid w:val="00EE1608"/>
    <w:rsid w:val="00EE2613"/>
    <w:rsid w:val="00EE47DF"/>
    <w:rsid w:val="00EE5673"/>
    <w:rsid w:val="00EE5F12"/>
    <w:rsid w:val="00EF4DC5"/>
    <w:rsid w:val="00EF50CA"/>
    <w:rsid w:val="00EF53FD"/>
    <w:rsid w:val="00EF58E8"/>
    <w:rsid w:val="00EF7286"/>
    <w:rsid w:val="00EF7F76"/>
    <w:rsid w:val="00F01ADD"/>
    <w:rsid w:val="00F0309D"/>
    <w:rsid w:val="00F03A7E"/>
    <w:rsid w:val="00F03DFB"/>
    <w:rsid w:val="00F04023"/>
    <w:rsid w:val="00F04A50"/>
    <w:rsid w:val="00F05AC0"/>
    <w:rsid w:val="00F065EF"/>
    <w:rsid w:val="00F06F43"/>
    <w:rsid w:val="00F0770D"/>
    <w:rsid w:val="00F10A16"/>
    <w:rsid w:val="00F1244D"/>
    <w:rsid w:val="00F12F48"/>
    <w:rsid w:val="00F13D49"/>
    <w:rsid w:val="00F146BC"/>
    <w:rsid w:val="00F15500"/>
    <w:rsid w:val="00F166E1"/>
    <w:rsid w:val="00F219CB"/>
    <w:rsid w:val="00F25972"/>
    <w:rsid w:val="00F259F5"/>
    <w:rsid w:val="00F25A70"/>
    <w:rsid w:val="00F263A5"/>
    <w:rsid w:val="00F263F0"/>
    <w:rsid w:val="00F26CEB"/>
    <w:rsid w:val="00F279EE"/>
    <w:rsid w:val="00F32061"/>
    <w:rsid w:val="00F3358A"/>
    <w:rsid w:val="00F34D51"/>
    <w:rsid w:val="00F406A0"/>
    <w:rsid w:val="00F40D2C"/>
    <w:rsid w:val="00F4156C"/>
    <w:rsid w:val="00F41AB2"/>
    <w:rsid w:val="00F42D44"/>
    <w:rsid w:val="00F43FB9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DF4"/>
    <w:rsid w:val="00F67DCC"/>
    <w:rsid w:val="00F702ED"/>
    <w:rsid w:val="00F769BB"/>
    <w:rsid w:val="00F7741F"/>
    <w:rsid w:val="00F80901"/>
    <w:rsid w:val="00F80A00"/>
    <w:rsid w:val="00F815B1"/>
    <w:rsid w:val="00F81A9F"/>
    <w:rsid w:val="00F81C89"/>
    <w:rsid w:val="00F82113"/>
    <w:rsid w:val="00F825CA"/>
    <w:rsid w:val="00F83C53"/>
    <w:rsid w:val="00F83FE4"/>
    <w:rsid w:val="00F8444C"/>
    <w:rsid w:val="00F867EB"/>
    <w:rsid w:val="00F87956"/>
    <w:rsid w:val="00F92BC5"/>
    <w:rsid w:val="00F955EC"/>
    <w:rsid w:val="00F95F9C"/>
    <w:rsid w:val="00FA007A"/>
    <w:rsid w:val="00FA0CA8"/>
    <w:rsid w:val="00FA1EA9"/>
    <w:rsid w:val="00FA2163"/>
    <w:rsid w:val="00FA5C5B"/>
    <w:rsid w:val="00FA7AEA"/>
    <w:rsid w:val="00FB306E"/>
    <w:rsid w:val="00FB3267"/>
    <w:rsid w:val="00FB44DE"/>
    <w:rsid w:val="00FC2025"/>
    <w:rsid w:val="00FC28A8"/>
    <w:rsid w:val="00FC44CD"/>
    <w:rsid w:val="00FC4A6F"/>
    <w:rsid w:val="00FC5173"/>
    <w:rsid w:val="00FC6BF5"/>
    <w:rsid w:val="00FD3507"/>
    <w:rsid w:val="00FD6F5B"/>
    <w:rsid w:val="00FE268A"/>
    <w:rsid w:val="00FE3D1F"/>
    <w:rsid w:val="00FE6013"/>
    <w:rsid w:val="00FF1D6E"/>
    <w:rsid w:val="00FF1F1A"/>
    <w:rsid w:val="00FF426F"/>
    <w:rsid w:val="00FF64E9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  <w:rPr>
      <w:lang w:val="x-none" w:eastAsia="x-none"/>
    </w:r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uiPriority w:val="39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rsid w:val="0097761B"/>
    <w:rPr>
      <w:rFonts w:ascii="Tahoma" w:hAnsi="Tahoma"/>
      <w:spacing w:val="-2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  <w:lang w:val="x-none" w:eastAsia="x-none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  <w:lang w:val="x-none" w:eastAsia="x-none"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  <w:lang w:val="x-none" w:eastAsia="x-none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  <w:lang w:val="x-none" w:eastAsia="x-none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12">
    <w:name w:val="Название1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unhideWhenUsed/>
    <w:rsid w:val="000B5109"/>
    <w:pPr>
      <w:spacing w:after="120"/>
    </w:pPr>
  </w:style>
  <w:style w:type="character" w:customStyle="1" w:styleId="aff3">
    <w:name w:val="Основной текст Знак"/>
    <w:link w:val="aff2"/>
    <w:uiPriority w:val="99"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5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paragraph" w:styleId="affb">
    <w:name w:val="List Continue"/>
    <w:basedOn w:val="a"/>
    <w:uiPriority w:val="99"/>
    <w:unhideWhenUsed/>
    <w:rsid w:val="00B615D1"/>
    <w:pPr>
      <w:spacing w:after="120"/>
      <w:ind w:left="283"/>
      <w:contextualSpacing/>
    </w:pPr>
  </w:style>
  <w:style w:type="paragraph" w:styleId="HTML">
    <w:name w:val="HTML Preformatted"/>
    <w:basedOn w:val="a"/>
    <w:link w:val="HTML0"/>
    <w:uiPriority w:val="99"/>
    <w:rsid w:val="004329F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4329F2"/>
    <w:rPr>
      <w:rFonts w:ascii="Arial Unicode MS" w:eastAsia="Arial Unicode MS" w:hAnsi="Arial Unicode MS" w:cs="Arial Unicode MS"/>
      <w:kern w:val="1"/>
      <w:lang w:eastAsia="ar-SA"/>
    </w:rPr>
  </w:style>
  <w:style w:type="character" w:customStyle="1" w:styleId="13">
    <w:name w:val="Основной текст Знак1"/>
    <w:uiPriority w:val="99"/>
    <w:rsid w:val="000C1BA3"/>
    <w:rPr>
      <w:rFonts w:ascii="Times New Roman" w:hAnsi="Times New Roman" w:cs="Times New Roman"/>
      <w:sz w:val="21"/>
      <w:szCs w:val="21"/>
      <w:u w:val="none"/>
    </w:rPr>
  </w:style>
  <w:style w:type="character" w:customStyle="1" w:styleId="ae">
    <w:name w:val="Без интервала Знак"/>
    <w:link w:val="ad"/>
    <w:locked/>
    <w:rsid w:val="00AD1EB1"/>
    <w:rPr>
      <w:sz w:val="24"/>
      <w:szCs w:val="24"/>
    </w:rPr>
  </w:style>
  <w:style w:type="character" w:customStyle="1" w:styleId="A00">
    <w:name w:val="A0"/>
    <w:rsid w:val="00D73152"/>
    <w:rPr>
      <w:color w:val="000000"/>
      <w:sz w:val="20"/>
      <w:szCs w:val="20"/>
    </w:rPr>
  </w:style>
  <w:style w:type="paragraph" w:customStyle="1" w:styleId="s1">
    <w:name w:val="s_1"/>
    <w:basedOn w:val="a"/>
    <w:rsid w:val="00D73152"/>
    <w:pPr>
      <w:spacing w:before="100" w:beforeAutospacing="1" w:after="100" w:afterAutospacing="1"/>
    </w:pPr>
  </w:style>
  <w:style w:type="paragraph" w:customStyle="1" w:styleId="Default">
    <w:name w:val="Default"/>
    <w:rsid w:val="00D731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0">
    <w:name w:val="A1"/>
    <w:uiPriority w:val="99"/>
    <w:rsid w:val="00D73152"/>
    <w:rPr>
      <w:b/>
      <w:bCs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D73152"/>
    <w:pPr>
      <w:spacing w:line="241" w:lineRule="atLeast"/>
    </w:pPr>
    <w:rPr>
      <w:rFonts w:eastAsia="Calibri"/>
      <w:color w:val="auto"/>
    </w:rPr>
  </w:style>
  <w:style w:type="character" w:customStyle="1" w:styleId="A70">
    <w:name w:val="A7"/>
    <w:uiPriority w:val="99"/>
    <w:rsid w:val="00D7315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73152"/>
    <w:pPr>
      <w:spacing w:line="201" w:lineRule="atLeast"/>
    </w:pPr>
    <w:rPr>
      <w:rFonts w:eastAsia="Calibri"/>
      <w:color w:val="auto"/>
    </w:rPr>
  </w:style>
  <w:style w:type="character" w:styleId="affc">
    <w:name w:val="Emphasis"/>
    <w:uiPriority w:val="20"/>
    <w:qFormat/>
    <w:rsid w:val="00FA7A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  <w:rPr>
      <w:lang w:val="x-none" w:eastAsia="x-none"/>
    </w:r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uiPriority w:val="39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rsid w:val="0097761B"/>
    <w:rPr>
      <w:rFonts w:ascii="Tahoma" w:hAnsi="Tahoma"/>
      <w:spacing w:val="-2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  <w:lang w:val="x-none" w:eastAsia="x-none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  <w:lang w:val="x-none" w:eastAsia="x-none"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  <w:lang w:val="x-none" w:eastAsia="x-none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  <w:lang w:val="x-none" w:eastAsia="x-none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12">
    <w:name w:val="Название1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unhideWhenUsed/>
    <w:rsid w:val="000B5109"/>
    <w:pPr>
      <w:spacing w:after="120"/>
    </w:pPr>
  </w:style>
  <w:style w:type="character" w:customStyle="1" w:styleId="aff3">
    <w:name w:val="Основной текст Знак"/>
    <w:link w:val="aff2"/>
    <w:uiPriority w:val="99"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5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paragraph" w:styleId="affb">
    <w:name w:val="List Continue"/>
    <w:basedOn w:val="a"/>
    <w:uiPriority w:val="99"/>
    <w:unhideWhenUsed/>
    <w:rsid w:val="00B615D1"/>
    <w:pPr>
      <w:spacing w:after="120"/>
      <w:ind w:left="283"/>
      <w:contextualSpacing/>
    </w:pPr>
  </w:style>
  <w:style w:type="paragraph" w:styleId="HTML">
    <w:name w:val="HTML Preformatted"/>
    <w:basedOn w:val="a"/>
    <w:link w:val="HTML0"/>
    <w:uiPriority w:val="99"/>
    <w:rsid w:val="004329F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4329F2"/>
    <w:rPr>
      <w:rFonts w:ascii="Arial Unicode MS" w:eastAsia="Arial Unicode MS" w:hAnsi="Arial Unicode MS" w:cs="Arial Unicode MS"/>
      <w:kern w:val="1"/>
      <w:lang w:eastAsia="ar-SA"/>
    </w:rPr>
  </w:style>
  <w:style w:type="character" w:customStyle="1" w:styleId="13">
    <w:name w:val="Основной текст Знак1"/>
    <w:uiPriority w:val="99"/>
    <w:rsid w:val="000C1BA3"/>
    <w:rPr>
      <w:rFonts w:ascii="Times New Roman" w:hAnsi="Times New Roman" w:cs="Times New Roman"/>
      <w:sz w:val="21"/>
      <w:szCs w:val="21"/>
      <w:u w:val="none"/>
    </w:rPr>
  </w:style>
  <w:style w:type="character" w:customStyle="1" w:styleId="ae">
    <w:name w:val="Без интервала Знак"/>
    <w:link w:val="ad"/>
    <w:locked/>
    <w:rsid w:val="00AD1EB1"/>
    <w:rPr>
      <w:sz w:val="24"/>
      <w:szCs w:val="24"/>
    </w:rPr>
  </w:style>
  <w:style w:type="character" w:customStyle="1" w:styleId="A00">
    <w:name w:val="A0"/>
    <w:rsid w:val="00D73152"/>
    <w:rPr>
      <w:color w:val="000000"/>
      <w:sz w:val="20"/>
      <w:szCs w:val="20"/>
    </w:rPr>
  </w:style>
  <w:style w:type="paragraph" w:customStyle="1" w:styleId="s1">
    <w:name w:val="s_1"/>
    <w:basedOn w:val="a"/>
    <w:rsid w:val="00D73152"/>
    <w:pPr>
      <w:spacing w:before="100" w:beforeAutospacing="1" w:after="100" w:afterAutospacing="1"/>
    </w:pPr>
  </w:style>
  <w:style w:type="paragraph" w:customStyle="1" w:styleId="Default">
    <w:name w:val="Default"/>
    <w:rsid w:val="00D731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0">
    <w:name w:val="A1"/>
    <w:uiPriority w:val="99"/>
    <w:rsid w:val="00D73152"/>
    <w:rPr>
      <w:b/>
      <w:bCs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D73152"/>
    <w:pPr>
      <w:spacing w:line="241" w:lineRule="atLeast"/>
    </w:pPr>
    <w:rPr>
      <w:rFonts w:eastAsia="Calibri"/>
      <w:color w:val="auto"/>
    </w:rPr>
  </w:style>
  <w:style w:type="character" w:customStyle="1" w:styleId="A70">
    <w:name w:val="A7"/>
    <w:uiPriority w:val="99"/>
    <w:rsid w:val="00D7315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73152"/>
    <w:pPr>
      <w:spacing w:line="201" w:lineRule="atLeast"/>
    </w:pPr>
    <w:rPr>
      <w:rFonts w:eastAsia="Calibri"/>
      <w:color w:val="auto"/>
    </w:rPr>
  </w:style>
  <w:style w:type="character" w:styleId="affc">
    <w:name w:val="Emphasis"/>
    <w:uiPriority w:val="20"/>
    <w:qFormat/>
    <w:rsid w:val="00FA7A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1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nd=AFDFCF1B6779573C8328466DC86342B6&amp;req=doc&amp;base=LAW&amp;n=198999&amp;dst=100033&amp;fld=134&amp;REFFIELD=134&amp;REFDST=100061&amp;REFDOC=288271&amp;REFBASE=LAW&amp;stat=refcode=10881;dstident=100033;index=83&amp;date=16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0E9D-C2C7-4D8B-AB6D-0BFDD41C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38</Pages>
  <Words>14352</Words>
  <Characters>81811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95972</CharactersWithSpaces>
  <SharedDoc>false</SharedDoc>
  <HLinks>
    <vt:vector size="30" baseType="variant"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consultantplus://offline/ref=4150B37408F9483D6C446C4524D4A2C3F20920E56AF28B4CE8A8BD3EE5FA68A5B78A6C4D0E7C9732t4qAO</vt:lpwstr>
      </vt:variant>
      <vt:variant>
        <vt:i4>8323087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http://www.consultant.ru/document/cons_doc_LAW_351235/afe9c8bc93b61441d8add299564d0e4d4d3c794f/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consultantplus://offline/ref=5DC78852E8B3C5D719DFF1EA81B25128777C0BDBC942015AF2242407AA6207AEB5800BEB89A54B18LEV9G</vt:lpwstr>
      </vt:variant>
      <vt:variant>
        <vt:i4>5570613</vt:i4>
      </vt:variant>
      <vt:variant>
        <vt:i4>3</vt:i4>
      </vt:variant>
      <vt:variant>
        <vt:i4>0</vt:i4>
      </vt:variant>
      <vt:variant>
        <vt:i4>5</vt:i4>
      </vt:variant>
      <vt:variant>
        <vt:lpwstr>http://www.eseur.ru/Sovmestnoe_pismo_Minobrnauki_i_Profsouza_po_sokrascheniu_i_ustraneniu_izbitochnoy_otchetnosti_uchiteley/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https://login.consultant.ru/link/?rnd=AFDFCF1B6779573C8328466DC86342B6&amp;req=doc&amp;base=LAW&amp;n=198999&amp;dst=100033&amp;fld=134&amp;REFFIELD=134&amp;REFDST=100061&amp;REFDOC=288271&amp;REFBASE=LAW&amp;stat=refcode=10881;dstident=100033;index=83&amp;date=16.06.2020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subject/>
  <dc:creator>Наташа</dc:creator>
  <cp:keywords/>
  <dc:description/>
  <cp:lastModifiedBy>user</cp:lastModifiedBy>
  <cp:revision>6</cp:revision>
  <cp:lastPrinted>2014-07-22T12:51:00Z</cp:lastPrinted>
  <dcterms:created xsi:type="dcterms:W3CDTF">2022-05-13T10:59:00Z</dcterms:created>
  <dcterms:modified xsi:type="dcterms:W3CDTF">2022-10-25T03:23:00Z</dcterms:modified>
</cp:coreProperties>
</file>