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D25379" w:rsidRPr="006F31B3" w:rsidTr="0043048E">
        <w:tc>
          <w:tcPr>
            <w:tcW w:w="4857" w:type="dxa"/>
          </w:tcPr>
          <w:p w:rsidR="00D25379" w:rsidRPr="006F31B3" w:rsidRDefault="00D25379" w:rsidP="0043048E">
            <w:pPr>
              <w:ind w:firstLine="0"/>
              <w:jc w:val="right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D25379" w:rsidRPr="006A6772" w:rsidRDefault="00D25379" w:rsidP="0043048E">
            <w:pPr>
              <w:ind w:hanging="37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A67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4</w:t>
            </w:r>
          </w:p>
          <w:p w:rsidR="00D25379" w:rsidRPr="006A6772" w:rsidRDefault="00D25379" w:rsidP="0043048E">
            <w:pPr>
              <w:ind w:hanging="37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A67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9991" w:history="1">
              <w:r w:rsidRPr="006A677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Положению</w:t>
              </w:r>
            </w:hyperlink>
            <w:r w:rsidRPr="006A67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об областном конкурсе</w:t>
            </w:r>
          </w:p>
          <w:p w:rsidR="00D25379" w:rsidRPr="006A6772" w:rsidRDefault="00D25379" w:rsidP="0043048E">
            <w:pPr>
              <w:ind w:hanging="37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A67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муниципальных программ по профилактике незаконного потребления наркотических средств</w:t>
            </w:r>
          </w:p>
          <w:p w:rsidR="00D25379" w:rsidRPr="006F31B3" w:rsidRDefault="00D25379" w:rsidP="0043048E">
            <w:pPr>
              <w:ind w:hanging="37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6A67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и психотропных веществ, наркомании и токсикомании  и других социально-негативных явлений</w:t>
            </w:r>
          </w:p>
        </w:tc>
      </w:tr>
    </w:tbl>
    <w:p w:rsidR="00D25379" w:rsidRPr="006F31B3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5379" w:rsidRPr="006F31B3" w:rsidRDefault="00D25379" w:rsidP="00D25379">
      <w:pPr>
        <w:ind w:firstLine="0"/>
      </w:pPr>
    </w:p>
    <w:p w:rsidR="00D25379" w:rsidRPr="006A6772" w:rsidRDefault="004B35D3" w:rsidP="00D25379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</w:p>
    <w:p w:rsidR="00D25379" w:rsidRPr="004B35D3" w:rsidRDefault="00261DD6" w:rsidP="004B35D3">
      <w:pPr>
        <w:shd w:val="clear" w:color="auto" w:fill="FFFFFF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4B35D3">
        <w:rPr>
          <w:rFonts w:ascii="Times New Roman" w:eastAsia="Times New Roman" w:hAnsi="Times New Roman" w:cs="Times New Roman"/>
          <w:b/>
          <w:sz w:val="28"/>
          <w:szCs w:val="28"/>
        </w:rPr>
        <w:t>ля оценки деятельности участников конкурса</w:t>
      </w:r>
    </w:p>
    <w:p w:rsidR="00D25379" w:rsidRPr="004B35D3" w:rsidRDefault="00D25379" w:rsidP="00D25379">
      <w:pPr>
        <w:shd w:val="clear" w:color="auto" w:fill="FFFFFF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4B35D3">
        <w:rPr>
          <w:rFonts w:ascii="Times New Roman" w:eastAsia="Times New Roman" w:hAnsi="Times New Roman" w:cs="Times New Roman"/>
          <w:b/>
          <w:sz w:val="28"/>
          <w:szCs w:val="28"/>
        </w:rPr>
        <w:t>Раздел «Динамика наркоситуации в муниципальных образованиях</w:t>
      </w:r>
      <w:r w:rsidR="001E740C" w:rsidRPr="004B35D3">
        <w:rPr>
          <w:rFonts w:ascii="Times New Roman" w:eastAsia="Times New Roman" w:hAnsi="Times New Roman" w:cs="Times New Roman"/>
          <w:b/>
          <w:sz w:val="28"/>
          <w:szCs w:val="28"/>
        </w:rPr>
        <w:t xml:space="preserve"> Иркутской области</w:t>
      </w:r>
      <w:r w:rsidRPr="004B35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25379" w:rsidRPr="004B35D3" w:rsidRDefault="00D25379" w:rsidP="00D2537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5D3">
        <w:rPr>
          <w:rFonts w:ascii="Times New Roman" w:eastAsia="Times New Roman" w:hAnsi="Times New Roman" w:cs="Times New Roman"/>
          <w:b/>
          <w:sz w:val="28"/>
          <w:szCs w:val="28"/>
        </w:rPr>
        <w:t>(представляет аппарат антинаркотической комисси</w:t>
      </w:r>
      <w:r w:rsidR="001E740C" w:rsidRPr="004B35D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B35D3">
        <w:rPr>
          <w:rFonts w:ascii="Times New Roman" w:eastAsia="Times New Roman" w:hAnsi="Times New Roman" w:cs="Times New Roman"/>
          <w:b/>
          <w:sz w:val="28"/>
          <w:szCs w:val="28"/>
        </w:rPr>
        <w:t xml:space="preserve"> в Иркутской  области) </w:t>
      </w:r>
    </w:p>
    <w:p w:rsidR="00D25379" w:rsidRPr="006A6772" w:rsidRDefault="00D25379" w:rsidP="00D25379">
      <w:pPr>
        <w:shd w:val="clear" w:color="auto" w:fill="FFFFFF"/>
        <w:ind w:firstLine="0"/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W w:w="10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147"/>
        <w:gridCol w:w="1536"/>
        <w:gridCol w:w="962"/>
      </w:tblGrid>
      <w:tr w:rsidR="00261DD6" w:rsidRPr="006A6772" w:rsidTr="004A47BF">
        <w:trPr>
          <w:jc w:val="center"/>
        </w:trPr>
        <w:tc>
          <w:tcPr>
            <w:tcW w:w="10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DD6" w:rsidRPr="00261DD6" w:rsidRDefault="00261DD6" w:rsidP="00261DD6">
            <w:pPr>
              <w:pStyle w:val="aa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5393A">
              <w:rPr>
                <w:rFonts w:ascii="Times New Roman" w:eastAsia="Times New Roman" w:hAnsi="Times New Roman" w:cs="Times New Roman"/>
                <w:bCs/>
              </w:rPr>
              <w:t>ДИНАМИКА НАРКОСИТУАЦИИ В МУНИЦИПАЛЬНОМ ОБРАЗОВАНИИ</w:t>
            </w:r>
            <w:r w:rsidRPr="006A6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  <w:bCs/>
              </w:rPr>
              <w:t xml:space="preserve">Сокращение уровня преступности и правонарушений, связанных с наркоманией и незаконным оборотом наркотических средств, психотропных и токсических веществ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>Доля молодежи, привлеченной к административной ответственности в сфере незаконного оборота наркотиков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>Доля молодежи, привлеченной к уголовной ответственности в сфере незаконного оборота наркотиков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>Доля несовершеннолетних, состоящих на учете в подразделении по делам несовершеннолетних территориального органа МВД России за употребление алкоголя, наркотических средств и психотропных веществ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40C">
              <w:rPr>
                <w:rFonts w:ascii="Times New Roman" w:eastAsia="Times New Roman" w:hAnsi="Times New Roman" w:cs="Times New Roman"/>
              </w:rPr>
              <w:t>Криминогенность</w:t>
            </w:r>
            <w:proofErr w:type="spellEnd"/>
            <w:r w:rsidRPr="001E740C">
              <w:rPr>
                <w:rFonts w:ascii="Times New Roman" w:eastAsia="Times New Roman" w:hAnsi="Times New Roman" w:cs="Times New Roman"/>
              </w:rPr>
              <w:t> наркомании (соотношение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 либо в состоянии наркотического опьянения, к среднегодовой численности  населения в расчете на 100 тыс. человек)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1E740C">
              <w:rPr>
                <w:rFonts w:ascii="Times New Roman" w:eastAsia="Times New Roman" w:hAnsi="Times New Roman" w:cs="Times New Roman"/>
              </w:rPr>
              <w:t>криминогенности</w:t>
            </w:r>
            <w:proofErr w:type="spellEnd"/>
            <w:r w:rsidRPr="001E740C">
              <w:rPr>
                <w:rFonts w:ascii="Times New Roman" w:eastAsia="Times New Roman" w:hAnsi="Times New Roman" w:cs="Times New Roman"/>
              </w:rPr>
              <w:t xml:space="preserve"> наркомании среди несовершеннолетних (соотношение числа несовершеннолетних потребителей наркотиков, совершивших преступления, и числа несовершеннолетних, совершивших административные правонарушения, связанные с потреблением наркотиков либо в состоянии наркотического опьянения, к среднегодовой чис</w:t>
            </w:r>
            <w:r w:rsidR="001E740C" w:rsidRPr="001E740C">
              <w:rPr>
                <w:rFonts w:ascii="Times New Roman" w:eastAsia="Times New Roman" w:hAnsi="Times New Roman" w:cs="Times New Roman"/>
              </w:rPr>
              <w:t xml:space="preserve">ленности  населения в возрасте </w:t>
            </w:r>
            <w:r w:rsidRPr="001E740C">
              <w:rPr>
                <w:rFonts w:ascii="Times New Roman" w:eastAsia="Times New Roman" w:hAnsi="Times New Roman" w:cs="Times New Roman"/>
              </w:rPr>
              <w:t>14-17 лет в расчете на 100 тыс. человек)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 xml:space="preserve">Вовлеченность населения в незаконный оборот наркотиков (соотношение общего числа лиц, совершивших </w:t>
            </w:r>
            <w:proofErr w:type="spellStart"/>
            <w:r w:rsidRPr="001E740C">
              <w:rPr>
                <w:rFonts w:ascii="Times New Roman" w:eastAsia="Times New Roman" w:hAnsi="Times New Roman" w:cs="Times New Roman"/>
              </w:rPr>
              <w:t>наркопреступления</w:t>
            </w:r>
            <w:proofErr w:type="spellEnd"/>
            <w:r w:rsidRPr="001E740C">
              <w:rPr>
                <w:rFonts w:ascii="Times New Roman" w:eastAsia="Times New Roman" w:hAnsi="Times New Roman" w:cs="Times New Roman"/>
              </w:rPr>
              <w:t>, и общего числа лиц, совершивших административные правонарушения в сфере незаконного оборота наркотиков, к среднегодовой численности  населения в расчете на 100 тыс. человек)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D25379" w:rsidRPr="001E740C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 xml:space="preserve">Уровень вовлеченности несовершеннолетних в незаконный оборот наркотиков (соотношение общего числа несовершеннолетних, совершивших </w:t>
            </w:r>
            <w:proofErr w:type="spellStart"/>
            <w:r w:rsidRPr="001E740C">
              <w:rPr>
                <w:rFonts w:ascii="Times New Roman" w:eastAsia="Times New Roman" w:hAnsi="Times New Roman" w:cs="Times New Roman"/>
              </w:rPr>
              <w:t>наркопреступления</w:t>
            </w:r>
            <w:proofErr w:type="spellEnd"/>
            <w:r w:rsidRPr="001E740C">
              <w:rPr>
                <w:rFonts w:ascii="Times New Roman" w:eastAsia="Times New Roman" w:hAnsi="Times New Roman" w:cs="Times New Roman"/>
              </w:rPr>
              <w:t>, и общего числа несовершеннолетних, совершивших административные правонарушения в сфере незаконного оборота наркотиков, к среднегодовой численности  населения в возрасте 14-17 лет в расчете на 100 тыс. человек)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75393A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  <w:bCs/>
              </w:rPr>
              <w:t>Сокращение потребления наркотических средств, психотропных и токсических веществ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75393A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>Количество лиц, которым поставлен диагноз «наркомания», в расчете на 100 тыс. населения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75393A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1E740C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1E740C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1E740C">
              <w:rPr>
                <w:rFonts w:ascii="Times New Roman" w:eastAsia="Times New Roman" w:hAnsi="Times New Roman" w:cs="Times New Roman"/>
              </w:rPr>
              <w:t>Первичная заболеваемость наркоманией, на 100 тыс. населения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75393A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Количество наркопотребителей, выявленных в ходе медицинских  осмотров граждан допризывного и призывного возраста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6A6772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Количество отравлений наркотиками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6772" w:rsidRPr="006A6772" w:rsidTr="0043048E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6A6772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Количество отравлений наркотиками несовершеннолетних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379" w:rsidRPr="006A6772" w:rsidTr="0075393A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9" w:rsidRPr="006A6772" w:rsidRDefault="0075393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left="87" w:right="84" w:firstLine="0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Количество случаев смертельных отравлений наркотическими средствами и психотропными веществами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A677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379" w:rsidRPr="006A6772" w:rsidRDefault="00D25379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25379" w:rsidRPr="006A6772" w:rsidRDefault="00D25379" w:rsidP="00D25379"/>
    <w:p w:rsidR="00D25379" w:rsidRPr="006A6772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25379" w:rsidRPr="006F31B3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5379" w:rsidRPr="006F31B3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5379" w:rsidRPr="006F31B3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5379" w:rsidRPr="006F31B3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5379" w:rsidRPr="006F31B3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5379" w:rsidRPr="006F31B3" w:rsidRDefault="00D25379" w:rsidP="00D25379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FB05EE" w:rsidRDefault="00FB05EE"/>
    <w:sectPr w:rsidR="00FB05EE" w:rsidSect="006A67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6" w:rsidRDefault="00BF52B6" w:rsidP="006A6772">
      <w:r>
        <w:separator/>
      </w:r>
    </w:p>
  </w:endnote>
  <w:endnote w:type="continuationSeparator" w:id="0">
    <w:p w:rsidR="00BF52B6" w:rsidRDefault="00BF52B6" w:rsidP="006A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6" w:rsidRDefault="00BF52B6" w:rsidP="006A6772">
      <w:r>
        <w:separator/>
      </w:r>
    </w:p>
  </w:footnote>
  <w:footnote w:type="continuationSeparator" w:id="0">
    <w:p w:rsidR="00BF52B6" w:rsidRDefault="00BF52B6" w:rsidP="006A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314664"/>
      <w:docPartObj>
        <w:docPartGallery w:val="Page Numbers (Top of Page)"/>
        <w:docPartUnique/>
      </w:docPartObj>
    </w:sdtPr>
    <w:sdtEndPr/>
    <w:sdtContent>
      <w:p w:rsidR="006A6772" w:rsidRDefault="006A67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D6">
          <w:rPr>
            <w:noProof/>
          </w:rPr>
          <w:t>2</w:t>
        </w:r>
        <w:r>
          <w:fldChar w:fldCharType="end"/>
        </w:r>
      </w:p>
    </w:sdtContent>
  </w:sdt>
  <w:p w:rsidR="006A6772" w:rsidRDefault="006A67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DBC"/>
    <w:multiLevelType w:val="hybridMultilevel"/>
    <w:tmpl w:val="6CE2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A"/>
    <w:rsid w:val="001E740C"/>
    <w:rsid w:val="00206BC2"/>
    <w:rsid w:val="00261DD6"/>
    <w:rsid w:val="004B35D3"/>
    <w:rsid w:val="006A6772"/>
    <w:rsid w:val="0075393A"/>
    <w:rsid w:val="008A61A7"/>
    <w:rsid w:val="00A96557"/>
    <w:rsid w:val="00BF52B6"/>
    <w:rsid w:val="00CB10F0"/>
    <w:rsid w:val="00D25379"/>
    <w:rsid w:val="00DB322A"/>
    <w:rsid w:val="00F313F2"/>
    <w:rsid w:val="00F33CFA"/>
    <w:rsid w:val="00F732EC"/>
    <w:rsid w:val="00FB05EE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5379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D25379"/>
    <w:rPr>
      <w:b/>
      <w:color w:val="26282F"/>
    </w:rPr>
  </w:style>
  <w:style w:type="table" w:styleId="a5">
    <w:name w:val="Table Grid"/>
    <w:basedOn w:val="a1"/>
    <w:uiPriority w:val="59"/>
    <w:rsid w:val="00D2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6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7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7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5379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D25379"/>
    <w:rPr>
      <w:b/>
      <w:color w:val="26282F"/>
    </w:rPr>
  </w:style>
  <w:style w:type="table" w:styleId="a5">
    <w:name w:val="Table Grid"/>
    <w:basedOn w:val="a1"/>
    <w:uiPriority w:val="59"/>
    <w:rsid w:val="00D2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6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7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7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0599-CB33-4E07-A759-7E10B47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13</cp:revision>
  <cp:lastPrinted>2021-08-06T02:31:00Z</cp:lastPrinted>
  <dcterms:created xsi:type="dcterms:W3CDTF">2021-07-08T10:43:00Z</dcterms:created>
  <dcterms:modified xsi:type="dcterms:W3CDTF">2021-08-06T02:31:00Z</dcterms:modified>
</cp:coreProperties>
</file>