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28A9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5"/>
    </w:p>
    <w:p w14:paraId="29A79A5A" w14:textId="3E161A04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DD931C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527ADB13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4E6AF" w14:textId="3CE5AF1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766270A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3987E55F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14:paraId="1E42F526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861E8A" w14:textId="4E3339F3"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5B4E78E9" w14:textId="77777777"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14:paraId="6C81683F" w14:textId="7CF5A822" w:rsidR="00376B6C" w:rsidRDefault="00A01934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2A33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2A33C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202</w:t>
      </w:r>
      <w:r w:rsidR="00C539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7D594E">
        <w:rPr>
          <w:rFonts w:ascii="Times New Roman" w:hAnsi="Times New Roman" w:cs="Times New Roman"/>
        </w:rPr>
        <w:t xml:space="preserve"> 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 </w:t>
      </w:r>
      <w:r w:rsidR="007D594E">
        <w:rPr>
          <w:rFonts w:ascii="Times New Roman" w:hAnsi="Times New Roman" w:cs="Times New Roman"/>
        </w:rPr>
        <w:tab/>
      </w:r>
      <w:proofErr w:type="gramStart"/>
      <w:r w:rsidR="007D594E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</w:t>
      </w:r>
      <w:r w:rsidR="00D55A29" w:rsidRPr="00854FB2">
        <w:rPr>
          <w:rFonts w:ascii="Times New Roman" w:hAnsi="Times New Roman" w:cs="Times New Roman"/>
        </w:rPr>
        <w:t>с.</w:t>
      </w:r>
      <w:proofErr w:type="gramEnd"/>
      <w:r w:rsidR="00D55A29" w:rsidRPr="00854FB2">
        <w:rPr>
          <w:rFonts w:ascii="Times New Roman" w:hAnsi="Times New Roman" w:cs="Times New Roman"/>
        </w:rPr>
        <w:t xml:space="preserve">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                              №</w:t>
      </w:r>
      <w:r w:rsidR="007D594E">
        <w:rPr>
          <w:rFonts w:ascii="Times New Roman" w:hAnsi="Times New Roman" w:cs="Times New Roman"/>
        </w:rPr>
        <w:t xml:space="preserve"> </w:t>
      </w:r>
      <w:r w:rsidR="002A33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</w:t>
      </w:r>
      <w:r w:rsidR="002A33CB">
        <w:rPr>
          <w:rFonts w:ascii="Times New Roman" w:hAnsi="Times New Roman" w:cs="Times New Roman"/>
        </w:rPr>
        <w:t>0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14:paraId="7A176240" w14:textId="77777777" w:rsidR="004D4783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в Устав</w:t>
      </w:r>
    </w:p>
    <w:p w14:paraId="14F8F9BB" w14:textId="0316CAA0"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муниципального образования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«Катангский район»</w:t>
      </w:r>
    </w:p>
    <w:bookmarkEnd w:id="0"/>
    <w:p w14:paraId="53C36C36" w14:textId="77777777" w:rsidR="00336D05" w:rsidRDefault="00336D05" w:rsidP="004D4783">
      <w:pPr>
        <w:pStyle w:val="headertext"/>
        <w:spacing w:before="0" w:beforeAutospacing="0" w:after="0" w:afterAutospacing="0"/>
        <w:ind w:firstLine="993"/>
        <w:jc w:val="both"/>
      </w:pPr>
    </w:p>
    <w:p w14:paraId="4E974FFB" w14:textId="322515D5" w:rsidR="004D4783" w:rsidRPr="00BB1B9B" w:rsidRDefault="00D55A29" w:rsidP="004D4783">
      <w:pPr>
        <w:pStyle w:val="headertext"/>
        <w:spacing w:before="0" w:beforeAutospacing="0" w:after="0" w:afterAutospacing="0"/>
        <w:ind w:firstLine="993"/>
        <w:jc w:val="both"/>
        <w:rPr>
          <w:color w:val="000000" w:themeColor="text1"/>
        </w:rPr>
      </w:pPr>
      <w:r w:rsidRPr="00BB1B9B">
        <w:rPr>
          <w:color w:val="000000" w:themeColor="text1"/>
        </w:rPr>
        <w:t xml:space="preserve">В целях приведения Устава муниципального образования «Катангский район» в соответствие с </w:t>
      </w:r>
      <w:r w:rsidR="000645F4" w:rsidRPr="00BB1B9B">
        <w:rPr>
          <w:color w:val="000000" w:themeColor="text1"/>
        </w:rPr>
        <w:t xml:space="preserve">требованиями </w:t>
      </w:r>
      <w:r w:rsidRPr="00BB1B9B">
        <w:rPr>
          <w:color w:val="000000" w:themeColor="text1"/>
        </w:rPr>
        <w:t>действующ</w:t>
      </w:r>
      <w:r w:rsidR="008E3845" w:rsidRPr="00BB1B9B">
        <w:rPr>
          <w:color w:val="000000" w:themeColor="text1"/>
        </w:rPr>
        <w:t>его</w:t>
      </w:r>
      <w:r w:rsidRPr="00BB1B9B">
        <w:rPr>
          <w:color w:val="000000" w:themeColor="text1"/>
        </w:rPr>
        <w:t xml:space="preserve"> законодательств</w:t>
      </w:r>
      <w:r w:rsidR="008E3845" w:rsidRPr="00BB1B9B">
        <w:rPr>
          <w:color w:val="000000" w:themeColor="text1"/>
        </w:rPr>
        <w:t>а</w:t>
      </w:r>
      <w:r w:rsidRPr="00BB1B9B">
        <w:rPr>
          <w:color w:val="000000" w:themeColor="text1"/>
        </w:rPr>
        <w:t>, руководствуясь</w:t>
      </w:r>
      <w:r w:rsidR="00136892" w:rsidRPr="00BB1B9B">
        <w:rPr>
          <w:color w:val="000000" w:themeColor="text1"/>
        </w:rPr>
        <w:t xml:space="preserve"> </w:t>
      </w:r>
      <w:r w:rsidRPr="00BB1B9B">
        <w:rPr>
          <w:color w:val="000000" w:themeColor="text1"/>
        </w:rPr>
        <w:t>ст</w:t>
      </w:r>
      <w:r w:rsidR="000A6CEC" w:rsidRPr="00BB1B9B">
        <w:rPr>
          <w:color w:val="000000" w:themeColor="text1"/>
        </w:rPr>
        <w:t>атьями</w:t>
      </w:r>
      <w:r w:rsidRPr="00BB1B9B">
        <w:rPr>
          <w:color w:val="000000" w:themeColor="text1"/>
        </w:rPr>
        <w:t xml:space="preserve"> 31</w:t>
      </w:r>
      <w:r w:rsidR="00C4684E" w:rsidRPr="00BB1B9B">
        <w:rPr>
          <w:color w:val="000000" w:themeColor="text1"/>
        </w:rPr>
        <w:t>,</w:t>
      </w:r>
      <w:r w:rsidRPr="00BB1B9B">
        <w:rPr>
          <w:color w:val="000000" w:themeColor="text1"/>
        </w:rPr>
        <w:t xml:space="preserve"> 49 Устава муниципального образования «Катангский район»</w:t>
      </w:r>
      <w:r w:rsidR="004D4783" w:rsidRPr="00BB1B9B">
        <w:rPr>
          <w:color w:val="000000" w:themeColor="text1"/>
        </w:rPr>
        <w:t>, Дума муниципального образования «Катангский район»</w:t>
      </w:r>
    </w:p>
    <w:p w14:paraId="171A576A" w14:textId="4518418B" w:rsidR="00D55A29" w:rsidRPr="00BB1B9B" w:rsidRDefault="00D55A29" w:rsidP="004D4783">
      <w:pPr>
        <w:pStyle w:val="headertext"/>
        <w:spacing w:before="0" w:beforeAutospacing="0" w:after="0" w:afterAutospacing="0"/>
        <w:ind w:firstLine="993"/>
        <w:jc w:val="both"/>
        <w:rPr>
          <w:b/>
          <w:bCs/>
          <w:color w:val="000000" w:themeColor="text1"/>
        </w:rPr>
      </w:pPr>
      <w:r w:rsidRPr="00BB1B9B">
        <w:rPr>
          <w:b/>
          <w:bCs/>
          <w:color w:val="000000" w:themeColor="text1"/>
        </w:rPr>
        <w:t>Р Е Ш И Л А:</w:t>
      </w:r>
    </w:p>
    <w:p w14:paraId="602EE90E" w14:textId="77777777" w:rsidR="00955B59" w:rsidRPr="00BB1B9B" w:rsidRDefault="00955B59" w:rsidP="00B03D22">
      <w:pPr>
        <w:ind w:left="142"/>
        <w:jc w:val="center"/>
        <w:rPr>
          <w:rFonts w:ascii="Times New Roman" w:hAnsi="Times New Roman" w:cs="Times New Roman"/>
          <w:color w:val="000000" w:themeColor="text1"/>
        </w:rPr>
      </w:pPr>
    </w:p>
    <w:p w14:paraId="68983CD2" w14:textId="77777777" w:rsidR="00D55A29" w:rsidRPr="00BB1B9B" w:rsidRDefault="00EF324B" w:rsidP="003636ED">
      <w:pPr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B1B9B">
        <w:rPr>
          <w:rFonts w:ascii="Times New Roman" w:hAnsi="Times New Roman" w:cs="Times New Roman"/>
          <w:color w:val="000000" w:themeColor="text1"/>
        </w:rPr>
        <w:t xml:space="preserve">            </w:t>
      </w:r>
      <w:r w:rsidR="00D809FB" w:rsidRPr="00BB1B9B">
        <w:rPr>
          <w:rFonts w:ascii="Times New Roman" w:hAnsi="Times New Roman" w:cs="Times New Roman"/>
          <w:color w:val="000000" w:themeColor="text1"/>
        </w:rPr>
        <w:t>1.</w:t>
      </w:r>
      <w:r w:rsidR="00736CA1" w:rsidRPr="00BB1B9B">
        <w:rPr>
          <w:rFonts w:ascii="Times New Roman" w:hAnsi="Times New Roman" w:cs="Times New Roman"/>
          <w:color w:val="000000" w:themeColor="text1"/>
        </w:rPr>
        <w:t xml:space="preserve"> </w:t>
      </w:r>
      <w:r w:rsidR="00D55A29" w:rsidRPr="00BB1B9B">
        <w:rPr>
          <w:rFonts w:ascii="Times New Roman" w:hAnsi="Times New Roman" w:cs="Times New Roman"/>
          <w:color w:val="000000" w:themeColor="text1"/>
        </w:rPr>
        <w:t>Внести следующие изменения в Устав муниципального образования «Катангский район»:</w:t>
      </w:r>
    </w:p>
    <w:p w14:paraId="305D8B1F" w14:textId="389B042C" w:rsidR="006F4E6E" w:rsidRPr="00BB1B9B" w:rsidRDefault="0004466D" w:rsidP="003636E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1B9B">
        <w:rPr>
          <w:rFonts w:ascii="Times New Roman" w:hAnsi="Times New Roman" w:cs="Times New Roman"/>
          <w:color w:val="000000" w:themeColor="text1"/>
        </w:rPr>
        <w:t>1.</w:t>
      </w:r>
      <w:r w:rsidR="006F4E6E" w:rsidRPr="00BB1B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5882" w:rsidRPr="00BB1B9B">
        <w:rPr>
          <w:rFonts w:ascii="Times New Roman" w:eastAsia="Times New Roman" w:hAnsi="Times New Roman" w:cs="Times New Roman"/>
          <w:color w:val="000000" w:themeColor="text1"/>
        </w:rPr>
        <w:t>1. пункт 29 статьи 6 изложить в новой редакции:</w:t>
      </w:r>
    </w:p>
    <w:p w14:paraId="4FA67AEF" w14:textId="34B4ED71" w:rsidR="003636ED" w:rsidRDefault="008F0AA7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«</w:t>
      </w:r>
      <w:r w:rsidR="001F7013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29) 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организация и осуществление мероприятий </w:t>
      </w:r>
      <w:proofErr w:type="spellStart"/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межпоселенческого</w:t>
      </w:r>
      <w:proofErr w:type="spellEnd"/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;»;</w:t>
      </w:r>
    </w:p>
    <w:p w14:paraId="35AD860C" w14:textId="6A58118F" w:rsidR="00C95882" w:rsidRPr="003636ED" w:rsidRDefault="00C95882" w:rsidP="003636ED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</w:rPr>
        <w:t>1.2. пункт 30 статьи 6 изложить в новой редакции:</w:t>
      </w:r>
    </w:p>
    <w:p w14:paraId="3198E9D8" w14:textId="17FCF474" w:rsidR="00C95882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«</w:t>
      </w:r>
      <w:r w:rsidR="001F7013" w:rsidRPr="00BB1B9B">
        <w:rPr>
          <w:color w:val="000000" w:themeColor="text1"/>
          <w:shd w:val="clear" w:color="auto" w:fill="FFFFFF"/>
        </w:rPr>
        <w:t xml:space="preserve">30) </w:t>
      </w:r>
      <w:r w:rsidR="00C95882" w:rsidRPr="00BB1B9B">
        <w:rPr>
          <w:color w:val="000000" w:themeColor="text1"/>
          <w:shd w:val="clear" w:color="auto" w:fill="FFFFFF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r w:rsidR="001F7013" w:rsidRPr="00BB1B9B">
        <w:rPr>
          <w:color w:val="000000" w:themeColor="text1"/>
          <w:shd w:val="clear" w:color="auto" w:fill="FFFFFF"/>
        </w:rPr>
        <w:t>;</w:t>
      </w:r>
      <w:r>
        <w:rPr>
          <w:color w:val="000000" w:themeColor="text1"/>
          <w:shd w:val="clear" w:color="auto" w:fill="FFFFFF"/>
        </w:rPr>
        <w:t>»;</w:t>
      </w:r>
    </w:p>
    <w:p w14:paraId="6846EA3A" w14:textId="05223FBA" w:rsidR="00C95882" w:rsidRPr="00BB1B9B" w:rsidRDefault="00C95882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 w:rsidRPr="00BB1B9B">
        <w:rPr>
          <w:color w:val="000000" w:themeColor="text1"/>
          <w:shd w:val="clear" w:color="auto" w:fill="FFFFFF"/>
        </w:rPr>
        <w:t xml:space="preserve">1.3. </w:t>
      </w:r>
      <w:r w:rsidR="00C5396F" w:rsidRPr="00BB1B9B">
        <w:rPr>
          <w:color w:val="000000" w:themeColor="text1"/>
          <w:shd w:val="clear" w:color="auto" w:fill="FFFFFF"/>
        </w:rPr>
        <w:t>часть 1 статьи 6 дополнить пунктом 44:</w:t>
      </w:r>
    </w:p>
    <w:p w14:paraId="74B90963" w14:textId="4A1DE079" w:rsidR="006F4E6E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="001F7013" w:rsidRPr="00BB1B9B">
        <w:rPr>
          <w:color w:val="000000" w:themeColor="text1"/>
        </w:rPr>
        <w:t xml:space="preserve">44) </w:t>
      </w:r>
      <w:r w:rsidR="006F4E6E" w:rsidRPr="00BB1B9B">
        <w:rPr>
          <w:color w:val="000000" w:themeColor="text1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1F7013" w:rsidRPr="00BB1B9B">
        <w:rPr>
          <w:color w:val="000000" w:themeColor="text1"/>
        </w:rPr>
        <w:t>;</w:t>
      </w:r>
      <w:r>
        <w:rPr>
          <w:color w:val="000000" w:themeColor="text1"/>
        </w:rPr>
        <w:t>»;</w:t>
      </w:r>
    </w:p>
    <w:p w14:paraId="0B770E1A" w14:textId="267BFA63" w:rsidR="006F4E6E" w:rsidRPr="00BB1B9B" w:rsidRDefault="00C5396F" w:rsidP="003636ED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1.4. пункт 9 </w:t>
      </w:r>
      <w:r w:rsidR="001F7013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части 1 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статьи 8 изложить в новой редакции:</w:t>
      </w:r>
    </w:p>
    <w:p w14:paraId="7164B237" w14:textId="4B6EC510" w:rsidR="006F4E6E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«9) </w:t>
      </w:r>
      <w:r w:rsidR="006F4E6E" w:rsidRPr="00BB1B9B">
        <w:rPr>
          <w:color w:val="000000" w:themeColor="text1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rPr>
          <w:color w:val="000000" w:themeColor="text1"/>
        </w:rPr>
        <w:t>;»;</w:t>
      </w:r>
    </w:p>
    <w:p w14:paraId="0267DAFD" w14:textId="12A5AF9B" w:rsidR="001F7013" w:rsidRPr="00BB1B9B" w:rsidRDefault="001F7013" w:rsidP="003636ED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1.5. 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пункте 10 части 1 статьи 8 слова </w:t>
      </w:r>
      <w:r w:rsidRPr="00BB1B9B">
        <w:rPr>
          <w:rFonts w:ascii="Times New Roman" w:hAnsi="Times New Roman" w:cs="Times New Roman"/>
          <w:bCs/>
          <w:color w:val="000000" w:themeColor="text1"/>
        </w:rPr>
        <w:t>«</w:t>
      </w:r>
      <w:r w:rsidRPr="00BB1B9B">
        <w:rPr>
          <w:rFonts w:ascii="Times New Roman" w:hAnsi="Times New Roman" w:cs="Times New Roman"/>
          <w:color w:val="000000" w:themeColor="text1"/>
        </w:rPr>
        <w:t>в соответствии с федеральными законами;» заменить словами «в соответствии с Федеральным законом от 06 октября 2003 года № 131-ФЗ «Об общих принципах организации местного самоуправления в Российской Федерации»;»</w:t>
      </w:r>
      <w:r w:rsidR="008F0AA7">
        <w:rPr>
          <w:rFonts w:ascii="Times New Roman" w:hAnsi="Times New Roman" w:cs="Times New Roman"/>
          <w:color w:val="000000" w:themeColor="text1"/>
        </w:rPr>
        <w:t>;</w:t>
      </w:r>
    </w:p>
    <w:p w14:paraId="51DC0A04" w14:textId="77777777" w:rsidR="001F7013" w:rsidRPr="00BB1B9B" w:rsidRDefault="001F7013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3748EE0" w14:textId="555E9D4B" w:rsidR="006F4E6E" w:rsidRPr="00BB1B9B" w:rsidRDefault="008641B4" w:rsidP="008F0AA7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1.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татью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24 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дополнить 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част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ью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3.1</w:t>
      </w:r>
    </w:p>
    <w:p w14:paraId="2999E963" w14:textId="7446EB4F" w:rsidR="006F4E6E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«3.1 </w:t>
      </w:r>
      <w:r w:rsidR="008641B4" w:rsidRPr="00BB1B9B">
        <w:rPr>
          <w:color w:val="000000" w:themeColor="text1"/>
        </w:rPr>
        <w:t>Мэр</w:t>
      </w:r>
      <w:r w:rsidR="006F4E6E" w:rsidRPr="00BB1B9B">
        <w:rPr>
          <w:color w:val="000000" w:themeColor="text1"/>
        </w:rPr>
        <w:t xml:space="preserve"> </w:t>
      </w:r>
      <w:r w:rsidR="008641B4" w:rsidRPr="00BB1B9B">
        <w:rPr>
          <w:color w:val="000000" w:themeColor="text1"/>
        </w:rPr>
        <w:t>района</w:t>
      </w:r>
      <w:r w:rsidR="006F4E6E" w:rsidRPr="00BB1B9B">
        <w:rPr>
          <w:color w:val="000000" w:themeColor="text1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8Q80M0" w:history="1">
        <w:r w:rsidR="006F4E6E" w:rsidRPr="00BB1B9B">
          <w:rPr>
            <w:rStyle w:val="aa"/>
            <w:color w:val="000000" w:themeColor="text1"/>
            <w:u w:val="none"/>
          </w:rPr>
          <w:t>частями 3</w:t>
        </w:r>
      </w:hyperlink>
      <w:r w:rsidR="006F4E6E" w:rsidRPr="00BB1B9B">
        <w:rPr>
          <w:color w:val="000000" w:themeColor="text1"/>
        </w:rPr>
        <w:t>-</w:t>
      </w:r>
      <w:hyperlink r:id="rId7" w:anchor="8QG0M3" w:history="1">
        <w:r w:rsidR="006F4E6E" w:rsidRPr="00BB1B9B">
          <w:rPr>
            <w:rStyle w:val="aa"/>
            <w:color w:val="000000" w:themeColor="text1"/>
            <w:u w:val="none"/>
          </w:rPr>
          <w:t xml:space="preserve">6 статьи 13 Федерального закона от 25 декабря 2008 года </w:t>
        </w:r>
        <w:r w:rsidR="00BB1B9B">
          <w:rPr>
            <w:rStyle w:val="aa"/>
            <w:color w:val="000000" w:themeColor="text1"/>
            <w:u w:val="none"/>
          </w:rPr>
          <w:t>№</w:t>
        </w:r>
        <w:r w:rsidR="006F4E6E" w:rsidRPr="00BB1B9B">
          <w:rPr>
            <w:rStyle w:val="aa"/>
            <w:color w:val="000000" w:themeColor="text1"/>
            <w:u w:val="none"/>
          </w:rPr>
          <w:t xml:space="preserve"> 273-ФЗ </w:t>
        </w:r>
        <w:r w:rsidR="00BB1B9B">
          <w:rPr>
            <w:rStyle w:val="aa"/>
            <w:color w:val="000000" w:themeColor="text1"/>
            <w:u w:val="none"/>
          </w:rPr>
          <w:t>«</w:t>
        </w:r>
        <w:r w:rsidR="006F4E6E" w:rsidRPr="00BB1B9B">
          <w:rPr>
            <w:rStyle w:val="aa"/>
            <w:color w:val="000000" w:themeColor="text1"/>
            <w:u w:val="none"/>
          </w:rPr>
          <w:t>О противодействии коррупции</w:t>
        </w:r>
        <w:r w:rsidR="00BB1B9B">
          <w:rPr>
            <w:rStyle w:val="aa"/>
            <w:color w:val="000000" w:themeColor="text1"/>
            <w:u w:val="none"/>
          </w:rPr>
          <w:t>»</w:t>
        </w:r>
      </w:hyperlink>
      <w:r w:rsidR="006F4E6E" w:rsidRPr="00BB1B9B">
        <w:rPr>
          <w:color w:val="000000" w:themeColor="text1"/>
        </w:rPr>
        <w:t>.</w:t>
      </w:r>
      <w:r>
        <w:rPr>
          <w:color w:val="000000" w:themeColor="text1"/>
        </w:rPr>
        <w:t>»;</w:t>
      </w:r>
    </w:p>
    <w:p w14:paraId="323692D4" w14:textId="1DF8DE52" w:rsidR="006F4E6E" w:rsidRPr="00BB1B9B" w:rsidRDefault="008641B4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1.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. пункт 5.1 статьи 36 дополнить новым абзацем</w:t>
      </w:r>
    </w:p>
    <w:p w14:paraId="3C20E643" w14:textId="17CE175D" w:rsidR="006F4E6E" w:rsidRPr="00BB1B9B" w:rsidRDefault="006F4E6E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BB1B9B">
        <w:rPr>
          <w:color w:val="000000" w:themeColor="text1"/>
        </w:rPr>
        <w:t xml:space="preserve"> </w:t>
      </w:r>
      <w:r w:rsidR="008F0AA7">
        <w:rPr>
          <w:color w:val="000000" w:themeColor="text1"/>
        </w:rPr>
        <w:t>«</w:t>
      </w:r>
      <w:r w:rsidRPr="00BB1B9B">
        <w:rPr>
          <w:color w:val="000000" w:themeColor="text1"/>
        </w:rPr>
        <w:t xml:space="preserve">Депутат </w:t>
      </w:r>
      <w:r w:rsidR="008641B4" w:rsidRPr="00BB1B9B">
        <w:rPr>
          <w:color w:val="000000" w:themeColor="text1"/>
        </w:rPr>
        <w:t>районной Думы</w:t>
      </w:r>
      <w:r w:rsidRPr="00BB1B9B">
        <w:rPr>
          <w:color w:val="000000" w:themeColor="text1"/>
        </w:rPr>
        <w:t xml:space="preserve"> освобожда</w:t>
      </w:r>
      <w:r w:rsidR="008641B4" w:rsidRPr="00BB1B9B">
        <w:rPr>
          <w:color w:val="000000" w:themeColor="text1"/>
        </w:rPr>
        <w:t>е</w:t>
      </w:r>
      <w:r w:rsidRPr="00BB1B9B">
        <w:rPr>
          <w:color w:val="000000" w:themeColor="text1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8" w:anchor="8Q80M0" w:history="1">
        <w:r w:rsidRPr="00BB1B9B">
          <w:rPr>
            <w:rStyle w:val="aa"/>
            <w:color w:val="000000" w:themeColor="text1"/>
            <w:u w:val="none"/>
          </w:rPr>
          <w:t>частями 3</w:t>
        </w:r>
      </w:hyperlink>
      <w:r w:rsidRPr="00BB1B9B">
        <w:rPr>
          <w:color w:val="000000" w:themeColor="text1"/>
        </w:rPr>
        <w:t>-</w:t>
      </w:r>
      <w:hyperlink r:id="rId9" w:anchor="8QG0M3" w:history="1">
        <w:r w:rsidRPr="00BB1B9B">
          <w:rPr>
            <w:rStyle w:val="aa"/>
            <w:color w:val="000000" w:themeColor="text1"/>
            <w:u w:val="none"/>
          </w:rPr>
          <w:t xml:space="preserve">6 статьи 13 Федерального закона от 25 декабря 2008 года </w:t>
        </w:r>
        <w:r w:rsidR="003636ED">
          <w:rPr>
            <w:rStyle w:val="aa"/>
            <w:color w:val="000000" w:themeColor="text1"/>
            <w:u w:val="none"/>
          </w:rPr>
          <w:t>№</w:t>
        </w:r>
        <w:r w:rsidRPr="00BB1B9B">
          <w:rPr>
            <w:rStyle w:val="aa"/>
            <w:color w:val="000000" w:themeColor="text1"/>
            <w:u w:val="none"/>
          </w:rPr>
          <w:t xml:space="preserve"> 273-ФЗ </w:t>
        </w:r>
        <w:r w:rsidR="003636ED">
          <w:rPr>
            <w:rStyle w:val="aa"/>
            <w:color w:val="000000" w:themeColor="text1"/>
            <w:u w:val="none"/>
          </w:rPr>
          <w:t>«</w:t>
        </w:r>
        <w:r w:rsidRPr="00BB1B9B">
          <w:rPr>
            <w:rStyle w:val="aa"/>
            <w:color w:val="000000" w:themeColor="text1"/>
            <w:u w:val="none"/>
          </w:rPr>
          <w:t>О противодействии коррупции</w:t>
        </w:r>
        <w:r w:rsidR="003636ED">
          <w:rPr>
            <w:rStyle w:val="aa"/>
            <w:color w:val="000000" w:themeColor="text1"/>
            <w:u w:val="none"/>
          </w:rPr>
          <w:t>»</w:t>
        </w:r>
      </w:hyperlink>
      <w:r w:rsidRPr="00BB1B9B">
        <w:rPr>
          <w:color w:val="000000" w:themeColor="text1"/>
        </w:rPr>
        <w:t>.</w:t>
      </w:r>
      <w:r w:rsidR="008F0AA7">
        <w:rPr>
          <w:color w:val="000000" w:themeColor="text1"/>
        </w:rPr>
        <w:t>»</w:t>
      </w:r>
    </w:p>
    <w:p w14:paraId="6EA9055E" w14:textId="7AB559FA" w:rsidR="006F4E6E" w:rsidRPr="00BB1B9B" w:rsidRDefault="002A132B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1.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. часть 2 статьи 38 дополнить пунктом 11.1</w:t>
      </w:r>
    </w:p>
    <w:p w14:paraId="29F42FC9" w14:textId="1866C335" w:rsidR="002A132B" w:rsidRPr="00BB1B9B" w:rsidRDefault="008F0AA7" w:rsidP="003636E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«11.1</w:t>
      </w:r>
      <w:r w:rsidR="00842BD2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132B" w:rsidRPr="00BB1B9B">
        <w:rPr>
          <w:rFonts w:ascii="Times New Roman" w:hAnsi="Times New Roman" w:cs="Times New Roman"/>
          <w:color w:val="000000" w:themeColor="text1"/>
        </w:rPr>
        <w:t xml:space="preserve">Полномочия депутата прекращаются досрочно решением </w:t>
      </w:r>
      <w:r w:rsidR="002C3C18" w:rsidRPr="00BB1B9B">
        <w:rPr>
          <w:rFonts w:ascii="Times New Roman" w:hAnsi="Times New Roman" w:cs="Times New Roman"/>
          <w:color w:val="000000" w:themeColor="text1"/>
        </w:rPr>
        <w:t>районной Думы</w:t>
      </w:r>
      <w:r w:rsidR="002A132B" w:rsidRPr="00BB1B9B">
        <w:rPr>
          <w:rFonts w:ascii="Times New Roman" w:hAnsi="Times New Roman" w:cs="Times New Roman"/>
          <w:color w:val="000000" w:themeColor="text1"/>
        </w:rPr>
        <w:t xml:space="preserve"> в случае отсутствия депутата без уважительных причин на всех заседаниях </w:t>
      </w:r>
      <w:r w:rsidR="002C3C18" w:rsidRPr="00BB1B9B">
        <w:rPr>
          <w:rFonts w:ascii="Times New Roman" w:hAnsi="Times New Roman" w:cs="Times New Roman"/>
          <w:color w:val="000000" w:themeColor="text1"/>
        </w:rPr>
        <w:t>районной Думы</w:t>
      </w:r>
      <w:r w:rsidR="002A132B" w:rsidRPr="00BB1B9B">
        <w:rPr>
          <w:rFonts w:ascii="Times New Roman" w:hAnsi="Times New Roman" w:cs="Times New Roman"/>
          <w:color w:val="000000" w:themeColor="text1"/>
        </w:rPr>
        <w:t xml:space="preserve"> в течение шести месяцев подряд</w:t>
      </w:r>
      <w:r w:rsidR="002C3C18" w:rsidRPr="00BB1B9B">
        <w:rPr>
          <w:rFonts w:ascii="Times New Roman" w:hAnsi="Times New Roman" w:cs="Times New Roman"/>
          <w:color w:val="000000" w:themeColor="text1"/>
        </w:rPr>
        <w:t>.</w:t>
      </w:r>
      <w:r w:rsidR="00842BD2">
        <w:rPr>
          <w:rFonts w:ascii="Times New Roman" w:hAnsi="Times New Roman" w:cs="Times New Roman"/>
          <w:color w:val="000000" w:themeColor="text1"/>
        </w:rPr>
        <w:t>»;</w:t>
      </w:r>
    </w:p>
    <w:p w14:paraId="4E25069D" w14:textId="080ACB10" w:rsidR="00C00354" w:rsidRPr="00BB1B9B" w:rsidRDefault="00C00354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1.9. </w:t>
      </w:r>
      <w:r w:rsidR="00842BD2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татью 75 изложить в новой редакции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14:paraId="2EDFC0D2" w14:textId="76B2C61C" w:rsidR="00C00354" w:rsidRPr="00BB1B9B" w:rsidRDefault="00C00354" w:rsidP="008F0AA7">
      <w:pPr>
        <w:pStyle w:val="11"/>
        <w:shd w:val="clear" w:color="auto" w:fill="auto"/>
        <w:tabs>
          <w:tab w:val="left" w:pos="1424"/>
        </w:tabs>
        <w:ind w:left="760" w:firstLine="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shd w:val="clear" w:color="auto" w:fill="FFFFFF"/>
        </w:rPr>
        <w:t xml:space="preserve">«Статья 75 </w:t>
      </w:r>
      <w:r w:rsidRPr="00BB1B9B">
        <w:rPr>
          <w:color w:val="000000" w:themeColor="text1"/>
          <w:sz w:val="24"/>
          <w:szCs w:val="24"/>
          <w:lang w:eastAsia="ru-RU" w:bidi="ru-RU"/>
        </w:rPr>
        <w:t>Участие в международных и внешнеэкономических связях.</w:t>
      </w:r>
    </w:p>
    <w:p w14:paraId="58F5096F" w14:textId="248A9F27" w:rsidR="00C00354" w:rsidRPr="00BB1B9B" w:rsidRDefault="00C00354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Органы местного самоуправления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вправе осуществлять международные и внешнеэкономические связи в соответствии </w:t>
      </w:r>
      <w:r w:rsidRPr="00BB1B9B">
        <w:rPr>
          <w:color w:val="000000" w:themeColor="text1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BB1B9B">
        <w:rPr>
          <w:color w:val="000000" w:themeColor="text1"/>
          <w:sz w:val="24"/>
          <w:szCs w:val="24"/>
          <w:lang w:eastAsia="ru-RU" w:bidi="ru-RU"/>
        </w:rPr>
        <w:t>.</w:t>
      </w:r>
    </w:p>
    <w:p w14:paraId="4B77DCA9" w14:textId="2ABD9A6E" w:rsidR="00C00354" w:rsidRPr="00BB1B9B" w:rsidRDefault="0085204E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М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еждународные и внешнеэкономические связи осуществляются </w:t>
      </w:r>
      <w:r w:rsidRPr="00BB1B9B">
        <w:rPr>
          <w:color w:val="000000" w:themeColor="text1"/>
          <w:sz w:val="24"/>
          <w:szCs w:val="24"/>
          <w:lang w:eastAsia="ru-RU" w:bidi="ru-RU"/>
        </w:rPr>
        <w:t>органами местного самоуправления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</w:t>
      </w:r>
      <w:proofErr w:type="spellStart"/>
      <w:proofErr w:type="gramStart"/>
      <w:r w:rsidR="0011513C" w:rsidRPr="00BB1B9B">
        <w:rPr>
          <w:color w:val="000000" w:themeColor="text1"/>
          <w:sz w:val="24"/>
          <w:szCs w:val="24"/>
          <w:lang w:eastAsia="ru-RU" w:bidi="ru-RU"/>
        </w:rPr>
        <w:t>район»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в</w:t>
      </w:r>
      <w:proofErr w:type="spellEnd"/>
      <w:proofErr w:type="gramEnd"/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>целях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>решения вопросов местного значения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по </w:t>
      </w:r>
      <w:r w:rsidRPr="00BB1B9B">
        <w:rPr>
          <w:color w:val="000000" w:themeColor="text1"/>
          <w:sz w:val="24"/>
          <w:szCs w:val="24"/>
          <w:lang w:eastAsia="ru-RU" w:bidi="ru-RU"/>
        </w:rPr>
        <w:t>согласованию с органами государственной власти Иркутской области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Pr="00BB1B9B">
        <w:rPr>
          <w:color w:val="000000" w:themeColor="text1"/>
          <w:sz w:val="24"/>
          <w:szCs w:val="24"/>
          <w:lang w:eastAsia="ru-RU" w:bidi="ru-RU"/>
        </w:rPr>
        <w:t>порядке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BB1B9B">
        <w:rPr>
          <w:color w:val="000000" w:themeColor="text1"/>
          <w:sz w:val="24"/>
          <w:szCs w:val="24"/>
          <w:lang w:eastAsia="ru-RU" w:bidi="ru-RU"/>
        </w:rPr>
        <w:t>установленном законом Иркутской области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.</w:t>
      </w:r>
    </w:p>
    <w:p w14:paraId="50592A77" w14:textId="3EADF8E5" w:rsidR="00C00354" w:rsidRPr="00BB1B9B" w:rsidRDefault="00C00354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К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>полномочиям органов местного самоуправления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 xml:space="preserve"> 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>сфере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>международных и внешнеэкономических связей относятся</w:t>
      </w:r>
      <w:r w:rsidRPr="00BB1B9B">
        <w:rPr>
          <w:color w:val="000000" w:themeColor="text1"/>
          <w:sz w:val="24"/>
          <w:szCs w:val="24"/>
          <w:lang w:eastAsia="ru-RU" w:bidi="ru-RU"/>
        </w:rPr>
        <w:t>:</w:t>
      </w:r>
    </w:p>
    <w:p w14:paraId="07BF06BA" w14:textId="26A52263" w:rsidR="00C00354" w:rsidRPr="00BB1B9B" w:rsidRDefault="0085204E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проведение встреч, консультаций и иных мероприятий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Pr="00BB1B9B">
        <w:rPr>
          <w:color w:val="000000" w:themeColor="text1"/>
          <w:sz w:val="24"/>
          <w:szCs w:val="24"/>
          <w:lang w:eastAsia="ru-RU" w:bidi="ru-RU"/>
        </w:rPr>
        <w:t>сфере международных и внешнеэкономических связей с представителями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>государственно-территориальных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BB1B9B">
        <w:rPr>
          <w:color w:val="000000" w:themeColor="text1"/>
          <w:sz w:val="24"/>
          <w:szCs w:val="24"/>
          <w:lang w:eastAsia="ru-RU" w:bidi="ru-RU"/>
        </w:rPr>
        <w:t>административно-территориальных 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>муниципальных образований иностранных государств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;</w:t>
      </w:r>
    </w:p>
    <w:p w14:paraId="4671CBD6" w14:textId="7CD5757F" w:rsidR="00C00354" w:rsidRPr="00BB1B9B" w:rsidRDefault="0085204E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заключение соглашений об осуществлении международных и внешнеэкономических связей органов местного самоуправления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 с органами местного самоуправления иностранных государств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;</w:t>
      </w:r>
    </w:p>
    <w:p w14:paraId="16A5A869" w14:textId="77777777" w:rsidR="00C00354" w:rsidRPr="00BB1B9B" w:rsidRDefault="00C00354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C3A8B8C" w14:textId="77777777" w:rsidR="00C00354" w:rsidRPr="00BB1B9B" w:rsidRDefault="00C00354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участие в разработке и реализации проектов международных программ межмуниципального сотрудничества;</w:t>
      </w:r>
    </w:p>
    <w:p w14:paraId="1D087E09" w14:textId="77777777" w:rsidR="00C00354" w:rsidRPr="00BB1B9B" w:rsidRDefault="00C00354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Иркутской области.</w:t>
      </w:r>
    </w:p>
    <w:p w14:paraId="69D7E2A1" w14:textId="211CDC69" w:rsidR="00C00354" w:rsidRPr="00BB1B9B" w:rsidRDefault="00C00354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Мэр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района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ежегодно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до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15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 xml:space="preserve">января </w:t>
      </w:r>
      <w:r w:rsidRPr="00BB1B9B">
        <w:rPr>
          <w:color w:val="000000" w:themeColor="text1"/>
          <w:sz w:val="24"/>
          <w:szCs w:val="24"/>
          <w:lang w:eastAsia="ru-RU" w:bidi="ru-RU"/>
        </w:rPr>
        <w:t>информ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и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рует уполномоченный орган государственной власти Иркутской области в установленном указанным органом порядке об </w:t>
      </w:r>
      <w:r w:rsidRPr="00BB1B9B">
        <w:rPr>
          <w:color w:val="000000" w:themeColor="text1"/>
          <w:sz w:val="24"/>
          <w:szCs w:val="24"/>
          <w:lang w:eastAsia="ru-RU" w:bidi="ru-RU"/>
        </w:rPr>
        <w:lastRenderedPageBreak/>
        <w:t xml:space="preserve">осуществлении международных и внешнеэкономических связей органов местного самоуправления </w:t>
      </w:r>
      <w:r w:rsidR="0045619B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о результатах осуществления таких связей в предыдущем году.»;</w:t>
      </w:r>
    </w:p>
    <w:p w14:paraId="1A1E1FA5" w14:textId="1F4D4FB6" w:rsidR="00C00354" w:rsidRPr="00BB1B9B" w:rsidRDefault="00194EB4" w:rsidP="00194EB4">
      <w:pPr>
        <w:pStyle w:val="11"/>
        <w:shd w:val="clear" w:color="auto" w:fill="auto"/>
        <w:tabs>
          <w:tab w:val="left" w:pos="851"/>
        </w:tabs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ab/>
      </w:r>
      <w:r w:rsidR="00A843A9" w:rsidRPr="00BB1B9B">
        <w:rPr>
          <w:color w:val="000000" w:themeColor="text1"/>
          <w:sz w:val="24"/>
          <w:szCs w:val="24"/>
          <w:lang w:eastAsia="ru-RU" w:bidi="ru-RU"/>
        </w:rPr>
        <w:t>1.10.</w:t>
      </w:r>
      <w:r w:rsidR="001C43F1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дополнить статьей 7</w:t>
      </w:r>
      <w:r w:rsidR="00A843A9" w:rsidRPr="00BB1B9B">
        <w:rPr>
          <w:color w:val="000000" w:themeColor="text1"/>
          <w:sz w:val="24"/>
          <w:szCs w:val="24"/>
          <w:lang w:eastAsia="ru-RU" w:bidi="ru-RU"/>
        </w:rPr>
        <w:t>5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.1 следующего содержания:</w:t>
      </w:r>
    </w:p>
    <w:p w14:paraId="10B0B8AA" w14:textId="302FD9DC" w:rsidR="00C00354" w:rsidRPr="00BB1B9B" w:rsidRDefault="00C00354" w:rsidP="003636ED">
      <w:pPr>
        <w:pStyle w:val="11"/>
        <w:shd w:val="clear" w:color="auto" w:fill="auto"/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«Статья 7</w:t>
      </w:r>
      <w:r w:rsidR="00A843A9" w:rsidRPr="00BB1B9B">
        <w:rPr>
          <w:color w:val="000000" w:themeColor="text1"/>
          <w:sz w:val="24"/>
          <w:szCs w:val="24"/>
          <w:lang w:eastAsia="ru-RU" w:bidi="ru-RU"/>
        </w:rPr>
        <w:t>5</w:t>
      </w:r>
      <w:r w:rsidRPr="00BB1B9B">
        <w:rPr>
          <w:color w:val="000000" w:themeColor="text1"/>
          <w:sz w:val="24"/>
          <w:szCs w:val="24"/>
          <w:lang w:eastAsia="ru-RU" w:bidi="ru-RU"/>
        </w:rPr>
        <w:t>.1 Соглашения об осуществлении международных и внешнеэкономических связей</w:t>
      </w:r>
      <w:r w:rsidR="00DE145C">
        <w:rPr>
          <w:color w:val="000000" w:themeColor="text1"/>
          <w:sz w:val="24"/>
          <w:szCs w:val="24"/>
          <w:lang w:eastAsia="ru-RU" w:bidi="ru-RU"/>
        </w:rPr>
        <w:t>.</w:t>
      </w:r>
      <w:bookmarkStart w:id="1" w:name="_GoBack"/>
      <w:bookmarkEnd w:id="1"/>
    </w:p>
    <w:p w14:paraId="66A8FC51" w14:textId="33EDEF94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В целях решения вопросов местного значения органы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>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Иркутской области, в порядке, определяемом правовыми актами Иркутской области.</w:t>
      </w:r>
    </w:p>
    <w:p w14:paraId="7BE48FDB" w14:textId="67E3B83B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>осуществляется в порядке, определяемом законом Иркутской области, и является обязательным условием вступления таких соглашений в силу.</w:t>
      </w:r>
    </w:p>
    <w:p w14:paraId="0A6FBBFF" w14:textId="2773FF78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Подписанные соглашения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>подлежат официальному опубликованию (обнародованию) после их государственной регистрации.</w:t>
      </w:r>
    </w:p>
    <w:p w14:paraId="7B8BEDCA" w14:textId="4BCBCEF2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Администрация района формирует перечень соглашений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в порядке, определенном Правительством Иркутской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>, в том числе соглашения, утратившие силу.</w:t>
      </w:r>
    </w:p>
    <w:p w14:paraId="422E5B83" w14:textId="01326484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Мэр района ежегодно до 15 января направляет в уполномоченный орган Иркутской области перечень соглашений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>, включая в него соглашения,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>, в том числе соглашения, утратившие силу.».</w:t>
      </w:r>
    </w:p>
    <w:p w14:paraId="6AE8D79E" w14:textId="05ED3266" w:rsidR="00C00354" w:rsidRPr="00BB1B9B" w:rsidRDefault="00C00354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A730FC9" w14:textId="485CEF85" w:rsidR="00693E10" w:rsidRPr="00BB1B9B" w:rsidRDefault="0004466D" w:rsidP="003636ED">
      <w:pPr>
        <w:pStyle w:val="2"/>
        <w:ind w:left="142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="00FE13E7" w:rsidRPr="00BB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66" w:rsidRPr="00BB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41E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Поручить </w:t>
      </w:r>
      <w:r w:rsidR="00DF50F7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мэр</w:t>
      </w:r>
      <w:r w:rsidR="00532907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="0068741E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  <w:bookmarkStart w:id="2" w:name="sub_3"/>
    </w:p>
    <w:p w14:paraId="63DA353A" w14:textId="072F3A4F" w:rsidR="0068741E" w:rsidRPr="00BB1B9B" w:rsidRDefault="0068741E" w:rsidP="003636ED">
      <w:pPr>
        <w:ind w:left="142" w:firstLine="566"/>
        <w:jc w:val="both"/>
        <w:rPr>
          <w:rFonts w:ascii="Times New Roman" w:hAnsi="Times New Roman" w:cs="Times New Roman"/>
          <w:color w:val="000000" w:themeColor="text1"/>
        </w:rPr>
      </w:pPr>
      <w:r w:rsidRPr="00BB1B9B">
        <w:rPr>
          <w:rFonts w:ascii="Times New Roman" w:hAnsi="Times New Roman" w:cs="Times New Roman"/>
          <w:color w:val="000000" w:themeColor="text1"/>
        </w:rPr>
        <w:t xml:space="preserve">3. Опубликовать в Муниципальном вестнике </w:t>
      </w:r>
      <w:r w:rsidR="00095C5D" w:rsidRPr="00BB1B9B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Pr="00BB1B9B">
        <w:rPr>
          <w:rFonts w:ascii="Times New Roman" w:hAnsi="Times New Roman" w:cs="Times New Roman"/>
          <w:color w:val="000000" w:themeColor="text1"/>
        </w:rPr>
        <w:t xml:space="preserve">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14:paraId="4538DD4B" w14:textId="77777777" w:rsidR="0068741E" w:rsidRPr="00BB1B9B" w:rsidRDefault="00A54B09" w:rsidP="003636ED">
      <w:pPr>
        <w:ind w:left="142"/>
        <w:jc w:val="both"/>
        <w:rPr>
          <w:rFonts w:ascii="Times New Roman" w:hAnsi="Times New Roman" w:cs="Times New Roman"/>
          <w:color w:val="000000" w:themeColor="text1"/>
        </w:rPr>
      </w:pPr>
      <w:bookmarkStart w:id="3" w:name="sub_4"/>
      <w:bookmarkEnd w:id="2"/>
      <w:r w:rsidRPr="00BB1B9B">
        <w:rPr>
          <w:rFonts w:ascii="Times New Roman" w:hAnsi="Times New Roman" w:cs="Times New Roman"/>
          <w:color w:val="000000" w:themeColor="text1"/>
        </w:rPr>
        <w:t xml:space="preserve">          </w:t>
      </w:r>
      <w:r w:rsidR="0068741E" w:rsidRPr="00BB1B9B">
        <w:rPr>
          <w:rFonts w:ascii="Times New Roman" w:hAnsi="Times New Roman" w:cs="Times New Roman"/>
          <w:color w:val="000000" w:themeColor="text1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3"/>
    <w:tbl>
      <w:tblPr>
        <w:tblW w:w="9714" w:type="dxa"/>
        <w:tblLook w:val="0000" w:firstRow="0" w:lastRow="0" w:firstColumn="0" w:lastColumn="0" w:noHBand="0" w:noVBand="0"/>
      </w:tblPr>
      <w:tblGrid>
        <w:gridCol w:w="9714"/>
      </w:tblGrid>
      <w:tr w:rsidR="00BB1B9B" w:rsidRPr="00BB1B9B" w14:paraId="45E08BBE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2548" w14:textId="02AF960E" w:rsidR="00454A1C" w:rsidRPr="00BB1B9B" w:rsidRDefault="00454A1C" w:rsidP="003636ED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2F9D2A" w14:textId="77777777" w:rsidR="00955B59" w:rsidRPr="00BB1B9B" w:rsidRDefault="00955B59" w:rsidP="003636ED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CAEE32" w14:textId="3136A823" w:rsidR="002F0820" w:rsidRPr="00BB1B9B" w:rsidRDefault="00A623C3" w:rsidP="003636ED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1B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0820" w:rsidRPr="00BB1B9B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Думы муниципального    </w:t>
            </w:r>
            <w:r w:rsidR="00EF4DE3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2F0820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EF4DE3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095C5D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EF4DE3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095C5D" w:rsidRPr="00BB1B9B">
              <w:rPr>
                <w:rFonts w:ascii="Times New Roman" w:hAnsi="Times New Roman" w:cs="Times New Roman"/>
                <w:color w:val="000000" w:themeColor="text1"/>
              </w:rPr>
              <w:t>В.В. Пучкова</w:t>
            </w:r>
          </w:p>
          <w:p w14:paraId="4920B487" w14:textId="7E2670F6" w:rsidR="0068741E" w:rsidRPr="00BB1B9B" w:rsidRDefault="002F0820" w:rsidP="003636ED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1B9B">
              <w:rPr>
                <w:rFonts w:ascii="Times New Roman" w:hAnsi="Times New Roman" w:cs="Times New Roman"/>
                <w:color w:val="000000" w:themeColor="text1"/>
              </w:rPr>
              <w:t>образования «Катангский район»</w:t>
            </w:r>
            <w:r w:rsidR="00234913" w:rsidRPr="00BB1B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</w:t>
            </w:r>
          </w:p>
          <w:p w14:paraId="1F60B667" w14:textId="77777777" w:rsidR="00316BFF" w:rsidRPr="00BB1B9B" w:rsidRDefault="00316BFF" w:rsidP="003636ED">
            <w:pPr>
              <w:pStyle w:val="a4"/>
              <w:ind w:lef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0FF3FD" w14:textId="048600BF" w:rsidR="004D4783" w:rsidRPr="00BB1B9B" w:rsidRDefault="00187EE7" w:rsidP="003636ED">
            <w:pPr>
              <w:pStyle w:val="a4"/>
              <w:ind w:lef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B9B"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spellEnd"/>
            <w:r w:rsidRPr="00BB1B9B">
              <w:rPr>
                <w:rFonts w:ascii="Times New Roman" w:hAnsi="Times New Roman" w:cs="Times New Roman"/>
                <w:color w:val="000000" w:themeColor="text1"/>
              </w:rPr>
              <w:t>. м</w:t>
            </w:r>
            <w:r w:rsidR="00DF50F7" w:rsidRPr="00BB1B9B">
              <w:rPr>
                <w:rFonts w:ascii="Times New Roman" w:hAnsi="Times New Roman" w:cs="Times New Roman"/>
                <w:color w:val="000000" w:themeColor="text1"/>
              </w:rPr>
              <w:t>эр</w:t>
            </w:r>
            <w:r w:rsidRPr="00BB1B9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D4783" w:rsidRPr="00BB1B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6B88" w:rsidRPr="00BB1B9B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</w:p>
          <w:p w14:paraId="1200DB0F" w14:textId="20D81710" w:rsidR="006275F7" w:rsidRPr="006275F7" w:rsidRDefault="00256B88" w:rsidP="006275F7">
            <w:pPr>
              <w:pStyle w:val="a4"/>
              <w:ind w:left="142"/>
              <w:jc w:val="both"/>
            </w:pPr>
            <w:r w:rsidRPr="00BB1B9B">
              <w:rPr>
                <w:rFonts w:ascii="Times New Roman" w:hAnsi="Times New Roman" w:cs="Times New Roman"/>
                <w:color w:val="000000" w:themeColor="text1"/>
              </w:rPr>
              <w:t xml:space="preserve">образования «Катангский </w:t>
            </w:r>
            <w:proofErr w:type="gramStart"/>
            <w:r w:rsidRPr="00BB1B9B">
              <w:rPr>
                <w:rFonts w:ascii="Times New Roman" w:hAnsi="Times New Roman" w:cs="Times New Roman"/>
                <w:color w:val="000000" w:themeColor="text1"/>
              </w:rPr>
              <w:t>район»</w:t>
            </w:r>
            <w:r w:rsidR="00234913" w:rsidRPr="00BB1B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4DE3" w:rsidRPr="00BB1B9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="00EF4DE3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F003DC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BB1B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4DE3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095C5D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="00EF4DE3" w:rsidRPr="00BB1B9B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BB1B9B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234913" w:rsidRPr="00BB1B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75F7">
              <w:rPr>
                <w:rFonts w:ascii="Times New Roman" w:hAnsi="Times New Roman" w:cs="Times New Roman"/>
                <w:color w:val="000000" w:themeColor="text1"/>
              </w:rPr>
              <w:t xml:space="preserve">Е.В. Васильева </w:t>
            </w:r>
          </w:p>
        </w:tc>
      </w:tr>
      <w:tr w:rsidR="00256B88" w:rsidRPr="00736CA1" w14:paraId="71E1B8A1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C1D4" w14:textId="77777777" w:rsidR="00256B88" w:rsidRPr="00736CA1" w:rsidRDefault="00256B88" w:rsidP="003636ED">
            <w:pPr>
              <w:pStyle w:val="a4"/>
              <w:spacing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6B88" w:rsidRPr="00736CA1" w14:paraId="5152F199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F7CA" w14:textId="77777777" w:rsidR="00256B88" w:rsidRPr="00736CA1" w:rsidRDefault="00256B88" w:rsidP="003636ED">
            <w:pPr>
              <w:pStyle w:val="a4"/>
              <w:spacing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6B88" w:rsidRPr="00736CA1" w14:paraId="2E58E663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661A" w14:textId="77777777"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14:paraId="0A1EBB51" w14:textId="63AA674E" w:rsidR="00715208" w:rsidRPr="004A4EB9" w:rsidRDefault="00715208" w:rsidP="00D4011A">
      <w:pPr>
        <w:spacing w:line="276" w:lineRule="auto"/>
        <w:rPr>
          <w:rFonts w:ascii="Times New Roman" w:hAnsi="Times New Roman" w:cs="Times New Roman"/>
          <w:lang w:eastAsia="en-US"/>
        </w:rPr>
      </w:pPr>
    </w:p>
    <w:sectPr w:rsidR="00715208" w:rsidRPr="004A4EB9" w:rsidSect="00336D05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4A7B"/>
    <w:multiLevelType w:val="multilevel"/>
    <w:tmpl w:val="28A0E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73B9A"/>
    <w:multiLevelType w:val="multilevel"/>
    <w:tmpl w:val="78AA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455C7"/>
    <w:multiLevelType w:val="multilevel"/>
    <w:tmpl w:val="18501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57089"/>
    <w:multiLevelType w:val="multilevel"/>
    <w:tmpl w:val="18026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45B87"/>
    <w:rsid w:val="00050C0D"/>
    <w:rsid w:val="00055051"/>
    <w:rsid w:val="0005633E"/>
    <w:rsid w:val="0006050B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5C5D"/>
    <w:rsid w:val="00097C83"/>
    <w:rsid w:val="000A6CEC"/>
    <w:rsid w:val="000B6753"/>
    <w:rsid w:val="000D16F5"/>
    <w:rsid w:val="000D22EF"/>
    <w:rsid w:val="000D5CEB"/>
    <w:rsid w:val="000D79F5"/>
    <w:rsid w:val="000F47D9"/>
    <w:rsid w:val="00105A7F"/>
    <w:rsid w:val="00114EAE"/>
    <w:rsid w:val="0011513C"/>
    <w:rsid w:val="00121DE6"/>
    <w:rsid w:val="0012590C"/>
    <w:rsid w:val="001326D4"/>
    <w:rsid w:val="00136892"/>
    <w:rsid w:val="00136AEC"/>
    <w:rsid w:val="00141680"/>
    <w:rsid w:val="001510CD"/>
    <w:rsid w:val="0015240A"/>
    <w:rsid w:val="00154A3B"/>
    <w:rsid w:val="00154C9A"/>
    <w:rsid w:val="00160D89"/>
    <w:rsid w:val="00161933"/>
    <w:rsid w:val="00165585"/>
    <w:rsid w:val="00174A8E"/>
    <w:rsid w:val="00185E3B"/>
    <w:rsid w:val="001866F2"/>
    <w:rsid w:val="00187EE7"/>
    <w:rsid w:val="00194EB4"/>
    <w:rsid w:val="001A49D4"/>
    <w:rsid w:val="001A6A30"/>
    <w:rsid w:val="001A7377"/>
    <w:rsid w:val="001C43F1"/>
    <w:rsid w:val="001F7013"/>
    <w:rsid w:val="001F75A0"/>
    <w:rsid w:val="00206400"/>
    <w:rsid w:val="002072E3"/>
    <w:rsid w:val="00224086"/>
    <w:rsid w:val="002272AD"/>
    <w:rsid w:val="00234913"/>
    <w:rsid w:val="002405B0"/>
    <w:rsid w:val="00241F68"/>
    <w:rsid w:val="00251D49"/>
    <w:rsid w:val="00254A38"/>
    <w:rsid w:val="00256B88"/>
    <w:rsid w:val="002635BA"/>
    <w:rsid w:val="002805D1"/>
    <w:rsid w:val="00281FDC"/>
    <w:rsid w:val="00294968"/>
    <w:rsid w:val="002A132B"/>
    <w:rsid w:val="002A33CB"/>
    <w:rsid w:val="002A7260"/>
    <w:rsid w:val="002C3C18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36D05"/>
    <w:rsid w:val="003413E0"/>
    <w:rsid w:val="00345717"/>
    <w:rsid w:val="003469CD"/>
    <w:rsid w:val="00346EFD"/>
    <w:rsid w:val="003636ED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7B1E"/>
    <w:rsid w:val="003A012A"/>
    <w:rsid w:val="003A2469"/>
    <w:rsid w:val="003A564E"/>
    <w:rsid w:val="003A5EC5"/>
    <w:rsid w:val="003D1831"/>
    <w:rsid w:val="003D49A0"/>
    <w:rsid w:val="003E3C66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54A1C"/>
    <w:rsid w:val="0045619B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4783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2907"/>
    <w:rsid w:val="00533F54"/>
    <w:rsid w:val="005654D6"/>
    <w:rsid w:val="005766E7"/>
    <w:rsid w:val="00581826"/>
    <w:rsid w:val="00582100"/>
    <w:rsid w:val="005854B5"/>
    <w:rsid w:val="00587965"/>
    <w:rsid w:val="00587CE6"/>
    <w:rsid w:val="005A1727"/>
    <w:rsid w:val="005A26A2"/>
    <w:rsid w:val="005B7882"/>
    <w:rsid w:val="005D3787"/>
    <w:rsid w:val="005E49F0"/>
    <w:rsid w:val="005E4BAF"/>
    <w:rsid w:val="005F3BA8"/>
    <w:rsid w:val="005F7F76"/>
    <w:rsid w:val="006006B8"/>
    <w:rsid w:val="00607230"/>
    <w:rsid w:val="00613AF6"/>
    <w:rsid w:val="006150A2"/>
    <w:rsid w:val="00616E47"/>
    <w:rsid w:val="00624FD4"/>
    <w:rsid w:val="006275F7"/>
    <w:rsid w:val="00636624"/>
    <w:rsid w:val="006465FB"/>
    <w:rsid w:val="00654BBD"/>
    <w:rsid w:val="00654D13"/>
    <w:rsid w:val="00655FF2"/>
    <w:rsid w:val="00683E19"/>
    <w:rsid w:val="0068741E"/>
    <w:rsid w:val="006921A2"/>
    <w:rsid w:val="00693E10"/>
    <w:rsid w:val="006979E2"/>
    <w:rsid w:val="006A297F"/>
    <w:rsid w:val="006A7A46"/>
    <w:rsid w:val="006B0FEE"/>
    <w:rsid w:val="006B4F1C"/>
    <w:rsid w:val="006C1CC8"/>
    <w:rsid w:val="006D5D99"/>
    <w:rsid w:val="006D7D77"/>
    <w:rsid w:val="006E0DAA"/>
    <w:rsid w:val="006E1E7F"/>
    <w:rsid w:val="006E5AD9"/>
    <w:rsid w:val="006F2F89"/>
    <w:rsid w:val="006F34E8"/>
    <w:rsid w:val="006F4E6E"/>
    <w:rsid w:val="00700107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97D58"/>
    <w:rsid w:val="007A5797"/>
    <w:rsid w:val="007A65ED"/>
    <w:rsid w:val="007B282C"/>
    <w:rsid w:val="007C7654"/>
    <w:rsid w:val="007C7DF3"/>
    <w:rsid w:val="007D454F"/>
    <w:rsid w:val="007D594E"/>
    <w:rsid w:val="007D6D13"/>
    <w:rsid w:val="007D7A10"/>
    <w:rsid w:val="007E1336"/>
    <w:rsid w:val="007E398E"/>
    <w:rsid w:val="007E3B66"/>
    <w:rsid w:val="007E7C64"/>
    <w:rsid w:val="007F1593"/>
    <w:rsid w:val="007F3F05"/>
    <w:rsid w:val="007F778F"/>
    <w:rsid w:val="008115D9"/>
    <w:rsid w:val="00811892"/>
    <w:rsid w:val="00813370"/>
    <w:rsid w:val="00814EA6"/>
    <w:rsid w:val="00815238"/>
    <w:rsid w:val="0081693B"/>
    <w:rsid w:val="00822ECE"/>
    <w:rsid w:val="0082552B"/>
    <w:rsid w:val="0083191A"/>
    <w:rsid w:val="00842BD2"/>
    <w:rsid w:val="0085204E"/>
    <w:rsid w:val="00857F92"/>
    <w:rsid w:val="008617FD"/>
    <w:rsid w:val="008641B4"/>
    <w:rsid w:val="00870B07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E3845"/>
    <w:rsid w:val="008F0AA7"/>
    <w:rsid w:val="0091285C"/>
    <w:rsid w:val="00914A40"/>
    <w:rsid w:val="0091592D"/>
    <w:rsid w:val="00920E2C"/>
    <w:rsid w:val="0092676B"/>
    <w:rsid w:val="00933156"/>
    <w:rsid w:val="00934CE3"/>
    <w:rsid w:val="00955B59"/>
    <w:rsid w:val="009654AB"/>
    <w:rsid w:val="00971A1E"/>
    <w:rsid w:val="00971A73"/>
    <w:rsid w:val="00980C79"/>
    <w:rsid w:val="009A2408"/>
    <w:rsid w:val="009A2DBC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01934"/>
    <w:rsid w:val="00A1247B"/>
    <w:rsid w:val="00A22ABC"/>
    <w:rsid w:val="00A43B03"/>
    <w:rsid w:val="00A53066"/>
    <w:rsid w:val="00A54B09"/>
    <w:rsid w:val="00A623C3"/>
    <w:rsid w:val="00A6465A"/>
    <w:rsid w:val="00A76F9C"/>
    <w:rsid w:val="00A843A9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3D22"/>
    <w:rsid w:val="00B05670"/>
    <w:rsid w:val="00B06D09"/>
    <w:rsid w:val="00B1025A"/>
    <w:rsid w:val="00B10E1B"/>
    <w:rsid w:val="00B22A78"/>
    <w:rsid w:val="00B33452"/>
    <w:rsid w:val="00B33A8D"/>
    <w:rsid w:val="00B3596D"/>
    <w:rsid w:val="00B50028"/>
    <w:rsid w:val="00B511CF"/>
    <w:rsid w:val="00B52BD1"/>
    <w:rsid w:val="00B53370"/>
    <w:rsid w:val="00B5681A"/>
    <w:rsid w:val="00B56A86"/>
    <w:rsid w:val="00B57A23"/>
    <w:rsid w:val="00B628D6"/>
    <w:rsid w:val="00B75CD6"/>
    <w:rsid w:val="00B970E4"/>
    <w:rsid w:val="00BA2DED"/>
    <w:rsid w:val="00BB1B9B"/>
    <w:rsid w:val="00BB6A86"/>
    <w:rsid w:val="00BC1A82"/>
    <w:rsid w:val="00BC30CF"/>
    <w:rsid w:val="00BC7548"/>
    <w:rsid w:val="00BD323A"/>
    <w:rsid w:val="00BD364F"/>
    <w:rsid w:val="00BD5AF8"/>
    <w:rsid w:val="00BE020A"/>
    <w:rsid w:val="00BF0786"/>
    <w:rsid w:val="00BF2ED4"/>
    <w:rsid w:val="00C00354"/>
    <w:rsid w:val="00C06154"/>
    <w:rsid w:val="00C069C1"/>
    <w:rsid w:val="00C06D91"/>
    <w:rsid w:val="00C14BE2"/>
    <w:rsid w:val="00C163E3"/>
    <w:rsid w:val="00C17221"/>
    <w:rsid w:val="00C303F5"/>
    <w:rsid w:val="00C40501"/>
    <w:rsid w:val="00C4684E"/>
    <w:rsid w:val="00C50BEE"/>
    <w:rsid w:val="00C5396F"/>
    <w:rsid w:val="00C64124"/>
    <w:rsid w:val="00C6440E"/>
    <w:rsid w:val="00C65224"/>
    <w:rsid w:val="00C71508"/>
    <w:rsid w:val="00C74E8F"/>
    <w:rsid w:val="00C824C2"/>
    <w:rsid w:val="00C878ED"/>
    <w:rsid w:val="00C95882"/>
    <w:rsid w:val="00CB27B5"/>
    <w:rsid w:val="00CB58BB"/>
    <w:rsid w:val="00CB58C6"/>
    <w:rsid w:val="00CC66F0"/>
    <w:rsid w:val="00CF23D6"/>
    <w:rsid w:val="00D02319"/>
    <w:rsid w:val="00D16A94"/>
    <w:rsid w:val="00D16D7E"/>
    <w:rsid w:val="00D204C8"/>
    <w:rsid w:val="00D21AF5"/>
    <w:rsid w:val="00D22568"/>
    <w:rsid w:val="00D26A49"/>
    <w:rsid w:val="00D3657A"/>
    <w:rsid w:val="00D4011A"/>
    <w:rsid w:val="00D45801"/>
    <w:rsid w:val="00D45802"/>
    <w:rsid w:val="00D46A58"/>
    <w:rsid w:val="00D51A40"/>
    <w:rsid w:val="00D53E37"/>
    <w:rsid w:val="00D55A29"/>
    <w:rsid w:val="00D723CE"/>
    <w:rsid w:val="00D809FB"/>
    <w:rsid w:val="00D81016"/>
    <w:rsid w:val="00D81FD2"/>
    <w:rsid w:val="00D8718B"/>
    <w:rsid w:val="00D91860"/>
    <w:rsid w:val="00D9246A"/>
    <w:rsid w:val="00DC1DBC"/>
    <w:rsid w:val="00DC334A"/>
    <w:rsid w:val="00DC5CFC"/>
    <w:rsid w:val="00DD05F0"/>
    <w:rsid w:val="00DE145C"/>
    <w:rsid w:val="00DF50F7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D0E66"/>
    <w:rsid w:val="00FE13E7"/>
    <w:rsid w:val="00FE153A"/>
    <w:rsid w:val="00FE2CCF"/>
    <w:rsid w:val="00FE3E48"/>
    <w:rsid w:val="00FF37E4"/>
    <w:rsid w:val="00FF393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DEE"/>
  <w15:docId w15:val="{E2970C0B-9679-4B49-A7D1-E9D6259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6E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  <w:style w:type="paragraph" w:customStyle="1" w:styleId="headertext">
    <w:name w:val="header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797D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F4E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11"/>
    <w:rsid w:val="00C003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C00354"/>
    <w:pPr>
      <w:shd w:val="clear" w:color="auto" w:fill="FFFFFF"/>
      <w:autoSpaceDE/>
      <w:autoSpaceDN/>
      <w:adjustRightInd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690D-D3E5-42B1-A393-95994DC7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 Червонная</cp:lastModifiedBy>
  <cp:revision>16</cp:revision>
  <cp:lastPrinted>2020-11-20T01:53:00Z</cp:lastPrinted>
  <dcterms:created xsi:type="dcterms:W3CDTF">2024-02-01T07:43:00Z</dcterms:created>
  <dcterms:modified xsi:type="dcterms:W3CDTF">2024-02-02T06:10:00Z</dcterms:modified>
</cp:coreProperties>
</file>