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Cambria" w:hAnsi="Cambria" w:cs="Cambria"/>
          <w:lang w:eastAsia="ru-RU" w:bidi="ru-RU"/>
        </w:rPr>
      </w:pPr>
      <w:r w:rsidRPr="00BC2D2A">
        <w:rPr>
          <w:rFonts w:ascii="Cambria" w:eastAsia="Cambria" w:hAnsi="Cambria" w:cs="Cambria"/>
          <w:noProof/>
          <w:lang w:eastAsia="ru-RU"/>
        </w:rPr>
        <w:drawing>
          <wp:inline distT="0" distB="0" distL="0" distR="0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C2D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Дума </w:t>
      </w:r>
    </w:p>
    <w:p w:rsidR="00BC2D2A" w:rsidRPr="00BC2D2A" w:rsidRDefault="006267F4" w:rsidP="006267F4">
      <w:pPr>
        <w:widowControl w:val="0"/>
        <w:tabs>
          <w:tab w:val="center" w:pos="4677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  <w:r w:rsidR="00BC2D2A" w:rsidRPr="00BC2D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C2D2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«Катангский район»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BC2D2A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РЕШЕНИЕ</w:t>
      </w:r>
    </w:p>
    <w:p w:rsidR="00DA015B" w:rsidRPr="00DA015B" w:rsidRDefault="00DA015B" w:rsidP="00DA0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A015B" w:rsidRPr="00DA015B" w:rsidRDefault="00DA015B" w:rsidP="00056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8D5F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 декабря</w:t>
      </w:r>
      <w:r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</w:t>
      </w:r>
      <w:r w:rsidR="00056DF8"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                 с</w:t>
      </w:r>
      <w:r w:rsidR="00056DF8"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ело</w:t>
      </w:r>
      <w:r w:rsidRPr="00713B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Ербогачен                                               № </w:t>
      </w:r>
      <w:r w:rsidR="00D670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8/3</w:t>
      </w:r>
    </w:p>
    <w:p w:rsidR="00056DF8" w:rsidRP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F8" w:rsidRP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DF8" w:rsidRP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</w:p>
    <w:p w:rsid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«Катангский район»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38EE" w:rsidRDefault="000338EE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</w:t>
      </w:r>
      <w:bookmarkStart w:id="0" w:name="_Hlk11285079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муниципального образования</w:t>
      </w:r>
      <w:bookmarkStart w:id="1" w:name="_GoBack"/>
      <w:bookmarkEnd w:id="1"/>
    </w:p>
    <w:p w:rsidR="000338EE" w:rsidRPr="00056DF8" w:rsidRDefault="000338EE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 от 23 марта 2011 года № 1/3</w:t>
      </w:r>
    </w:p>
    <w:bookmarkEnd w:id="0"/>
    <w:p w:rsidR="00056DF8" w:rsidRP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35, статьей 42 Федерального закона от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Федерации», Законом Иркутской области от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88-оз «Об отдельных вопросах муниципальной службы в Иркутской области», 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49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«Катангский район»,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муниципального образования «Катангский район»</w:t>
      </w:r>
    </w:p>
    <w:p w:rsidR="00056DF8" w:rsidRPr="000338EE" w:rsidRDefault="00056DF8" w:rsidP="00033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6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0338EE" w:rsidRPr="00056DF8" w:rsidRDefault="000338EE" w:rsidP="00033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DF8" w:rsidRDefault="00056DF8" w:rsidP="000338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"/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муниципальной службе в муниципальном образовании «Катангский район»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r w:rsidR="000338EE" w:rsidRP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муниципального образования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8EE" w:rsidRP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«Катангский район» от 23 марта 2011 года № 1/3</w:t>
      </w:r>
      <w:r w:rsidR="00033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дополнив главу 3</w:t>
      </w:r>
      <w:r w:rsidR="00B97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15.2 следующего содержания: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2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</w:t>
      </w: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Требования к служебному поведению муниципального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обязан: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проявлять корректность в обращении с гражданами;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проявлять уважение к нравственным обычаям и традициям народов Российской </w:t>
      </w: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способствовать межнациональному и межконфессиональному согласию;</w:t>
      </w:r>
    </w:p>
    <w:p w:rsidR="00BC2D2A" w:rsidRPr="00BC2D2A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BC2D2A" w:rsidRPr="00056DF8" w:rsidRDefault="00BC2D2A" w:rsidP="00BC2D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6DF8" w:rsidRDefault="00056DF8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"/>
      <w:bookmarkEnd w:id="2"/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bookmarkEnd w:id="3"/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вестнике </w:t>
      </w:r>
      <w:r w:rsid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«Катангский район».</w:t>
      </w:r>
    </w:p>
    <w:p w:rsidR="00BC2D2A" w:rsidRPr="00056DF8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056DF8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6DF8"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 администрации муниципального образования «Катангский район».</w:t>
      </w:r>
    </w:p>
    <w:p w:rsidR="00BC2D2A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A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BC2D2A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 xml:space="preserve">Председатель Думы муниципального </w:t>
      </w:r>
    </w:p>
    <w:p w:rsidR="00BC2D2A" w:rsidRPr="00BC2D2A" w:rsidRDefault="00BC2D2A" w:rsidP="00BC2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 w:bidi="ru-RU"/>
        </w:rPr>
      </w:pPr>
      <w:r w:rsidRPr="00BC2D2A">
        <w:rPr>
          <w:rFonts w:ascii="Times New Roman" w:eastAsia="Cambria" w:hAnsi="Times New Roman" w:cs="Times New Roman"/>
          <w:sz w:val="24"/>
          <w:szCs w:val="24"/>
          <w:lang w:eastAsia="ru-RU" w:bidi="ru-RU"/>
        </w:rPr>
        <w:t>образования «Катангский район»                                                                           В.В. Пучкова</w:t>
      </w:r>
    </w:p>
    <w:p w:rsidR="00BC2D2A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A" w:rsidRPr="00056DF8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D2A" w:rsidRDefault="00BF445F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r w:rsidR="00B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56DF8" w:rsidRPr="00056DF8" w:rsidRDefault="00BC2D2A" w:rsidP="00056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6DF8" w:rsidRPr="00056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Катангский район»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9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С.Ю. </w:t>
      </w:r>
      <w:proofErr w:type="spellStart"/>
      <w:r w:rsidR="00BF445F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Чонский</w:t>
      </w:r>
      <w:proofErr w:type="spellEnd"/>
    </w:p>
    <w:sectPr w:rsidR="00056DF8" w:rsidRPr="00056DF8" w:rsidSect="005E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B1B"/>
    <w:rsid w:val="000338EE"/>
    <w:rsid w:val="00056DF8"/>
    <w:rsid w:val="00241B1B"/>
    <w:rsid w:val="00541816"/>
    <w:rsid w:val="005A6C18"/>
    <w:rsid w:val="005E005C"/>
    <w:rsid w:val="006267F4"/>
    <w:rsid w:val="00713B4F"/>
    <w:rsid w:val="00765E36"/>
    <w:rsid w:val="008C7C0C"/>
    <w:rsid w:val="008D5F35"/>
    <w:rsid w:val="0092438D"/>
    <w:rsid w:val="00957C3A"/>
    <w:rsid w:val="00B972F1"/>
    <w:rsid w:val="00BC2D2A"/>
    <w:rsid w:val="00BF445F"/>
    <w:rsid w:val="00C96287"/>
    <w:rsid w:val="00D670D8"/>
    <w:rsid w:val="00DA015B"/>
    <w:rsid w:val="00DC2700"/>
    <w:rsid w:val="00F11240"/>
    <w:rsid w:val="00F4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3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Юрьева</dc:creator>
  <cp:keywords/>
  <dc:description/>
  <cp:lastModifiedBy>Андрей</cp:lastModifiedBy>
  <cp:revision>18</cp:revision>
  <cp:lastPrinted>2022-12-21T07:11:00Z</cp:lastPrinted>
  <dcterms:created xsi:type="dcterms:W3CDTF">2022-08-22T08:52:00Z</dcterms:created>
  <dcterms:modified xsi:type="dcterms:W3CDTF">2022-12-21T07:12:00Z</dcterms:modified>
</cp:coreProperties>
</file>