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E482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1E4820" w:rsidRPr="001E4820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2C576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C6B98" w:rsidRPr="001E4820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Pr="001E482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2C5760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E482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46D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Pr="00881471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2C5760">
        <w:rPr>
          <w:rFonts w:ascii="Times New Roman" w:eastAsia="Calibri" w:hAnsi="Times New Roman" w:cs="Times New Roman"/>
          <w:color w:val="auto"/>
          <w:lang w:eastAsia="en-US" w:bidi="ar-SA"/>
        </w:rPr>
        <w:t>163</w:t>
      </w:r>
      <w:r w:rsidRPr="0088147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:rsidR="00E53886" w:rsidRDefault="00E53886" w:rsidP="002D5DE1">
      <w:pPr>
        <w:rPr>
          <w:rFonts w:ascii="Times New Roman" w:hAnsi="Times New Roman" w:cs="Times New Roman"/>
        </w:rPr>
      </w:pPr>
    </w:p>
    <w:p w:rsidR="009E6597" w:rsidRPr="009E6597" w:rsidRDefault="009E6597" w:rsidP="00F80623">
      <w:pPr>
        <w:ind w:right="4246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>О проведении культурно-массовых</w:t>
      </w:r>
      <w:r w:rsidR="002C576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мероприятий, посвященных празднованию 7</w:t>
      </w:r>
      <w:r w:rsidR="002C5760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-летия Победы в Великой Отечественной войне 1941 – 1945 гг.</w:t>
      </w:r>
    </w:p>
    <w:p w:rsidR="000E6886" w:rsidRPr="00F8628B" w:rsidRDefault="000E6886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281" w:rsidRPr="009E6597" w:rsidRDefault="009E6597" w:rsidP="009E65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01433999"/>
      <w:r w:rsidRPr="009E6597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9" w:history="1">
        <w:r w:rsidRPr="009E6597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E6597">
        <w:rPr>
          <w:rFonts w:ascii="Times New Roman" w:hAnsi="Times New Roman"/>
          <w:sz w:val="24"/>
          <w:szCs w:val="24"/>
        </w:rPr>
        <w:t xml:space="preserve"> от 06</w:t>
      </w:r>
      <w:r w:rsidR="00F80623">
        <w:rPr>
          <w:rFonts w:ascii="Times New Roman" w:hAnsi="Times New Roman"/>
          <w:sz w:val="24"/>
          <w:szCs w:val="24"/>
        </w:rPr>
        <w:t xml:space="preserve"> октября </w:t>
      </w:r>
      <w:r w:rsidRPr="009E6597">
        <w:rPr>
          <w:rFonts w:ascii="Times New Roman" w:hAnsi="Times New Roman"/>
          <w:sz w:val="24"/>
          <w:szCs w:val="24"/>
        </w:rPr>
        <w:t xml:space="preserve">2003 </w:t>
      </w:r>
      <w:r w:rsidR="00F80623">
        <w:rPr>
          <w:rFonts w:ascii="Times New Roman" w:hAnsi="Times New Roman"/>
          <w:sz w:val="24"/>
          <w:szCs w:val="24"/>
        </w:rPr>
        <w:t>года №</w:t>
      </w:r>
      <w:r w:rsidRPr="009E6597">
        <w:rPr>
          <w:rFonts w:ascii="Times New Roman" w:hAnsi="Times New Roman"/>
          <w:sz w:val="24"/>
          <w:szCs w:val="24"/>
        </w:rPr>
        <w:t xml:space="preserve"> 131-ФЗ </w:t>
      </w:r>
      <w:r w:rsidR="00F80623">
        <w:rPr>
          <w:rFonts w:ascii="Times New Roman" w:hAnsi="Times New Roman"/>
          <w:sz w:val="24"/>
          <w:szCs w:val="24"/>
        </w:rPr>
        <w:t>«</w:t>
      </w:r>
      <w:r w:rsidRPr="009E659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0623">
        <w:rPr>
          <w:rFonts w:ascii="Times New Roman" w:hAnsi="Times New Roman"/>
          <w:sz w:val="24"/>
          <w:szCs w:val="24"/>
        </w:rPr>
        <w:t>»</w:t>
      </w:r>
      <w:r w:rsidRPr="009E6597">
        <w:rPr>
          <w:rFonts w:ascii="Times New Roman" w:hAnsi="Times New Roman"/>
          <w:sz w:val="24"/>
          <w:szCs w:val="24"/>
        </w:rPr>
        <w:t>, постановлением Правительства Иркутской области от 14</w:t>
      </w:r>
      <w:r w:rsidR="00F80623">
        <w:rPr>
          <w:rFonts w:ascii="Times New Roman" w:hAnsi="Times New Roman"/>
          <w:sz w:val="24"/>
          <w:szCs w:val="24"/>
        </w:rPr>
        <w:t xml:space="preserve"> октября </w:t>
      </w:r>
      <w:r w:rsidRPr="009E6597">
        <w:rPr>
          <w:rFonts w:ascii="Times New Roman" w:hAnsi="Times New Roman"/>
          <w:sz w:val="24"/>
          <w:szCs w:val="24"/>
        </w:rPr>
        <w:t xml:space="preserve">2011 </w:t>
      </w:r>
      <w:r w:rsidR="00F80623">
        <w:rPr>
          <w:rFonts w:ascii="Times New Roman" w:hAnsi="Times New Roman"/>
          <w:sz w:val="24"/>
          <w:szCs w:val="24"/>
        </w:rPr>
        <w:t xml:space="preserve">года </w:t>
      </w:r>
      <w:r w:rsidRPr="009E6597">
        <w:rPr>
          <w:rFonts w:ascii="Times New Roman" w:hAnsi="Times New Roman"/>
          <w:sz w:val="24"/>
          <w:szCs w:val="24"/>
        </w:rPr>
        <w:t>№ 313-пп «Об установлении требований и ограничений в сфере розничной продажи алкогольной продукции на территории Иркутской области» и ст</w:t>
      </w:r>
      <w:r w:rsidR="00F80623">
        <w:rPr>
          <w:rFonts w:ascii="Times New Roman" w:hAnsi="Times New Roman"/>
          <w:sz w:val="24"/>
          <w:szCs w:val="24"/>
        </w:rPr>
        <w:t>атьей</w:t>
      </w:r>
      <w:r w:rsidRPr="009E6597">
        <w:rPr>
          <w:rFonts w:ascii="Times New Roman" w:hAnsi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 </w:t>
      </w:r>
    </w:p>
    <w:bookmarkEnd w:id="0"/>
    <w:p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9E6597" w:rsidRPr="009E6597" w:rsidRDefault="00632412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Определить время и места проведения культурно-массовых, спортивно-оздоровительных мероприятий, посвященных празднованию Победы в Великой Отечественной войне 1941 – 1945 гг. на территории муниципальных образований, входящих в состав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район»: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1.1. в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Ербогаченском</w:t>
      </w:r>
      <w:proofErr w:type="spellEnd"/>
      <w:r w:rsidR="00C46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муниципальном образовании 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на территории села Ербогачен: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245"/>
      </w:tblGrid>
      <w:tr w:rsidR="009E6597" w:rsidRPr="009E6597" w:rsidTr="00C46D21">
        <w:tc>
          <w:tcPr>
            <w:tcW w:w="675" w:type="dxa"/>
            <w:vAlign w:val="center"/>
          </w:tcPr>
          <w:p w:rsidR="009E6597" w:rsidRPr="009E6597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402" w:type="dxa"/>
            <w:vAlign w:val="center"/>
          </w:tcPr>
          <w:p w:rsidR="009E6597" w:rsidRPr="009E6597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Дата, время</w:t>
            </w:r>
          </w:p>
        </w:tc>
        <w:tc>
          <w:tcPr>
            <w:tcW w:w="5245" w:type="dxa"/>
            <w:vAlign w:val="center"/>
          </w:tcPr>
          <w:p w:rsidR="009E6597" w:rsidRPr="009E6597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</w:t>
            </w:r>
          </w:p>
        </w:tc>
      </w:tr>
      <w:tr w:rsidR="009E6597" w:rsidRPr="009E6597" w:rsidTr="00C46D21">
        <w:tc>
          <w:tcPr>
            <w:tcW w:w="675" w:type="dxa"/>
            <w:vAlign w:val="center"/>
          </w:tcPr>
          <w:p w:rsidR="009E6597" w:rsidRPr="009E6597" w:rsidRDefault="00F80623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F80623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мая 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ода</w:t>
            </w:r>
          </w:p>
          <w:p w:rsidR="00F80623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11 час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00 мин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  <w:p w:rsidR="009E6597" w:rsidRPr="009E6597" w:rsidRDefault="009E6597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15 час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ов 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мин</w:t>
            </w:r>
            <w:r w:rsidR="00F806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</w:tc>
        <w:tc>
          <w:tcPr>
            <w:tcW w:w="5245" w:type="dxa"/>
            <w:vAlign w:val="center"/>
          </w:tcPr>
          <w:p w:rsidR="009E6597" w:rsidRPr="009E6597" w:rsidRDefault="002C5760" w:rsidP="002C57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итория у сквера имени 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Увачана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(улица Комсомольская)</w:t>
            </w:r>
          </w:p>
        </w:tc>
      </w:tr>
      <w:tr w:rsidR="009E6597" w:rsidRPr="009E6597" w:rsidTr="00C46D21">
        <w:tc>
          <w:tcPr>
            <w:tcW w:w="675" w:type="dxa"/>
            <w:vAlign w:val="center"/>
          </w:tcPr>
          <w:p w:rsidR="009E6597" w:rsidRPr="009E6597" w:rsidRDefault="00F80623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F80623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мая 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ода</w:t>
            </w:r>
          </w:p>
          <w:p w:rsidR="00F80623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00 мин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  <w:p w:rsidR="009E6597" w:rsidRPr="009E6597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1</w:t>
            </w:r>
            <w:r w:rsidR="002C57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ов 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мин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</w:tc>
        <w:tc>
          <w:tcPr>
            <w:tcW w:w="5245" w:type="dxa"/>
            <w:vAlign w:val="center"/>
          </w:tcPr>
          <w:p w:rsidR="009E6597" w:rsidRPr="009E6597" w:rsidRDefault="002C5760" w:rsidP="00EA2D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Корт на территории муниципального бюджетного 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образовательного учреждения 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редня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общеобразовательная школа 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Ербогачен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9E6597" w:rsidRPr="009E6597" w:rsidTr="00C46D21">
        <w:tc>
          <w:tcPr>
            <w:tcW w:w="675" w:type="dxa"/>
            <w:vAlign w:val="center"/>
          </w:tcPr>
          <w:p w:rsidR="009E6597" w:rsidRPr="009E6597" w:rsidRDefault="00F80623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402" w:type="dxa"/>
            <w:vAlign w:val="center"/>
          </w:tcPr>
          <w:p w:rsidR="00F80623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мая </w:t>
            </w:r>
            <w:r w:rsidR="00EA2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ода</w:t>
            </w:r>
          </w:p>
          <w:p w:rsidR="00F80623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00 мин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  <w:p w:rsidR="009E6597" w:rsidRPr="009E6597" w:rsidRDefault="00F80623" w:rsidP="00F806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ов </w:t>
            </w:r>
            <w:r w:rsidRPr="009E65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мин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</w:t>
            </w:r>
          </w:p>
        </w:tc>
        <w:tc>
          <w:tcPr>
            <w:tcW w:w="5245" w:type="dxa"/>
            <w:vAlign w:val="center"/>
          </w:tcPr>
          <w:p w:rsidR="009E6597" w:rsidRPr="009E6597" w:rsidRDefault="00C46D21" w:rsidP="00C46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муниципального казенного учреждения культуры «Районный краеведческий музей имени В.Я. Шишкова»</w:t>
            </w:r>
          </w:p>
        </w:tc>
      </w:tr>
    </w:tbl>
    <w:p w:rsidR="009E6597" w:rsidRDefault="009E6597" w:rsidP="009E6597">
      <w:pPr>
        <w:autoSpaceDE w:val="0"/>
        <w:autoSpaceDN w:val="0"/>
        <w:adjustRightInd w:val="0"/>
        <w:jc w:val="both"/>
      </w:pPr>
    </w:p>
    <w:p w:rsidR="00EA2DD4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села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Хамакар</w:t>
      </w:r>
      <w:proofErr w:type="spellEnd"/>
      <w:r w:rsidR="00EA2DD4">
        <w:rPr>
          <w:rFonts w:ascii="Times New Roman" w:eastAsia="Times New Roman" w:hAnsi="Times New Roman" w:cs="Times New Roman"/>
          <w:color w:val="auto"/>
          <w:lang w:bidi="ar-SA"/>
        </w:rPr>
        <w:t xml:space="preserve"> – улица Советская, дом 14 – с 12 часов 00 минут до 22 часов 00 минут;</w:t>
      </w:r>
    </w:p>
    <w:p w:rsidR="00EA2DD4" w:rsidRDefault="00EA2DD4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села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Наканно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– улица Центральная, дом 5 – с 12 часов 00 минут до 22 часов 00 минут;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ела </w:t>
      </w:r>
      <w:proofErr w:type="gram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Оськино</w:t>
      </w:r>
      <w:proofErr w:type="gramEnd"/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, деревни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Тетея</w:t>
      </w:r>
      <w:proofErr w:type="spellEnd"/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09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 мая </w:t>
      </w:r>
      <w:r w:rsidR="00EA2DD4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года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с 11 час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ов 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до 23 час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1.2. в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Непском</w:t>
      </w:r>
      <w:proofErr w:type="spellEnd"/>
      <w:r w:rsidR="00C46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муниципальном образовании 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 мая </w:t>
      </w:r>
      <w:r w:rsidR="00EA2DD4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ода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с 10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часов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до 22 час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села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Непа</w:t>
      </w:r>
      <w:proofErr w:type="spellEnd"/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, села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Токма</w:t>
      </w:r>
      <w:proofErr w:type="spellEnd"/>
      <w:r w:rsidRPr="009E6597">
        <w:rPr>
          <w:rFonts w:ascii="Times New Roman" w:eastAsia="Times New Roman" w:hAnsi="Times New Roman" w:cs="Times New Roman"/>
          <w:color w:val="auto"/>
          <w:lang w:bidi="ar-SA"/>
        </w:rPr>
        <w:t>, села Ика, села Бур;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1.3. в </w:t>
      </w:r>
      <w:proofErr w:type="spellStart"/>
      <w:r w:rsidRPr="009E6597">
        <w:rPr>
          <w:rFonts w:ascii="Times New Roman" w:eastAsia="Times New Roman" w:hAnsi="Times New Roman" w:cs="Times New Roman"/>
          <w:color w:val="auto"/>
          <w:lang w:bidi="ar-SA"/>
        </w:rPr>
        <w:t>Подволошинском</w:t>
      </w:r>
      <w:proofErr w:type="spellEnd"/>
      <w:r w:rsidR="00C46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муниципальном образовании</w:t>
      </w:r>
      <w:r w:rsidR="00C46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 мая </w:t>
      </w:r>
      <w:r w:rsidR="00EA2DD4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ода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с 10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часов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до 22 час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утна территории </w:t>
      </w:r>
      <w:r w:rsidRPr="00A00679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A00679" w:rsidRPr="00A00679">
        <w:rPr>
          <w:rFonts w:ascii="Times New Roman" w:eastAsia="Times New Roman" w:hAnsi="Times New Roman" w:cs="Times New Roman"/>
          <w:color w:val="auto"/>
          <w:lang w:bidi="ar-SA"/>
        </w:rPr>
        <w:t>ел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Pr="00A00679">
        <w:rPr>
          <w:rFonts w:ascii="Times New Roman" w:eastAsia="Times New Roman" w:hAnsi="Times New Roman" w:cs="Times New Roman"/>
          <w:color w:val="auto"/>
          <w:lang w:bidi="ar-SA"/>
        </w:rPr>
        <w:t>Подволошино;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1.4. в Преображенском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муниципальном образовании</w:t>
      </w:r>
      <w:r w:rsidR="00C46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 xml:space="preserve"> мая </w:t>
      </w:r>
      <w:r w:rsidR="00EA2DD4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ода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с 1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1часов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до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="00F80623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00 мин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ут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>на территории села Преображенка, села Ерема, деревни Калинина.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2.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первого 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заместителя главы администрации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 - Евгению Владимировну Васильевну.</w:t>
      </w:r>
    </w:p>
    <w:p w:rsidR="009E6597" w:rsidRPr="009E6597" w:rsidRDefault="009E6597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3. Настоящее постановление опубликовать в муниципальном вестнике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район».</w:t>
      </w:r>
    </w:p>
    <w:p w:rsidR="00632412" w:rsidRDefault="00632412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D5DE1" w:rsidRDefault="00EA2DD4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2D5DE1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  <w:proofErr w:type="gramEnd"/>
    </w:p>
    <w:p w:rsidR="00F80623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район»   </w:t>
      </w:r>
      <w:r w:rsidR="00C46D2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</w:t>
      </w:r>
      <w:r w:rsidR="00EA2DD4">
        <w:rPr>
          <w:rFonts w:ascii="Times New Roman" w:eastAsia="Times New Roman" w:hAnsi="Times New Roman" w:cs="Times New Roman"/>
          <w:color w:val="auto"/>
        </w:rPr>
        <w:t xml:space="preserve">С.Ю. </w:t>
      </w:r>
      <w:proofErr w:type="spellStart"/>
      <w:r w:rsidR="00EA2DD4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</w:p>
    <w:p w:rsidR="002D5DE1" w:rsidRDefault="002D5DE1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:rsidR="003A551C" w:rsidRDefault="003A551C" w:rsidP="009E6597">
      <w:pPr>
        <w:autoSpaceDE w:val="0"/>
        <w:autoSpaceDN w:val="0"/>
        <w:adjustRightInd w:val="0"/>
        <w:rPr>
          <w:rFonts w:ascii="Times New Roman" w:eastAsia="Times New Roman" w:hAnsi="Times New Roman" w:cs="Courier New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9E6597">
        <w:rPr>
          <w:rFonts w:ascii="Times New Roman" w:eastAsia="Times New Roman" w:hAnsi="Times New Roman" w:cs="Courier New"/>
          <w:color w:val="auto"/>
          <w:lang w:bidi="ar-SA"/>
        </w:rPr>
        <w:t>в поселения</w:t>
      </w:r>
    </w:p>
    <w:p w:rsidR="009E6597" w:rsidRDefault="009E6597" w:rsidP="009E6597">
      <w:pPr>
        <w:autoSpaceDE w:val="0"/>
        <w:autoSpaceDN w:val="0"/>
        <w:adjustRightInd w:val="0"/>
        <w:rPr>
          <w:rFonts w:ascii="Times New Roman" w:eastAsia="Times New Roman" w:hAnsi="Times New Roman" w:cs="Courier New"/>
          <w:color w:val="auto"/>
          <w:lang w:bidi="ar-SA"/>
        </w:rPr>
      </w:pPr>
      <w:r>
        <w:rPr>
          <w:rFonts w:ascii="Times New Roman" w:eastAsia="Times New Roman" w:hAnsi="Times New Roman" w:cs="Courier New"/>
          <w:color w:val="auto"/>
          <w:lang w:bidi="ar-SA"/>
        </w:rPr>
        <w:t>- в ОЭР</w:t>
      </w:r>
    </w:p>
    <w:p w:rsidR="009E6597" w:rsidRDefault="009E6597" w:rsidP="009E6597">
      <w:pPr>
        <w:autoSpaceDE w:val="0"/>
        <w:autoSpaceDN w:val="0"/>
        <w:adjustRightInd w:val="0"/>
        <w:rPr>
          <w:rFonts w:ascii="Times New Roman" w:eastAsia="Times New Roman" w:hAnsi="Times New Roman" w:cs="Courier New"/>
          <w:color w:val="auto"/>
          <w:lang w:bidi="ar-SA"/>
        </w:rPr>
      </w:pPr>
      <w:r>
        <w:rPr>
          <w:rFonts w:ascii="Times New Roman" w:eastAsia="Times New Roman" w:hAnsi="Times New Roman" w:cs="Courier New"/>
          <w:color w:val="auto"/>
          <w:lang w:bidi="ar-SA"/>
        </w:rPr>
        <w:t xml:space="preserve">- </w:t>
      </w:r>
      <w:r w:rsidR="003C60AF">
        <w:rPr>
          <w:rFonts w:ascii="Times New Roman" w:eastAsia="Times New Roman" w:hAnsi="Times New Roman" w:cs="Courier New"/>
          <w:color w:val="auto"/>
          <w:lang w:bidi="ar-SA"/>
        </w:rPr>
        <w:t>КДН</w:t>
      </w:r>
    </w:p>
    <w:p w:rsidR="003C60AF" w:rsidRPr="002D5DE1" w:rsidRDefault="003C60AF" w:rsidP="009E65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Courier New"/>
          <w:color w:val="auto"/>
          <w:lang w:bidi="ar-SA"/>
        </w:rPr>
        <w:t>- сектор социальной политики</w:t>
      </w:r>
    </w:p>
    <w:p w:rsidR="00F313C5" w:rsidRPr="00F313C5" w:rsidRDefault="00F313C5" w:rsidP="00F313C5">
      <w:pPr>
        <w:rPr>
          <w:rFonts w:ascii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Ответственный за исполнение документа: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специалист отдела экономического </w:t>
      </w:r>
    </w:p>
    <w:p w:rsidR="00A00679" w:rsidRDefault="00A00679" w:rsidP="00A006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развития </w:t>
      </w:r>
      <w:r w:rsidRPr="00395A3B">
        <w:rPr>
          <w:rFonts w:ascii="Times New Roman" w:eastAsia="Times New Roman" w:hAnsi="Times New Roman" w:cs="Times New Roman"/>
        </w:rPr>
        <w:t xml:space="preserve">администрации 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  <w:color w:val="404040"/>
        </w:rPr>
      </w:pPr>
      <w:r w:rsidRPr="00395A3B">
        <w:rPr>
          <w:rFonts w:ascii="Times New Roman" w:eastAsia="Times New Roman" w:hAnsi="Times New Roman" w:cs="Times New Roman"/>
        </w:rPr>
        <w:t xml:space="preserve">МО «Катангский район»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Н.А. Грачёва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Согласовано: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Default="00A00679" w:rsidP="00A00679">
      <w:pPr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отдела </w:t>
      </w:r>
    </w:p>
    <w:p w:rsidR="00A00679" w:rsidRDefault="00A00679" w:rsidP="00A00679">
      <w:pPr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экономического развития</w:t>
      </w:r>
    </w:p>
    <w:p w:rsidR="00A00679" w:rsidRPr="00395A3B" w:rsidRDefault="00A00679" w:rsidP="00A00679">
      <w:pPr>
        <w:outlineLvl w:val="2"/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администрации МО «Катангский район»</w:t>
      </w:r>
      <w:r>
        <w:rPr>
          <w:rFonts w:ascii="Times New Roman" w:eastAsia="Times New Roman" w:hAnsi="Times New Roman" w:cs="Times New Roman"/>
        </w:rPr>
        <w:t xml:space="preserve">                                                 О.Д. Верхотурова</w:t>
      </w:r>
    </w:p>
    <w:p w:rsidR="00A00679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</w:t>
      </w:r>
      <w:r w:rsidRPr="00395A3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мая </w:t>
      </w:r>
      <w:r w:rsidRPr="00395A3B">
        <w:rPr>
          <w:rFonts w:ascii="Times New Roman" w:eastAsia="Times New Roman" w:hAnsi="Times New Roman" w:cs="Times New Roman"/>
        </w:rPr>
        <w:t>202</w:t>
      </w:r>
      <w:r w:rsidR="00EA2DD4">
        <w:rPr>
          <w:rFonts w:ascii="Times New Roman" w:eastAsia="Times New Roman" w:hAnsi="Times New Roman" w:cs="Times New Roman"/>
        </w:rPr>
        <w:t xml:space="preserve">3 </w:t>
      </w:r>
      <w:r w:rsidRPr="00395A3B">
        <w:rPr>
          <w:rFonts w:ascii="Times New Roman" w:eastAsia="Times New Roman" w:hAnsi="Times New Roman" w:cs="Times New Roman"/>
        </w:rPr>
        <w:t>г.</w:t>
      </w:r>
    </w:p>
    <w:p w:rsidR="00A00679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Pr="00395A3B" w:rsidRDefault="00EA2DD4" w:rsidP="00A006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</w:t>
      </w:r>
      <w:r w:rsidR="00A00679" w:rsidRPr="00395A3B">
        <w:rPr>
          <w:rFonts w:ascii="Times New Roman" w:eastAsia="Times New Roman" w:hAnsi="Times New Roman" w:cs="Times New Roman"/>
        </w:rPr>
        <w:t xml:space="preserve"> юридического отдела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 xml:space="preserve">администрации МО «Катангский район»   </w:t>
      </w:r>
      <w:r w:rsidR="00B1096B">
        <w:rPr>
          <w:rFonts w:ascii="Times New Roman" w:eastAsia="Times New Roman" w:hAnsi="Times New Roman" w:cs="Times New Roman"/>
        </w:rPr>
        <w:t xml:space="preserve">  </w:t>
      </w:r>
      <w:r w:rsidR="00C46D21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EA2DD4">
        <w:rPr>
          <w:rFonts w:ascii="Times New Roman" w:eastAsia="Times New Roman" w:hAnsi="Times New Roman" w:cs="Times New Roman"/>
        </w:rPr>
        <w:t xml:space="preserve">Л.Н. </w:t>
      </w:r>
      <w:proofErr w:type="gramStart"/>
      <w:r w:rsidR="00EA2DD4">
        <w:rPr>
          <w:rFonts w:ascii="Times New Roman" w:eastAsia="Times New Roman" w:hAnsi="Times New Roman" w:cs="Times New Roman"/>
        </w:rPr>
        <w:t>Червонная</w:t>
      </w:r>
      <w:proofErr w:type="gramEnd"/>
    </w:p>
    <w:p w:rsidR="00A00679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</w:t>
      </w:r>
      <w:r w:rsidRPr="00395A3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мая </w:t>
      </w:r>
      <w:r w:rsidRPr="00395A3B">
        <w:rPr>
          <w:rFonts w:ascii="Times New Roman" w:eastAsia="Times New Roman" w:hAnsi="Times New Roman" w:cs="Times New Roman"/>
        </w:rPr>
        <w:t>202</w:t>
      </w:r>
      <w:r w:rsidR="00EA2DD4">
        <w:rPr>
          <w:rFonts w:ascii="Times New Roman" w:eastAsia="Times New Roman" w:hAnsi="Times New Roman" w:cs="Times New Roman"/>
        </w:rPr>
        <w:t>3</w:t>
      </w:r>
      <w:r w:rsidRPr="00395A3B">
        <w:rPr>
          <w:rFonts w:ascii="Times New Roman" w:eastAsia="Times New Roman" w:hAnsi="Times New Roman" w:cs="Times New Roman"/>
        </w:rPr>
        <w:t xml:space="preserve"> г.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</w:p>
    <w:p w:rsidR="00A00679" w:rsidRDefault="00A00679" w:rsidP="00A00679">
      <w:pPr>
        <w:outlineLvl w:val="2"/>
        <w:rPr>
          <w:rFonts w:ascii="Times New Roman" w:eastAsia="Times New Roman" w:hAnsi="Times New Roman" w:cs="Times New Roman"/>
        </w:rPr>
      </w:pPr>
    </w:p>
    <w:p w:rsidR="00EA2DD4" w:rsidRDefault="00EA2DD4" w:rsidP="00A00679">
      <w:pPr>
        <w:outlineLvl w:val="2"/>
        <w:rPr>
          <w:rFonts w:ascii="Times New Roman" w:eastAsia="Times New Roman" w:hAnsi="Times New Roman" w:cs="Times New Roman"/>
        </w:rPr>
      </w:pPr>
    </w:p>
    <w:p w:rsidR="00A00679" w:rsidRPr="00395A3B" w:rsidRDefault="00EA2DD4" w:rsidP="00A00679">
      <w:pPr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A00679" w:rsidRPr="00395A3B">
        <w:rPr>
          <w:rFonts w:ascii="Times New Roman" w:eastAsia="Times New Roman" w:hAnsi="Times New Roman" w:cs="Times New Roman"/>
        </w:rPr>
        <w:t>уководител</w:t>
      </w:r>
      <w:r>
        <w:rPr>
          <w:rFonts w:ascii="Times New Roman" w:eastAsia="Times New Roman" w:hAnsi="Times New Roman" w:cs="Times New Roman"/>
        </w:rPr>
        <w:t>ь</w:t>
      </w:r>
      <w:r w:rsidR="00A00679">
        <w:rPr>
          <w:rFonts w:ascii="Times New Roman" w:eastAsia="Times New Roman" w:hAnsi="Times New Roman" w:cs="Times New Roman"/>
        </w:rPr>
        <w:t xml:space="preserve"> </w:t>
      </w:r>
      <w:r w:rsidR="00A00679" w:rsidRPr="00395A3B">
        <w:rPr>
          <w:rFonts w:ascii="Times New Roman" w:eastAsia="Times New Roman" w:hAnsi="Times New Roman" w:cs="Times New Roman"/>
        </w:rPr>
        <w:t>аппарата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 xml:space="preserve">администрации МО «Катангский район»   </w:t>
      </w:r>
      <w:r w:rsidR="00C46D2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EA2DD4">
        <w:rPr>
          <w:rFonts w:ascii="Times New Roman" w:eastAsia="Times New Roman" w:hAnsi="Times New Roman" w:cs="Times New Roman"/>
        </w:rPr>
        <w:t>М.А. Юрьева</w:t>
      </w:r>
    </w:p>
    <w:p w:rsidR="00A00679" w:rsidRPr="00395A3B" w:rsidRDefault="00A00679" w:rsidP="00A00679">
      <w:pPr>
        <w:rPr>
          <w:rFonts w:ascii="Times New Roman" w:eastAsia="Times New Roman" w:hAnsi="Times New Roman" w:cs="Times New Roman"/>
        </w:rPr>
      </w:pPr>
      <w:r w:rsidRPr="00395A3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</w:t>
      </w:r>
      <w:r w:rsidRPr="00395A3B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</w:t>
      </w:r>
      <w:r w:rsidRPr="00395A3B">
        <w:rPr>
          <w:rFonts w:ascii="Times New Roman" w:eastAsia="Times New Roman" w:hAnsi="Times New Roman" w:cs="Times New Roman"/>
        </w:rPr>
        <w:t>я 202</w:t>
      </w:r>
      <w:r w:rsidR="00EA2DD4">
        <w:rPr>
          <w:rFonts w:ascii="Times New Roman" w:eastAsia="Times New Roman" w:hAnsi="Times New Roman" w:cs="Times New Roman"/>
        </w:rPr>
        <w:t>3</w:t>
      </w:r>
      <w:r w:rsidRPr="00395A3B">
        <w:rPr>
          <w:rFonts w:ascii="Times New Roman" w:eastAsia="Times New Roman" w:hAnsi="Times New Roman" w:cs="Times New Roman"/>
        </w:rPr>
        <w:t xml:space="preserve"> г.</w:t>
      </w:r>
    </w:p>
    <w:p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60" w:rsidRDefault="002C5760">
      <w:r>
        <w:separator/>
      </w:r>
    </w:p>
  </w:endnote>
  <w:endnote w:type="continuationSeparator" w:id="1">
    <w:p w:rsidR="002C5760" w:rsidRDefault="002C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60" w:rsidRDefault="002C5760"/>
  </w:footnote>
  <w:footnote w:type="continuationSeparator" w:id="1">
    <w:p w:rsidR="002C5760" w:rsidRDefault="002C57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F4610"/>
    <w:rsid w:val="00021883"/>
    <w:rsid w:val="00036195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C5760"/>
    <w:rsid w:val="002D3384"/>
    <w:rsid w:val="002D49DA"/>
    <w:rsid w:val="002D5DE1"/>
    <w:rsid w:val="002F4439"/>
    <w:rsid w:val="00317957"/>
    <w:rsid w:val="003254D1"/>
    <w:rsid w:val="00346D51"/>
    <w:rsid w:val="00383E14"/>
    <w:rsid w:val="0038703B"/>
    <w:rsid w:val="0039237E"/>
    <w:rsid w:val="00395F08"/>
    <w:rsid w:val="003A551C"/>
    <w:rsid w:val="003C1060"/>
    <w:rsid w:val="003C60AF"/>
    <w:rsid w:val="003D7490"/>
    <w:rsid w:val="00421A38"/>
    <w:rsid w:val="00441F3D"/>
    <w:rsid w:val="004707B3"/>
    <w:rsid w:val="00477717"/>
    <w:rsid w:val="00484DB1"/>
    <w:rsid w:val="004C114C"/>
    <w:rsid w:val="004C6376"/>
    <w:rsid w:val="004D4292"/>
    <w:rsid w:val="00510714"/>
    <w:rsid w:val="00515345"/>
    <w:rsid w:val="005225D1"/>
    <w:rsid w:val="00533531"/>
    <w:rsid w:val="00557EE2"/>
    <w:rsid w:val="00632412"/>
    <w:rsid w:val="006A76BE"/>
    <w:rsid w:val="006C41E6"/>
    <w:rsid w:val="006D1DCE"/>
    <w:rsid w:val="006E6FDB"/>
    <w:rsid w:val="006F600E"/>
    <w:rsid w:val="00705CE3"/>
    <w:rsid w:val="00727CA9"/>
    <w:rsid w:val="007305A1"/>
    <w:rsid w:val="007650A0"/>
    <w:rsid w:val="00775942"/>
    <w:rsid w:val="00777034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41C3B"/>
    <w:rsid w:val="00955561"/>
    <w:rsid w:val="00967C1A"/>
    <w:rsid w:val="009B537A"/>
    <w:rsid w:val="009C2C26"/>
    <w:rsid w:val="009E0672"/>
    <w:rsid w:val="009E6597"/>
    <w:rsid w:val="009E68B5"/>
    <w:rsid w:val="009F0C9A"/>
    <w:rsid w:val="00A00679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1096B"/>
    <w:rsid w:val="00B337C5"/>
    <w:rsid w:val="00B54EFE"/>
    <w:rsid w:val="00B70281"/>
    <w:rsid w:val="00B74FC9"/>
    <w:rsid w:val="00B93000"/>
    <w:rsid w:val="00B951EF"/>
    <w:rsid w:val="00BA5E4E"/>
    <w:rsid w:val="00BA6323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5047"/>
    <w:rsid w:val="00C46D21"/>
    <w:rsid w:val="00CA42F5"/>
    <w:rsid w:val="00CE245D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A2DD4"/>
    <w:rsid w:val="00EC4FA7"/>
    <w:rsid w:val="00EC6B98"/>
    <w:rsid w:val="00EF1121"/>
    <w:rsid w:val="00EF67FF"/>
    <w:rsid w:val="00F22F17"/>
    <w:rsid w:val="00F313C5"/>
    <w:rsid w:val="00F42362"/>
    <w:rsid w:val="00F80623"/>
    <w:rsid w:val="00F809E9"/>
    <w:rsid w:val="00F8628B"/>
    <w:rsid w:val="00FA0850"/>
    <w:rsid w:val="00FA24BC"/>
    <w:rsid w:val="00FF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56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5561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955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56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5556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rsid w:val="0095556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55561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955561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B5F6-DCCE-43AD-A949-E5C33610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Маша</cp:lastModifiedBy>
  <cp:revision>2</cp:revision>
  <cp:lastPrinted>2023-05-05T02:21:00Z</cp:lastPrinted>
  <dcterms:created xsi:type="dcterms:W3CDTF">2023-05-05T02:22:00Z</dcterms:created>
  <dcterms:modified xsi:type="dcterms:W3CDTF">2023-05-05T02:22:00Z</dcterms:modified>
</cp:coreProperties>
</file>