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BE504" w14:textId="77777777" w:rsidR="007C32AF" w:rsidRPr="00712E95" w:rsidRDefault="007C32AF" w:rsidP="00CA0AB7">
      <w:pPr>
        <w:suppressAutoHyphens/>
        <w:spacing w:after="0"/>
        <w:ind w:left="5103" w:firstLine="709"/>
        <w:jc w:val="both"/>
        <w:rPr>
          <w:rFonts w:ascii="Times New Roman" w:eastAsia="Times New Roman" w:hAnsi="Times New Roman" w:cs="Times New Roman"/>
          <w:b/>
          <w:sz w:val="28"/>
          <w:szCs w:val="28"/>
        </w:rPr>
      </w:pPr>
      <w:r w:rsidRPr="00712E95">
        <w:rPr>
          <w:rFonts w:ascii="Times New Roman" w:eastAsia="Times New Roman" w:hAnsi="Times New Roman" w:cs="Times New Roman"/>
          <w:b/>
          <w:sz w:val="28"/>
          <w:szCs w:val="28"/>
        </w:rPr>
        <w:t>УТВЕРЖДАЮ:</w:t>
      </w:r>
    </w:p>
    <w:p w14:paraId="34A2329B" w14:textId="5D9751B8" w:rsidR="007C32AF" w:rsidRPr="00712E95" w:rsidRDefault="00681190" w:rsidP="00CA0AB7">
      <w:pPr>
        <w:suppressAutoHyphens/>
        <w:spacing w:after="0"/>
        <w:ind w:left="5812"/>
        <w:jc w:val="both"/>
        <w:rPr>
          <w:rFonts w:ascii="Times New Roman" w:eastAsia="Times New Roman" w:hAnsi="Times New Roman" w:cs="Times New Roman"/>
          <w:sz w:val="28"/>
          <w:szCs w:val="28"/>
        </w:rPr>
      </w:pPr>
      <w:r w:rsidRPr="00712E95">
        <w:rPr>
          <w:rFonts w:ascii="Times New Roman" w:eastAsia="Times New Roman" w:hAnsi="Times New Roman" w:cs="Times New Roman"/>
          <w:sz w:val="28"/>
          <w:szCs w:val="28"/>
        </w:rPr>
        <w:t xml:space="preserve">Председатель комиссии по делам несовершеннолетних и защите их прав муниципального образования </w:t>
      </w:r>
      <w:r w:rsidR="007C32AF" w:rsidRPr="00712E95">
        <w:rPr>
          <w:rFonts w:ascii="Times New Roman" w:eastAsia="Times New Roman" w:hAnsi="Times New Roman" w:cs="Times New Roman"/>
          <w:sz w:val="28"/>
          <w:szCs w:val="28"/>
        </w:rPr>
        <w:t>«Катангский район»</w:t>
      </w:r>
    </w:p>
    <w:p w14:paraId="4D7C2725" w14:textId="7DF67495" w:rsidR="007C32AF" w:rsidRPr="00712E95" w:rsidRDefault="007C32AF" w:rsidP="00CA0AB7">
      <w:pPr>
        <w:suppressAutoHyphens/>
        <w:spacing w:after="0"/>
        <w:ind w:left="5103" w:firstLine="709"/>
        <w:jc w:val="both"/>
        <w:rPr>
          <w:rFonts w:ascii="Times New Roman" w:eastAsia="Times New Roman" w:hAnsi="Times New Roman" w:cs="Times New Roman"/>
          <w:sz w:val="28"/>
          <w:szCs w:val="28"/>
        </w:rPr>
      </w:pPr>
      <w:r w:rsidRPr="00712E95">
        <w:rPr>
          <w:rFonts w:ascii="Times New Roman" w:eastAsia="Times New Roman" w:hAnsi="Times New Roman" w:cs="Times New Roman"/>
          <w:sz w:val="28"/>
          <w:szCs w:val="28"/>
        </w:rPr>
        <w:t>__________</w:t>
      </w:r>
      <w:r w:rsidR="00847E9C" w:rsidRPr="00712E95">
        <w:rPr>
          <w:rFonts w:ascii="Times New Roman" w:eastAsia="Times New Roman" w:hAnsi="Times New Roman" w:cs="Times New Roman"/>
          <w:sz w:val="28"/>
          <w:szCs w:val="28"/>
        </w:rPr>
        <w:t xml:space="preserve"> </w:t>
      </w:r>
      <w:proofErr w:type="spellStart"/>
      <w:r w:rsidR="00681190" w:rsidRPr="00712E95">
        <w:rPr>
          <w:rFonts w:ascii="Times New Roman" w:eastAsia="Times New Roman" w:hAnsi="Times New Roman" w:cs="Times New Roman"/>
          <w:sz w:val="28"/>
          <w:szCs w:val="28"/>
        </w:rPr>
        <w:t>Е.В</w:t>
      </w:r>
      <w:proofErr w:type="spellEnd"/>
      <w:r w:rsidR="00681190" w:rsidRPr="00712E95">
        <w:rPr>
          <w:rFonts w:ascii="Times New Roman" w:eastAsia="Times New Roman" w:hAnsi="Times New Roman" w:cs="Times New Roman"/>
          <w:sz w:val="28"/>
          <w:szCs w:val="28"/>
        </w:rPr>
        <w:t>. Васильева</w:t>
      </w:r>
    </w:p>
    <w:p w14:paraId="2EF6912E" w14:textId="40D802BE" w:rsidR="007C32AF" w:rsidRPr="00712E95" w:rsidRDefault="007C32AF" w:rsidP="00CA0AB7">
      <w:pPr>
        <w:suppressAutoHyphens/>
        <w:spacing w:after="0"/>
        <w:ind w:left="5103" w:firstLine="709"/>
        <w:jc w:val="both"/>
        <w:rPr>
          <w:rFonts w:ascii="Times New Roman" w:eastAsia="Times New Roman" w:hAnsi="Times New Roman" w:cs="Times New Roman"/>
          <w:sz w:val="28"/>
          <w:szCs w:val="28"/>
        </w:rPr>
      </w:pPr>
      <w:proofErr w:type="gramStart"/>
      <w:r w:rsidRPr="00712E95">
        <w:rPr>
          <w:rFonts w:ascii="Times New Roman" w:eastAsia="Times New Roman" w:hAnsi="Times New Roman" w:cs="Times New Roman"/>
          <w:sz w:val="28"/>
          <w:szCs w:val="28"/>
        </w:rPr>
        <w:t>«</w:t>
      </w:r>
      <w:r w:rsidR="002C46EE" w:rsidRPr="00712E95">
        <w:rPr>
          <w:rFonts w:ascii="Times New Roman" w:eastAsia="Times New Roman" w:hAnsi="Times New Roman" w:cs="Times New Roman"/>
          <w:sz w:val="28"/>
          <w:szCs w:val="28"/>
        </w:rPr>
        <w:t xml:space="preserve"> 19</w:t>
      </w:r>
      <w:proofErr w:type="gramEnd"/>
      <w:r w:rsidR="002C46EE" w:rsidRPr="00712E95">
        <w:rPr>
          <w:rFonts w:ascii="Times New Roman" w:eastAsia="Times New Roman" w:hAnsi="Times New Roman" w:cs="Times New Roman"/>
          <w:sz w:val="28"/>
          <w:szCs w:val="28"/>
        </w:rPr>
        <w:t xml:space="preserve"> </w:t>
      </w:r>
      <w:r w:rsidRPr="00712E95">
        <w:rPr>
          <w:rFonts w:ascii="Times New Roman" w:eastAsia="Times New Roman" w:hAnsi="Times New Roman" w:cs="Times New Roman"/>
          <w:sz w:val="28"/>
          <w:szCs w:val="28"/>
        </w:rPr>
        <w:t>»</w:t>
      </w:r>
      <w:r w:rsidR="002C46EE" w:rsidRPr="00712E95">
        <w:rPr>
          <w:rFonts w:ascii="Times New Roman" w:eastAsia="Times New Roman" w:hAnsi="Times New Roman" w:cs="Times New Roman"/>
          <w:sz w:val="28"/>
          <w:szCs w:val="28"/>
        </w:rPr>
        <w:t xml:space="preserve"> января </w:t>
      </w:r>
      <w:r w:rsidRPr="00712E95">
        <w:rPr>
          <w:rFonts w:ascii="Times New Roman" w:eastAsia="Times New Roman" w:hAnsi="Times New Roman" w:cs="Times New Roman"/>
          <w:sz w:val="28"/>
          <w:szCs w:val="28"/>
        </w:rPr>
        <w:t>202</w:t>
      </w:r>
      <w:r w:rsidR="00E175B2" w:rsidRPr="00712E95">
        <w:rPr>
          <w:rFonts w:ascii="Times New Roman" w:eastAsia="Times New Roman" w:hAnsi="Times New Roman" w:cs="Times New Roman"/>
          <w:sz w:val="28"/>
          <w:szCs w:val="28"/>
        </w:rPr>
        <w:t>2</w:t>
      </w:r>
      <w:r w:rsidRPr="00712E95">
        <w:rPr>
          <w:rFonts w:ascii="Times New Roman" w:eastAsia="Times New Roman" w:hAnsi="Times New Roman" w:cs="Times New Roman"/>
          <w:sz w:val="28"/>
          <w:szCs w:val="28"/>
        </w:rPr>
        <w:t xml:space="preserve"> года</w:t>
      </w:r>
    </w:p>
    <w:p w14:paraId="442C6A47" w14:textId="77777777" w:rsidR="007C32AF" w:rsidRPr="00712E95" w:rsidRDefault="007C32AF" w:rsidP="00CA0AB7">
      <w:pPr>
        <w:suppressAutoHyphens/>
        <w:spacing w:after="0"/>
        <w:ind w:left="5103" w:firstLine="709"/>
        <w:jc w:val="center"/>
        <w:rPr>
          <w:rFonts w:ascii="Times New Roman" w:eastAsia="Times New Roman" w:hAnsi="Times New Roman" w:cs="Times New Roman"/>
          <w:sz w:val="28"/>
          <w:szCs w:val="28"/>
        </w:rPr>
      </w:pPr>
    </w:p>
    <w:p w14:paraId="76F5F417" w14:textId="115895D5" w:rsidR="007C32AF" w:rsidRPr="00712E95" w:rsidRDefault="007C32AF" w:rsidP="002D3CFD">
      <w:pPr>
        <w:widowControl w:val="0"/>
        <w:suppressAutoHyphens/>
        <w:spacing w:after="0" w:line="240" w:lineRule="auto"/>
        <w:ind w:firstLine="709"/>
        <w:jc w:val="both"/>
        <w:rPr>
          <w:rFonts w:ascii="Times New Roman" w:eastAsia="Times New Roman" w:hAnsi="Times New Roman" w:cs="Times New Roman"/>
          <w:b/>
          <w:sz w:val="28"/>
          <w:szCs w:val="28"/>
        </w:rPr>
      </w:pPr>
      <w:r w:rsidRPr="00712E95">
        <w:rPr>
          <w:rFonts w:ascii="Times New Roman" w:eastAsia="Times New Roman" w:hAnsi="Times New Roman" w:cs="Times New Roman"/>
          <w:b/>
          <w:sz w:val="28"/>
          <w:szCs w:val="28"/>
        </w:rPr>
        <w:t xml:space="preserve">Отчет о работе по профилактике безнадзорности и правонарушений несовершеннолетних на территории </w:t>
      </w:r>
      <w:r w:rsidR="00FD2AE4" w:rsidRPr="00712E95">
        <w:rPr>
          <w:rFonts w:ascii="Times New Roman" w:eastAsia="Times New Roman" w:hAnsi="Times New Roman" w:cs="Times New Roman"/>
          <w:b/>
          <w:sz w:val="28"/>
          <w:szCs w:val="28"/>
        </w:rPr>
        <w:t xml:space="preserve">муниципального образования </w:t>
      </w:r>
      <w:r w:rsidRPr="00712E95">
        <w:rPr>
          <w:rFonts w:ascii="Times New Roman" w:eastAsia="Times New Roman" w:hAnsi="Times New Roman" w:cs="Times New Roman"/>
          <w:b/>
          <w:sz w:val="28"/>
          <w:szCs w:val="28"/>
        </w:rPr>
        <w:t>«Катангский район» за период 20</w:t>
      </w:r>
      <w:r w:rsidR="009E6C8D" w:rsidRPr="00712E95">
        <w:rPr>
          <w:rFonts w:ascii="Times New Roman" w:eastAsia="Times New Roman" w:hAnsi="Times New Roman" w:cs="Times New Roman"/>
          <w:b/>
          <w:sz w:val="28"/>
          <w:szCs w:val="28"/>
        </w:rPr>
        <w:t>2</w:t>
      </w:r>
      <w:r w:rsidR="00E175B2" w:rsidRPr="00712E95">
        <w:rPr>
          <w:rFonts w:ascii="Times New Roman" w:eastAsia="Times New Roman" w:hAnsi="Times New Roman" w:cs="Times New Roman"/>
          <w:b/>
          <w:sz w:val="28"/>
          <w:szCs w:val="28"/>
        </w:rPr>
        <w:t>1</w:t>
      </w:r>
      <w:r w:rsidR="002C46EE" w:rsidRPr="00712E95">
        <w:rPr>
          <w:rFonts w:ascii="Times New Roman" w:eastAsia="Times New Roman" w:hAnsi="Times New Roman" w:cs="Times New Roman"/>
          <w:b/>
          <w:sz w:val="28"/>
          <w:szCs w:val="28"/>
        </w:rPr>
        <w:t xml:space="preserve"> </w:t>
      </w:r>
      <w:r w:rsidRPr="00712E95">
        <w:rPr>
          <w:rFonts w:ascii="Times New Roman" w:eastAsia="Times New Roman" w:hAnsi="Times New Roman" w:cs="Times New Roman"/>
          <w:b/>
          <w:sz w:val="28"/>
          <w:szCs w:val="28"/>
        </w:rPr>
        <w:t>года</w:t>
      </w:r>
    </w:p>
    <w:p w14:paraId="54A20F70" w14:textId="77777777" w:rsidR="007C32AF" w:rsidRPr="00712E95" w:rsidRDefault="007C32AF" w:rsidP="002D3CFD">
      <w:pPr>
        <w:widowControl w:val="0"/>
        <w:suppressAutoHyphens/>
        <w:spacing w:after="0" w:line="240" w:lineRule="auto"/>
        <w:ind w:firstLine="709"/>
        <w:jc w:val="both"/>
        <w:rPr>
          <w:rFonts w:ascii="Times New Roman" w:eastAsia="Times New Roman" w:hAnsi="Times New Roman" w:cs="Times New Roman"/>
          <w:sz w:val="28"/>
          <w:szCs w:val="28"/>
        </w:rPr>
      </w:pPr>
    </w:p>
    <w:p w14:paraId="683729E8" w14:textId="77777777" w:rsidR="005335CD" w:rsidRPr="00712E95" w:rsidRDefault="005335CD" w:rsidP="002D3CFD">
      <w:pPr>
        <w:widowControl w:val="0"/>
        <w:suppressAutoHyphens/>
        <w:spacing w:after="0" w:line="240" w:lineRule="auto"/>
        <w:ind w:firstLine="709"/>
        <w:jc w:val="both"/>
        <w:rPr>
          <w:rFonts w:ascii="Times New Roman" w:eastAsia="Times New Roman" w:hAnsi="Times New Roman" w:cs="Times New Roman"/>
          <w:b/>
          <w:sz w:val="28"/>
          <w:szCs w:val="28"/>
        </w:rPr>
      </w:pPr>
      <w:r w:rsidRPr="00712E95">
        <w:rPr>
          <w:rFonts w:ascii="Times New Roman" w:eastAsia="Times New Roman" w:hAnsi="Times New Roman" w:cs="Times New Roman"/>
          <w:b/>
          <w:sz w:val="28"/>
          <w:szCs w:val="28"/>
        </w:rPr>
        <w:t xml:space="preserve">Раздел </w:t>
      </w:r>
      <w:r w:rsidRPr="00712E95">
        <w:rPr>
          <w:rFonts w:ascii="Times New Roman" w:eastAsia="Times New Roman" w:hAnsi="Times New Roman" w:cs="Times New Roman"/>
          <w:b/>
          <w:sz w:val="28"/>
          <w:szCs w:val="28"/>
          <w:lang w:val="en-US"/>
        </w:rPr>
        <w:t>I</w:t>
      </w:r>
      <w:r w:rsidRPr="00712E95">
        <w:rPr>
          <w:rFonts w:ascii="Times New Roman" w:eastAsia="Times New Roman" w:hAnsi="Times New Roman" w:cs="Times New Roman"/>
          <w:b/>
          <w:sz w:val="28"/>
          <w:szCs w:val="28"/>
        </w:rPr>
        <w:t xml:space="preserve">. О состоянии преступности и правонарушений несовершеннолетних, профилактике деструктивных проявлений несовершеннолетних, а также о противоправных деяниях, совершенных в отношении несовершеннолетних, на территории </w:t>
      </w:r>
      <w:r w:rsidRPr="00712E95">
        <w:rPr>
          <w:rFonts w:ascii="Times New Roman" w:eastAsia="Times New Roman" w:hAnsi="Times New Roman" w:cs="Times New Roman"/>
          <w:b/>
          <w:sz w:val="28"/>
          <w:szCs w:val="28"/>
          <w:lang w:eastAsia="ru-RU"/>
        </w:rPr>
        <w:t>соответствующего муниципального образования Иркутской области в отчетный период</w:t>
      </w:r>
      <w:r w:rsidRPr="00712E95">
        <w:rPr>
          <w:rFonts w:ascii="Times New Roman" w:eastAsia="Times New Roman" w:hAnsi="Times New Roman" w:cs="Times New Roman"/>
          <w:b/>
          <w:sz w:val="28"/>
          <w:szCs w:val="28"/>
        </w:rPr>
        <w:t>.</w:t>
      </w:r>
    </w:p>
    <w:p w14:paraId="274F8A8A" w14:textId="699CD49C" w:rsidR="005335CD" w:rsidRDefault="005335CD" w:rsidP="002D3CFD">
      <w:pPr>
        <w:widowControl w:val="0"/>
        <w:suppressAutoHyphens/>
        <w:spacing w:after="0" w:line="240" w:lineRule="auto"/>
        <w:ind w:firstLine="709"/>
        <w:jc w:val="both"/>
        <w:rPr>
          <w:rFonts w:ascii="Times New Roman" w:eastAsia="Times New Roman" w:hAnsi="Times New Roman" w:cs="Times New Roman"/>
          <w:b/>
          <w:sz w:val="28"/>
          <w:szCs w:val="28"/>
        </w:rPr>
      </w:pPr>
      <w:r w:rsidRPr="00712E95">
        <w:rPr>
          <w:rFonts w:ascii="Times New Roman" w:eastAsia="Times New Roman" w:hAnsi="Times New Roman" w:cs="Times New Roman"/>
          <w:b/>
          <w:sz w:val="28"/>
          <w:szCs w:val="28"/>
        </w:rPr>
        <w:t>Глава 1. О причинах и условиях совершения преступлений и правонарушений несовершеннолетними. О</w:t>
      </w:r>
      <w:r w:rsidRPr="00712E95">
        <w:rPr>
          <w:rFonts w:ascii="Times New Roman" w:eastAsia="Times New Roman" w:hAnsi="Times New Roman" w:cs="Times New Roman"/>
          <w:b/>
          <w:sz w:val="28"/>
          <w:szCs w:val="28"/>
          <w:lang w:eastAsia="ru-RU"/>
        </w:rPr>
        <w:t xml:space="preserve"> выявлении и пресечении случаев вовлечения несовершеннолетних в совершение преступлений, других противоправных и (или) антиобщественных действий, </w:t>
      </w:r>
      <w:r w:rsidRPr="00712E95">
        <w:rPr>
          <w:rFonts w:ascii="Times New Roman" w:eastAsia="Times New Roman" w:hAnsi="Times New Roman" w:cs="Times New Roman"/>
          <w:b/>
          <w:sz w:val="28"/>
          <w:szCs w:val="28"/>
        </w:rPr>
        <w:t xml:space="preserve">и принятых мерах. </w:t>
      </w:r>
    </w:p>
    <w:p w14:paraId="409553CA" w14:textId="77777777" w:rsidR="007D1754" w:rsidRPr="00712E95" w:rsidRDefault="007D1754" w:rsidP="002D3CFD">
      <w:pPr>
        <w:widowControl w:val="0"/>
        <w:suppressAutoHyphens/>
        <w:spacing w:after="0" w:line="240" w:lineRule="auto"/>
        <w:ind w:firstLine="709"/>
        <w:jc w:val="both"/>
        <w:rPr>
          <w:rFonts w:ascii="Times New Roman" w:eastAsia="Times New Roman" w:hAnsi="Times New Roman" w:cs="Times New Roman"/>
          <w:b/>
          <w:sz w:val="28"/>
          <w:szCs w:val="28"/>
        </w:rPr>
      </w:pPr>
    </w:p>
    <w:p w14:paraId="1B75E412" w14:textId="20770DE9" w:rsidR="00681190" w:rsidRPr="00712E95" w:rsidRDefault="00681190"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За 12 месяцев 2021 года на территории муниципального образования «Катангский район» (далее – МО «Катангский район») зарегистрировано </w:t>
      </w:r>
      <w:r w:rsidR="00FD2AE4"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 xml:space="preserve">8 преступлений, из них: 4 – отказано в возбуждении уголовного дела; </w:t>
      </w:r>
      <w:r w:rsidR="00E2235F"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 xml:space="preserve">3 – возбуждено уголовных дел; 1 – передано по подведомственности. В отношении несовершеннолетних совершено 7 преступлений, из них: </w:t>
      </w:r>
      <w:r w:rsidR="00E2235F"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 xml:space="preserve">5 – отказано в возбуждении уголовного дела; 2 направлено в Катангский районный суд для принятия правового решения. </w:t>
      </w:r>
    </w:p>
    <w:p w14:paraId="7787BF74" w14:textId="1B114DE1" w:rsidR="00277747" w:rsidRPr="00712E95" w:rsidRDefault="006C1643" w:rsidP="002D3CFD">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eastAsia="Calibri" w:hAnsi="Times New Roman" w:cs="Times New Roman"/>
          <w:sz w:val="28"/>
          <w:szCs w:val="28"/>
          <w:lang w:eastAsia="ru-RU"/>
        </w:rPr>
        <w:t xml:space="preserve">За отчетный период в адрес </w:t>
      </w:r>
      <w:r w:rsidRPr="00712E95">
        <w:rPr>
          <w:rFonts w:ascii="Times New Roman" w:eastAsia="Times New Roman" w:hAnsi="Times New Roman" w:cs="Times New Roman"/>
          <w:bCs/>
          <w:sz w:val="28"/>
          <w:szCs w:val="28"/>
          <w:lang w:eastAsia="ru-RU"/>
        </w:rPr>
        <w:t>комиссии по делам несовершеннолетних и защите их прав муниципального образования «Катангский район»</w:t>
      </w:r>
      <w:r w:rsidRPr="00712E95">
        <w:rPr>
          <w:rFonts w:ascii="Times New Roman" w:eastAsia="Calibri" w:hAnsi="Times New Roman" w:cs="Times New Roman"/>
          <w:sz w:val="28"/>
          <w:szCs w:val="28"/>
          <w:lang w:eastAsia="ru-RU"/>
        </w:rPr>
        <w:t xml:space="preserve"> (далее – комиссия) поступило – 38 дел об административных правонарушениях. В отношении родителей – 32 дела из них: в соответствии частью 1 статьи </w:t>
      </w:r>
      <w:r w:rsidR="00E2235F" w:rsidRPr="00712E95">
        <w:rPr>
          <w:rFonts w:ascii="Times New Roman" w:eastAsia="Calibri" w:hAnsi="Times New Roman" w:cs="Times New Roman"/>
          <w:sz w:val="28"/>
          <w:szCs w:val="28"/>
          <w:lang w:eastAsia="ru-RU"/>
        </w:rPr>
        <w:br/>
      </w:r>
      <w:r w:rsidRPr="00712E95">
        <w:rPr>
          <w:rFonts w:ascii="Times New Roman" w:eastAsia="Calibri" w:hAnsi="Times New Roman" w:cs="Times New Roman"/>
          <w:sz w:val="28"/>
          <w:szCs w:val="28"/>
          <w:lang w:eastAsia="ru-RU"/>
        </w:rPr>
        <w:t xml:space="preserve">5.35 Кодекса Российской Федерации об административных правонарушениях (далее </w:t>
      </w:r>
      <w:r w:rsidRPr="00712E95">
        <w:rPr>
          <w:rFonts w:ascii="Times New Roman" w:eastAsia="Calibri" w:hAnsi="Times New Roman" w:cs="Times New Roman"/>
          <w:sz w:val="28"/>
          <w:szCs w:val="28"/>
          <w:lang w:eastAsia="ru-RU"/>
        </w:rPr>
        <w:softHyphen/>
        <w:t xml:space="preserve"> КоАП РФ), в отношении несовершеннолетних – 5, в отношении иных лиц – 1. </w:t>
      </w:r>
      <w:r w:rsidRPr="00712E95">
        <w:rPr>
          <w:rFonts w:ascii="Times New Roman" w:eastAsia="Times New Roman" w:hAnsi="Times New Roman" w:cs="Times New Roman"/>
          <w:sz w:val="28"/>
          <w:szCs w:val="28"/>
          <w:lang w:eastAsia="ru-RU"/>
        </w:rPr>
        <w:t>Также комиссией рассмотрено 1</w:t>
      </w:r>
      <w:r w:rsidRPr="00712E95">
        <w:rPr>
          <w:rFonts w:ascii="Times New Roman" w:eastAsia="Calibri" w:hAnsi="Times New Roman" w:cs="Times New Roman"/>
          <w:sz w:val="28"/>
          <w:szCs w:val="28"/>
          <w:lang w:eastAsia="ru-RU"/>
        </w:rPr>
        <w:t xml:space="preserve"> дело об административном правонарушении в соответствии с частью 2 статьи 3 </w:t>
      </w:r>
      <w:r w:rsidRPr="00712E95">
        <w:rPr>
          <w:rFonts w:ascii="Times New Roman" w:eastAsia="Calibri" w:hAnsi="Times New Roman" w:cs="Times New Roman"/>
          <w:bCs/>
          <w:sz w:val="28"/>
          <w:szCs w:val="28"/>
          <w:bdr w:val="none" w:sz="0" w:space="0" w:color="auto" w:frame="1"/>
          <w:lang w:eastAsia="ru-RU"/>
        </w:rPr>
        <w:t xml:space="preserve">Закона Иркутской области № 38-ОЗ от 08.06.2010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Все правонарушения по части </w:t>
      </w:r>
      <w:r w:rsidR="00E2235F" w:rsidRPr="00712E95">
        <w:rPr>
          <w:rFonts w:ascii="Times New Roman" w:eastAsia="Calibri" w:hAnsi="Times New Roman" w:cs="Times New Roman"/>
          <w:bCs/>
          <w:sz w:val="28"/>
          <w:szCs w:val="28"/>
          <w:bdr w:val="none" w:sz="0" w:space="0" w:color="auto" w:frame="1"/>
          <w:lang w:eastAsia="ru-RU"/>
        </w:rPr>
        <w:br/>
      </w:r>
      <w:r w:rsidRPr="00712E95">
        <w:rPr>
          <w:rFonts w:ascii="Times New Roman" w:eastAsia="Calibri" w:hAnsi="Times New Roman" w:cs="Times New Roman"/>
          <w:bCs/>
          <w:sz w:val="28"/>
          <w:szCs w:val="28"/>
          <w:bdr w:val="none" w:sz="0" w:space="0" w:color="auto" w:frame="1"/>
          <w:lang w:eastAsia="ru-RU"/>
        </w:rPr>
        <w:lastRenderedPageBreak/>
        <w:t xml:space="preserve">1 статьи 5.35 КоАП РФ вследствие злоупотребления спиртными напитками родителями несовершеннолетних. </w:t>
      </w:r>
      <w:bookmarkStart w:id="0" w:name="_Hlk93400616"/>
      <w:r w:rsidRPr="00712E95">
        <w:rPr>
          <w:rFonts w:ascii="Times New Roman" w:eastAsia="Times New Roman" w:hAnsi="Times New Roman" w:cs="Times New Roman"/>
          <w:sz w:val="28"/>
          <w:szCs w:val="28"/>
          <w:lang w:eastAsia="ru-RU"/>
        </w:rPr>
        <w:t>Пунктом полиции (дислокация с. Ербогачен) м</w:t>
      </w:r>
      <w:r w:rsidRPr="00712E95">
        <w:rPr>
          <w:rFonts w:ascii="Times New Roman" w:eastAsia="Times New Roman" w:hAnsi="Times New Roman" w:cs="Times New Roman"/>
          <w:sz w:val="28"/>
          <w:szCs w:val="28"/>
          <w:shd w:val="clear" w:color="auto" w:fill="FFFFFF"/>
          <w:lang w:eastAsia="ru-RU"/>
        </w:rPr>
        <w:t xml:space="preserve">ежмуниципальным отделом Министерства внутренних дел Российской Федерации "Киренский" </w:t>
      </w:r>
      <w:bookmarkEnd w:id="0"/>
      <w:r w:rsidR="00FD2AE4" w:rsidRPr="00712E95">
        <w:rPr>
          <w:rFonts w:ascii="Times New Roman" w:eastAsia="Times New Roman" w:hAnsi="Times New Roman" w:cs="Times New Roman"/>
          <w:sz w:val="28"/>
          <w:szCs w:val="28"/>
          <w:shd w:val="clear" w:color="auto" w:fill="FFFFFF"/>
          <w:lang w:eastAsia="ru-RU"/>
        </w:rPr>
        <w:t xml:space="preserve">(далее </w:t>
      </w:r>
      <w:r w:rsidR="00FD2AE4" w:rsidRPr="00712E95">
        <w:rPr>
          <w:rFonts w:ascii="Times New Roman" w:eastAsia="Times New Roman" w:hAnsi="Times New Roman" w:cs="Times New Roman"/>
          <w:sz w:val="28"/>
          <w:szCs w:val="28"/>
          <w:shd w:val="clear" w:color="auto" w:fill="FFFFFF"/>
          <w:lang w:eastAsia="ru-RU"/>
        </w:rPr>
        <w:softHyphen/>
        <w:t xml:space="preserve"> ПП (д</w:t>
      </w:r>
      <w:r w:rsidR="002D3CFD" w:rsidRPr="00712E95">
        <w:rPr>
          <w:rFonts w:ascii="Times New Roman" w:eastAsia="Times New Roman" w:hAnsi="Times New Roman" w:cs="Times New Roman"/>
          <w:sz w:val="28"/>
          <w:szCs w:val="28"/>
          <w:shd w:val="clear" w:color="auto" w:fill="FFFFFF"/>
          <w:lang w:eastAsia="ru-RU"/>
        </w:rPr>
        <w:t xml:space="preserve">ислокация </w:t>
      </w:r>
      <w:proofErr w:type="spellStart"/>
      <w:r w:rsidR="00FD2AE4" w:rsidRPr="00712E95">
        <w:rPr>
          <w:rFonts w:ascii="Times New Roman" w:eastAsia="Times New Roman" w:hAnsi="Times New Roman" w:cs="Times New Roman"/>
          <w:sz w:val="28"/>
          <w:szCs w:val="28"/>
          <w:shd w:val="clear" w:color="auto" w:fill="FFFFFF"/>
          <w:lang w:eastAsia="ru-RU"/>
        </w:rPr>
        <w:t>с.Ербогачен</w:t>
      </w:r>
      <w:proofErr w:type="spellEnd"/>
      <w:r w:rsidR="00FD2AE4" w:rsidRPr="00712E95">
        <w:rPr>
          <w:rFonts w:ascii="Times New Roman" w:eastAsia="Times New Roman" w:hAnsi="Times New Roman" w:cs="Times New Roman"/>
          <w:sz w:val="28"/>
          <w:szCs w:val="28"/>
          <w:shd w:val="clear" w:color="auto" w:fill="FFFFFF"/>
          <w:lang w:eastAsia="ru-RU"/>
        </w:rPr>
        <w:t>))</w:t>
      </w:r>
      <w:r w:rsidR="00FD2AE4" w:rsidRPr="00712E95">
        <w:rPr>
          <w:rFonts w:ascii="Times New Roman" w:eastAsia="Calibri" w:hAnsi="Times New Roman" w:cs="Times New Roman"/>
          <w:sz w:val="28"/>
          <w:szCs w:val="28"/>
        </w:rPr>
        <w:t xml:space="preserve"> </w:t>
      </w:r>
      <w:r w:rsidR="00D22F6C" w:rsidRPr="00712E95">
        <w:rPr>
          <w:rFonts w:ascii="Times New Roman" w:eastAsia="Calibri" w:hAnsi="Times New Roman" w:cs="Times New Roman"/>
          <w:sz w:val="28"/>
          <w:szCs w:val="28"/>
        </w:rPr>
        <w:br/>
      </w:r>
      <w:r w:rsidRPr="00712E95">
        <w:rPr>
          <w:rFonts w:ascii="Times New Roman" w:eastAsia="Times New Roman" w:hAnsi="Times New Roman" w:cs="Times New Roman"/>
          <w:bCs/>
          <w:sz w:val="28"/>
          <w:szCs w:val="28"/>
          <w:lang w:eastAsia="ru-RU"/>
        </w:rPr>
        <w:t xml:space="preserve">9 несовершеннолетних помещались в детское отделение </w:t>
      </w:r>
      <w:bookmarkStart w:id="1" w:name="_Hlk93400637"/>
      <w:r w:rsidRPr="00712E95">
        <w:rPr>
          <w:rFonts w:ascii="Times New Roman" w:eastAsia="Times New Roman" w:hAnsi="Times New Roman" w:cs="Times New Roman"/>
          <w:bCs/>
          <w:sz w:val="28"/>
          <w:szCs w:val="28"/>
          <w:lang w:eastAsia="ru-RU"/>
        </w:rPr>
        <w:t xml:space="preserve">областного Государственного бюджетного учреждения «Катангская районная больница» </w:t>
      </w:r>
      <w:bookmarkEnd w:id="1"/>
      <w:r w:rsidRPr="00712E95">
        <w:rPr>
          <w:rFonts w:ascii="Times New Roman" w:eastAsia="Times New Roman" w:hAnsi="Times New Roman" w:cs="Times New Roman"/>
          <w:bCs/>
          <w:sz w:val="28"/>
          <w:szCs w:val="28"/>
          <w:lang w:eastAsia="ru-RU"/>
        </w:rPr>
        <w:t xml:space="preserve">до устранения опасных условий для жизни и здоровья малолетних детей. </w:t>
      </w:r>
    </w:p>
    <w:p w14:paraId="2DC8AF8A" w14:textId="70FE692C" w:rsidR="00CC427B" w:rsidRDefault="00CC427B" w:rsidP="002D3CFD">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12E95">
        <w:rPr>
          <w:rFonts w:ascii="Times New Roman" w:eastAsia="Times New Roman" w:hAnsi="Times New Roman" w:cs="Times New Roman"/>
          <w:b/>
          <w:sz w:val="28"/>
          <w:szCs w:val="28"/>
        </w:rPr>
        <w:t xml:space="preserve">Глава 2. О преступлениях и других </w:t>
      </w:r>
      <w:r w:rsidRPr="00712E95">
        <w:rPr>
          <w:rFonts w:ascii="Times New Roman" w:eastAsia="Times New Roman" w:hAnsi="Times New Roman" w:cs="Times New Roman"/>
          <w:b/>
          <w:sz w:val="28"/>
          <w:szCs w:val="28"/>
          <w:lang w:eastAsia="ru-RU"/>
        </w:rPr>
        <w:t>противоправных и (или) антиобщественных действиях, совершенных несо</w:t>
      </w:r>
      <w:r w:rsidRPr="00712E95">
        <w:rPr>
          <w:rFonts w:ascii="Times New Roman" w:eastAsia="Times New Roman" w:hAnsi="Times New Roman" w:cs="Times New Roman"/>
          <w:b/>
          <w:sz w:val="28"/>
          <w:szCs w:val="28"/>
        </w:rPr>
        <w:t>вершеннолетними, не достигшими возраста привлечения к уголовной ответственности.</w:t>
      </w:r>
    </w:p>
    <w:p w14:paraId="6B15A356" w14:textId="77777777" w:rsidR="007D1754" w:rsidRPr="00712E95" w:rsidRDefault="007D1754" w:rsidP="002D3CFD">
      <w:pPr>
        <w:suppressAutoHyphen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14:paraId="2FC264FC" w14:textId="54F1BA5F" w:rsidR="006C1643" w:rsidRPr="00712E95" w:rsidRDefault="006C1643"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lang w:eastAsia="ru-RU"/>
        </w:rPr>
        <w:t xml:space="preserve">Комиссией ежеквартально проводится </w:t>
      </w:r>
      <w:r w:rsidRPr="00712E95">
        <w:rPr>
          <w:rFonts w:ascii="Times New Roman" w:eastAsia="Calibri" w:hAnsi="Times New Roman" w:cs="Times New Roman"/>
          <w:sz w:val="28"/>
          <w:szCs w:val="28"/>
        </w:rPr>
        <w:t>сверка по вынесенным постановлениям об</w:t>
      </w:r>
      <w:r w:rsidRPr="00712E95">
        <w:rPr>
          <w:rFonts w:ascii="Times New Roman" w:eastAsia="Calibri" w:hAnsi="Times New Roman" w:cs="Times New Roman"/>
          <w:b/>
          <w:bCs/>
          <w:sz w:val="28"/>
          <w:szCs w:val="28"/>
        </w:rPr>
        <w:t xml:space="preserve"> </w:t>
      </w:r>
      <w:r w:rsidRPr="00712E95">
        <w:rPr>
          <w:rFonts w:ascii="Times New Roman" w:eastAsia="Calibri" w:hAnsi="Times New Roman" w:cs="Times New Roman"/>
          <w:bCs/>
          <w:sz w:val="28"/>
          <w:szCs w:val="28"/>
        </w:rPr>
        <w:t>отказе в возбуждении уголовных дел, о прекращении уголовных дел в отношении «</w:t>
      </w:r>
      <w:proofErr w:type="spellStart"/>
      <w:r w:rsidRPr="00712E95">
        <w:rPr>
          <w:rFonts w:ascii="Times New Roman" w:eastAsia="Calibri" w:hAnsi="Times New Roman" w:cs="Times New Roman"/>
          <w:bCs/>
          <w:sz w:val="28"/>
          <w:szCs w:val="28"/>
        </w:rPr>
        <w:t>несубъектов</w:t>
      </w:r>
      <w:proofErr w:type="spellEnd"/>
      <w:r w:rsidRPr="00712E95">
        <w:rPr>
          <w:rFonts w:ascii="Times New Roman" w:eastAsia="Calibri" w:hAnsi="Times New Roman" w:cs="Times New Roman"/>
          <w:bCs/>
          <w:sz w:val="28"/>
          <w:szCs w:val="28"/>
        </w:rPr>
        <w:t xml:space="preserve">» с </w:t>
      </w:r>
      <w:r w:rsidRPr="00712E95">
        <w:rPr>
          <w:rFonts w:ascii="Times New Roman" w:eastAsia="Times New Roman" w:hAnsi="Times New Roman" w:cs="Times New Roman"/>
          <w:sz w:val="28"/>
          <w:szCs w:val="28"/>
          <w:shd w:val="clear" w:color="auto" w:fill="FFFFFF"/>
          <w:lang w:eastAsia="ru-RU"/>
        </w:rPr>
        <w:t>ПП</w:t>
      </w:r>
      <w:r w:rsidR="00D34353" w:rsidRPr="00712E95">
        <w:rPr>
          <w:rFonts w:ascii="Times New Roman" w:eastAsia="Times New Roman" w:hAnsi="Times New Roman" w:cs="Times New Roman"/>
          <w:sz w:val="28"/>
          <w:szCs w:val="28"/>
          <w:shd w:val="clear" w:color="auto" w:fill="FFFFFF"/>
          <w:lang w:eastAsia="ru-RU"/>
        </w:rPr>
        <w:t xml:space="preserve"> (д</w:t>
      </w:r>
      <w:r w:rsidR="002D3CFD" w:rsidRPr="00712E95">
        <w:rPr>
          <w:rFonts w:ascii="Times New Roman" w:eastAsia="Times New Roman" w:hAnsi="Times New Roman" w:cs="Times New Roman"/>
          <w:sz w:val="28"/>
          <w:szCs w:val="28"/>
          <w:shd w:val="clear" w:color="auto" w:fill="FFFFFF"/>
          <w:lang w:eastAsia="ru-RU"/>
        </w:rPr>
        <w:t xml:space="preserve">ислокация </w:t>
      </w:r>
      <w:proofErr w:type="spellStart"/>
      <w:r w:rsidR="00D34353" w:rsidRPr="00712E95">
        <w:rPr>
          <w:rFonts w:ascii="Times New Roman" w:eastAsia="Times New Roman" w:hAnsi="Times New Roman" w:cs="Times New Roman"/>
          <w:sz w:val="28"/>
          <w:szCs w:val="28"/>
          <w:shd w:val="clear" w:color="auto" w:fill="FFFFFF"/>
          <w:lang w:eastAsia="ru-RU"/>
        </w:rPr>
        <w:t>с.Ербогачен</w:t>
      </w:r>
      <w:proofErr w:type="spellEnd"/>
      <w:r w:rsidR="00D34353" w:rsidRPr="00712E95">
        <w:rPr>
          <w:rFonts w:ascii="Times New Roman" w:eastAsia="Times New Roman" w:hAnsi="Times New Roman" w:cs="Times New Roman"/>
          <w:sz w:val="28"/>
          <w:szCs w:val="28"/>
          <w:shd w:val="clear" w:color="auto" w:fill="FFFFFF"/>
          <w:lang w:eastAsia="ru-RU"/>
        </w:rPr>
        <w:t>)</w:t>
      </w:r>
      <w:r w:rsidRPr="00712E95">
        <w:rPr>
          <w:rFonts w:ascii="Times New Roman" w:eastAsia="Calibri" w:hAnsi="Times New Roman" w:cs="Times New Roman"/>
          <w:sz w:val="28"/>
          <w:szCs w:val="28"/>
        </w:rPr>
        <w:t xml:space="preserve"> и </w:t>
      </w:r>
      <w:r w:rsidRPr="00712E95">
        <w:rPr>
          <w:rFonts w:ascii="Times New Roman" w:eastAsia="Times New Roman" w:hAnsi="Times New Roman" w:cs="Times New Roman"/>
          <w:sz w:val="28"/>
          <w:szCs w:val="28"/>
          <w:shd w:val="clear" w:color="auto" w:fill="FFFFFF"/>
          <w:lang w:eastAsia="ru-RU"/>
        </w:rPr>
        <w:t>Киренским межрайонным следственным отделом Следственного управления Следственного комитета России</w:t>
      </w:r>
      <w:r w:rsidRPr="00712E95">
        <w:rPr>
          <w:rFonts w:ascii="Times New Roman" w:eastAsia="Times New Roman" w:hAnsi="Times New Roman" w:cs="Times New Roman"/>
          <w:sz w:val="28"/>
          <w:szCs w:val="28"/>
          <w:lang w:eastAsia="ru-RU"/>
        </w:rPr>
        <w:t xml:space="preserve"> </w:t>
      </w:r>
      <w:r w:rsidRPr="00712E95">
        <w:rPr>
          <w:rFonts w:ascii="Times New Roman" w:eastAsia="Calibri" w:hAnsi="Times New Roman" w:cs="Times New Roman"/>
          <w:sz w:val="28"/>
          <w:szCs w:val="28"/>
        </w:rPr>
        <w:t xml:space="preserve">по Иркутской области. </w:t>
      </w:r>
    </w:p>
    <w:p w14:paraId="4FA8F655" w14:textId="77777777" w:rsidR="006C1643" w:rsidRPr="00712E95" w:rsidRDefault="006C1643"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Calibri" w:hAnsi="Times New Roman" w:cs="Times New Roman"/>
          <w:sz w:val="28"/>
          <w:szCs w:val="28"/>
        </w:rPr>
        <w:t xml:space="preserve">За 2021 год в адрес комиссии поступило 4 постановления </w:t>
      </w:r>
      <w:r w:rsidRPr="00712E95">
        <w:rPr>
          <w:rFonts w:ascii="Times New Roman" w:eastAsia="Times New Roman" w:hAnsi="Times New Roman" w:cs="Times New Roman"/>
          <w:sz w:val="28"/>
          <w:szCs w:val="28"/>
          <w:lang w:eastAsia="ru-RU"/>
        </w:rPr>
        <w:t xml:space="preserve">об отказе в возбуждении уголовного дела в отношении 4 несовершеннолетних по основанию, предусмотренному пунктом 2 части 1 статьи 24 УПК РФ. Из них 3 постановления в отношении одного несовершеннолетнего и 1 постановление в отношении 3 несовершеннолетних. </w:t>
      </w:r>
    </w:p>
    <w:p w14:paraId="1FFEEC1A" w14:textId="77777777" w:rsidR="006C1643" w:rsidRPr="00712E95" w:rsidRDefault="006C1643"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По результатам рассмотрения материалов на данных несовершеннолетних комиссией приняты следующие меры:</w:t>
      </w:r>
    </w:p>
    <w:p w14:paraId="11B47764" w14:textId="2ABCA042" w:rsidR="006C1643" w:rsidRPr="00712E95" w:rsidRDefault="006C1643" w:rsidP="002D3CFD">
      <w:pPr>
        <w:suppressAutoHyphens/>
        <w:spacing w:after="0" w:line="240" w:lineRule="auto"/>
        <w:ind w:firstLine="709"/>
        <w:jc w:val="both"/>
        <w:rPr>
          <w:rFonts w:ascii="Times New Roman" w:eastAsia="Times New Roman" w:hAnsi="Times New Roman" w:cs="Times New Roman"/>
          <w:sz w:val="28"/>
          <w:szCs w:val="28"/>
          <w:lang w:eastAsia="ru-RU"/>
        </w:rPr>
      </w:pPr>
      <w:bookmarkStart w:id="2" w:name="_Hlk93056251"/>
      <w:r w:rsidRPr="00712E95">
        <w:rPr>
          <w:rFonts w:ascii="Times New Roman" w:eastAsia="Times New Roman" w:hAnsi="Times New Roman" w:cs="Times New Roman"/>
          <w:sz w:val="28"/>
          <w:szCs w:val="28"/>
          <w:lang w:eastAsia="ru-RU"/>
        </w:rPr>
        <w:t xml:space="preserve">В отношении 1 несовершеннолетнего комиссией направлены в ПП </w:t>
      </w:r>
      <w:r w:rsidR="00D34353" w:rsidRPr="00712E95">
        <w:rPr>
          <w:rFonts w:ascii="Times New Roman" w:eastAsia="Times New Roman" w:hAnsi="Times New Roman" w:cs="Times New Roman"/>
          <w:sz w:val="28"/>
          <w:szCs w:val="28"/>
          <w:shd w:val="clear" w:color="auto" w:fill="FFFFFF"/>
          <w:lang w:eastAsia="ru-RU"/>
        </w:rPr>
        <w:t>(д</w:t>
      </w:r>
      <w:r w:rsidR="002D3CFD" w:rsidRPr="00712E95">
        <w:rPr>
          <w:rFonts w:ascii="Times New Roman" w:eastAsia="Times New Roman" w:hAnsi="Times New Roman" w:cs="Times New Roman"/>
          <w:sz w:val="28"/>
          <w:szCs w:val="28"/>
          <w:shd w:val="clear" w:color="auto" w:fill="FFFFFF"/>
          <w:lang w:eastAsia="ru-RU"/>
        </w:rPr>
        <w:t xml:space="preserve">ислокация </w:t>
      </w:r>
      <w:proofErr w:type="spellStart"/>
      <w:r w:rsidR="00D34353" w:rsidRPr="00712E95">
        <w:rPr>
          <w:rFonts w:ascii="Times New Roman" w:eastAsia="Times New Roman" w:hAnsi="Times New Roman" w:cs="Times New Roman"/>
          <w:sz w:val="28"/>
          <w:szCs w:val="28"/>
          <w:shd w:val="clear" w:color="auto" w:fill="FFFFFF"/>
          <w:lang w:eastAsia="ru-RU"/>
        </w:rPr>
        <w:t>с.Ербогачен</w:t>
      </w:r>
      <w:proofErr w:type="spellEnd"/>
      <w:r w:rsidR="00D34353" w:rsidRPr="00712E95">
        <w:rPr>
          <w:rFonts w:ascii="Times New Roman" w:eastAsia="Times New Roman" w:hAnsi="Times New Roman" w:cs="Times New Roman"/>
          <w:sz w:val="28"/>
          <w:szCs w:val="28"/>
          <w:shd w:val="clear" w:color="auto" w:fill="FFFFFF"/>
          <w:lang w:eastAsia="ru-RU"/>
        </w:rPr>
        <w:t xml:space="preserve">) </w:t>
      </w:r>
      <w:r w:rsidRPr="00712E95">
        <w:rPr>
          <w:rFonts w:ascii="Times New Roman" w:eastAsia="Times New Roman" w:hAnsi="Times New Roman" w:cs="Times New Roman"/>
          <w:sz w:val="28"/>
          <w:szCs w:val="28"/>
          <w:lang w:eastAsia="ru-RU"/>
        </w:rPr>
        <w:t xml:space="preserve">материалы и ходатайство о помещении несовершеннолетнего в </w:t>
      </w:r>
      <w:bookmarkStart w:id="3" w:name="_Hlk93055902"/>
      <w:r w:rsidRPr="00712E95">
        <w:rPr>
          <w:rFonts w:ascii="Times New Roman" w:eastAsia="Times New Roman" w:hAnsi="Times New Roman" w:cs="Times New Roman"/>
          <w:sz w:val="28"/>
          <w:szCs w:val="28"/>
          <w:lang w:eastAsia="ru-RU"/>
        </w:rPr>
        <w:t>Центр временного содержания несовершеннолетних правонарушителей</w:t>
      </w:r>
      <w:r w:rsidRPr="00712E95">
        <w:rPr>
          <w:rFonts w:ascii="Times New Roman" w:eastAsia="Times New Roman" w:hAnsi="Times New Roman" w:cs="Times New Roman"/>
          <w:sz w:val="28"/>
          <w:szCs w:val="28"/>
          <w:shd w:val="clear" w:color="auto" w:fill="FFFFFF"/>
          <w:lang w:eastAsia="ru-RU"/>
        </w:rPr>
        <w:t xml:space="preserve"> Главного управления Министерства внутренних дел Российской Федерации по Иркутской области.</w:t>
      </w:r>
      <w:bookmarkEnd w:id="3"/>
      <w:r w:rsidRPr="00712E95">
        <w:rPr>
          <w:rFonts w:ascii="Times New Roman" w:eastAsia="Times New Roman" w:hAnsi="Times New Roman" w:cs="Times New Roman"/>
          <w:sz w:val="28"/>
          <w:szCs w:val="28"/>
          <w:shd w:val="clear" w:color="auto" w:fill="FFFFFF"/>
          <w:lang w:eastAsia="ru-RU"/>
        </w:rPr>
        <w:t xml:space="preserve"> Удовлетворено Катангским районным судом.</w:t>
      </w:r>
    </w:p>
    <w:bookmarkEnd w:id="2"/>
    <w:p w14:paraId="5354F7EA" w14:textId="77777777" w:rsidR="006C1643" w:rsidRPr="00712E95" w:rsidRDefault="006C1643"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В отношении 3 несовершеннолетних приняты меры о разъяснении недопустимости совершения действий, ставших основанием для рассмотрения материалов и о признании несовершеннолетних, находящимися в социально опасном положении.</w:t>
      </w:r>
    </w:p>
    <w:p w14:paraId="7DB7BBDF" w14:textId="77777777" w:rsidR="006C1643" w:rsidRPr="00712E95" w:rsidRDefault="006C1643" w:rsidP="002D3CFD">
      <w:pPr>
        <w:widowControl w:val="0"/>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Times New Roman" w:hAnsi="Times New Roman" w:cs="Times New Roman"/>
          <w:sz w:val="28"/>
          <w:szCs w:val="28"/>
          <w:lang w:eastAsia="ru-RU"/>
        </w:rPr>
        <w:t xml:space="preserve">На данным момент с несовершеннолетними и его семьями проводится индивидуальная профилактическая работа в соответствии с «Порядком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 утвержденный постановлением комиссии по делам несовершеннолетних и защите их прав Иркутской области от 30 декабря 2015 года № 10» с учетом </w:t>
      </w:r>
      <w:r w:rsidRPr="00712E95">
        <w:rPr>
          <w:rFonts w:ascii="Times New Roman" w:eastAsia="Calibri" w:hAnsi="Times New Roman" w:cs="Times New Roman"/>
          <w:sz w:val="28"/>
          <w:szCs w:val="28"/>
        </w:rPr>
        <w:t>особенности личности ребенка, его окружения, социальных и семейных условий. Особое внимание уделяется занятости несовершеннолетних.</w:t>
      </w:r>
    </w:p>
    <w:p w14:paraId="74C0025A" w14:textId="64A5627D" w:rsidR="00D34353" w:rsidRPr="00712E95" w:rsidRDefault="00D34353" w:rsidP="002D3CFD">
      <w:pPr>
        <w:suppressAutoHyphens/>
        <w:spacing w:after="0" w:line="240" w:lineRule="auto"/>
        <w:ind w:firstLine="709"/>
        <w:jc w:val="both"/>
        <w:rPr>
          <w:rFonts w:ascii="Times New Roman" w:hAnsi="Times New Roman" w:cs="Times New Roman"/>
          <w:sz w:val="28"/>
          <w:szCs w:val="28"/>
        </w:rPr>
      </w:pPr>
      <w:r w:rsidRPr="00712E95">
        <w:rPr>
          <w:rFonts w:ascii="Times New Roman" w:eastAsia="Times New Roman" w:hAnsi="Times New Roman" w:cs="Times New Roman"/>
          <w:sz w:val="28"/>
          <w:szCs w:val="28"/>
          <w:lang w:eastAsia="ru-RU"/>
        </w:rPr>
        <w:lastRenderedPageBreak/>
        <w:t>На территории МО «Катангский район» неформальных молодёжных объединений антиобщественной направленности, а также деструктивных религиозных организаций не выявлено</w:t>
      </w:r>
    </w:p>
    <w:p w14:paraId="1D0EAB51" w14:textId="6BA52DB4" w:rsidR="00277747" w:rsidRDefault="00277747" w:rsidP="002D3CFD">
      <w:pPr>
        <w:suppressAutoHyphens/>
        <w:spacing w:after="0" w:line="240" w:lineRule="auto"/>
        <w:ind w:firstLine="709"/>
        <w:jc w:val="both"/>
        <w:rPr>
          <w:rFonts w:ascii="Times New Roman" w:eastAsia="Times New Roman" w:hAnsi="Times New Roman" w:cs="Times New Roman"/>
          <w:b/>
          <w:sz w:val="28"/>
          <w:szCs w:val="28"/>
          <w:lang w:eastAsia="ru-RU"/>
        </w:rPr>
      </w:pPr>
      <w:r w:rsidRPr="00712E95">
        <w:rPr>
          <w:rFonts w:ascii="Times New Roman" w:eastAsia="Times New Roman" w:hAnsi="Times New Roman" w:cs="Times New Roman"/>
          <w:b/>
          <w:sz w:val="28"/>
          <w:szCs w:val="28"/>
        </w:rPr>
        <w:t>Глава 3. О ситуации, связанной с суицидальными проявлениями несовершеннолетних,</w:t>
      </w:r>
      <w:r w:rsidRPr="00712E95">
        <w:rPr>
          <w:rFonts w:ascii="Times New Roman" w:eastAsia="Times New Roman" w:hAnsi="Times New Roman" w:cs="Times New Roman"/>
          <w:b/>
          <w:sz w:val="28"/>
          <w:szCs w:val="28"/>
          <w:lang w:eastAsia="ru-RU"/>
        </w:rPr>
        <w:t xml:space="preserve"> а также случаях склонения их к суицидальным действиям, и принятых мерах.</w:t>
      </w:r>
    </w:p>
    <w:p w14:paraId="3AD74EFF" w14:textId="77777777" w:rsidR="007D1754" w:rsidRPr="00712E95" w:rsidRDefault="007D1754" w:rsidP="002D3CFD">
      <w:pPr>
        <w:suppressAutoHyphens/>
        <w:spacing w:after="0" w:line="240" w:lineRule="auto"/>
        <w:ind w:firstLine="709"/>
        <w:jc w:val="both"/>
        <w:rPr>
          <w:rFonts w:ascii="Times New Roman" w:eastAsia="Times New Roman" w:hAnsi="Times New Roman" w:cs="Times New Roman"/>
          <w:b/>
          <w:sz w:val="28"/>
          <w:szCs w:val="28"/>
          <w:lang w:eastAsia="ru-RU"/>
        </w:rPr>
      </w:pPr>
    </w:p>
    <w:p w14:paraId="4B14CF5B" w14:textId="656DFE90" w:rsidR="00B679D2" w:rsidRPr="00712E95" w:rsidRDefault="00B679D2" w:rsidP="002D3CFD">
      <w:pPr>
        <w:suppressAutoHyphens/>
        <w:spacing w:after="0" w:line="240" w:lineRule="auto"/>
        <w:ind w:firstLine="709"/>
        <w:jc w:val="both"/>
        <w:rPr>
          <w:rFonts w:ascii="Times New Roman" w:eastAsia="Calibri" w:hAnsi="Times New Roman" w:cs="Times New Roman"/>
          <w:sz w:val="28"/>
          <w:szCs w:val="28"/>
          <w:lang w:eastAsia="ru-RU"/>
        </w:rPr>
      </w:pPr>
      <w:r w:rsidRPr="00712E95">
        <w:rPr>
          <w:rFonts w:ascii="Times New Roman" w:eastAsia="Times New Roman" w:hAnsi="Times New Roman" w:cs="Times New Roman"/>
          <w:sz w:val="28"/>
          <w:szCs w:val="28"/>
          <w:lang w:eastAsia="ru-RU"/>
        </w:rPr>
        <w:t>На территории МО «Катангский район» попыток суицида, случаев склонения несовершеннолетних к суицидальным действиям</w:t>
      </w:r>
      <w:r w:rsidRPr="00712E95">
        <w:rPr>
          <w:rFonts w:ascii="Times New Roman" w:eastAsia="Calibri" w:hAnsi="Times New Roman" w:cs="Times New Roman"/>
          <w:sz w:val="28"/>
          <w:szCs w:val="28"/>
          <w:lang w:eastAsia="ru-RU"/>
        </w:rPr>
        <w:t xml:space="preserve"> </w:t>
      </w:r>
      <w:r w:rsidR="00212F92" w:rsidRPr="00712E95">
        <w:rPr>
          <w:rFonts w:ascii="Times New Roman" w:eastAsia="Calibri" w:hAnsi="Times New Roman" w:cs="Times New Roman"/>
          <w:sz w:val="28"/>
          <w:szCs w:val="28"/>
          <w:lang w:eastAsia="ru-RU"/>
        </w:rPr>
        <w:t>за 202</w:t>
      </w:r>
      <w:r w:rsidR="00D34353" w:rsidRPr="00712E95">
        <w:rPr>
          <w:rFonts w:ascii="Times New Roman" w:eastAsia="Calibri" w:hAnsi="Times New Roman" w:cs="Times New Roman"/>
          <w:sz w:val="28"/>
          <w:szCs w:val="28"/>
          <w:lang w:eastAsia="ru-RU"/>
        </w:rPr>
        <w:t>1</w:t>
      </w:r>
      <w:r w:rsidR="00212F92" w:rsidRPr="00712E95">
        <w:rPr>
          <w:rFonts w:ascii="Times New Roman" w:eastAsia="Calibri" w:hAnsi="Times New Roman" w:cs="Times New Roman"/>
          <w:sz w:val="28"/>
          <w:szCs w:val="28"/>
          <w:lang w:eastAsia="ru-RU"/>
        </w:rPr>
        <w:t xml:space="preserve"> год не </w:t>
      </w:r>
      <w:r w:rsidRPr="00712E95">
        <w:rPr>
          <w:rFonts w:ascii="Times New Roman" w:eastAsia="Calibri" w:hAnsi="Times New Roman" w:cs="Times New Roman"/>
          <w:sz w:val="28"/>
          <w:szCs w:val="28"/>
          <w:lang w:eastAsia="ru-RU"/>
        </w:rPr>
        <w:t>зарегистрировано.</w:t>
      </w:r>
    </w:p>
    <w:p w14:paraId="32CE6CE4" w14:textId="45C89F2F" w:rsidR="00D34353" w:rsidRPr="00712E95" w:rsidRDefault="00D34353"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 xml:space="preserve">В соответствии с «Межведомственным планом мероприятий по профилактике суицидов и суицидального поведения несовершеннолетних в Иркутской области на 2019 2021 годы», утвержденного Распоряжением заместителя правительства Иркутской области от 22 марта 2019 года </w:t>
      </w:r>
      <w:r w:rsidR="00D22F6C" w:rsidRPr="00712E95">
        <w:rPr>
          <w:rFonts w:ascii="Times New Roman" w:eastAsia="Calibri" w:hAnsi="Times New Roman" w:cs="Times New Roman"/>
          <w:sz w:val="28"/>
          <w:szCs w:val="28"/>
          <w:lang w:bidi="en-US"/>
        </w:rPr>
        <w:br/>
      </w:r>
      <w:r w:rsidRPr="00712E95">
        <w:rPr>
          <w:rFonts w:ascii="Times New Roman" w:eastAsia="Calibri" w:hAnsi="Times New Roman" w:cs="Times New Roman"/>
          <w:sz w:val="28"/>
          <w:szCs w:val="28"/>
          <w:lang w:bidi="en-US"/>
        </w:rPr>
        <w:t>№ 9-</w:t>
      </w:r>
      <w:proofErr w:type="spellStart"/>
      <w:r w:rsidRPr="00712E95">
        <w:rPr>
          <w:rFonts w:ascii="Times New Roman" w:eastAsia="Calibri" w:hAnsi="Times New Roman" w:cs="Times New Roman"/>
          <w:sz w:val="28"/>
          <w:szCs w:val="28"/>
          <w:lang w:bidi="en-US"/>
        </w:rPr>
        <w:t>рпз</w:t>
      </w:r>
      <w:proofErr w:type="spellEnd"/>
      <w:r w:rsidRPr="00712E95">
        <w:rPr>
          <w:rFonts w:ascii="Times New Roman" w:eastAsia="Calibri" w:hAnsi="Times New Roman" w:cs="Times New Roman"/>
          <w:sz w:val="28"/>
          <w:szCs w:val="28"/>
          <w:lang w:bidi="en-US"/>
        </w:rPr>
        <w:t xml:space="preserve"> и «Комплекса мер до 2025 года по совершенствованию системы профилактики суицида среди несовершеннолетних», утвержденного распоряжением Правительства РФ от 26 апреля 2021 года №1058-р, в образовательных учреждениях МО «Катангский район» были проведены мероприятия, направленные на профилактику суицидов и суицидального поведения несовершеннолетних, проживающих на территории </w:t>
      </w:r>
      <w:r w:rsidR="00D22F6C" w:rsidRPr="00712E95">
        <w:rPr>
          <w:rFonts w:ascii="Times New Roman" w:eastAsia="Calibri" w:hAnsi="Times New Roman" w:cs="Times New Roman"/>
          <w:sz w:val="28"/>
          <w:szCs w:val="28"/>
          <w:lang w:bidi="en-US"/>
        </w:rPr>
        <w:br/>
      </w:r>
      <w:r w:rsidRPr="00712E95">
        <w:rPr>
          <w:rFonts w:ascii="Times New Roman" w:eastAsia="Calibri" w:hAnsi="Times New Roman" w:cs="Times New Roman"/>
          <w:sz w:val="28"/>
          <w:szCs w:val="28"/>
          <w:lang w:bidi="en-US"/>
        </w:rPr>
        <w:t xml:space="preserve">МО Катангский район. </w:t>
      </w:r>
    </w:p>
    <w:p w14:paraId="308E4F32" w14:textId="54ABE259" w:rsidR="00D34353" w:rsidRPr="00712E95" w:rsidRDefault="00D34353"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 xml:space="preserve">В период с 15 по 22 октября 2021 года во всех средних общеобразовательных школах, расположенных на территории </w:t>
      </w:r>
      <w:r w:rsidR="00D22F6C" w:rsidRPr="00712E95">
        <w:rPr>
          <w:rFonts w:ascii="Times New Roman" w:eastAsia="Calibri" w:hAnsi="Times New Roman" w:cs="Times New Roman"/>
          <w:sz w:val="28"/>
          <w:szCs w:val="28"/>
          <w:lang w:bidi="en-US"/>
        </w:rPr>
        <w:br/>
      </w:r>
      <w:r w:rsidRPr="00712E95">
        <w:rPr>
          <w:rFonts w:ascii="Times New Roman" w:eastAsia="Calibri" w:hAnsi="Times New Roman" w:cs="Times New Roman"/>
          <w:sz w:val="28"/>
          <w:szCs w:val="28"/>
          <w:lang w:bidi="en-US"/>
        </w:rPr>
        <w:t xml:space="preserve">МО «Катангский район» был организован и проведен мониторинг с целью изучения актуального эмоционального состояния обучающихся 9-10 классов. В мониторинге приняли участие 45 обучающихся </w:t>
      </w:r>
      <w:proofErr w:type="spellStart"/>
      <w:r w:rsidRPr="00712E95">
        <w:rPr>
          <w:rFonts w:ascii="Times New Roman" w:eastAsia="Calibri" w:hAnsi="Times New Roman" w:cs="Times New Roman"/>
          <w:sz w:val="28"/>
          <w:szCs w:val="28"/>
          <w:lang w:bidi="en-US"/>
        </w:rPr>
        <w:t>9-ых</w:t>
      </w:r>
      <w:proofErr w:type="spellEnd"/>
      <w:r w:rsidRPr="00712E95">
        <w:rPr>
          <w:rFonts w:ascii="Times New Roman" w:eastAsia="Calibri" w:hAnsi="Times New Roman" w:cs="Times New Roman"/>
          <w:sz w:val="28"/>
          <w:szCs w:val="28"/>
          <w:lang w:bidi="en-US"/>
        </w:rPr>
        <w:t xml:space="preserve"> классов, что составляет 97, 8% от всех обучающихся </w:t>
      </w:r>
      <w:proofErr w:type="spellStart"/>
      <w:r w:rsidRPr="00712E95">
        <w:rPr>
          <w:rFonts w:ascii="Times New Roman" w:eastAsia="Calibri" w:hAnsi="Times New Roman" w:cs="Times New Roman"/>
          <w:sz w:val="28"/>
          <w:szCs w:val="28"/>
          <w:lang w:bidi="en-US"/>
        </w:rPr>
        <w:t>9-ых</w:t>
      </w:r>
      <w:proofErr w:type="spellEnd"/>
      <w:r w:rsidRPr="00712E95">
        <w:rPr>
          <w:rFonts w:ascii="Times New Roman" w:eastAsia="Calibri" w:hAnsi="Times New Roman" w:cs="Times New Roman"/>
          <w:sz w:val="28"/>
          <w:szCs w:val="28"/>
          <w:lang w:bidi="en-US"/>
        </w:rPr>
        <w:t xml:space="preserve"> классов МО Катангский район и </w:t>
      </w:r>
      <w:r w:rsidR="00D22F6C" w:rsidRPr="00712E95">
        <w:rPr>
          <w:rFonts w:ascii="Times New Roman" w:eastAsia="Calibri" w:hAnsi="Times New Roman" w:cs="Times New Roman"/>
          <w:sz w:val="28"/>
          <w:szCs w:val="28"/>
          <w:lang w:bidi="en-US"/>
        </w:rPr>
        <w:br/>
      </w:r>
      <w:r w:rsidRPr="00712E95">
        <w:rPr>
          <w:rFonts w:ascii="Times New Roman" w:eastAsia="Calibri" w:hAnsi="Times New Roman" w:cs="Times New Roman"/>
          <w:sz w:val="28"/>
          <w:szCs w:val="28"/>
          <w:lang w:bidi="en-US"/>
        </w:rPr>
        <w:t xml:space="preserve">17 обучающихся 10 классов, что составляет 100%, от всех обучающихся </w:t>
      </w:r>
      <w:r w:rsidR="00D22F6C" w:rsidRPr="00712E95">
        <w:rPr>
          <w:rFonts w:ascii="Times New Roman" w:eastAsia="Calibri" w:hAnsi="Times New Roman" w:cs="Times New Roman"/>
          <w:sz w:val="28"/>
          <w:szCs w:val="28"/>
          <w:lang w:bidi="en-US"/>
        </w:rPr>
        <w:t>образовательных учреждений</w:t>
      </w:r>
      <w:r w:rsidRPr="00712E95">
        <w:rPr>
          <w:rFonts w:ascii="Times New Roman" w:eastAsia="Calibri" w:hAnsi="Times New Roman" w:cs="Times New Roman"/>
          <w:sz w:val="28"/>
          <w:szCs w:val="28"/>
          <w:lang w:bidi="en-US"/>
        </w:rPr>
        <w:t>.</w:t>
      </w:r>
    </w:p>
    <w:p w14:paraId="5E8103CF" w14:textId="77777777" w:rsidR="00D34353" w:rsidRPr="00712E95" w:rsidRDefault="00D34353"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Анализ количественных данных </w:t>
      </w:r>
      <w:r w:rsidRPr="00712E95">
        <w:rPr>
          <w:rFonts w:ascii="Times New Roman" w:eastAsia="Times New Roman" w:hAnsi="Times New Roman" w:cs="Times New Roman"/>
          <w:iCs/>
          <w:sz w:val="28"/>
          <w:szCs w:val="28"/>
          <w:lang w:eastAsia="ru-RU"/>
        </w:rPr>
        <w:t>показал, что у большинства обучающихся наблюдается состояние психологического и социального благополучия, они эффективно противостоят жизненным трудностям и стрессам, продуктивно учатся. Б</w:t>
      </w:r>
      <w:r w:rsidRPr="00712E95">
        <w:rPr>
          <w:rFonts w:ascii="Times New Roman" w:eastAsia="Times New Roman" w:hAnsi="Times New Roman" w:cs="Times New Roman"/>
          <w:sz w:val="28"/>
          <w:szCs w:val="28"/>
          <w:lang w:eastAsia="ru-RU"/>
        </w:rPr>
        <w:t xml:space="preserve">ольшинство подростков 7-8 классов имеют стабильное эмоциональное состояние. </w:t>
      </w:r>
    </w:p>
    <w:p w14:paraId="167C0374" w14:textId="77777777" w:rsidR="00D34353" w:rsidRPr="00712E95" w:rsidRDefault="00D34353"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Исходя из результатов мониторинга, педагогам – психологам рекомендовано: использовать в работе с подростками методический материал: «</w:t>
      </w:r>
      <w:r w:rsidRPr="00712E95">
        <w:rPr>
          <w:rFonts w:ascii="Times New Roman" w:eastAsia="Times New Roman" w:hAnsi="Times New Roman" w:cs="Times New Roman"/>
          <w:bCs/>
          <w:sz w:val="28"/>
          <w:szCs w:val="28"/>
          <w:lang w:eastAsia="ru-RU"/>
        </w:rPr>
        <w:t>Рекомендации для подростков, испытывающих беспокойство из-за коронавируса»;</w:t>
      </w:r>
      <w:r w:rsidRPr="00712E95">
        <w:rPr>
          <w:rFonts w:ascii="Times New Roman" w:eastAsia="Times New Roman" w:hAnsi="Times New Roman" w:cs="Times New Roman"/>
          <w:bCs/>
          <w:sz w:val="28"/>
          <w:szCs w:val="28"/>
          <w:vertAlign w:val="superscript"/>
          <w:lang w:eastAsia="ru-RU"/>
        </w:rPr>
        <w:t xml:space="preserve"> </w:t>
      </w:r>
      <w:r w:rsidRPr="00712E95">
        <w:rPr>
          <w:rFonts w:ascii="Times New Roman" w:eastAsia="Times New Roman" w:hAnsi="Times New Roman" w:cs="Times New Roman"/>
          <w:sz w:val="28"/>
          <w:szCs w:val="28"/>
          <w:lang w:eastAsia="ru-RU"/>
        </w:rPr>
        <w:t>тренинг по формированию жизнестойкости; упражнения на улучшение эмоционального состояния (методический материал педагогам – психологам разослан).</w:t>
      </w:r>
    </w:p>
    <w:p w14:paraId="2E9D3828" w14:textId="6216FD44" w:rsidR="00D34353" w:rsidRPr="00712E95" w:rsidRDefault="00D34353"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 xml:space="preserve">На сайтах образовательных учреждений МО Катангский район и на сайте муниципального отдела образования администрации МО </w:t>
      </w:r>
      <w:r w:rsidR="00D22F6C" w:rsidRPr="00712E95">
        <w:rPr>
          <w:rFonts w:ascii="Times New Roman" w:eastAsia="Calibri" w:hAnsi="Times New Roman" w:cs="Times New Roman"/>
          <w:sz w:val="28"/>
          <w:szCs w:val="28"/>
          <w:lang w:bidi="en-US"/>
        </w:rPr>
        <w:t>«</w:t>
      </w:r>
      <w:r w:rsidRPr="00712E95">
        <w:rPr>
          <w:rFonts w:ascii="Times New Roman" w:eastAsia="Calibri" w:hAnsi="Times New Roman" w:cs="Times New Roman"/>
          <w:sz w:val="28"/>
          <w:szCs w:val="28"/>
          <w:lang w:bidi="en-US"/>
        </w:rPr>
        <w:t xml:space="preserve">Катангский район» </w:t>
      </w:r>
      <w:r w:rsidR="00D22F6C" w:rsidRPr="00712E95">
        <w:rPr>
          <w:rFonts w:ascii="Times New Roman" w:eastAsia="Calibri" w:hAnsi="Times New Roman" w:cs="Times New Roman"/>
          <w:sz w:val="28"/>
          <w:szCs w:val="28"/>
          <w:lang w:bidi="en-US"/>
        </w:rPr>
        <w:t xml:space="preserve">(далее – </w:t>
      </w:r>
      <w:proofErr w:type="spellStart"/>
      <w:r w:rsidR="00D22F6C" w:rsidRPr="00712E95">
        <w:rPr>
          <w:rFonts w:ascii="Times New Roman" w:eastAsia="Calibri" w:hAnsi="Times New Roman" w:cs="Times New Roman"/>
          <w:sz w:val="28"/>
          <w:szCs w:val="28"/>
          <w:lang w:bidi="en-US"/>
        </w:rPr>
        <w:t>МОО</w:t>
      </w:r>
      <w:proofErr w:type="spellEnd"/>
      <w:r w:rsidR="00D22F6C" w:rsidRPr="00712E95">
        <w:rPr>
          <w:rFonts w:ascii="Times New Roman" w:eastAsia="Calibri" w:hAnsi="Times New Roman" w:cs="Times New Roman"/>
          <w:sz w:val="28"/>
          <w:szCs w:val="28"/>
          <w:lang w:bidi="en-US"/>
        </w:rPr>
        <w:t xml:space="preserve">) </w:t>
      </w:r>
      <w:r w:rsidRPr="00712E95">
        <w:rPr>
          <w:rFonts w:ascii="Times New Roman" w:eastAsia="Calibri" w:hAnsi="Times New Roman" w:cs="Times New Roman"/>
          <w:sz w:val="28"/>
          <w:szCs w:val="28"/>
          <w:lang w:bidi="en-US"/>
        </w:rPr>
        <w:t xml:space="preserve">размещена информация о детском телефоне доверия </w:t>
      </w:r>
      <w:r w:rsidR="00D22F6C" w:rsidRPr="00712E95">
        <w:rPr>
          <w:rFonts w:ascii="Times New Roman" w:eastAsia="Calibri" w:hAnsi="Times New Roman" w:cs="Times New Roman"/>
          <w:sz w:val="28"/>
          <w:szCs w:val="28"/>
          <w:lang w:bidi="en-US"/>
        </w:rPr>
        <w:br/>
      </w:r>
      <w:r w:rsidRPr="00712E95">
        <w:rPr>
          <w:rFonts w:ascii="Times New Roman" w:eastAsia="Calibri" w:hAnsi="Times New Roman" w:cs="Times New Roman"/>
          <w:sz w:val="28"/>
          <w:szCs w:val="28"/>
          <w:lang w:bidi="en-US"/>
        </w:rPr>
        <w:t xml:space="preserve">(8 800 2000 122). Кроме того, информация о детском телефоне доверия </w:t>
      </w:r>
      <w:r w:rsidRPr="00712E95">
        <w:rPr>
          <w:rFonts w:ascii="Times New Roman" w:eastAsia="Calibri" w:hAnsi="Times New Roman" w:cs="Times New Roman"/>
          <w:sz w:val="28"/>
          <w:szCs w:val="28"/>
          <w:lang w:bidi="en-US"/>
        </w:rPr>
        <w:lastRenderedPageBreak/>
        <w:t xml:space="preserve">размещена на информационных стендах образовательных учреждений </w:t>
      </w:r>
      <w:r w:rsidR="00D22F6C" w:rsidRPr="00712E95">
        <w:rPr>
          <w:rFonts w:ascii="Times New Roman" w:eastAsia="Calibri" w:hAnsi="Times New Roman" w:cs="Times New Roman"/>
          <w:sz w:val="28"/>
          <w:szCs w:val="28"/>
          <w:lang w:bidi="en-US"/>
        </w:rPr>
        <w:br/>
      </w:r>
      <w:r w:rsidRPr="00712E95">
        <w:rPr>
          <w:rFonts w:ascii="Times New Roman" w:eastAsia="Calibri" w:hAnsi="Times New Roman" w:cs="Times New Roman"/>
          <w:sz w:val="28"/>
          <w:szCs w:val="28"/>
          <w:lang w:bidi="en-US"/>
        </w:rPr>
        <w:t>МО Катангский район.</w:t>
      </w:r>
    </w:p>
    <w:p w14:paraId="60802727" w14:textId="45A7892B" w:rsidR="00D34353" w:rsidRPr="00712E95" w:rsidRDefault="00D22F6C" w:rsidP="002D3CFD">
      <w:pPr>
        <w:suppressAutoHyphens/>
        <w:spacing w:after="0" w:line="240" w:lineRule="auto"/>
        <w:ind w:firstLine="709"/>
        <w:jc w:val="both"/>
        <w:rPr>
          <w:rFonts w:ascii="Times New Roman" w:eastAsia="Calibri" w:hAnsi="Times New Roman" w:cs="Times New Roman"/>
          <w:sz w:val="28"/>
          <w:szCs w:val="28"/>
          <w:lang w:bidi="en-US"/>
        </w:rPr>
      </w:pPr>
      <w:proofErr w:type="spellStart"/>
      <w:r w:rsidRPr="00712E95">
        <w:rPr>
          <w:rFonts w:ascii="Times New Roman" w:eastAsia="Calibri" w:hAnsi="Times New Roman" w:cs="Times New Roman"/>
          <w:sz w:val="28"/>
          <w:szCs w:val="28"/>
          <w:lang w:bidi="en-US"/>
        </w:rPr>
        <w:t>МОО</w:t>
      </w:r>
      <w:proofErr w:type="spellEnd"/>
      <w:r w:rsidR="00D34353" w:rsidRPr="00712E95">
        <w:rPr>
          <w:rFonts w:ascii="Times New Roman" w:eastAsia="Calibri" w:hAnsi="Times New Roman" w:cs="Times New Roman"/>
          <w:sz w:val="28"/>
          <w:szCs w:val="28"/>
          <w:lang w:bidi="en-US"/>
        </w:rPr>
        <w:t>, образовательными учреждениями МО «Катангский район» в течение учебного года изготавливается и распространяется полиграфическая продукция с информацией о детском телефоне доверия, о контактных телефонах организаций района, оказывающих помощь семье и детям в кризисных ситуациях.</w:t>
      </w:r>
    </w:p>
    <w:p w14:paraId="72079E99" w14:textId="77777777" w:rsidR="00D34353" w:rsidRPr="00712E95" w:rsidRDefault="00D34353"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Социальными педагогами, классными руководителями пройдены курсы повышения квалификации, направленные на профилактику деструктивного поведения: «Профилактика безнадзорности и правонарушений несовершеннолетних в соответствии с федеральным законодательством», «Система профилактики отклоняющегося поведения детей и подростков».</w:t>
      </w:r>
    </w:p>
    <w:p w14:paraId="295C4088" w14:textId="09035BF1" w:rsidR="00D34353" w:rsidRPr="00712E95" w:rsidRDefault="00D34353"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 xml:space="preserve">Педагоги приняли участие в конференции </w:t>
      </w:r>
      <w:proofErr w:type="spellStart"/>
      <w:r w:rsidRPr="00712E95">
        <w:rPr>
          <w:rFonts w:ascii="Times New Roman" w:eastAsia="Calibri" w:hAnsi="Times New Roman" w:cs="Times New Roman"/>
          <w:sz w:val="28"/>
          <w:szCs w:val="28"/>
          <w:lang w:bidi="en-US"/>
        </w:rPr>
        <w:t>ГКУ</w:t>
      </w:r>
      <w:proofErr w:type="spellEnd"/>
      <w:r w:rsidRPr="00712E95">
        <w:rPr>
          <w:rFonts w:ascii="Times New Roman" w:eastAsia="Calibri" w:hAnsi="Times New Roman" w:cs="Times New Roman"/>
          <w:sz w:val="28"/>
          <w:szCs w:val="28"/>
          <w:lang w:bidi="en-US"/>
        </w:rPr>
        <w:t xml:space="preserve"> «Центр профилактики, реабилитации и коррекции» </w:t>
      </w:r>
      <w:r w:rsidR="00D22F6C" w:rsidRPr="00712E95">
        <w:rPr>
          <w:rFonts w:ascii="Times New Roman" w:eastAsia="Calibri" w:hAnsi="Times New Roman" w:cs="Times New Roman"/>
          <w:sz w:val="28"/>
          <w:szCs w:val="28"/>
          <w:lang w:bidi="en-US"/>
        </w:rPr>
        <w:t xml:space="preserve">(далее – </w:t>
      </w:r>
      <w:proofErr w:type="spellStart"/>
      <w:r w:rsidR="00D22F6C" w:rsidRPr="00712E95">
        <w:rPr>
          <w:rFonts w:ascii="Times New Roman" w:eastAsia="Calibri" w:hAnsi="Times New Roman" w:cs="Times New Roman"/>
          <w:bCs/>
          <w:sz w:val="28"/>
          <w:szCs w:val="28"/>
          <w:lang w:bidi="en-US"/>
        </w:rPr>
        <w:t>ГКУ</w:t>
      </w:r>
      <w:proofErr w:type="spellEnd"/>
      <w:r w:rsidR="00D22F6C" w:rsidRPr="00712E95">
        <w:rPr>
          <w:rFonts w:ascii="Times New Roman" w:eastAsia="Calibri" w:hAnsi="Times New Roman" w:cs="Times New Roman"/>
          <w:bCs/>
          <w:sz w:val="28"/>
          <w:szCs w:val="28"/>
          <w:lang w:bidi="en-US"/>
        </w:rPr>
        <w:t xml:space="preserve"> </w:t>
      </w:r>
      <w:proofErr w:type="spellStart"/>
      <w:r w:rsidR="00D22F6C" w:rsidRPr="00712E95">
        <w:rPr>
          <w:rFonts w:ascii="Times New Roman" w:eastAsia="Calibri" w:hAnsi="Times New Roman" w:cs="Times New Roman"/>
          <w:bCs/>
          <w:sz w:val="28"/>
          <w:szCs w:val="28"/>
          <w:lang w:bidi="en-US"/>
        </w:rPr>
        <w:t>ЦПРК</w:t>
      </w:r>
      <w:proofErr w:type="spellEnd"/>
      <w:r w:rsidR="00D22F6C" w:rsidRPr="00712E95">
        <w:rPr>
          <w:rFonts w:ascii="Times New Roman" w:eastAsia="Calibri" w:hAnsi="Times New Roman" w:cs="Times New Roman"/>
          <w:sz w:val="28"/>
          <w:szCs w:val="28"/>
          <w:lang w:bidi="en-US"/>
        </w:rPr>
        <w:t xml:space="preserve">) </w:t>
      </w:r>
      <w:r w:rsidRPr="00712E95">
        <w:rPr>
          <w:rFonts w:ascii="Times New Roman" w:eastAsia="Calibri" w:hAnsi="Times New Roman" w:cs="Times New Roman"/>
          <w:sz w:val="28"/>
          <w:szCs w:val="28"/>
          <w:lang w:bidi="en-US"/>
        </w:rPr>
        <w:t>по теме «Психологическое сопровождение выпускников и их родителей в период подготовки и проведения государственной итоговой аттестации» и «Профилактика агрессивного поведения».</w:t>
      </w:r>
    </w:p>
    <w:p w14:paraId="53245914" w14:textId="3C467078" w:rsidR="00D34353" w:rsidRPr="00712E95" w:rsidRDefault="00D34353" w:rsidP="002D3CFD">
      <w:pPr>
        <w:suppressAutoHyphens/>
        <w:spacing w:after="0" w:line="240" w:lineRule="auto"/>
        <w:ind w:firstLine="709"/>
        <w:jc w:val="both"/>
        <w:rPr>
          <w:rFonts w:ascii="Times New Roman" w:eastAsia="Calibri" w:hAnsi="Times New Roman" w:cs="Times New Roman"/>
          <w:bCs/>
          <w:sz w:val="28"/>
          <w:szCs w:val="28"/>
          <w:lang w:bidi="en-US"/>
        </w:rPr>
      </w:pPr>
      <w:r w:rsidRPr="00712E95">
        <w:rPr>
          <w:rFonts w:ascii="Times New Roman" w:eastAsia="Calibri" w:hAnsi="Times New Roman" w:cs="Times New Roman"/>
          <w:bCs/>
          <w:sz w:val="28"/>
          <w:szCs w:val="28"/>
          <w:lang w:bidi="en-US"/>
        </w:rPr>
        <w:t xml:space="preserve">Методисты и педагоги МО «Катангский район» регулярно принимают участие в областных семинарах, организованных с использованием дистанционных средств: «Детский </w:t>
      </w:r>
      <w:proofErr w:type="spellStart"/>
      <w:r w:rsidRPr="00712E95">
        <w:rPr>
          <w:rFonts w:ascii="Times New Roman" w:eastAsia="Calibri" w:hAnsi="Times New Roman" w:cs="Times New Roman"/>
          <w:bCs/>
          <w:sz w:val="28"/>
          <w:szCs w:val="28"/>
          <w:lang w:bidi="en-US"/>
        </w:rPr>
        <w:t>буллинг</w:t>
      </w:r>
      <w:proofErr w:type="spellEnd"/>
      <w:r w:rsidRPr="00712E95">
        <w:rPr>
          <w:rFonts w:ascii="Times New Roman" w:eastAsia="Calibri" w:hAnsi="Times New Roman" w:cs="Times New Roman"/>
          <w:bCs/>
          <w:sz w:val="28"/>
          <w:szCs w:val="28"/>
          <w:lang w:bidi="en-US"/>
        </w:rPr>
        <w:t>», «</w:t>
      </w:r>
      <w:proofErr w:type="spellStart"/>
      <w:r w:rsidRPr="00712E95">
        <w:rPr>
          <w:rFonts w:ascii="Times New Roman" w:eastAsia="Calibri" w:hAnsi="Times New Roman" w:cs="Times New Roman"/>
          <w:bCs/>
          <w:sz w:val="28"/>
          <w:szCs w:val="28"/>
          <w:lang w:bidi="en-US"/>
        </w:rPr>
        <w:t>Буллинг</w:t>
      </w:r>
      <w:proofErr w:type="spellEnd"/>
      <w:r w:rsidRPr="00712E95">
        <w:rPr>
          <w:rFonts w:ascii="Times New Roman" w:eastAsia="Calibri" w:hAnsi="Times New Roman" w:cs="Times New Roman"/>
          <w:bCs/>
          <w:sz w:val="28"/>
          <w:szCs w:val="28"/>
          <w:lang w:bidi="en-US"/>
        </w:rPr>
        <w:t xml:space="preserve">: социально психологические и правовые аспекты» (Иркутский научно – практический центр медицинской и социальной реабилитации населения) вебинар для специалистов системы образования, педагогов, педагогов – психологов, социальных педагогов, «Профилактика аутоагрессии подростков и методы их выявления» вебинар для родителей (Иркутский научно – практический центр медицинской и социальной реабилитации населения). В 2020 - 2021 учебном году в семинарах, организованных с помощью дистанционных средств, приняли участие 2 методиста </w:t>
      </w:r>
      <w:proofErr w:type="spellStart"/>
      <w:r w:rsidRPr="00712E95">
        <w:rPr>
          <w:rFonts w:ascii="Times New Roman" w:eastAsia="Calibri" w:hAnsi="Times New Roman" w:cs="Times New Roman"/>
          <w:bCs/>
          <w:sz w:val="28"/>
          <w:szCs w:val="28"/>
          <w:lang w:bidi="en-US"/>
        </w:rPr>
        <w:t>МОО</w:t>
      </w:r>
      <w:proofErr w:type="spellEnd"/>
      <w:r w:rsidRPr="00712E95">
        <w:rPr>
          <w:rFonts w:ascii="Times New Roman" w:eastAsia="Calibri" w:hAnsi="Times New Roman" w:cs="Times New Roman"/>
          <w:bCs/>
          <w:sz w:val="28"/>
          <w:szCs w:val="28"/>
          <w:lang w:bidi="en-US"/>
        </w:rPr>
        <w:t xml:space="preserve"> и 27 педагогов </w:t>
      </w:r>
      <w:r w:rsidR="00D22F6C" w:rsidRPr="00712E95">
        <w:rPr>
          <w:rFonts w:ascii="Times New Roman" w:eastAsia="Calibri" w:hAnsi="Times New Roman" w:cs="Times New Roman"/>
          <w:sz w:val="28"/>
          <w:szCs w:val="28"/>
          <w:lang w:bidi="en-US"/>
        </w:rPr>
        <w:t>образовательных учреждений</w:t>
      </w:r>
      <w:r w:rsidRPr="00712E95">
        <w:rPr>
          <w:rFonts w:ascii="Times New Roman" w:eastAsia="Calibri" w:hAnsi="Times New Roman" w:cs="Times New Roman"/>
          <w:bCs/>
          <w:sz w:val="28"/>
          <w:szCs w:val="28"/>
          <w:lang w:bidi="en-US"/>
        </w:rPr>
        <w:t>.</w:t>
      </w:r>
    </w:p>
    <w:p w14:paraId="347A2C88" w14:textId="6BF704C9" w:rsidR="00D34353" w:rsidRPr="00712E95" w:rsidRDefault="00D34353" w:rsidP="002D3CFD">
      <w:pPr>
        <w:suppressAutoHyphens/>
        <w:spacing w:after="0" w:line="240" w:lineRule="auto"/>
        <w:ind w:firstLine="709"/>
        <w:jc w:val="both"/>
        <w:rPr>
          <w:rFonts w:ascii="Times New Roman" w:eastAsia="Calibri" w:hAnsi="Times New Roman" w:cs="Times New Roman"/>
          <w:bCs/>
          <w:sz w:val="28"/>
          <w:szCs w:val="28"/>
          <w:lang w:bidi="en-US"/>
        </w:rPr>
      </w:pPr>
      <w:r w:rsidRPr="00712E95">
        <w:rPr>
          <w:rFonts w:ascii="Times New Roman" w:eastAsia="Calibri" w:hAnsi="Times New Roman" w:cs="Times New Roman"/>
          <w:bCs/>
          <w:sz w:val="28"/>
          <w:szCs w:val="28"/>
          <w:lang w:bidi="en-US"/>
        </w:rPr>
        <w:t xml:space="preserve">Ежегодно образовательные учреждения МО Катангский район принимают активное участие в профилактических неделях организованных </w:t>
      </w:r>
      <w:proofErr w:type="spellStart"/>
      <w:r w:rsidRPr="00712E95">
        <w:rPr>
          <w:rFonts w:ascii="Times New Roman" w:eastAsia="Calibri" w:hAnsi="Times New Roman" w:cs="Times New Roman"/>
          <w:bCs/>
          <w:sz w:val="28"/>
          <w:szCs w:val="28"/>
          <w:lang w:bidi="en-US"/>
        </w:rPr>
        <w:t>ГКУ</w:t>
      </w:r>
      <w:proofErr w:type="spellEnd"/>
      <w:r w:rsidRPr="00712E95">
        <w:rPr>
          <w:rFonts w:ascii="Times New Roman" w:eastAsia="Calibri" w:hAnsi="Times New Roman" w:cs="Times New Roman"/>
          <w:bCs/>
          <w:sz w:val="28"/>
          <w:szCs w:val="28"/>
          <w:lang w:bidi="en-US"/>
        </w:rPr>
        <w:t xml:space="preserve"> </w:t>
      </w:r>
      <w:proofErr w:type="spellStart"/>
      <w:r w:rsidRPr="00712E95">
        <w:rPr>
          <w:rFonts w:ascii="Times New Roman" w:eastAsia="Calibri" w:hAnsi="Times New Roman" w:cs="Times New Roman"/>
          <w:bCs/>
          <w:sz w:val="28"/>
          <w:szCs w:val="28"/>
          <w:lang w:bidi="en-US"/>
        </w:rPr>
        <w:t>ЦПРК</w:t>
      </w:r>
      <w:proofErr w:type="spellEnd"/>
      <w:r w:rsidRPr="00712E95">
        <w:rPr>
          <w:rFonts w:ascii="Times New Roman" w:eastAsia="Calibri" w:hAnsi="Times New Roman" w:cs="Times New Roman"/>
          <w:bCs/>
          <w:sz w:val="28"/>
          <w:szCs w:val="28"/>
          <w:lang w:bidi="en-US"/>
        </w:rPr>
        <w:t xml:space="preserve">, в том числе и в Единой профилактической неделе «Разноцветная неделя», направленной на профилактику детских суицидов в образовательных учреждениях. В октябре - ноябре 2021 года в рамках Недели было проведено 59 мероприятий, приняли участие 5 образовательных учреждений, охват составил 612 обучающихся (что составляет 100% от всех обучающихся </w:t>
      </w:r>
      <w:r w:rsidR="00D22F6C" w:rsidRPr="00712E95">
        <w:rPr>
          <w:rFonts w:ascii="Times New Roman" w:eastAsia="Calibri" w:hAnsi="Times New Roman" w:cs="Times New Roman"/>
          <w:bCs/>
          <w:sz w:val="28"/>
          <w:szCs w:val="28"/>
          <w:lang w:bidi="en-US"/>
        </w:rPr>
        <w:br/>
      </w:r>
      <w:r w:rsidRPr="00712E95">
        <w:rPr>
          <w:rFonts w:ascii="Times New Roman" w:eastAsia="Calibri" w:hAnsi="Times New Roman" w:cs="Times New Roman"/>
          <w:bCs/>
          <w:sz w:val="28"/>
          <w:szCs w:val="28"/>
          <w:lang w:bidi="en-US"/>
        </w:rPr>
        <w:t xml:space="preserve">МО Катангский район). Мероприятиях приняли участие 61 педагог, </w:t>
      </w:r>
      <w:r w:rsidR="002D3CFD" w:rsidRPr="00712E95">
        <w:rPr>
          <w:rFonts w:ascii="Times New Roman" w:eastAsia="Calibri" w:hAnsi="Times New Roman" w:cs="Times New Roman"/>
          <w:bCs/>
          <w:sz w:val="28"/>
          <w:szCs w:val="28"/>
          <w:lang w:bidi="en-US"/>
        </w:rPr>
        <w:br/>
      </w:r>
      <w:r w:rsidRPr="00712E95">
        <w:rPr>
          <w:rFonts w:ascii="Times New Roman" w:eastAsia="Calibri" w:hAnsi="Times New Roman" w:cs="Times New Roman"/>
          <w:bCs/>
          <w:sz w:val="28"/>
          <w:szCs w:val="28"/>
          <w:lang w:bidi="en-US"/>
        </w:rPr>
        <w:t>26 родителей обучающихся и 1 социальный партнер.</w:t>
      </w:r>
      <w:r w:rsidRPr="00712E95">
        <w:rPr>
          <w:rFonts w:ascii="Times New Roman" w:eastAsia="Calibri" w:hAnsi="Times New Roman" w:cs="Times New Roman"/>
          <w:sz w:val="28"/>
          <w:szCs w:val="28"/>
          <w:lang w:bidi="en-US"/>
        </w:rPr>
        <w:t xml:space="preserve"> </w:t>
      </w:r>
    </w:p>
    <w:p w14:paraId="4E0B3632" w14:textId="77777777" w:rsidR="00D34353" w:rsidRPr="00712E95" w:rsidRDefault="00D34353"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 xml:space="preserve">Методические рекомендации Министерства образования Иркутской области по проведению в образовательных организациях с обучающимися профилактических мероприятий, направленных на формирование у них позитивного мышления, принципов здорового образа жизни, предупреждения суицидального поведения от 22.07.2021 года доведены до сведения руководителей образовательных учреждений района, с последующим использованием в работе. </w:t>
      </w:r>
    </w:p>
    <w:p w14:paraId="085AB7F3" w14:textId="5AFFE773" w:rsidR="00D34353" w:rsidRPr="00712E95" w:rsidRDefault="00D34353"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lastRenderedPageBreak/>
        <w:t>Муниципальным отделом образования организовано проведение анкетирования родителей обучающихся 6-7 классов по выявлению межличностных и внутрисемейных проблем с детьми. В анкетировании приняли участие родители обучающихся</w:t>
      </w:r>
      <w:r w:rsidR="00D22F6C" w:rsidRPr="00712E95">
        <w:rPr>
          <w:rFonts w:ascii="Times New Roman" w:eastAsia="Calibri" w:hAnsi="Times New Roman" w:cs="Times New Roman"/>
          <w:sz w:val="28"/>
          <w:szCs w:val="28"/>
          <w:lang w:bidi="en-US"/>
        </w:rPr>
        <w:t xml:space="preserve">. </w:t>
      </w:r>
      <w:r w:rsidRPr="00712E95">
        <w:rPr>
          <w:rFonts w:ascii="Times New Roman" w:eastAsia="Calibri" w:hAnsi="Times New Roman" w:cs="Times New Roman"/>
          <w:sz w:val="28"/>
          <w:szCs w:val="28"/>
          <w:lang w:bidi="en-US"/>
        </w:rPr>
        <w:t>Всего в анкетировании приняли участие родители 25 обучающихся, что составляет 37% от общего числа родителей обучающихся 6-7 классов.</w:t>
      </w:r>
    </w:p>
    <w:p w14:paraId="1B4FA80B" w14:textId="77777777" w:rsidR="00D34353" w:rsidRPr="00712E95" w:rsidRDefault="00D34353"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 xml:space="preserve">В средних общеобразовательных школах района систематически проводятся родительские собрания по темам, направленным на формирование (восстановление) </w:t>
      </w:r>
      <w:proofErr w:type="spellStart"/>
      <w:r w:rsidRPr="00712E95">
        <w:rPr>
          <w:rFonts w:ascii="Times New Roman" w:eastAsia="Calibri" w:hAnsi="Times New Roman" w:cs="Times New Roman"/>
          <w:sz w:val="28"/>
          <w:szCs w:val="28"/>
          <w:lang w:bidi="en-US"/>
        </w:rPr>
        <w:t>детско</w:t>
      </w:r>
      <w:proofErr w:type="spellEnd"/>
      <w:r w:rsidRPr="00712E95">
        <w:rPr>
          <w:rFonts w:ascii="Times New Roman" w:eastAsia="Calibri" w:hAnsi="Times New Roman" w:cs="Times New Roman"/>
          <w:sz w:val="28"/>
          <w:szCs w:val="28"/>
          <w:lang w:bidi="en-US"/>
        </w:rPr>
        <w:t xml:space="preserve"> – родительских отношений:</w:t>
      </w:r>
    </w:p>
    <w:p w14:paraId="59EE5B67" w14:textId="77777777" w:rsidR="00D34353" w:rsidRPr="00712E95" w:rsidRDefault="00D34353"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 xml:space="preserve">«Как помочь родителям, обучающимся и педагогам справится со своими эмоциями в стрессовых ситуациях», «Профилактика употребления ПАВ (психоактивных веществ) среди обучающихся», «Семь шагов к взвешенному решению» (выбор будущей профессии), «Адаптация к школе. Основные показатели благоприятной адаптации ребенка к школе» (для родителей и педагогов), «Подготовка к экзаменам и контрольным работам» (ЕГЭ, </w:t>
      </w:r>
      <w:proofErr w:type="spellStart"/>
      <w:r w:rsidRPr="00712E95">
        <w:rPr>
          <w:rFonts w:ascii="Times New Roman" w:eastAsia="Calibri" w:hAnsi="Times New Roman" w:cs="Times New Roman"/>
          <w:sz w:val="28"/>
          <w:szCs w:val="28"/>
          <w:lang w:bidi="en-US"/>
        </w:rPr>
        <w:t>ОГЭ</w:t>
      </w:r>
      <w:proofErr w:type="spellEnd"/>
      <w:r w:rsidRPr="00712E95">
        <w:rPr>
          <w:rFonts w:ascii="Times New Roman" w:eastAsia="Calibri" w:hAnsi="Times New Roman" w:cs="Times New Roman"/>
          <w:sz w:val="28"/>
          <w:szCs w:val="28"/>
          <w:lang w:bidi="en-US"/>
        </w:rPr>
        <w:t xml:space="preserve">, </w:t>
      </w:r>
      <w:proofErr w:type="spellStart"/>
      <w:r w:rsidRPr="00712E95">
        <w:rPr>
          <w:rFonts w:ascii="Times New Roman" w:eastAsia="Calibri" w:hAnsi="Times New Roman" w:cs="Times New Roman"/>
          <w:sz w:val="28"/>
          <w:szCs w:val="28"/>
          <w:lang w:bidi="en-US"/>
        </w:rPr>
        <w:t>ВПР</w:t>
      </w:r>
      <w:proofErr w:type="spellEnd"/>
      <w:r w:rsidRPr="00712E95">
        <w:rPr>
          <w:rFonts w:ascii="Times New Roman" w:eastAsia="Calibri" w:hAnsi="Times New Roman" w:cs="Times New Roman"/>
          <w:sz w:val="28"/>
          <w:szCs w:val="28"/>
          <w:lang w:bidi="en-US"/>
        </w:rPr>
        <w:t xml:space="preserve"> и др.), «Профилактика </w:t>
      </w:r>
      <w:proofErr w:type="spellStart"/>
      <w:r w:rsidRPr="00712E95">
        <w:rPr>
          <w:rFonts w:ascii="Times New Roman" w:eastAsia="Calibri" w:hAnsi="Times New Roman" w:cs="Times New Roman"/>
          <w:sz w:val="28"/>
          <w:szCs w:val="28"/>
          <w:lang w:bidi="en-US"/>
        </w:rPr>
        <w:t>суцидальных</w:t>
      </w:r>
      <w:proofErr w:type="spellEnd"/>
      <w:r w:rsidRPr="00712E95">
        <w:rPr>
          <w:rFonts w:ascii="Times New Roman" w:eastAsia="Calibri" w:hAnsi="Times New Roman" w:cs="Times New Roman"/>
          <w:sz w:val="28"/>
          <w:szCs w:val="28"/>
          <w:lang w:bidi="en-US"/>
        </w:rPr>
        <w:t xml:space="preserve"> проявлений», Как разговаривать с ребёнком о наркотиках, Чем занять ребёнка, «Результаты </w:t>
      </w:r>
      <w:proofErr w:type="spellStart"/>
      <w:r w:rsidRPr="00712E95">
        <w:rPr>
          <w:rFonts w:ascii="Times New Roman" w:eastAsia="Calibri" w:hAnsi="Times New Roman" w:cs="Times New Roman"/>
          <w:sz w:val="28"/>
          <w:szCs w:val="28"/>
          <w:lang w:bidi="en-US"/>
        </w:rPr>
        <w:t>СПТ</w:t>
      </w:r>
      <w:proofErr w:type="spellEnd"/>
      <w:r w:rsidRPr="00712E95">
        <w:rPr>
          <w:rFonts w:ascii="Times New Roman" w:eastAsia="Calibri" w:hAnsi="Times New Roman" w:cs="Times New Roman"/>
          <w:sz w:val="28"/>
          <w:szCs w:val="28"/>
          <w:lang w:bidi="en-US"/>
        </w:rPr>
        <w:t xml:space="preserve">», «Влияние улицы и мнения других», «Межличностные и внутрисемейные проблемы», «Подготовка к </w:t>
      </w:r>
      <w:proofErr w:type="spellStart"/>
      <w:r w:rsidRPr="00712E95">
        <w:rPr>
          <w:rFonts w:ascii="Times New Roman" w:eastAsia="Calibri" w:hAnsi="Times New Roman" w:cs="Times New Roman"/>
          <w:sz w:val="28"/>
          <w:szCs w:val="28"/>
          <w:lang w:bidi="en-US"/>
        </w:rPr>
        <w:t>ВПР</w:t>
      </w:r>
      <w:proofErr w:type="spellEnd"/>
      <w:r w:rsidRPr="00712E95">
        <w:rPr>
          <w:rFonts w:ascii="Times New Roman" w:eastAsia="Calibri" w:hAnsi="Times New Roman" w:cs="Times New Roman"/>
          <w:sz w:val="28"/>
          <w:szCs w:val="28"/>
          <w:lang w:bidi="en-US"/>
        </w:rPr>
        <w:t>», «Что влияет на эмоциональное состояние ребёнка», «Как говорить с ребёнком на одном языке», «Доверительные отношения».</w:t>
      </w:r>
    </w:p>
    <w:p w14:paraId="531262BD" w14:textId="77777777"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В 2020-2021 учебном году в муниципальных образовательных организациях охват обучающихся начальным общим, основным общим и средним общим образованием составил 100%. Общая численность обучающихся школ района составила 410 школьников.</w:t>
      </w:r>
    </w:p>
    <w:p w14:paraId="0362DAE2" w14:textId="584D283C" w:rsidR="00901FE5" w:rsidRPr="00712E95" w:rsidRDefault="00901FE5"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С целью формирования у обучающихся позитивного мышления, принципов здорового образа жизни, формирование активной гражданской позиции, муниципальным отделом образования ежегодно в марте – апреле проводится муниципальный конкурс детских творческих работ «Мы за здоровый образ жизни». По итогам конкурса в 2021 году приняли участие </w:t>
      </w:r>
      <w:r w:rsidR="00D22F6C"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 xml:space="preserve">9 образовательных учреждений, было представлено 36 коллективных работ, 244 участника. </w:t>
      </w:r>
    </w:p>
    <w:p w14:paraId="0273CB00" w14:textId="53823D3B"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 xml:space="preserve">Мероприятий по популяризации </w:t>
      </w:r>
      <w:proofErr w:type="spellStart"/>
      <w:r w:rsidRPr="00712E95">
        <w:rPr>
          <w:rFonts w:ascii="Times New Roman" w:eastAsia="Calibri" w:hAnsi="Times New Roman" w:cs="Times New Roman"/>
          <w:sz w:val="28"/>
          <w:szCs w:val="28"/>
          <w:lang w:bidi="en-US"/>
        </w:rPr>
        <w:t>ЗОЖ</w:t>
      </w:r>
      <w:proofErr w:type="spellEnd"/>
      <w:r w:rsidRPr="00712E95">
        <w:rPr>
          <w:rFonts w:ascii="Times New Roman" w:eastAsia="Calibri" w:hAnsi="Times New Roman" w:cs="Times New Roman"/>
          <w:sz w:val="28"/>
          <w:szCs w:val="28"/>
          <w:lang w:bidi="en-US"/>
        </w:rPr>
        <w:t xml:space="preserve">, профилактике социально-негативных явлений проводится достаточно, система проведения мероприятий плановая. В 5 </w:t>
      </w:r>
      <w:proofErr w:type="spellStart"/>
      <w:r w:rsidRPr="00712E95">
        <w:rPr>
          <w:rFonts w:ascii="Times New Roman" w:eastAsia="Calibri" w:hAnsi="Times New Roman" w:cs="Times New Roman"/>
          <w:sz w:val="28"/>
          <w:szCs w:val="28"/>
          <w:lang w:bidi="en-US"/>
        </w:rPr>
        <w:t>ОУ</w:t>
      </w:r>
      <w:proofErr w:type="spellEnd"/>
      <w:r w:rsidRPr="00712E95">
        <w:rPr>
          <w:rFonts w:ascii="Times New Roman" w:eastAsia="Calibri" w:hAnsi="Times New Roman" w:cs="Times New Roman"/>
          <w:sz w:val="28"/>
          <w:szCs w:val="28"/>
          <w:lang w:bidi="en-US"/>
        </w:rPr>
        <w:t xml:space="preserve"> осуществляют свою деятельность посты «Здоровье+», рамках работы которых проводится много интересных и нужных мероприятий </w:t>
      </w:r>
      <w:proofErr w:type="spellStart"/>
      <w:r w:rsidRPr="00712E95">
        <w:rPr>
          <w:rFonts w:ascii="Times New Roman" w:eastAsia="Calibri" w:hAnsi="Times New Roman" w:cs="Times New Roman"/>
          <w:sz w:val="28"/>
          <w:szCs w:val="28"/>
          <w:lang w:bidi="en-US"/>
        </w:rPr>
        <w:t>ГБОУ</w:t>
      </w:r>
      <w:proofErr w:type="spellEnd"/>
      <w:r w:rsidRPr="00712E95">
        <w:rPr>
          <w:rFonts w:ascii="Times New Roman" w:eastAsia="Calibri" w:hAnsi="Times New Roman" w:cs="Times New Roman"/>
          <w:sz w:val="28"/>
          <w:szCs w:val="28"/>
          <w:lang w:bidi="en-US"/>
        </w:rPr>
        <w:t xml:space="preserve"> «</w:t>
      </w:r>
      <w:proofErr w:type="spellStart"/>
      <w:r w:rsidRPr="00712E95">
        <w:rPr>
          <w:rFonts w:ascii="Times New Roman" w:eastAsia="Calibri" w:hAnsi="Times New Roman" w:cs="Times New Roman"/>
          <w:sz w:val="28"/>
          <w:szCs w:val="28"/>
          <w:lang w:bidi="en-US"/>
        </w:rPr>
        <w:t>ЦПРК</w:t>
      </w:r>
      <w:proofErr w:type="spellEnd"/>
      <w:r w:rsidRPr="00712E95">
        <w:rPr>
          <w:rFonts w:ascii="Times New Roman" w:eastAsia="Calibri" w:hAnsi="Times New Roman" w:cs="Times New Roman"/>
          <w:sz w:val="28"/>
          <w:szCs w:val="28"/>
          <w:lang w:bidi="en-US"/>
        </w:rPr>
        <w:t>», министерства образования, муниципальных:</w:t>
      </w:r>
    </w:p>
    <w:p w14:paraId="4673DEEB" w14:textId="77777777" w:rsidR="00D22F6C" w:rsidRPr="00712E95" w:rsidRDefault="00D22F6C" w:rsidP="002D3CFD">
      <w:pPr>
        <w:suppressAutoHyphens/>
        <w:spacing w:after="0" w:line="240" w:lineRule="auto"/>
        <w:ind w:firstLine="709"/>
        <w:jc w:val="both"/>
        <w:rPr>
          <w:rFonts w:ascii="Times New Roman" w:eastAsia="Calibri" w:hAnsi="Times New Roman" w:cs="Times New Roman"/>
          <w:sz w:val="28"/>
          <w:szCs w:val="28"/>
          <w:lang w:bidi="en-US"/>
        </w:rPr>
      </w:pPr>
    </w:p>
    <w:tbl>
      <w:tblPr>
        <w:tblW w:w="5000" w:type="pct"/>
        <w:tblLook w:val="01E0" w:firstRow="1" w:lastRow="1" w:firstColumn="1" w:lastColumn="1" w:noHBand="0" w:noVBand="0"/>
      </w:tblPr>
      <w:tblGrid>
        <w:gridCol w:w="5358"/>
        <w:gridCol w:w="3987"/>
      </w:tblGrid>
      <w:tr w:rsidR="00712E95" w:rsidRPr="00712E95" w14:paraId="3CBAC891" w14:textId="77777777" w:rsidTr="00F84E94">
        <w:tc>
          <w:tcPr>
            <w:tcW w:w="2867" w:type="pct"/>
            <w:tcBorders>
              <w:top w:val="single" w:sz="4" w:space="0" w:color="auto"/>
              <w:left w:val="single" w:sz="4" w:space="0" w:color="auto"/>
              <w:bottom w:val="single" w:sz="4" w:space="0" w:color="auto"/>
              <w:right w:val="single" w:sz="4" w:space="0" w:color="auto"/>
            </w:tcBorders>
            <w:hideMark/>
          </w:tcPr>
          <w:p w14:paraId="2F3F69A3" w14:textId="534A8A47" w:rsidR="00901FE5" w:rsidRPr="00712E95" w:rsidRDefault="00F84E94" w:rsidP="002D3CFD">
            <w:pPr>
              <w:suppressAutoHyphens/>
              <w:spacing w:after="0" w:line="240" w:lineRule="auto"/>
              <w:ind w:firstLine="709"/>
              <w:jc w:val="both"/>
              <w:rPr>
                <w:rFonts w:ascii="Times New Roman" w:eastAsia="Calibri" w:hAnsi="Times New Roman" w:cs="Times New Roman"/>
                <w:sz w:val="24"/>
                <w:szCs w:val="24"/>
                <w:lang w:val="en-US" w:bidi="en-US"/>
              </w:rPr>
            </w:pPr>
            <w:r w:rsidRPr="00712E95">
              <w:rPr>
                <w:rFonts w:ascii="Times New Roman" w:eastAsia="Calibri" w:hAnsi="Times New Roman" w:cs="Times New Roman"/>
                <w:sz w:val="24"/>
                <w:szCs w:val="24"/>
                <w:lang w:bidi="en-US"/>
              </w:rPr>
              <w:t>Мероприятия</w:t>
            </w:r>
            <w:r w:rsidR="00901FE5" w:rsidRPr="00712E95">
              <w:rPr>
                <w:rFonts w:ascii="Times New Roman" w:eastAsia="Calibri" w:hAnsi="Times New Roman" w:cs="Times New Roman"/>
                <w:sz w:val="24"/>
                <w:szCs w:val="24"/>
                <w:lang w:val="en-US" w:bidi="en-US"/>
              </w:rPr>
              <w:t xml:space="preserve"> (</w:t>
            </w:r>
            <w:r w:rsidRPr="00712E95">
              <w:rPr>
                <w:rFonts w:ascii="Times New Roman" w:eastAsia="Calibri" w:hAnsi="Times New Roman" w:cs="Times New Roman"/>
                <w:sz w:val="24"/>
                <w:szCs w:val="24"/>
                <w:lang w:bidi="en-US"/>
              </w:rPr>
              <w:t>дата проведения</w:t>
            </w:r>
            <w:r w:rsidR="00901FE5" w:rsidRPr="00712E95">
              <w:rPr>
                <w:rFonts w:ascii="Times New Roman" w:eastAsia="Calibri" w:hAnsi="Times New Roman" w:cs="Times New Roman"/>
                <w:sz w:val="24"/>
                <w:szCs w:val="24"/>
                <w:lang w:val="en-US" w:bidi="en-US"/>
              </w:rPr>
              <w:t>)</w:t>
            </w:r>
          </w:p>
        </w:tc>
        <w:tc>
          <w:tcPr>
            <w:tcW w:w="2133" w:type="pct"/>
            <w:tcBorders>
              <w:top w:val="single" w:sz="4" w:space="0" w:color="auto"/>
              <w:left w:val="single" w:sz="4" w:space="0" w:color="auto"/>
              <w:bottom w:val="single" w:sz="4" w:space="0" w:color="auto"/>
              <w:right w:val="single" w:sz="4" w:space="0" w:color="auto"/>
            </w:tcBorders>
            <w:hideMark/>
          </w:tcPr>
          <w:p w14:paraId="2EC45342" w14:textId="77777777" w:rsidR="00901FE5" w:rsidRPr="00712E95" w:rsidRDefault="00901FE5" w:rsidP="002D3CFD">
            <w:pPr>
              <w:suppressAutoHyphens/>
              <w:spacing w:after="0" w:line="240" w:lineRule="auto"/>
              <w:ind w:firstLine="709"/>
              <w:jc w:val="both"/>
              <w:rPr>
                <w:rFonts w:ascii="Times New Roman" w:eastAsia="Calibri" w:hAnsi="Times New Roman" w:cs="Times New Roman"/>
                <w:sz w:val="24"/>
                <w:szCs w:val="24"/>
                <w:lang w:bidi="en-US"/>
              </w:rPr>
            </w:pPr>
            <w:r w:rsidRPr="00712E95">
              <w:rPr>
                <w:rFonts w:ascii="Times New Roman" w:eastAsia="Calibri" w:hAnsi="Times New Roman" w:cs="Times New Roman"/>
                <w:sz w:val="24"/>
                <w:szCs w:val="24"/>
                <w:lang w:bidi="en-US"/>
              </w:rPr>
              <w:t xml:space="preserve">к-во мероприятий (м), к-во участников- обучающихся (у), родителей (р), педагогов (п), </w:t>
            </w:r>
            <w:proofErr w:type="spellStart"/>
            <w:r w:rsidRPr="00712E95">
              <w:rPr>
                <w:rFonts w:ascii="Times New Roman" w:eastAsia="Calibri" w:hAnsi="Times New Roman" w:cs="Times New Roman"/>
                <w:sz w:val="24"/>
                <w:szCs w:val="24"/>
                <w:lang w:bidi="en-US"/>
              </w:rPr>
              <w:t>соцпартнеров</w:t>
            </w:r>
            <w:proofErr w:type="spellEnd"/>
            <w:r w:rsidRPr="00712E95">
              <w:rPr>
                <w:rFonts w:ascii="Times New Roman" w:eastAsia="Calibri" w:hAnsi="Times New Roman" w:cs="Times New Roman"/>
                <w:sz w:val="24"/>
                <w:szCs w:val="24"/>
                <w:lang w:bidi="en-US"/>
              </w:rPr>
              <w:t xml:space="preserve"> (с)</w:t>
            </w:r>
          </w:p>
        </w:tc>
      </w:tr>
      <w:tr w:rsidR="00712E95" w:rsidRPr="00712E95" w14:paraId="1177DF3E" w14:textId="77777777" w:rsidTr="00F84E94">
        <w:tc>
          <w:tcPr>
            <w:tcW w:w="2867" w:type="pct"/>
            <w:tcBorders>
              <w:top w:val="single" w:sz="4" w:space="0" w:color="auto"/>
              <w:left w:val="single" w:sz="4" w:space="0" w:color="auto"/>
              <w:bottom w:val="single" w:sz="4" w:space="0" w:color="auto"/>
              <w:right w:val="single" w:sz="4" w:space="0" w:color="auto"/>
            </w:tcBorders>
          </w:tcPr>
          <w:p w14:paraId="64AD485A" w14:textId="24351248" w:rsidR="00901FE5" w:rsidRPr="00712E95" w:rsidRDefault="00901FE5" w:rsidP="00712E95">
            <w:pPr>
              <w:suppressAutoHyphens/>
              <w:spacing w:after="0" w:line="240" w:lineRule="auto"/>
              <w:jc w:val="both"/>
              <w:rPr>
                <w:rFonts w:ascii="Times New Roman" w:eastAsia="Calibri" w:hAnsi="Times New Roman" w:cs="Times New Roman"/>
                <w:sz w:val="24"/>
                <w:szCs w:val="24"/>
                <w:lang w:bidi="en-US"/>
              </w:rPr>
            </w:pPr>
            <w:r w:rsidRPr="00712E95">
              <w:rPr>
                <w:rFonts w:ascii="Times New Roman" w:eastAsia="Calibri" w:hAnsi="Times New Roman" w:cs="Times New Roman"/>
                <w:sz w:val="24"/>
                <w:szCs w:val="24"/>
                <w:lang w:bidi="en-US"/>
              </w:rPr>
              <w:t xml:space="preserve">Всероссийская акция по борьбе с </w:t>
            </w:r>
            <w:r w:rsidRPr="00712E95">
              <w:rPr>
                <w:rFonts w:ascii="Times New Roman" w:eastAsia="Calibri" w:hAnsi="Times New Roman" w:cs="Times New Roman"/>
                <w:b/>
                <w:sz w:val="24"/>
                <w:szCs w:val="24"/>
                <w:lang w:bidi="en-US"/>
              </w:rPr>
              <w:t>ВИЧ</w:t>
            </w:r>
            <w:r w:rsidRPr="00712E95">
              <w:rPr>
                <w:rFonts w:ascii="Times New Roman" w:eastAsia="Calibri" w:hAnsi="Times New Roman" w:cs="Times New Roman"/>
                <w:sz w:val="24"/>
                <w:szCs w:val="24"/>
                <w:lang w:bidi="en-US"/>
              </w:rPr>
              <w:t xml:space="preserve"> – инфекцией, приуроченная к Всемирному Дню борьбы со СПИДом (декабрь 2021)</w:t>
            </w:r>
          </w:p>
        </w:tc>
        <w:tc>
          <w:tcPr>
            <w:tcW w:w="2133" w:type="pct"/>
            <w:tcBorders>
              <w:top w:val="single" w:sz="4" w:space="0" w:color="auto"/>
              <w:left w:val="single" w:sz="4" w:space="0" w:color="auto"/>
              <w:bottom w:val="single" w:sz="4" w:space="0" w:color="auto"/>
              <w:right w:val="single" w:sz="4" w:space="0" w:color="auto"/>
            </w:tcBorders>
          </w:tcPr>
          <w:p w14:paraId="66BD9130" w14:textId="77777777" w:rsidR="00901FE5" w:rsidRPr="00712E95" w:rsidRDefault="00901FE5" w:rsidP="00712E95">
            <w:pPr>
              <w:suppressAutoHyphens/>
              <w:spacing w:after="0" w:line="240" w:lineRule="auto"/>
              <w:jc w:val="both"/>
              <w:rPr>
                <w:rFonts w:ascii="Times New Roman" w:eastAsia="Calibri" w:hAnsi="Times New Roman" w:cs="Times New Roman"/>
                <w:sz w:val="24"/>
                <w:szCs w:val="24"/>
                <w:lang w:val="en-US" w:bidi="en-US"/>
              </w:rPr>
            </w:pPr>
            <w:r w:rsidRPr="00712E95">
              <w:rPr>
                <w:rFonts w:ascii="Times New Roman" w:eastAsia="Calibri" w:hAnsi="Times New Roman" w:cs="Times New Roman"/>
                <w:sz w:val="24"/>
                <w:szCs w:val="24"/>
                <w:lang w:val="en-US" w:bidi="en-US"/>
              </w:rPr>
              <w:t xml:space="preserve">5 </w:t>
            </w:r>
            <w:proofErr w:type="spellStart"/>
            <w:r w:rsidRPr="00712E95">
              <w:rPr>
                <w:rFonts w:ascii="Times New Roman" w:eastAsia="Calibri" w:hAnsi="Times New Roman" w:cs="Times New Roman"/>
                <w:sz w:val="24"/>
                <w:szCs w:val="24"/>
                <w:lang w:val="en-US" w:bidi="en-US"/>
              </w:rPr>
              <w:t>ОУ</w:t>
            </w:r>
            <w:proofErr w:type="spellEnd"/>
            <w:r w:rsidRPr="00712E95">
              <w:rPr>
                <w:rFonts w:ascii="Times New Roman" w:eastAsia="Calibri" w:hAnsi="Times New Roman" w:cs="Times New Roman"/>
                <w:sz w:val="24"/>
                <w:szCs w:val="24"/>
                <w:lang w:val="en-US" w:bidi="en-US"/>
              </w:rPr>
              <w:t>, 31 м, 637 о, 100 п, 118 р</w:t>
            </w:r>
          </w:p>
        </w:tc>
      </w:tr>
      <w:tr w:rsidR="00712E95" w:rsidRPr="00712E95" w14:paraId="594BC98A" w14:textId="77777777" w:rsidTr="00F84E94">
        <w:tc>
          <w:tcPr>
            <w:tcW w:w="2867" w:type="pct"/>
            <w:tcBorders>
              <w:top w:val="single" w:sz="4" w:space="0" w:color="auto"/>
              <w:left w:val="single" w:sz="4" w:space="0" w:color="auto"/>
              <w:bottom w:val="single" w:sz="4" w:space="0" w:color="auto"/>
              <w:right w:val="single" w:sz="4" w:space="0" w:color="auto"/>
            </w:tcBorders>
          </w:tcPr>
          <w:p w14:paraId="4EE0BEC4" w14:textId="0AB6DC7B" w:rsidR="00901FE5" w:rsidRPr="00712E95" w:rsidRDefault="00901FE5" w:rsidP="00712E95">
            <w:pPr>
              <w:suppressAutoHyphens/>
              <w:spacing w:after="0" w:line="240" w:lineRule="auto"/>
              <w:jc w:val="both"/>
              <w:rPr>
                <w:rFonts w:ascii="Times New Roman" w:eastAsia="Calibri" w:hAnsi="Times New Roman" w:cs="Times New Roman"/>
                <w:b/>
                <w:sz w:val="24"/>
                <w:szCs w:val="24"/>
                <w:lang w:bidi="en-US"/>
              </w:rPr>
            </w:pPr>
            <w:r w:rsidRPr="00712E95">
              <w:rPr>
                <w:rFonts w:ascii="Times New Roman" w:eastAsia="Calibri" w:hAnsi="Times New Roman" w:cs="Times New Roman"/>
                <w:sz w:val="24"/>
                <w:szCs w:val="24"/>
                <w:lang w:bidi="en-US"/>
              </w:rPr>
              <w:t xml:space="preserve">Единая областная профилактическая акция по профилактике употребления табачных изделий </w:t>
            </w:r>
            <w:r w:rsidRPr="00712E95">
              <w:rPr>
                <w:rFonts w:ascii="Times New Roman" w:eastAsia="Calibri" w:hAnsi="Times New Roman" w:cs="Times New Roman"/>
                <w:b/>
                <w:sz w:val="24"/>
                <w:szCs w:val="24"/>
                <w:lang w:bidi="en-US"/>
              </w:rPr>
              <w:lastRenderedPageBreak/>
              <w:t>«Мы за чистые легкие»,</w:t>
            </w:r>
            <w:r w:rsidR="00F84E94" w:rsidRPr="00712E95">
              <w:rPr>
                <w:rFonts w:ascii="Times New Roman" w:eastAsia="Calibri" w:hAnsi="Times New Roman" w:cs="Times New Roman"/>
                <w:b/>
                <w:sz w:val="24"/>
                <w:szCs w:val="24"/>
                <w:lang w:bidi="en-US"/>
              </w:rPr>
              <w:t xml:space="preserve"> </w:t>
            </w:r>
            <w:r w:rsidRPr="00712E95">
              <w:rPr>
                <w:rFonts w:ascii="Times New Roman" w:eastAsia="Calibri" w:hAnsi="Times New Roman" w:cs="Times New Roman"/>
                <w:sz w:val="24"/>
                <w:szCs w:val="24"/>
                <w:lang w:bidi="en-US"/>
              </w:rPr>
              <w:t>к Международному Дню отказа от курения (ноябрь 2021)</w:t>
            </w:r>
          </w:p>
        </w:tc>
        <w:tc>
          <w:tcPr>
            <w:tcW w:w="2133" w:type="pct"/>
            <w:tcBorders>
              <w:top w:val="single" w:sz="4" w:space="0" w:color="auto"/>
              <w:left w:val="single" w:sz="4" w:space="0" w:color="auto"/>
              <w:bottom w:val="single" w:sz="4" w:space="0" w:color="auto"/>
              <w:right w:val="single" w:sz="4" w:space="0" w:color="auto"/>
            </w:tcBorders>
          </w:tcPr>
          <w:p w14:paraId="1F03366D" w14:textId="77777777" w:rsidR="00901FE5" w:rsidRPr="00712E95" w:rsidRDefault="00901FE5" w:rsidP="00712E95">
            <w:pPr>
              <w:suppressAutoHyphens/>
              <w:spacing w:after="0" w:line="240" w:lineRule="auto"/>
              <w:jc w:val="both"/>
              <w:rPr>
                <w:rFonts w:ascii="Times New Roman" w:eastAsia="Calibri" w:hAnsi="Times New Roman" w:cs="Times New Roman"/>
                <w:sz w:val="24"/>
                <w:szCs w:val="24"/>
                <w:lang w:bidi="en-US"/>
              </w:rPr>
            </w:pPr>
            <w:r w:rsidRPr="00712E95">
              <w:rPr>
                <w:rFonts w:ascii="Times New Roman" w:eastAsia="Calibri" w:hAnsi="Times New Roman" w:cs="Times New Roman"/>
                <w:sz w:val="24"/>
                <w:szCs w:val="24"/>
                <w:lang w:bidi="en-US"/>
              </w:rPr>
              <w:lastRenderedPageBreak/>
              <w:t xml:space="preserve">5 </w:t>
            </w:r>
            <w:proofErr w:type="spellStart"/>
            <w:r w:rsidRPr="00712E95">
              <w:rPr>
                <w:rFonts w:ascii="Times New Roman" w:eastAsia="Calibri" w:hAnsi="Times New Roman" w:cs="Times New Roman"/>
                <w:sz w:val="24"/>
                <w:szCs w:val="24"/>
                <w:lang w:bidi="en-US"/>
              </w:rPr>
              <w:t>МКОУ</w:t>
            </w:r>
            <w:proofErr w:type="spellEnd"/>
            <w:r w:rsidRPr="00712E95">
              <w:rPr>
                <w:rFonts w:ascii="Times New Roman" w:eastAsia="Calibri" w:hAnsi="Times New Roman" w:cs="Times New Roman"/>
                <w:sz w:val="24"/>
                <w:szCs w:val="24"/>
                <w:lang w:bidi="en-US"/>
              </w:rPr>
              <w:t xml:space="preserve"> </w:t>
            </w:r>
            <w:proofErr w:type="spellStart"/>
            <w:r w:rsidRPr="00712E95">
              <w:rPr>
                <w:rFonts w:ascii="Times New Roman" w:eastAsia="Calibri" w:hAnsi="Times New Roman" w:cs="Times New Roman"/>
                <w:sz w:val="24"/>
                <w:szCs w:val="24"/>
                <w:lang w:bidi="en-US"/>
              </w:rPr>
              <w:t>СОШ</w:t>
            </w:r>
            <w:proofErr w:type="spellEnd"/>
            <w:r w:rsidRPr="00712E95">
              <w:rPr>
                <w:rFonts w:ascii="Times New Roman" w:eastAsia="Calibri" w:hAnsi="Times New Roman" w:cs="Times New Roman"/>
                <w:sz w:val="24"/>
                <w:szCs w:val="24"/>
                <w:lang w:bidi="en-US"/>
              </w:rPr>
              <w:t>, 432 о, 259 р, 42 п, 41 м</w:t>
            </w:r>
          </w:p>
        </w:tc>
      </w:tr>
      <w:tr w:rsidR="00712E95" w:rsidRPr="00712E95" w14:paraId="143357F3" w14:textId="77777777" w:rsidTr="00F84E94">
        <w:tc>
          <w:tcPr>
            <w:tcW w:w="2867" w:type="pct"/>
            <w:tcBorders>
              <w:top w:val="single" w:sz="4" w:space="0" w:color="auto"/>
              <w:left w:val="single" w:sz="4" w:space="0" w:color="auto"/>
              <w:bottom w:val="single" w:sz="4" w:space="0" w:color="auto"/>
              <w:right w:val="single" w:sz="4" w:space="0" w:color="auto"/>
            </w:tcBorders>
            <w:hideMark/>
          </w:tcPr>
          <w:p w14:paraId="4B7F9A15" w14:textId="77777777" w:rsidR="00901FE5" w:rsidRPr="00712E95" w:rsidRDefault="00901FE5" w:rsidP="00712E95">
            <w:pPr>
              <w:suppressAutoHyphens/>
              <w:spacing w:after="0" w:line="240" w:lineRule="auto"/>
              <w:jc w:val="both"/>
              <w:rPr>
                <w:rFonts w:ascii="Times New Roman" w:eastAsia="Calibri" w:hAnsi="Times New Roman" w:cs="Times New Roman"/>
                <w:sz w:val="24"/>
                <w:szCs w:val="24"/>
                <w:lang w:bidi="en-US"/>
              </w:rPr>
            </w:pPr>
            <w:r w:rsidRPr="00712E95">
              <w:rPr>
                <w:rFonts w:ascii="Times New Roman" w:eastAsia="Calibri" w:hAnsi="Times New Roman" w:cs="Times New Roman"/>
                <w:sz w:val="24"/>
                <w:szCs w:val="24"/>
                <w:lang w:bidi="en-US"/>
              </w:rPr>
              <w:t xml:space="preserve">Единая областная неделя по профилактике употребления алкоголя среди обучающихся </w:t>
            </w:r>
            <w:proofErr w:type="spellStart"/>
            <w:r w:rsidRPr="00712E95">
              <w:rPr>
                <w:rFonts w:ascii="Times New Roman" w:eastAsia="Calibri" w:hAnsi="Times New Roman" w:cs="Times New Roman"/>
                <w:sz w:val="24"/>
                <w:szCs w:val="24"/>
                <w:lang w:bidi="en-US"/>
              </w:rPr>
              <w:t>ОУ</w:t>
            </w:r>
            <w:proofErr w:type="spellEnd"/>
            <w:r w:rsidRPr="00712E95">
              <w:rPr>
                <w:rFonts w:ascii="Times New Roman" w:eastAsia="Calibri" w:hAnsi="Times New Roman" w:cs="Times New Roman"/>
                <w:sz w:val="24"/>
                <w:szCs w:val="24"/>
                <w:lang w:bidi="en-US"/>
              </w:rPr>
              <w:t xml:space="preserve"> </w:t>
            </w:r>
            <w:r w:rsidRPr="00712E95">
              <w:rPr>
                <w:rFonts w:ascii="Times New Roman" w:eastAsia="Calibri" w:hAnsi="Times New Roman" w:cs="Times New Roman"/>
                <w:b/>
                <w:sz w:val="24"/>
                <w:szCs w:val="24"/>
                <w:lang w:bidi="en-US"/>
              </w:rPr>
              <w:t>«Будущее в моих руках»</w:t>
            </w:r>
            <w:r w:rsidRPr="00712E95">
              <w:rPr>
                <w:rFonts w:ascii="Times New Roman" w:eastAsia="Calibri" w:hAnsi="Times New Roman" w:cs="Times New Roman"/>
                <w:sz w:val="24"/>
                <w:szCs w:val="24"/>
                <w:lang w:bidi="en-US"/>
              </w:rPr>
              <w:t xml:space="preserve"> (октябрь 2021 г)</w:t>
            </w:r>
          </w:p>
        </w:tc>
        <w:tc>
          <w:tcPr>
            <w:tcW w:w="2133" w:type="pct"/>
            <w:tcBorders>
              <w:top w:val="single" w:sz="4" w:space="0" w:color="auto"/>
              <w:left w:val="single" w:sz="4" w:space="0" w:color="auto"/>
              <w:bottom w:val="single" w:sz="4" w:space="0" w:color="auto"/>
              <w:right w:val="single" w:sz="4" w:space="0" w:color="auto"/>
            </w:tcBorders>
            <w:hideMark/>
          </w:tcPr>
          <w:p w14:paraId="7947077E" w14:textId="230B2575" w:rsidR="00901FE5" w:rsidRPr="00712E95" w:rsidRDefault="00901FE5" w:rsidP="00712E95">
            <w:pPr>
              <w:suppressAutoHyphens/>
              <w:spacing w:after="0" w:line="240" w:lineRule="auto"/>
              <w:jc w:val="both"/>
              <w:rPr>
                <w:rFonts w:ascii="Times New Roman" w:eastAsia="Calibri" w:hAnsi="Times New Roman" w:cs="Times New Roman"/>
                <w:sz w:val="24"/>
                <w:szCs w:val="24"/>
                <w:lang w:bidi="en-US"/>
              </w:rPr>
            </w:pPr>
            <w:r w:rsidRPr="00712E95">
              <w:rPr>
                <w:rFonts w:ascii="Times New Roman" w:eastAsia="Calibri" w:hAnsi="Times New Roman" w:cs="Times New Roman"/>
                <w:sz w:val="24"/>
                <w:szCs w:val="24"/>
                <w:lang w:bidi="en-US"/>
              </w:rPr>
              <w:t xml:space="preserve">5 </w:t>
            </w:r>
            <w:proofErr w:type="spellStart"/>
            <w:r w:rsidRPr="00712E95">
              <w:rPr>
                <w:rFonts w:ascii="Times New Roman" w:eastAsia="Calibri" w:hAnsi="Times New Roman" w:cs="Times New Roman"/>
                <w:sz w:val="24"/>
                <w:szCs w:val="24"/>
                <w:lang w:bidi="en-US"/>
              </w:rPr>
              <w:t>МКОУ</w:t>
            </w:r>
            <w:proofErr w:type="spellEnd"/>
            <w:r w:rsidRPr="00712E95">
              <w:rPr>
                <w:rFonts w:ascii="Times New Roman" w:eastAsia="Calibri" w:hAnsi="Times New Roman" w:cs="Times New Roman"/>
                <w:sz w:val="24"/>
                <w:szCs w:val="24"/>
                <w:lang w:bidi="en-US"/>
              </w:rPr>
              <w:t xml:space="preserve"> </w:t>
            </w:r>
            <w:proofErr w:type="spellStart"/>
            <w:r w:rsidRPr="00712E95">
              <w:rPr>
                <w:rFonts w:ascii="Times New Roman" w:eastAsia="Calibri" w:hAnsi="Times New Roman" w:cs="Times New Roman"/>
                <w:sz w:val="24"/>
                <w:szCs w:val="24"/>
                <w:lang w:bidi="en-US"/>
              </w:rPr>
              <w:t>СОШ</w:t>
            </w:r>
            <w:proofErr w:type="spellEnd"/>
            <w:r w:rsidRPr="00712E95">
              <w:rPr>
                <w:rFonts w:ascii="Times New Roman" w:eastAsia="Calibri" w:hAnsi="Times New Roman" w:cs="Times New Roman"/>
                <w:sz w:val="24"/>
                <w:szCs w:val="24"/>
                <w:lang w:bidi="en-US"/>
              </w:rPr>
              <w:t xml:space="preserve">, 39 м, 736 о, </w:t>
            </w:r>
            <w:proofErr w:type="spellStart"/>
            <w:r w:rsidRPr="00712E95">
              <w:rPr>
                <w:rFonts w:ascii="Times New Roman" w:eastAsia="Calibri" w:hAnsi="Times New Roman" w:cs="Times New Roman"/>
                <w:sz w:val="24"/>
                <w:szCs w:val="24"/>
                <w:lang w:bidi="en-US"/>
              </w:rPr>
              <w:t>91п</w:t>
            </w:r>
            <w:proofErr w:type="spellEnd"/>
            <w:r w:rsidRPr="00712E95">
              <w:rPr>
                <w:rFonts w:ascii="Times New Roman" w:eastAsia="Calibri" w:hAnsi="Times New Roman" w:cs="Times New Roman"/>
                <w:sz w:val="24"/>
                <w:szCs w:val="24"/>
                <w:lang w:bidi="en-US"/>
              </w:rPr>
              <w:t>, 533 р.</w:t>
            </w:r>
          </w:p>
          <w:p w14:paraId="34F7743F" w14:textId="77777777" w:rsidR="00901FE5" w:rsidRPr="00712E95" w:rsidRDefault="00901FE5" w:rsidP="002D3CFD">
            <w:pPr>
              <w:suppressAutoHyphens/>
              <w:spacing w:after="0" w:line="240" w:lineRule="auto"/>
              <w:ind w:firstLine="709"/>
              <w:jc w:val="both"/>
              <w:rPr>
                <w:rFonts w:ascii="Times New Roman" w:eastAsia="Calibri" w:hAnsi="Times New Roman" w:cs="Times New Roman"/>
                <w:sz w:val="24"/>
                <w:szCs w:val="24"/>
                <w:lang w:bidi="en-US"/>
              </w:rPr>
            </w:pPr>
            <w:r w:rsidRPr="00712E95">
              <w:rPr>
                <w:rFonts w:ascii="Times New Roman" w:eastAsia="Calibri" w:hAnsi="Times New Roman" w:cs="Times New Roman"/>
                <w:sz w:val="24"/>
                <w:szCs w:val="24"/>
                <w:lang w:bidi="en-US"/>
              </w:rPr>
              <w:tab/>
            </w:r>
          </w:p>
        </w:tc>
      </w:tr>
      <w:tr w:rsidR="00712E95" w:rsidRPr="00712E95" w14:paraId="7A5E7797" w14:textId="77777777" w:rsidTr="00F84E94">
        <w:trPr>
          <w:trHeight w:val="303"/>
        </w:trPr>
        <w:tc>
          <w:tcPr>
            <w:tcW w:w="2867" w:type="pct"/>
            <w:tcBorders>
              <w:top w:val="single" w:sz="4" w:space="0" w:color="auto"/>
              <w:left w:val="single" w:sz="4" w:space="0" w:color="auto"/>
              <w:bottom w:val="single" w:sz="4" w:space="0" w:color="auto"/>
              <w:right w:val="single" w:sz="4" w:space="0" w:color="auto"/>
            </w:tcBorders>
          </w:tcPr>
          <w:p w14:paraId="10C1CE8F" w14:textId="7134789E" w:rsidR="00901FE5" w:rsidRPr="00712E95" w:rsidRDefault="00901FE5" w:rsidP="00712E95">
            <w:pPr>
              <w:suppressAutoHyphens/>
              <w:spacing w:after="0" w:line="240" w:lineRule="auto"/>
              <w:jc w:val="both"/>
              <w:rPr>
                <w:rFonts w:ascii="Times New Roman" w:eastAsia="Calibri" w:hAnsi="Times New Roman" w:cs="Times New Roman"/>
                <w:sz w:val="24"/>
                <w:szCs w:val="24"/>
                <w:lang w:bidi="en-US"/>
              </w:rPr>
            </w:pPr>
            <w:r w:rsidRPr="00712E95">
              <w:rPr>
                <w:rFonts w:ascii="Times New Roman" w:eastAsia="Calibri" w:hAnsi="Times New Roman" w:cs="Times New Roman"/>
                <w:sz w:val="24"/>
                <w:szCs w:val="24"/>
                <w:lang w:bidi="en-US"/>
              </w:rPr>
              <w:t xml:space="preserve">Областная неделя правовых знаний </w:t>
            </w:r>
            <w:r w:rsidRPr="00712E95">
              <w:rPr>
                <w:rFonts w:ascii="Times New Roman" w:eastAsia="Calibri" w:hAnsi="Times New Roman" w:cs="Times New Roman"/>
                <w:b/>
                <w:sz w:val="24"/>
                <w:szCs w:val="24"/>
                <w:lang w:bidi="en-US"/>
              </w:rPr>
              <w:t>«Равноправие»</w:t>
            </w:r>
            <w:r w:rsidRPr="00712E95">
              <w:rPr>
                <w:rFonts w:ascii="Times New Roman" w:eastAsia="Calibri" w:hAnsi="Times New Roman" w:cs="Times New Roman"/>
                <w:sz w:val="24"/>
                <w:szCs w:val="24"/>
                <w:lang w:bidi="en-US"/>
              </w:rPr>
              <w:t xml:space="preserve"> (дек</w:t>
            </w:r>
            <w:r w:rsidR="002D3CFD" w:rsidRPr="00712E95">
              <w:rPr>
                <w:rFonts w:ascii="Times New Roman" w:eastAsia="Calibri" w:hAnsi="Times New Roman" w:cs="Times New Roman"/>
                <w:sz w:val="24"/>
                <w:szCs w:val="24"/>
                <w:lang w:bidi="en-US"/>
              </w:rPr>
              <w:t xml:space="preserve">абрь </w:t>
            </w:r>
            <w:r w:rsidRPr="00712E95">
              <w:rPr>
                <w:rFonts w:ascii="Times New Roman" w:eastAsia="Calibri" w:hAnsi="Times New Roman" w:cs="Times New Roman"/>
                <w:sz w:val="24"/>
                <w:szCs w:val="24"/>
                <w:lang w:bidi="en-US"/>
              </w:rPr>
              <w:t>2021)</w:t>
            </w:r>
          </w:p>
        </w:tc>
        <w:tc>
          <w:tcPr>
            <w:tcW w:w="2133" w:type="pct"/>
            <w:tcBorders>
              <w:top w:val="single" w:sz="4" w:space="0" w:color="auto"/>
              <w:left w:val="single" w:sz="4" w:space="0" w:color="auto"/>
              <w:bottom w:val="single" w:sz="4" w:space="0" w:color="auto"/>
              <w:right w:val="single" w:sz="4" w:space="0" w:color="auto"/>
            </w:tcBorders>
          </w:tcPr>
          <w:p w14:paraId="761E1026" w14:textId="77777777" w:rsidR="00901FE5" w:rsidRPr="00712E95" w:rsidRDefault="00901FE5" w:rsidP="00712E95">
            <w:pPr>
              <w:suppressAutoHyphens/>
              <w:spacing w:after="0" w:line="240" w:lineRule="auto"/>
              <w:jc w:val="both"/>
              <w:rPr>
                <w:rFonts w:ascii="Times New Roman" w:eastAsia="Calibri" w:hAnsi="Times New Roman" w:cs="Times New Roman"/>
                <w:sz w:val="24"/>
                <w:szCs w:val="24"/>
                <w:lang w:val="en-US" w:bidi="en-US"/>
              </w:rPr>
            </w:pPr>
            <w:r w:rsidRPr="00712E95">
              <w:rPr>
                <w:rFonts w:ascii="Times New Roman" w:eastAsia="Calibri" w:hAnsi="Times New Roman" w:cs="Times New Roman"/>
                <w:sz w:val="24"/>
                <w:szCs w:val="24"/>
                <w:lang w:val="en-US" w:bidi="en-US"/>
              </w:rPr>
              <w:t xml:space="preserve">5 </w:t>
            </w:r>
            <w:proofErr w:type="spellStart"/>
            <w:r w:rsidRPr="00712E95">
              <w:rPr>
                <w:rFonts w:ascii="Times New Roman" w:eastAsia="Calibri" w:hAnsi="Times New Roman" w:cs="Times New Roman"/>
                <w:sz w:val="24"/>
                <w:szCs w:val="24"/>
                <w:lang w:val="en-US" w:bidi="en-US"/>
              </w:rPr>
              <w:t>ОУ</w:t>
            </w:r>
            <w:proofErr w:type="spellEnd"/>
            <w:r w:rsidRPr="00712E95">
              <w:rPr>
                <w:rFonts w:ascii="Times New Roman" w:eastAsia="Calibri" w:hAnsi="Times New Roman" w:cs="Times New Roman"/>
                <w:sz w:val="24"/>
                <w:szCs w:val="24"/>
                <w:lang w:val="en-US" w:bidi="en-US"/>
              </w:rPr>
              <w:t xml:space="preserve">, 479 о, 12 р, 67 п, 32 м </w:t>
            </w:r>
          </w:p>
        </w:tc>
      </w:tr>
      <w:tr w:rsidR="00712E95" w:rsidRPr="00712E95" w14:paraId="04D0A954" w14:textId="77777777" w:rsidTr="00F84E94">
        <w:tc>
          <w:tcPr>
            <w:tcW w:w="2867" w:type="pct"/>
            <w:tcBorders>
              <w:top w:val="single" w:sz="4" w:space="0" w:color="auto"/>
              <w:left w:val="single" w:sz="4" w:space="0" w:color="auto"/>
              <w:bottom w:val="single" w:sz="4" w:space="0" w:color="auto"/>
              <w:right w:val="single" w:sz="4" w:space="0" w:color="auto"/>
            </w:tcBorders>
          </w:tcPr>
          <w:p w14:paraId="151ECA61" w14:textId="3BD2A9CE" w:rsidR="00901FE5" w:rsidRPr="00712E95" w:rsidRDefault="002D3CFD" w:rsidP="00712E95">
            <w:pPr>
              <w:suppressAutoHyphens/>
              <w:spacing w:after="0" w:line="240" w:lineRule="auto"/>
              <w:jc w:val="both"/>
              <w:rPr>
                <w:rFonts w:ascii="Times New Roman" w:eastAsia="Calibri" w:hAnsi="Times New Roman" w:cs="Times New Roman"/>
                <w:sz w:val="24"/>
                <w:szCs w:val="24"/>
                <w:lang w:bidi="en-US"/>
              </w:rPr>
            </w:pPr>
            <w:r w:rsidRPr="00712E95">
              <w:rPr>
                <w:rFonts w:ascii="Times New Roman" w:eastAsia="Calibri" w:hAnsi="Times New Roman" w:cs="Times New Roman"/>
                <w:sz w:val="24"/>
                <w:szCs w:val="24"/>
                <w:lang w:bidi="en-US"/>
              </w:rPr>
              <w:t>Акция</w:t>
            </w:r>
            <w:r w:rsidR="00901FE5" w:rsidRPr="00712E95">
              <w:rPr>
                <w:rFonts w:ascii="Times New Roman" w:eastAsia="Calibri" w:hAnsi="Times New Roman" w:cs="Times New Roman"/>
                <w:sz w:val="24"/>
                <w:szCs w:val="24"/>
                <w:lang w:bidi="en-US"/>
              </w:rPr>
              <w:t xml:space="preserve"> «</w:t>
            </w:r>
            <w:r w:rsidRPr="00712E95">
              <w:rPr>
                <w:rFonts w:ascii="Times New Roman" w:eastAsia="Calibri" w:hAnsi="Times New Roman" w:cs="Times New Roman"/>
                <w:b/>
                <w:sz w:val="24"/>
                <w:szCs w:val="24"/>
                <w:lang w:bidi="en-US"/>
              </w:rPr>
              <w:t>Независимое детство</w:t>
            </w:r>
            <w:r w:rsidR="00901FE5" w:rsidRPr="00712E95">
              <w:rPr>
                <w:rFonts w:ascii="Times New Roman" w:eastAsia="Calibri" w:hAnsi="Times New Roman" w:cs="Times New Roman"/>
                <w:b/>
                <w:sz w:val="24"/>
                <w:szCs w:val="24"/>
                <w:lang w:bidi="en-US"/>
              </w:rPr>
              <w:t>»</w:t>
            </w:r>
            <w:r w:rsidR="00901FE5" w:rsidRPr="00712E95">
              <w:rPr>
                <w:rFonts w:ascii="Times New Roman" w:eastAsia="Calibri" w:hAnsi="Times New Roman" w:cs="Times New Roman"/>
                <w:sz w:val="24"/>
                <w:szCs w:val="24"/>
                <w:lang w:bidi="en-US"/>
              </w:rPr>
              <w:t xml:space="preserve"> (март 2021</w:t>
            </w:r>
            <w:r w:rsidRPr="00712E95">
              <w:rPr>
                <w:rFonts w:ascii="Times New Roman" w:eastAsia="Calibri" w:hAnsi="Times New Roman" w:cs="Times New Roman"/>
                <w:sz w:val="24"/>
                <w:szCs w:val="24"/>
                <w:lang w:bidi="en-US"/>
              </w:rPr>
              <w:t xml:space="preserve"> год</w:t>
            </w:r>
            <w:r w:rsidR="00901FE5" w:rsidRPr="00712E95">
              <w:rPr>
                <w:rFonts w:ascii="Times New Roman" w:eastAsia="Calibri" w:hAnsi="Times New Roman" w:cs="Times New Roman"/>
                <w:sz w:val="24"/>
                <w:szCs w:val="24"/>
                <w:lang w:bidi="en-US"/>
              </w:rPr>
              <w:t>)</w:t>
            </w:r>
          </w:p>
        </w:tc>
        <w:tc>
          <w:tcPr>
            <w:tcW w:w="2133" w:type="pct"/>
            <w:tcBorders>
              <w:top w:val="single" w:sz="4" w:space="0" w:color="auto"/>
              <w:left w:val="single" w:sz="4" w:space="0" w:color="auto"/>
              <w:bottom w:val="single" w:sz="4" w:space="0" w:color="auto"/>
              <w:right w:val="single" w:sz="4" w:space="0" w:color="auto"/>
            </w:tcBorders>
          </w:tcPr>
          <w:p w14:paraId="59469BB7" w14:textId="77777777" w:rsidR="00901FE5" w:rsidRPr="00712E95" w:rsidRDefault="00901FE5" w:rsidP="00712E95">
            <w:pPr>
              <w:suppressAutoHyphens/>
              <w:spacing w:after="0" w:line="240" w:lineRule="auto"/>
              <w:jc w:val="both"/>
              <w:rPr>
                <w:rFonts w:ascii="Times New Roman" w:eastAsia="Calibri" w:hAnsi="Times New Roman" w:cs="Times New Roman"/>
                <w:sz w:val="24"/>
                <w:szCs w:val="24"/>
                <w:lang w:val="en-US" w:bidi="en-US"/>
              </w:rPr>
            </w:pPr>
            <w:r w:rsidRPr="00712E95">
              <w:rPr>
                <w:rFonts w:ascii="Times New Roman" w:eastAsia="Calibri" w:hAnsi="Times New Roman" w:cs="Times New Roman"/>
                <w:sz w:val="24"/>
                <w:szCs w:val="24"/>
                <w:lang w:val="en-US" w:bidi="en-US"/>
              </w:rPr>
              <w:t xml:space="preserve">5 </w:t>
            </w:r>
            <w:proofErr w:type="spellStart"/>
            <w:r w:rsidRPr="00712E95">
              <w:rPr>
                <w:rFonts w:ascii="Times New Roman" w:eastAsia="Calibri" w:hAnsi="Times New Roman" w:cs="Times New Roman"/>
                <w:sz w:val="24"/>
                <w:szCs w:val="24"/>
                <w:lang w:val="en-US" w:bidi="en-US"/>
              </w:rPr>
              <w:t>ОУ</w:t>
            </w:r>
            <w:proofErr w:type="spellEnd"/>
            <w:r w:rsidRPr="00712E95">
              <w:rPr>
                <w:rFonts w:ascii="Times New Roman" w:eastAsia="Calibri" w:hAnsi="Times New Roman" w:cs="Times New Roman"/>
                <w:sz w:val="24"/>
                <w:szCs w:val="24"/>
                <w:lang w:val="en-US" w:bidi="en-US"/>
              </w:rPr>
              <w:t>, 32 м, 722 о, 243 р, 128 п, 1 с</w:t>
            </w:r>
          </w:p>
        </w:tc>
      </w:tr>
      <w:tr w:rsidR="00712E95" w:rsidRPr="00712E95" w14:paraId="3E15DC57" w14:textId="77777777" w:rsidTr="00F84E94">
        <w:tc>
          <w:tcPr>
            <w:tcW w:w="2867" w:type="pct"/>
            <w:tcBorders>
              <w:top w:val="single" w:sz="4" w:space="0" w:color="auto"/>
              <w:left w:val="single" w:sz="4" w:space="0" w:color="auto"/>
              <w:bottom w:val="single" w:sz="4" w:space="0" w:color="auto"/>
              <w:right w:val="single" w:sz="4" w:space="0" w:color="auto"/>
            </w:tcBorders>
          </w:tcPr>
          <w:p w14:paraId="53FCB9EE" w14:textId="5F530DC9" w:rsidR="00901FE5" w:rsidRPr="00712E95" w:rsidRDefault="00901FE5" w:rsidP="00712E95">
            <w:pPr>
              <w:suppressAutoHyphens/>
              <w:spacing w:after="0" w:line="240" w:lineRule="auto"/>
              <w:jc w:val="both"/>
              <w:rPr>
                <w:rFonts w:ascii="Times New Roman" w:eastAsia="Calibri" w:hAnsi="Times New Roman" w:cs="Times New Roman"/>
                <w:sz w:val="24"/>
                <w:szCs w:val="24"/>
                <w:lang w:bidi="en-US"/>
              </w:rPr>
            </w:pPr>
            <w:r w:rsidRPr="00712E95">
              <w:rPr>
                <w:rFonts w:ascii="Times New Roman" w:eastAsia="Calibri" w:hAnsi="Times New Roman" w:cs="Times New Roman"/>
                <w:sz w:val="24"/>
                <w:szCs w:val="24"/>
                <w:lang w:bidi="en-US"/>
              </w:rPr>
              <w:t xml:space="preserve">Всемирный </w:t>
            </w:r>
            <w:r w:rsidRPr="00712E95">
              <w:rPr>
                <w:rFonts w:ascii="Times New Roman" w:eastAsia="Calibri" w:hAnsi="Times New Roman" w:cs="Times New Roman"/>
                <w:b/>
                <w:sz w:val="24"/>
                <w:szCs w:val="24"/>
                <w:lang w:bidi="en-US"/>
              </w:rPr>
              <w:t xml:space="preserve">День Здоровья </w:t>
            </w:r>
            <w:r w:rsidRPr="00712E95">
              <w:rPr>
                <w:rFonts w:ascii="Times New Roman" w:eastAsia="Calibri" w:hAnsi="Times New Roman" w:cs="Times New Roman"/>
                <w:sz w:val="24"/>
                <w:szCs w:val="24"/>
                <w:lang w:bidi="en-US"/>
              </w:rPr>
              <w:t>– неделя профилактики НС «Жизнь, здоровье, красота» (апрель 2021</w:t>
            </w:r>
            <w:r w:rsidR="002D3CFD" w:rsidRPr="00712E95">
              <w:rPr>
                <w:rFonts w:ascii="Times New Roman" w:eastAsia="Calibri" w:hAnsi="Times New Roman" w:cs="Times New Roman"/>
                <w:sz w:val="24"/>
                <w:szCs w:val="24"/>
                <w:lang w:bidi="en-US"/>
              </w:rPr>
              <w:t xml:space="preserve"> год</w:t>
            </w:r>
            <w:r w:rsidRPr="00712E95">
              <w:rPr>
                <w:rFonts w:ascii="Times New Roman" w:eastAsia="Calibri" w:hAnsi="Times New Roman" w:cs="Times New Roman"/>
                <w:sz w:val="24"/>
                <w:szCs w:val="24"/>
                <w:lang w:bidi="en-US"/>
              </w:rPr>
              <w:t>)</w:t>
            </w:r>
          </w:p>
        </w:tc>
        <w:tc>
          <w:tcPr>
            <w:tcW w:w="2133" w:type="pct"/>
            <w:tcBorders>
              <w:top w:val="single" w:sz="4" w:space="0" w:color="auto"/>
              <w:left w:val="single" w:sz="4" w:space="0" w:color="auto"/>
              <w:bottom w:val="single" w:sz="4" w:space="0" w:color="auto"/>
              <w:right w:val="single" w:sz="4" w:space="0" w:color="auto"/>
            </w:tcBorders>
          </w:tcPr>
          <w:p w14:paraId="2175C511" w14:textId="77777777" w:rsidR="00901FE5" w:rsidRPr="00712E95" w:rsidRDefault="00901FE5" w:rsidP="00712E95">
            <w:pPr>
              <w:suppressAutoHyphens/>
              <w:spacing w:after="0" w:line="240" w:lineRule="auto"/>
              <w:jc w:val="both"/>
              <w:rPr>
                <w:rFonts w:ascii="Times New Roman" w:eastAsia="Calibri" w:hAnsi="Times New Roman" w:cs="Times New Roman"/>
                <w:sz w:val="24"/>
                <w:szCs w:val="24"/>
                <w:lang w:val="en-US" w:bidi="en-US"/>
              </w:rPr>
            </w:pPr>
            <w:r w:rsidRPr="00712E95">
              <w:rPr>
                <w:rFonts w:ascii="Times New Roman" w:eastAsia="Calibri" w:hAnsi="Times New Roman" w:cs="Times New Roman"/>
                <w:sz w:val="24"/>
                <w:szCs w:val="24"/>
                <w:lang w:val="en-US" w:bidi="en-US"/>
              </w:rPr>
              <w:t xml:space="preserve">12 </w:t>
            </w:r>
            <w:proofErr w:type="spellStart"/>
            <w:r w:rsidRPr="00712E95">
              <w:rPr>
                <w:rFonts w:ascii="Times New Roman" w:eastAsia="Calibri" w:hAnsi="Times New Roman" w:cs="Times New Roman"/>
                <w:sz w:val="24"/>
                <w:szCs w:val="24"/>
                <w:lang w:val="en-US" w:bidi="en-US"/>
              </w:rPr>
              <w:t>ОУ</w:t>
            </w:r>
            <w:proofErr w:type="spellEnd"/>
            <w:r w:rsidRPr="00712E95">
              <w:rPr>
                <w:rFonts w:ascii="Times New Roman" w:eastAsia="Calibri" w:hAnsi="Times New Roman" w:cs="Times New Roman"/>
                <w:sz w:val="24"/>
                <w:szCs w:val="24"/>
                <w:lang w:val="en-US" w:bidi="en-US"/>
              </w:rPr>
              <w:t>, 2183 о, 505 р, 362 п, 5 с</w:t>
            </w:r>
          </w:p>
        </w:tc>
      </w:tr>
      <w:tr w:rsidR="00712E95" w:rsidRPr="00712E95" w14:paraId="67C2A67E" w14:textId="77777777" w:rsidTr="00F84E94">
        <w:tc>
          <w:tcPr>
            <w:tcW w:w="2867" w:type="pct"/>
            <w:tcBorders>
              <w:top w:val="single" w:sz="4" w:space="0" w:color="auto"/>
              <w:left w:val="single" w:sz="4" w:space="0" w:color="auto"/>
              <w:bottom w:val="single" w:sz="4" w:space="0" w:color="auto"/>
              <w:right w:val="single" w:sz="4" w:space="0" w:color="auto"/>
            </w:tcBorders>
          </w:tcPr>
          <w:p w14:paraId="67B2D42A" w14:textId="168522AB" w:rsidR="00901FE5" w:rsidRPr="00712E95" w:rsidRDefault="00901FE5" w:rsidP="00712E95">
            <w:pPr>
              <w:suppressAutoHyphens/>
              <w:spacing w:after="0" w:line="240" w:lineRule="auto"/>
              <w:jc w:val="both"/>
              <w:rPr>
                <w:rFonts w:ascii="Times New Roman" w:eastAsia="Calibri" w:hAnsi="Times New Roman" w:cs="Times New Roman"/>
                <w:sz w:val="24"/>
                <w:szCs w:val="24"/>
                <w:lang w:bidi="en-US"/>
              </w:rPr>
            </w:pPr>
            <w:r w:rsidRPr="00712E95">
              <w:rPr>
                <w:rFonts w:ascii="Times New Roman" w:eastAsia="Calibri" w:hAnsi="Times New Roman" w:cs="Times New Roman"/>
                <w:sz w:val="24"/>
                <w:szCs w:val="24"/>
                <w:lang w:bidi="en-US"/>
              </w:rPr>
              <w:t xml:space="preserve">Конкурс «Лучший </w:t>
            </w:r>
            <w:proofErr w:type="spellStart"/>
            <w:r w:rsidRPr="00712E95">
              <w:rPr>
                <w:rFonts w:ascii="Times New Roman" w:eastAsia="Calibri" w:hAnsi="Times New Roman" w:cs="Times New Roman"/>
                <w:sz w:val="24"/>
                <w:szCs w:val="24"/>
                <w:lang w:bidi="en-US"/>
              </w:rPr>
              <w:t>наркопост</w:t>
            </w:r>
            <w:proofErr w:type="spellEnd"/>
            <w:r w:rsidRPr="00712E95">
              <w:rPr>
                <w:rFonts w:ascii="Times New Roman" w:eastAsia="Calibri" w:hAnsi="Times New Roman" w:cs="Times New Roman"/>
                <w:sz w:val="24"/>
                <w:szCs w:val="24"/>
                <w:lang w:bidi="en-US"/>
              </w:rPr>
              <w:t xml:space="preserve"> в образовательной организации Катангского района» (март – июнь 2021</w:t>
            </w:r>
            <w:r w:rsidR="002D3CFD" w:rsidRPr="00712E95">
              <w:rPr>
                <w:rFonts w:ascii="Times New Roman" w:eastAsia="Calibri" w:hAnsi="Times New Roman" w:cs="Times New Roman"/>
                <w:sz w:val="24"/>
                <w:szCs w:val="24"/>
                <w:lang w:bidi="en-US"/>
              </w:rPr>
              <w:t xml:space="preserve"> </w:t>
            </w:r>
            <w:r w:rsidRPr="00712E95">
              <w:rPr>
                <w:rFonts w:ascii="Times New Roman" w:eastAsia="Calibri" w:hAnsi="Times New Roman" w:cs="Times New Roman"/>
                <w:sz w:val="24"/>
                <w:szCs w:val="24"/>
                <w:lang w:bidi="en-US"/>
              </w:rPr>
              <w:t>г</w:t>
            </w:r>
            <w:r w:rsidR="002D3CFD" w:rsidRPr="00712E95">
              <w:rPr>
                <w:rFonts w:ascii="Times New Roman" w:eastAsia="Calibri" w:hAnsi="Times New Roman" w:cs="Times New Roman"/>
                <w:sz w:val="24"/>
                <w:szCs w:val="24"/>
                <w:lang w:bidi="en-US"/>
              </w:rPr>
              <w:t>од</w:t>
            </w:r>
            <w:r w:rsidRPr="00712E95">
              <w:rPr>
                <w:rFonts w:ascii="Times New Roman" w:eastAsia="Calibri" w:hAnsi="Times New Roman" w:cs="Times New Roman"/>
                <w:sz w:val="24"/>
                <w:szCs w:val="24"/>
                <w:lang w:bidi="en-US"/>
              </w:rPr>
              <w:t>)</w:t>
            </w:r>
          </w:p>
        </w:tc>
        <w:tc>
          <w:tcPr>
            <w:tcW w:w="2133" w:type="pct"/>
            <w:tcBorders>
              <w:top w:val="single" w:sz="4" w:space="0" w:color="auto"/>
              <w:left w:val="single" w:sz="4" w:space="0" w:color="auto"/>
              <w:bottom w:val="single" w:sz="4" w:space="0" w:color="auto"/>
              <w:right w:val="single" w:sz="4" w:space="0" w:color="auto"/>
            </w:tcBorders>
          </w:tcPr>
          <w:p w14:paraId="528231F0" w14:textId="77777777" w:rsidR="00901FE5" w:rsidRPr="00712E95" w:rsidRDefault="00901FE5" w:rsidP="00712E95">
            <w:pPr>
              <w:suppressAutoHyphens/>
              <w:spacing w:after="0" w:line="240" w:lineRule="auto"/>
              <w:jc w:val="both"/>
              <w:rPr>
                <w:rFonts w:ascii="Times New Roman" w:eastAsia="Calibri" w:hAnsi="Times New Roman" w:cs="Times New Roman"/>
                <w:sz w:val="24"/>
                <w:szCs w:val="24"/>
                <w:lang w:val="en-US" w:bidi="en-US"/>
              </w:rPr>
            </w:pPr>
            <w:r w:rsidRPr="00712E95">
              <w:rPr>
                <w:rFonts w:ascii="Times New Roman" w:eastAsia="Calibri" w:hAnsi="Times New Roman" w:cs="Times New Roman"/>
                <w:sz w:val="24"/>
                <w:szCs w:val="24"/>
                <w:lang w:val="en-US" w:bidi="en-US"/>
              </w:rPr>
              <w:t xml:space="preserve">5 </w:t>
            </w:r>
            <w:proofErr w:type="spellStart"/>
            <w:r w:rsidRPr="00712E95">
              <w:rPr>
                <w:rFonts w:ascii="Times New Roman" w:eastAsia="Calibri" w:hAnsi="Times New Roman" w:cs="Times New Roman"/>
                <w:sz w:val="24"/>
                <w:szCs w:val="24"/>
                <w:lang w:val="en-US" w:bidi="en-US"/>
              </w:rPr>
              <w:t>ОУ</w:t>
            </w:r>
            <w:proofErr w:type="spellEnd"/>
          </w:p>
        </w:tc>
      </w:tr>
      <w:tr w:rsidR="00712E95" w:rsidRPr="00712E95" w14:paraId="70E430A6" w14:textId="77777777" w:rsidTr="00F84E94">
        <w:tc>
          <w:tcPr>
            <w:tcW w:w="2867" w:type="pct"/>
            <w:tcBorders>
              <w:top w:val="single" w:sz="4" w:space="0" w:color="auto"/>
              <w:left w:val="single" w:sz="4" w:space="0" w:color="auto"/>
              <w:bottom w:val="single" w:sz="4" w:space="0" w:color="auto"/>
              <w:right w:val="single" w:sz="4" w:space="0" w:color="auto"/>
            </w:tcBorders>
          </w:tcPr>
          <w:p w14:paraId="317A159A" w14:textId="52C93A4D" w:rsidR="00901FE5" w:rsidRPr="00712E95" w:rsidRDefault="00901FE5" w:rsidP="00712E95">
            <w:pPr>
              <w:suppressAutoHyphens/>
              <w:spacing w:after="0" w:line="240" w:lineRule="auto"/>
              <w:jc w:val="both"/>
              <w:rPr>
                <w:rFonts w:ascii="Times New Roman" w:eastAsia="Calibri" w:hAnsi="Times New Roman" w:cs="Times New Roman"/>
                <w:sz w:val="24"/>
                <w:szCs w:val="24"/>
                <w:lang w:bidi="en-US"/>
              </w:rPr>
            </w:pPr>
            <w:r w:rsidRPr="00712E95">
              <w:rPr>
                <w:rFonts w:ascii="Times New Roman" w:eastAsia="Calibri" w:hAnsi="Times New Roman" w:cs="Times New Roman"/>
                <w:sz w:val="24"/>
                <w:szCs w:val="24"/>
                <w:lang w:bidi="en-US"/>
              </w:rPr>
              <w:t>Акция «Аукцион добрых дел» (февраль 2021</w:t>
            </w:r>
            <w:r w:rsidR="002D3CFD" w:rsidRPr="00712E95">
              <w:rPr>
                <w:rFonts w:ascii="Times New Roman" w:eastAsia="Calibri" w:hAnsi="Times New Roman" w:cs="Times New Roman"/>
                <w:sz w:val="24"/>
                <w:szCs w:val="24"/>
                <w:lang w:bidi="en-US"/>
              </w:rPr>
              <w:t xml:space="preserve"> год</w:t>
            </w:r>
            <w:r w:rsidRPr="00712E95">
              <w:rPr>
                <w:rFonts w:ascii="Times New Roman" w:eastAsia="Calibri" w:hAnsi="Times New Roman" w:cs="Times New Roman"/>
                <w:sz w:val="24"/>
                <w:szCs w:val="24"/>
                <w:lang w:bidi="en-US"/>
              </w:rPr>
              <w:t xml:space="preserve">) </w:t>
            </w:r>
          </w:p>
        </w:tc>
        <w:tc>
          <w:tcPr>
            <w:tcW w:w="2133" w:type="pct"/>
            <w:tcBorders>
              <w:top w:val="single" w:sz="4" w:space="0" w:color="auto"/>
              <w:left w:val="single" w:sz="4" w:space="0" w:color="auto"/>
              <w:bottom w:val="single" w:sz="4" w:space="0" w:color="auto"/>
              <w:right w:val="single" w:sz="4" w:space="0" w:color="auto"/>
            </w:tcBorders>
          </w:tcPr>
          <w:p w14:paraId="339B8904" w14:textId="145DC263" w:rsidR="00901FE5" w:rsidRPr="00712E95" w:rsidRDefault="00901FE5" w:rsidP="00712E95">
            <w:pPr>
              <w:suppressAutoHyphens/>
              <w:spacing w:after="0" w:line="240" w:lineRule="auto"/>
              <w:jc w:val="both"/>
              <w:rPr>
                <w:rFonts w:ascii="Times New Roman" w:eastAsia="Calibri" w:hAnsi="Times New Roman" w:cs="Times New Roman"/>
                <w:sz w:val="24"/>
                <w:szCs w:val="24"/>
                <w:lang w:bidi="en-US"/>
              </w:rPr>
            </w:pPr>
            <w:r w:rsidRPr="00712E95">
              <w:rPr>
                <w:rFonts w:ascii="Times New Roman" w:eastAsia="Calibri" w:hAnsi="Times New Roman" w:cs="Times New Roman"/>
                <w:sz w:val="24"/>
                <w:szCs w:val="24"/>
                <w:lang w:bidi="en-US"/>
              </w:rPr>
              <w:t xml:space="preserve">5 </w:t>
            </w:r>
            <w:proofErr w:type="spellStart"/>
            <w:r w:rsidRPr="00712E95">
              <w:rPr>
                <w:rFonts w:ascii="Times New Roman" w:eastAsia="Calibri" w:hAnsi="Times New Roman" w:cs="Times New Roman"/>
                <w:sz w:val="24"/>
                <w:szCs w:val="24"/>
                <w:lang w:bidi="en-US"/>
              </w:rPr>
              <w:t>ОУ</w:t>
            </w:r>
            <w:proofErr w:type="spellEnd"/>
            <w:r w:rsidRPr="00712E95">
              <w:rPr>
                <w:rFonts w:ascii="Times New Roman" w:eastAsia="Calibri" w:hAnsi="Times New Roman" w:cs="Times New Roman"/>
                <w:sz w:val="24"/>
                <w:szCs w:val="24"/>
                <w:lang w:bidi="en-US"/>
              </w:rPr>
              <w:t>, 44 м, 427 у</w:t>
            </w:r>
            <w:r w:rsidR="002D3CFD" w:rsidRPr="00712E95">
              <w:rPr>
                <w:rFonts w:ascii="Times New Roman" w:eastAsia="Calibri" w:hAnsi="Times New Roman" w:cs="Times New Roman"/>
                <w:sz w:val="24"/>
                <w:szCs w:val="24"/>
                <w:lang w:bidi="en-US"/>
              </w:rPr>
              <w:t>.</w:t>
            </w:r>
          </w:p>
        </w:tc>
      </w:tr>
      <w:tr w:rsidR="00712E95" w:rsidRPr="00712E95" w14:paraId="7005F875" w14:textId="77777777" w:rsidTr="00F84E94">
        <w:tc>
          <w:tcPr>
            <w:tcW w:w="2867" w:type="pct"/>
            <w:tcBorders>
              <w:top w:val="single" w:sz="4" w:space="0" w:color="auto"/>
              <w:left w:val="single" w:sz="4" w:space="0" w:color="auto"/>
              <w:bottom w:val="single" w:sz="4" w:space="0" w:color="auto"/>
              <w:right w:val="single" w:sz="4" w:space="0" w:color="auto"/>
            </w:tcBorders>
          </w:tcPr>
          <w:p w14:paraId="7D2B341B" w14:textId="77777777" w:rsidR="00901FE5" w:rsidRPr="00712E95" w:rsidRDefault="00901FE5" w:rsidP="00712E95">
            <w:pPr>
              <w:suppressAutoHyphens/>
              <w:spacing w:after="0" w:line="240" w:lineRule="auto"/>
              <w:jc w:val="both"/>
              <w:rPr>
                <w:rFonts w:ascii="Times New Roman" w:eastAsia="Calibri" w:hAnsi="Times New Roman" w:cs="Times New Roman"/>
                <w:sz w:val="24"/>
                <w:szCs w:val="24"/>
                <w:lang w:bidi="en-US"/>
              </w:rPr>
            </w:pPr>
            <w:r w:rsidRPr="00712E95">
              <w:rPr>
                <w:rFonts w:ascii="Times New Roman" w:eastAsia="Calibri" w:hAnsi="Times New Roman" w:cs="Times New Roman"/>
                <w:sz w:val="24"/>
                <w:szCs w:val="24"/>
                <w:lang w:bidi="en-US"/>
              </w:rPr>
              <w:t>День без курения (май 2021), акция-</w:t>
            </w:r>
            <w:proofErr w:type="spellStart"/>
            <w:r w:rsidRPr="00712E95">
              <w:rPr>
                <w:rFonts w:ascii="Times New Roman" w:eastAsia="Calibri" w:hAnsi="Times New Roman" w:cs="Times New Roman"/>
                <w:b/>
                <w:sz w:val="24"/>
                <w:szCs w:val="24"/>
                <w:lang w:bidi="en-US"/>
              </w:rPr>
              <w:t>челлендж</w:t>
            </w:r>
            <w:proofErr w:type="spellEnd"/>
            <w:r w:rsidRPr="00712E95">
              <w:rPr>
                <w:rFonts w:ascii="Times New Roman" w:eastAsia="Calibri" w:hAnsi="Times New Roman" w:cs="Times New Roman"/>
                <w:b/>
                <w:sz w:val="24"/>
                <w:szCs w:val="24"/>
                <w:lang w:bidi="en-US"/>
              </w:rPr>
              <w:t xml:space="preserve"> «Жизнь! Здоровье! Красота!»</w:t>
            </w:r>
          </w:p>
        </w:tc>
        <w:tc>
          <w:tcPr>
            <w:tcW w:w="2133" w:type="pct"/>
            <w:tcBorders>
              <w:top w:val="single" w:sz="4" w:space="0" w:color="auto"/>
              <w:left w:val="single" w:sz="4" w:space="0" w:color="auto"/>
              <w:bottom w:val="single" w:sz="4" w:space="0" w:color="auto"/>
              <w:right w:val="single" w:sz="4" w:space="0" w:color="auto"/>
            </w:tcBorders>
          </w:tcPr>
          <w:p w14:paraId="7D7AEDE9" w14:textId="77777777" w:rsidR="00901FE5" w:rsidRPr="00712E95" w:rsidRDefault="00901FE5" w:rsidP="00712E95">
            <w:pPr>
              <w:suppressAutoHyphens/>
              <w:spacing w:after="0" w:line="240" w:lineRule="auto"/>
              <w:jc w:val="both"/>
              <w:rPr>
                <w:rFonts w:ascii="Times New Roman" w:eastAsia="Calibri" w:hAnsi="Times New Roman" w:cs="Times New Roman"/>
                <w:sz w:val="24"/>
                <w:szCs w:val="24"/>
                <w:lang w:val="en-US" w:bidi="en-US"/>
              </w:rPr>
            </w:pPr>
            <w:r w:rsidRPr="00712E95">
              <w:rPr>
                <w:rFonts w:ascii="Times New Roman" w:eastAsia="Calibri" w:hAnsi="Times New Roman" w:cs="Times New Roman"/>
                <w:sz w:val="24"/>
                <w:szCs w:val="24"/>
                <w:lang w:val="en-US" w:bidi="en-US"/>
              </w:rPr>
              <w:t xml:space="preserve">5 </w:t>
            </w:r>
            <w:proofErr w:type="spellStart"/>
            <w:r w:rsidRPr="00712E95">
              <w:rPr>
                <w:rFonts w:ascii="Times New Roman" w:eastAsia="Calibri" w:hAnsi="Times New Roman" w:cs="Times New Roman"/>
                <w:sz w:val="24"/>
                <w:szCs w:val="24"/>
                <w:lang w:val="en-US" w:bidi="en-US"/>
              </w:rPr>
              <w:t>ОУ</w:t>
            </w:r>
            <w:proofErr w:type="spellEnd"/>
            <w:r w:rsidRPr="00712E95">
              <w:rPr>
                <w:rFonts w:ascii="Times New Roman" w:eastAsia="Calibri" w:hAnsi="Times New Roman" w:cs="Times New Roman"/>
                <w:sz w:val="24"/>
                <w:szCs w:val="24"/>
                <w:lang w:val="en-US" w:bidi="en-US"/>
              </w:rPr>
              <w:t>, 550 о, 315 р, 96 п, 5 с</w:t>
            </w:r>
          </w:p>
        </w:tc>
      </w:tr>
      <w:tr w:rsidR="00712E95" w:rsidRPr="00712E95" w14:paraId="0A2181C8" w14:textId="77777777" w:rsidTr="00F84E94">
        <w:tc>
          <w:tcPr>
            <w:tcW w:w="2867" w:type="pct"/>
            <w:tcBorders>
              <w:top w:val="single" w:sz="4" w:space="0" w:color="auto"/>
              <w:left w:val="single" w:sz="4" w:space="0" w:color="auto"/>
              <w:bottom w:val="single" w:sz="4" w:space="0" w:color="auto"/>
              <w:right w:val="single" w:sz="4" w:space="0" w:color="auto"/>
            </w:tcBorders>
          </w:tcPr>
          <w:p w14:paraId="3019813D" w14:textId="0997B7C1" w:rsidR="00901FE5" w:rsidRPr="00712E95" w:rsidRDefault="002D3CFD" w:rsidP="00712E95">
            <w:pPr>
              <w:suppressAutoHyphens/>
              <w:spacing w:after="0" w:line="240" w:lineRule="auto"/>
              <w:jc w:val="both"/>
              <w:rPr>
                <w:rFonts w:ascii="Times New Roman" w:eastAsia="Calibri" w:hAnsi="Times New Roman" w:cs="Times New Roman"/>
                <w:sz w:val="24"/>
                <w:szCs w:val="24"/>
                <w:lang w:val="en-US" w:bidi="en-US"/>
              </w:rPr>
            </w:pPr>
            <w:r w:rsidRPr="00712E95">
              <w:rPr>
                <w:rFonts w:ascii="Times New Roman" w:eastAsia="Calibri" w:hAnsi="Times New Roman" w:cs="Times New Roman"/>
                <w:sz w:val="24"/>
                <w:szCs w:val="24"/>
                <w:lang w:bidi="en-US"/>
              </w:rPr>
              <w:t>Единство многообразия</w:t>
            </w:r>
            <w:r w:rsidR="00901FE5" w:rsidRPr="00712E95">
              <w:rPr>
                <w:rFonts w:ascii="Times New Roman" w:eastAsia="Calibri" w:hAnsi="Times New Roman" w:cs="Times New Roman"/>
                <w:sz w:val="24"/>
                <w:szCs w:val="24"/>
                <w:lang w:val="en-US" w:bidi="en-US"/>
              </w:rPr>
              <w:t xml:space="preserve"> (</w:t>
            </w:r>
            <w:proofErr w:type="spellStart"/>
            <w:r w:rsidR="00901FE5" w:rsidRPr="00712E95">
              <w:rPr>
                <w:rFonts w:ascii="Times New Roman" w:eastAsia="Calibri" w:hAnsi="Times New Roman" w:cs="Times New Roman"/>
                <w:sz w:val="24"/>
                <w:szCs w:val="24"/>
                <w:lang w:val="en-US" w:bidi="en-US"/>
              </w:rPr>
              <w:t>ноябрь</w:t>
            </w:r>
            <w:proofErr w:type="spellEnd"/>
            <w:r w:rsidR="00901FE5" w:rsidRPr="00712E95">
              <w:rPr>
                <w:rFonts w:ascii="Times New Roman" w:eastAsia="Calibri" w:hAnsi="Times New Roman" w:cs="Times New Roman"/>
                <w:sz w:val="24"/>
                <w:szCs w:val="24"/>
                <w:lang w:bidi="en-US"/>
              </w:rPr>
              <w:t xml:space="preserve"> - декабрь</w:t>
            </w:r>
            <w:r w:rsidR="00901FE5" w:rsidRPr="00712E95">
              <w:rPr>
                <w:rFonts w:ascii="Times New Roman" w:eastAsia="Calibri" w:hAnsi="Times New Roman" w:cs="Times New Roman"/>
                <w:sz w:val="24"/>
                <w:szCs w:val="24"/>
                <w:lang w:val="en-US" w:bidi="en-US"/>
              </w:rPr>
              <w:t xml:space="preserve"> 2021)</w:t>
            </w:r>
          </w:p>
        </w:tc>
        <w:tc>
          <w:tcPr>
            <w:tcW w:w="2133" w:type="pct"/>
            <w:tcBorders>
              <w:top w:val="single" w:sz="4" w:space="0" w:color="auto"/>
              <w:left w:val="single" w:sz="4" w:space="0" w:color="auto"/>
              <w:bottom w:val="single" w:sz="4" w:space="0" w:color="auto"/>
              <w:right w:val="single" w:sz="4" w:space="0" w:color="auto"/>
            </w:tcBorders>
          </w:tcPr>
          <w:p w14:paraId="5D7FC7D1" w14:textId="0F97FA4C" w:rsidR="00901FE5" w:rsidRPr="00712E95" w:rsidRDefault="00901FE5" w:rsidP="00712E95">
            <w:pPr>
              <w:suppressAutoHyphens/>
              <w:spacing w:after="0" w:line="240" w:lineRule="auto"/>
              <w:jc w:val="both"/>
              <w:rPr>
                <w:rFonts w:ascii="Times New Roman" w:eastAsia="Calibri" w:hAnsi="Times New Roman" w:cs="Times New Roman"/>
                <w:sz w:val="24"/>
                <w:szCs w:val="24"/>
                <w:lang w:val="en-US" w:bidi="en-US"/>
              </w:rPr>
            </w:pPr>
            <w:r w:rsidRPr="00712E95">
              <w:rPr>
                <w:rFonts w:ascii="Times New Roman" w:eastAsia="Calibri" w:hAnsi="Times New Roman" w:cs="Times New Roman"/>
                <w:sz w:val="24"/>
                <w:szCs w:val="24"/>
                <w:lang w:val="en-US" w:bidi="en-US"/>
              </w:rPr>
              <w:t xml:space="preserve">5 </w:t>
            </w:r>
            <w:proofErr w:type="spellStart"/>
            <w:r w:rsidRPr="00712E95">
              <w:rPr>
                <w:rFonts w:ascii="Times New Roman" w:eastAsia="Calibri" w:hAnsi="Times New Roman" w:cs="Times New Roman"/>
                <w:sz w:val="24"/>
                <w:szCs w:val="24"/>
                <w:lang w:val="en-US" w:bidi="en-US"/>
              </w:rPr>
              <w:t>ОУ</w:t>
            </w:r>
            <w:proofErr w:type="spellEnd"/>
            <w:r w:rsidRPr="00712E95">
              <w:rPr>
                <w:rFonts w:ascii="Times New Roman" w:eastAsia="Calibri" w:hAnsi="Times New Roman" w:cs="Times New Roman"/>
                <w:sz w:val="24"/>
                <w:szCs w:val="24"/>
                <w:lang w:val="en-US" w:bidi="en-US"/>
              </w:rPr>
              <w:t>, 612 о, 26 р, 61 п, 1 с, 59 м</w:t>
            </w:r>
          </w:p>
        </w:tc>
      </w:tr>
    </w:tbl>
    <w:p w14:paraId="586FD4B9" w14:textId="77777777" w:rsidR="00D22F6C" w:rsidRPr="00712E95" w:rsidRDefault="00D22F6C" w:rsidP="002D3CFD">
      <w:pPr>
        <w:suppressAutoHyphens/>
        <w:spacing w:after="0" w:line="240" w:lineRule="auto"/>
        <w:ind w:firstLine="709"/>
        <w:jc w:val="both"/>
        <w:rPr>
          <w:rFonts w:ascii="Times New Roman" w:eastAsia="Calibri" w:hAnsi="Times New Roman" w:cs="Times New Roman"/>
          <w:sz w:val="28"/>
          <w:szCs w:val="28"/>
          <w:lang w:bidi="en-US"/>
        </w:rPr>
      </w:pPr>
    </w:p>
    <w:p w14:paraId="427C9BDD" w14:textId="5540A402"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 xml:space="preserve">В марте 2021 года муниципальным отделом образования был организован и проведен муниципальный этап регионального фотоконкурса «Я счастлив, когда…». В конкурсе приняли участие 14 обучающихся </w:t>
      </w:r>
      <w:proofErr w:type="spellStart"/>
      <w:r w:rsidRPr="00712E95">
        <w:rPr>
          <w:rFonts w:ascii="Times New Roman" w:eastAsia="Calibri" w:hAnsi="Times New Roman" w:cs="Times New Roman"/>
          <w:sz w:val="28"/>
          <w:szCs w:val="28"/>
          <w:lang w:bidi="en-US"/>
        </w:rPr>
        <w:t>9-ых</w:t>
      </w:r>
      <w:proofErr w:type="spellEnd"/>
      <w:r w:rsidRPr="00712E95">
        <w:rPr>
          <w:rFonts w:ascii="Times New Roman" w:eastAsia="Calibri" w:hAnsi="Times New Roman" w:cs="Times New Roman"/>
          <w:sz w:val="28"/>
          <w:szCs w:val="28"/>
          <w:lang w:bidi="en-US"/>
        </w:rPr>
        <w:t xml:space="preserve"> классов, что составляет 41,2% от всех обучающихся 9 классов.</w:t>
      </w:r>
    </w:p>
    <w:p w14:paraId="41744EB1" w14:textId="2BE0C2A9"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Формирование у обучающихся навыков здорового образа жизни, осуществляется через реализацию в образовательных учреждениях района превентивных программ по формированию навыков здорового образа жизни, ответственного и безопасного поведения по отношению к своему здоровью. По результатам мониторинга внедрения в образовательных организациях профилактических программ по формированию жизнестойкости у обучающихся средних общеобразовательных школ, в образовательных учреждениях МО Катангский район реализуются следующие программы:</w:t>
      </w:r>
    </w:p>
    <w:p w14:paraId="25FBBB3D" w14:textId="4F6FB805" w:rsidR="00901FE5" w:rsidRPr="00712E95" w:rsidRDefault="00901FE5" w:rsidP="002D3CFD">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eastAsia="Calibri" w:hAnsi="Times New Roman" w:cs="Times New Roman"/>
          <w:sz w:val="28"/>
          <w:szCs w:val="28"/>
          <w:lang w:bidi="en-US"/>
        </w:rPr>
        <w:t xml:space="preserve">-для обучающихся 1-4 классов: в </w:t>
      </w:r>
      <w:r w:rsidR="00D22F6C" w:rsidRPr="00712E95">
        <w:rPr>
          <w:rFonts w:ascii="Times New Roman" w:hAnsi="Times New Roman" w:cs="Times New Roman"/>
          <w:sz w:val="28"/>
          <w:szCs w:val="28"/>
        </w:rPr>
        <w:t xml:space="preserve">муниципальных казённых общеобразовательных учреждениях «Средняя общеобразовательная школа </w:t>
      </w:r>
      <w:r w:rsidRPr="00712E95">
        <w:rPr>
          <w:rFonts w:ascii="Times New Roman" w:eastAsia="Calibri" w:hAnsi="Times New Roman" w:cs="Times New Roman"/>
          <w:sz w:val="28"/>
          <w:szCs w:val="28"/>
          <w:lang w:bidi="en-US"/>
        </w:rPr>
        <w:t xml:space="preserve">сс. Преображенка, Бур, </w:t>
      </w:r>
      <w:proofErr w:type="spellStart"/>
      <w:r w:rsidRPr="00712E95">
        <w:rPr>
          <w:rFonts w:ascii="Times New Roman" w:eastAsia="Calibri" w:hAnsi="Times New Roman" w:cs="Times New Roman"/>
          <w:sz w:val="28"/>
          <w:szCs w:val="28"/>
          <w:lang w:bidi="en-US"/>
        </w:rPr>
        <w:t>Непа</w:t>
      </w:r>
      <w:proofErr w:type="spellEnd"/>
      <w:r w:rsidRPr="00712E95">
        <w:rPr>
          <w:rFonts w:ascii="Times New Roman" w:eastAsia="Calibri" w:hAnsi="Times New Roman" w:cs="Times New Roman"/>
          <w:sz w:val="28"/>
          <w:szCs w:val="28"/>
          <w:lang w:bidi="en-US"/>
        </w:rPr>
        <w:t>, Подволошино</w:t>
      </w:r>
      <w:r w:rsidR="00D22F6C" w:rsidRPr="00712E95">
        <w:rPr>
          <w:rFonts w:ascii="Times New Roman" w:eastAsia="Calibri" w:hAnsi="Times New Roman" w:cs="Times New Roman"/>
          <w:sz w:val="28"/>
          <w:szCs w:val="28"/>
          <w:lang w:bidi="en-US"/>
        </w:rPr>
        <w:t xml:space="preserve">» (далее – </w:t>
      </w:r>
      <w:proofErr w:type="spellStart"/>
      <w:r w:rsidR="00D22F6C" w:rsidRPr="00712E95">
        <w:rPr>
          <w:rFonts w:ascii="Times New Roman" w:eastAsia="Calibri" w:hAnsi="Times New Roman" w:cs="Times New Roman"/>
          <w:sz w:val="28"/>
          <w:szCs w:val="28"/>
          <w:lang w:bidi="en-US"/>
        </w:rPr>
        <w:t>МКОУ</w:t>
      </w:r>
      <w:proofErr w:type="spellEnd"/>
      <w:r w:rsidR="00D22F6C" w:rsidRPr="00712E95">
        <w:rPr>
          <w:rFonts w:ascii="Times New Roman" w:eastAsia="Calibri" w:hAnsi="Times New Roman" w:cs="Times New Roman"/>
          <w:sz w:val="28"/>
          <w:szCs w:val="28"/>
          <w:lang w:bidi="en-US"/>
        </w:rPr>
        <w:t xml:space="preserve"> </w:t>
      </w:r>
      <w:proofErr w:type="spellStart"/>
      <w:r w:rsidR="00D22F6C" w:rsidRPr="00712E95">
        <w:rPr>
          <w:rFonts w:ascii="Times New Roman" w:eastAsia="Calibri" w:hAnsi="Times New Roman" w:cs="Times New Roman"/>
          <w:sz w:val="28"/>
          <w:szCs w:val="28"/>
          <w:lang w:bidi="en-US"/>
        </w:rPr>
        <w:t>СОШ</w:t>
      </w:r>
      <w:proofErr w:type="spellEnd"/>
      <w:r w:rsidR="00D22F6C" w:rsidRPr="00712E95">
        <w:rPr>
          <w:rFonts w:ascii="Times New Roman" w:eastAsia="Calibri" w:hAnsi="Times New Roman" w:cs="Times New Roman"/>
          <w:sz w:val="28"/>
          <w:szCs w:val="28"/>
          <w:lang w:bidi="en-US"/>
        </w:rPr>
        <w:t>)</w:t>
      </w:r>
      <w:r w:rsidRPr="00712E95">
        <w:rPr>
          <w:rFonts w:ascii="Times New Roman" w:eastAsia="Calibri" w:hAnsi="Times New Roman" w:cs="Times New Roman"/>
          <w:sz w:val="28"/>
          <w:szCs w:val="28"/>
          <w:lang w:bidi="en-US"/>
        </w:rPr>
        <w:t xml:space="preserve"> реализуется программа "Полезные привычки" авторы А. Колесова, О. Романова, в </w:t>
      </w:r>
      <w:bookmarkStart w:id="4" w:name="_Hlk93937767"/>
      <w:r w:rsidR="00D22F6C" w:rsidRPr="00712E95">
        <w:rPr>
          <w:rFonts w:ascii="Times New Roman" w:hAnsi="Times New Roman" w:cs="Times New Roman"/>
          <w:sz w:val="28"/>
          <w:szCs w:val="28"/>
        </w:rPr>
        <w:t>муниципально</w:t>
      </w:r>
      <w:r w:rsidR="006148C2" w:rsidRPr="00712E95">
        <w:rPr>
          <w:rFonts w:ascii="Times New Roman" w:hAnsi="Times New Roman" w:cs="Times New Roman"/>
          <w:sz w:val="28"/>
          <w:szCs w:val="28"/>
        </w:rPr>
        <w:t>м</w:t>
      </w:r>
      <w:r w:rsidR="00D22F6C" w:rsidRPr="00712E95">
        <w:rPr>
          <w:rFonts w:ascii="Times New Roman" w:hAnsi="Times New Roman" w:cs="Times New Roman"/>
          <w:sz w:val="28"/>
          <w:szCs w:val="28"/>
        </w:rPr>
        <w:t xml:space="preserve"> бюджетно</w:t>
      </w:r>
      <w:r w:rsidR="006148C2" w:rsidRPr="00712E95">
        <w:rPr>
          <w:rFonts w:ascii="Times New Roman" w:hAnsi="Times New Roman" w:cs="Times New Roman"/>
          <w:sz w:val="28"/>
          <w:szCs w:val="28"/>
        </w:rPr>
        <w:t>м</w:t>
      </w:r>
      <w:r w:rsidR="00D22F6C" w:rsidRPr="00712E95">
        <w:rPr>
          <w:rFonts w:ascii="Times New Roman" w:hAnsi="Times New Roman" w:cs="Times New Roman"/>
          <w:sz w:val="28"/>
          <w:szCs w:val="28"/>
        </w:rPr>
        <w:t xml:space="preserve"> общеобразовательно</w:t>
      </w:r>
      <w:r w:rsidR="006148C2" w:rsidRPr="00712E95">
        <w:rPr>
          <w:rFonts w:ascii="Times New Roman" w:hAnsi="Times New Roman" w:cs="Times New Roman"/>
          <w:sz w:val="28"/>
          <w:szCs w:val="28"/>
        </w:rPr>
        <w:t>м</w:t>
      </w:r>
      <w:r w:rsidR="00D22F6C" w:rsidRPr="00712E95">
        <w:rPr>
          <w:rFonts w:ascii="Times New Roman" w:hAnsi="Times New Roman" w:cs="Times New Roman"/>
          <w:sz w:val="28"/>
          <w:szCs w:val="28"/>
        </w:rPr>
        <w:t xml:space="preserve"> учреждени</w:t>
      </w:r>
      <w:r w:rsidR="006148C2" w:rsidRPr="00712E95">
        <w:rPr>
          <w:rFonts w:ascii="Times New Roman" w:hAnsi="Times New Roman" w:cs="Times New Roman"/>
          <w:sz w:val="28"/>
          <w:szCs w:val="28"/>
        </w:rPr>
        <w:t>и</w:t>
      </w:r>
      <w:r w:rsidR="00D22F6C" w:rsidRPr="00712E95">
        <w:rPr>
          <w:rFonts w:ascii="Times New Roman" w:hAnsi="Times New Roman" w:cs="Times New Roman"/>
          <w:sz w:val="28"/>
          <w:szCs w:val="28"/>
        </w:rPr>
        <w:t xml:space="preserve"> «Средняя общеобразовательная школа села Ербогачен </w:t>
      </w:r>
      <w:bookmarkEnd w:id="4"/>
      <w:r w:rsidR="00D22F6C" w:rsidRPr="00712E95">
        <w:rPr>
          <w:rFonts w:ascii="Times New Roman" w:hAnsi="Times New Roman" w:cs="Times New Roman"/>
          <w:sz w:val="28"/>
          <w:szCs w:val="28"/>
        </w:rPr>
        <w:t xml:space="preserve">(далее </w:t>
      </w:r>
      <w:r w:rsidR="006148C2" w:rsidRPr="00712E95">
        <w:rPr>
          <w:rFonts w:ascii="Times New Roman" w:hAnsi="Times New Roman" w:cs="Times New Roman"/>
          <w:sz w:val="28"/>
          <w:szCs w:val="28"/>
        </w:rPr>
        <w:t>–</w:t>
      </w:r>
      <w:r w:rsidR="00D22F6C" w:rsidRPr="00712E95">
        <w:rPr>
          <w:rFonts w:ascii="Times New Roman" w:hAnsi="Times New Roman" w:cs="Times New Roman"/>
          <w:sz w:val="28"/>
          <w:szCs w:val="28"/>
        </w:rPr>
        <w:t xml:space="preserve"> </w:t>
      </w:r>
      <w:proofErr w:type="spellStart"/>
      <w:r w:rsidR="00D22F6C" w:rsidRPr="00712E95">
        <w:rPr>
          <w:rFonts w:ascii="Times New Roman" w:eastAsia="Times New Roman" w:hAnsi="Times New Roman" w:cs="Times New Roman"/>
          <w:bCs/>
          <w:sz w:val="28"/>
          <w:szCs w:val="28"/>
          <w:lang w:eastAsia="ru-RU"/>
        </w:rPr>
        <w:t>МБОУ</w:t>
      </w:r>
      <w:proofErr w:type="spellEnd"/>
      <w:r w:rsidR="00D22F6C" w:rsidRPr="00712E95">
        <w:rPr>
          <w:rFonts w:ascii="Times New Roman" w:eastAsia="Times New Roman" w:hAnsi="Times New Roman" w:cs="Times New Roman"/>
          <w:bCs/>
          <w:sz w:val="28"/>
          <w:szCs w:val="28"/>
          <w:lang w:eastAsia="ru-RU"/>
        </w:rPr>
        <w:t xml:space="preserve"> </w:t>
      </w:r>
      <w:proofErr w:type="spellStart"/>
      <w:r w:rsidR="00D22F6C" w:rsidRPr="00712E95">
        <w:rPr>
          <w:rFonts w:ascii="Times New Roman" w:eastAsia="Times New Roman" w:hAnsi="Times New Roman" w:cs="Times New Roman"/>
          <w:bCs/>
          <w:sz w:val="28"/>
          <w:szCs w:val="28"/>
          <w:lang w:eastAsia="ru-RU"/>
        </w:rPr>
        <w:t>СОШ</w:t>
      </w:r>
      <w:proofErr w:type="spellEnd"/>
      <w:r w:rsidR="00D22F6C" w:rsidRPr="00712E95">
        <w:rPr>
          <w:rFonts w:ascii="Times New Roman" w:eastAsia="Times New Roman" w:hAnsi="Times New Roman" w:cs="Times New Roman"/>
          <w:bCs/>
          <w:sz w:val="28"/>
          <w:szCs w:val="28"/>
          <w:lang w:eastAsia="ru-RU"/>
        </w:rPr>
        <w:t xml:space="preserve"> </w:t>
      </w:r>
      <w:r w:rsidR="00D22F6C" w:rsidRPr="00712E95">
        <w:rPr>
          <w:rFonts w:ascii="Times New Roman" w:eastAsia="Times New Roman" w:hAnsi="Times New Roman" w:cs="Times New Roman"/>
          <w:bCs/>
          <w:sz w:val="28"/>
          <w:szCs w:val="28"/>
          <w:lang w:eastAsia="ru-RU"/>
        </w:rPr>
        <w:br/>
        <w:t>с. Ербогачен),</w:t>
      </w:r>
      <w:r w:rsidR="006148C2" w:rsidRPr="00712E95">
        <w:rPr>
          <w:rFonts w:ascii="Times New Roman" w:eastAsia="Times New Roman" w:hAnsi="Times New Roman" w:cs="Times New Roman"/>
          <w:bCs/>
          <w:sz w:val="28"/>
          <w:szCs w:val="28"/>
          <w:lang w:eastAsia="ru-RU"/>
        </w:rPr>
        <w:t xml:space="preserve"> </w:t>
      </w:r>
      <w:r w:rsidRPr="00712E95">
        <w:rPr>
          <w:rFonts w:ascii="Times New Roman" w:eastAsia="Calibri" w:hAnsi="Times New Roman" w:cs="Times New Roman"/>
          <w:sz w:val="28"/>
          <w:szCs w:val="28"/>
          <w:lang w:bidi="en-US"/>
        </w:rPr>
        <w:t xml:space="preserve">программа Безруких </w:t>
      </w:r>
      <w:proofErr w:type="spellStart"/>
      <w:r w:rsidRPr="00712E95">
        <w:rPr>
          <w:rFonts w:ascii="Times New Roman" w:eastAsia="Calibri" w:hAnsi="Times New Roman" w:cs="Times New Roman"/>
          <w:sz w:val="28"/>
          <w:szCs w:val="28"/>
          <w:lang w:bidi="en-US"/>
        </w:rPr>
        <w:t>М.М</w:t>
      </w:r>
      <w:proofErr w:type="spellEnd"/>
      <w:r w:rsidRPr="00712E95">
        <w:rPr>
          <w:rFonts w:ascii="Times New Roman" w:eastAsia="Calibri" w:hAnsi="Times New Roman" w:cs="Times New Roman"/>
          <w:sz w:val="28"/>
          <w:szCs w:val="28"/>
          <w:lang w:bidi="en-US"/>
        </w:rPr>
        <w:t>. "Все цвета кроме черного".</w:t>
      </w:r>
    </w:p>
    <w:p w14:paraId="454ACBF5" w14:textId="77777777"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 xml:space="preserve">-для обучающихся 5-9 классов: в </w:t>
      </w:r>
      <w:proofErr w:type="spellStart"/>
      <w:r w:rsidRPr="00712E95">
        <w:rPr>
          <w:rFonts w:ascii="Times New Roman" w:eastAsia="Calibri" w:hAnsi="Times New Roman" w:cs="Times New Roman"/>
          <w:sz w:val="28"/>
          <w:szCs w:val="28"/>
          <w:lang w:bidi="en-US"/>
        </w:rPr>
        <w:t>МКОУ</w:t>
      </w:r>
      <w:proofErr w:type="spellEnd"/>
      <w:r w:rsidRPr="00712E95">
        <w:rPr>
          <w:rFonts w:ascii="Times New Roman" w:eastAsia="Calibri" w:hAnsi="Times New Roman" w:cs="Times New Roman"/>
          <w:sz w:val="28"/>
          <w:szCs w:val="28"/>
          <w:lang w:bidi="en-US"/>
        </w:rPr>
        <w:t xml:space="preserve"> </w:t>
      </w:r>
      <w:proofErr w:type="spellStart"/>
      <w:r w:rsidRPr="00712E95">
        <w:rPr>
          <w:rFonts w:ascii="Times New Roman" w:eastAsia="Calibri" w:hAnsi="Times New Roman" w:cs="Times New Roman"/>
          <w:sz w:val="28"/>
          <w:szCs w:val="28"/>
          <w:lang w:bidi="en-US"/>
        </w:rPr>
        <w:t>СОШ</w:t>
      </w:r>
      <w:proofErr w:type="spellEnd"/>
      <w:r w:rsidRPr="00712E95">
        <w:rPr>
          <w:rFonts w:ascii="Times New Roman" w:eastAsia="Calibri" w:hAnsi="Times New Roman" w:cs="Times New Roman"/>
          <w:sz w:val="28"/>
          <w:szCs w:val="28"/>
          <w:lang w:bidi="en-US"/>
        </w:rPr>
        <w:t xml:space="preserve"> сс. Преображенка, Бур, </w:t>
      </w:r>
      <w:proofErr w:type="spellStart"/>
      <w:r w:rsidRPr="00712E95">
        <w:rPr>
          <w:rFonts w:ascii="Times New Roman" w:eastAsia="Calibri" w:hAnsi="Times New Roman" w:cs="Times New Roman"/>
          <w:sz w:val="28"/>
          <w:szCs w:val="28"/>
          <w:lang w:bidi="en-US"/>
        </w:rPr>
        <w:t>Непа</w:t>
      </w:r>
      <w:proofErr w:type="spellEnd"/>
      <w:r w:rsidRPr="00712E95">
        <w:rPr>
          <w:rFonts w:ascii="Times New Roman" w:eastAsia="Calibri" w:hAnsi="Times New Roman" w:cs="Times New Roman"/>
          <w:sz w:val="28"/>
          <w:szCs w:val="28"/>
          <w:lang w:bidi="en-US"/>
        </w:rPr>
        <w:t xml:space="preserve">, Подволошино, </w:t>
      </w:r>
      <w:proofErr w:type="spellStart"/>
      <w:r w:rsidRPr="00712E95">
        <w:rPr>
          <w:rFonts w:ascii="Times New Roman" w:eastAsia="Calibri" w:hAnsi="Times New Roman" w:cs="Times New Roman"/>
          <w:sz w:val="28"/>
          <w:szCs w:val="28"/>
          <w:lang w:bidi="en-US"/>
        </w:rPr>
        <w:t>МБОУ</w:t>
      </w:r>
      <w:proofErr w:type="spellEnd"/>
      <w:r w:rsidRPr="00712E95">
        <w:rPr>
          <w:rFonts w:ascii="Times New Roman" w:eastAsia="Calibri" w:hAnsi="Times New Roman" w:cs="Times New Roman"/>
          <w:sz w:val="28"/>
          <w:szCs w:val="28"/>
          <w:lang w:bidi="en-US"/>
        </w:rPr>
        <w:t xml:space="preserve"> </w:t>
      </w:r>
      <w:proofErr w:type="spellStart"/>
      <w:r w:rsidRPr="00712E95">
        <w:rPr>
          <w:rFonts w:ascii="Times New Roman" w:eastAsia="Calibri" w:hAnsi="Times New Roman" w:cs="Times New Roman"/>
          <w:sz w:val="28"/>
          <w:szCs w:val="28"/>
          <w:lang w:bidi="en-US"/>
        </w:rPr>
        <w:t>СОШ</w:t>
      </w:r>
      <w:proofErr w:type="spellEnd"/>
      <w:r w:rsidRPr="00712E95">
        <w:rPr>
          <w:rFonts w:ascii="Times New Roman" w:eastAsia="Calibri" w:hAnsi="Times New Roman" w:cs="Times New Roman"/>
          <w:sz w:val="28"/>
          <w:szCs w:val="28"/>
          <w:lang w:bidi="en-US"/>
        </w:rPr>
        <w:t xml:space="preserve"> с. Ербогачен реализуется программа "Полезные навыки" авторы А. Колесова, О. Романова.</w:t>
      </w:r>
    </w:p>
    <w:p w14:paraId="617F43B4" w14:textId="0BF382D1"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 xml:space="preserve">-для обучающихся 10-11 классов: в </w:t>
      </w:r>
      <w:proofErr w:type="spellStart"/>
      <w:r w:rsidRPr="00712E95">
        <w:rPr>
          <w:rFonts w:ascii="Times New Roman" w:eastAsia="Calibri" w:hAnsi="Times New Roman" w:cs="Times New Roman"/>
          <w:sz w:val="28"/>
          <w:szCs w:val="28"/>
          <w:lang w:bidi="en-US"/>
        </w:rPr>
        <w:t>МКОУ</w:t>
      </w:r>
      <w:proofErr w:type="spellEnd"/>
      <w:r w:rsidRPr="00712E95">
        <w:rPr>
          <w:rFonts w:ascii="Times New Roman" w:eastAsia="Calibri" w:hAnsi="Times New Roman" w:cs="Times New Roman"/>
          <w:sz w:val="28"/>
          <w:szCs w:val="28"/>
          <w:lang w:bidi="en-US"/>
        </w:rPr>
        <w:t xml:space="preserve"> </w:t>
      </w:r>
      <w:proofErr w:type="spellStart"/>
      <w:r w:rsidRPr="00712E95">
        <w:rPr>
          <w:rFonts w:ascii="Times New Roman" w:eastAsia="Calibri" w:hAnsi="Times New Roman" w:cs="Times New Roman"/>
          <w:sz w:val="28"/>
          <w:szCs w:val="28"/>
          <w:lang w:bidi="en-US"/>
        </w:rPr>
        <w:t>СОШ</w:t>
      </w:r>
      <w:proofErr w:type="spellEnd"/>
      <w:r w:rsidRPr="00712E95">
        <w:rPr>
          <w:rFonts w:ascii="Times New Roman" w:eastAsia="Calibri" w:hAnsi="Times New Roman" w:cs="Times New Roman"/>
          <w:sz w:val="28"/>
          <w:szCs w:val="28"/>
          <w:lang w:bidi="en-US"/>
        </w:rPr>
        <w:t xml:space="preserve"> сс. Преображенка, Подволошино, Бур реализуется программа "Полезный выбор" (10-11 классы) авторы А. Колесова, </w:t>
      </w:r>
      <w:proofErr w:type="spellStart"/>
      <w:r w:rsidRPr="00712E95">
        <w:rPr>
          <w:rFonts w:ascii="Times New Roman" w:eastAsia="Calibri" w:hAnsi="Times New Roman" w:cs="Times New Roman"/>
          <w:sz w:val="28"/>
          <w:szCs w:val="28"/>
          <w:lang w:bidi="en-US"/>
        </w:rPr>
        <w:t>О.Романова</w:t>
      </w:r>
      <w:proofErr w:type="spellEnd"/>
      <w:r w:rsidRPr="00712E95">
        <w:rPr>
          <w:rFonts w:ascii="Times New Roman" w:eastAsia="Calibri" w:hAnsi="Times New Roman" w:cs="Times New Roman"/>
          <w:sz w:val="28"/>
          <w:szCs w:val="28"/>
          <w:lang w:bidi="en-US"/>
        </w:rPr>
        <w:t xml:space="preserve">. В </w:t>
      </w:r>
      <w:proofErr w:type="spellStart"/>
      <w:r w:rsidRPr="00712E95">
        <w:rPr>
          <w:rFonts w:ascii="Times New Roman" w:eastAsia="Calibri" w:hAnsi="Times New Roman" w:cs="Times New Roman"/>
          <w:sz w:val="28"/>
          <w:szCs w:val="28"/>
          <w:lang w:bidi="en-US"/>
        </w:rPr>
        <w:t>МКОУ</w:t>
      </w:r>
      <w:proofErr w:type="spellEnd"/>
      <w:r w:rsidRPr="00712E95">
        <w:rPr>
          <w:rFonts w:ascii="Times New Roman" w:eastAsia="Calibri" w:hAnsi="Times New Roman" w:cs="Times New Roman"/>
          <w:sz w:val="28"/>
          <w:szCs w:val="28"/>
          <w:lang w:bidi="en-US"/>
        </w:rPr>
        <w:t xml:space="preserve"> </w:t>
      </w:r>
      <w:proofErr w:type="spellStart"/>
      <w:r w:rsidRPr="00712E95">
        <w:rPr>
          <w:rFonts w:ascii="Times New Roman" w:eastAsia="Calibri" w:hAnsi="Times New Roman" w:cs="Times New Roman"/>
          <w:sz w:val="28"/>
          <w:szCs w:val="28"/>
          <w:lang w:bidi="en-US"/>
        </w:rPr>
        <w:t>СОШ</w:t>
      </w:r>
      <w:proofErr w:type="spellEnd"/>
      <w:r w:rsidRPr="00712E95">
        <w:rPr>
          <w:rFonts w:ascii="Times New Roman" w:eastAsia="Calibri" w:hAnsi="Times New Roman" w:cs="Times New Roman"/>
          <w:sz w:val="28"/>
          <w:szCs w:val="28"/>
          <w:lang w:bidi="en-US"/>
        </w:rPr>
        <w:t xml:space="preserve"> с. </w:t>
      </w:r>
      <w:proofErr w:type="spellStart"/>
      <w:r w:rsidRPr="00712E95">
        <w:rPr>
          <w:rFonts w:ascii="Times New Roman" w:eastAsia="Calibri" w:hAnsi="Times New Roman" w:cs="Times New Roman"/>
          <w:sz w:val="28"/>
          <w:szCs w:val="28"/>
          <w:lang w:bidi="en-US"/>
        </w:rPr>
        <w:t>Непа</w:t>
      </w:r>
      <w:proofErr w:type="spellEnd"/>
      <w:r w:rsidRPr="00712E95">
        <w:rPr>
          <w:rFonts w:ascii="Times New Roman" w:eastAsia="Calibri" w:hAnsi="Times New Roman" w:cs="Times New Roman"/>
          <w:sz w:val="28"/>
          <w:szCs w:val="28"/>
          <w:lang w:bidi="en-US"/>
        </w:rPr>
        <w:t xml:space="preserve"> программа Безруких </w:t>
      </w:r>
      <w:proofErr w:type="spellStart"/>
      <w:r w:rsidRPr="00712E95">
        <w:rPr>
          <w:rFonts w:ascii="Times New Roman" w:eastAsia="Calibri" w:hAnsi="Times New Roman" w:cs="Times New Roman"/>
          <w:sz w:val="28"/>
          <w:szCs w:val="28"/>
          <w:lang w:bidi="en-US"/>
        </w:rPr>
        <w:t>М.М</w:t>
      </w:r>
      <w:proofErr w:type="spellEnd"/>
      <w:r w:rsidRPr="00712E95">
        <w:rPr>
          <w:rFonts w:ascii="Times New Roman" w:eastAsia="Calibri" w:hAnsi="Times New Roman" w:cs="Times New Roman"/>
          <w:sz w:val="28"/>
          <w:szCs w:val="28"/>
          <w:lang w:bidi="en-US"/>
        </w:rPr>
        <w:t xml:space="preserve">. "Все цвета, кроме черного". В </w:t>
      </w:r>
      <w:proofErr w:type="spellStart"/>
      <w:r w:rsidRPr="00712E95">
        <w:rPr>
          <w:rFonts w:ascii="Times New Roman" w:eastAsia="Calibri" w:hAnsi="Times New Roman" w:cs="Times New Roman"/>
          <w:sz w:val="28"/>
          <w:szCs w:val="28"/>
          <w:lang w:bidi="en-US"/>
        </w:rPr>
        <w:t>МБОУ</w:t>
      </w:r>
      <w:proofErr w:type="spellEnd"/>
      <w:r w:rsidRPr="00712E95">
        <w:rPr>
          <w:rFonts w:ascii="Times New Roman" w:eastAsia="Calibri" w:hAnsi="Times New Roman" w:cs="Times New Roman"/>
          <w:sz w:val="28"/>
          <w:szCs w:val="28"/>
          <w:lang w:bidi="en-US"/>
        </w:rPr>
        <w:t xml:space="preserve"> </w:t>
      </w:r>
      <w:proofErr w:type="spellStart"/>
      <w:r w:rsidRPr="00712E95">
        <w:rPr>
          <w:rFonts w:ascii="Times New Roman" w:eastAsia="Calibri" w:hAnsi="Times New Roman" w:cs="Times New Roman"/>
          <w:sz w:val="28"/>
          <w:szCs w:val="28"/>
          <w:lang w:bidi="en-US"/>
        </w:rPr>
        <w:t>СОШ</w:t>
      </w:r>
      <w:proofErr w:type="spellEnd"/>
      <w:r w:rsidRPr="00712E95">
        <w:rPr>
          <w:rFonts w:ascii="Times New Roman" w:eastAsia="Calibri" w:hAnsi="Times New Roman" w:cs="Times New Roman"/>
          <w:sz w:val="28"/>
          <w:szCs w:val="28"/>
          <w:lang w:bidi="en-US"/>
        </w:rPr>
        <w:t xml:space="preserve"> с. Ербогачен программа "Утверждай себя" </w:t>
      </w:r>
      <w:proofErr w:type="spellStart"/>
      <w:r w:rsidRPr="00712E95">
        <w:rPr>
          <w:rFonts w:ascii="Times New Roman" w:eastAsia="Calibri" w:hAnsi="Times New Roman" w:cs="Times New Roman"/>
          <w:sz w:val="28"/>
          <w:szCs w:val="28"/>
          <w:lang w:bidi="en-US"/>
        </w:rPr>
        <w:t>Г.К</w:t>
      </w:r>
      <w:proofErr w:type="spellEnd"/>
      <w:r w:rsidRPr="00712E95">
        <w:rPr>
          <w:rFonts w:ascii="Times New Roman" w:eastAsia="Calibri" w:hAnsi="Times New Roman" w:cs="Times New Roman"/>
          <w:sz w:val="28"/>
          <w:szCs w:val="28"/>
          <w:lang w:bidi="en-US"/>
        </w:rPr>
        <w:t xml:space="preserve">. </w:t>
      </w:r>
      <w:proofErr w:type="spellStart"/>
      <w:r w:rsidRPr="00712E95">
        <w:rPr>
          <w:rFonts w:ascii="Times New Roman" w:eastAsia="Calibri" w:hAnsi="Times New Roman" w:cs="Times New Roman"/>
          <w:sz w:val="28"/>
          <w:szCs w:val="28"/>
          <w:lang w:bidi="en-US"/>
        </w:rPr>
        <w:t>Селевко</w:t>
      </w:r>
      <w:proofErr w:type="spellEnd"/>
      <w:r w:rsidRPr="00712E95">
        <w:rPr>
          <w:rFonts w:ascii="Times New Roman" w:eastAsia="Calibri" w:hAnsi="Times New Roman" w:cs="Times New Roman"/>
          <w:sz w:val="28"/>
          <w:szCs w:val="28"/>
          <w:lang w:bidi="en-US"/>
        </w:rPr>
        <w:t>.</w:t>
      </w:r>
    </w:p>
    <w:p w14:paraId="6A553817" w14:textId="17EE4E17"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lastRenderedPageBreak/>
        <w:t xml:space="preserve">В средних общеобразовательных школах сс. Ербогачен, Преображенка и Подволошино работают штатные психологи и социальные педагоги, которые оказывают </w:t>
      </w:r>
      <w:proofErr w:type="spellStart"/>
      <w:r w:rsidRPr="00712E95">
        <w:rPr>
          <w:rFonts w:ascii="Times New Roman" w:eastAsia="Calibri" w:hAnsi="Times New Roman" w:cs="Times New Roman"/>
          <w:sz w:val="28"/>
          <w:szCs w:val="28"/>
          <w:lang w:bidi="en-US"/>
        </w:rPr>
        <w:t>психолого</w:t>
      </w:r>
      <w:proofErr w:type="spellEnd"/>
      <w:r w:rsidRPr="00712E95">
        <w:rPr>
          <w:rFonts w:ascii="Times New Roman" w:eastAsia="Calibri" w:hAnsi="Times New Roman" w:cs="Times New Roman"/>
          <w:sz w:val="28"/>
          <w:szCs w:val="28"/>
          <w:lang w:bidi="en-US"/>
        </w:rPr>
        <w:t xml:space="preserve"> – педагогическую, консультативную помощь обучающимся и их родителям.</w:t>
      </w:r>
    </w:p>
    <w:p w14:paraId="6255B32E" w14:textId="77777777"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 xml:space="preserve">В указанных образовательных учреждениях за 2020-2021 учебный год педагогами - психологами, социальными педагогами, классными руководителями были проведены следующие профилактические мероприятия. </w:t>
      </w:r>
    </w:p>
    <w:p w14:paraId="0CC7C9F9" w14:textId="4AC63F6A"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 xml:space="preserve">За 2020-2021 учебный год социальным педагогом и психологом </w:t>
      </w:r>
      <w:proofErr w:type="spellStart"/>
      <w:r w:rsidRPr="00712E95">
        <w:rPr>
          <w:rFonts w:ascii="Times New Roman" w:eastAsia="Calibri" w:hAnsi="Times New Roman" w:cs="Times New Roman"/>
          <w:sz w:val="28"/>
          <w:szCs w:val="28"/>
          <w:lang w:bidi="en-US"/>
        </w:rPr>
        <w:t>МКОУ</w:t>
      </w:r>
      <w:proofErr w:type="spellEnd"/>
      <w:r w:rsidRPr="00712E95">
        <w:rPr>
          <w:rFonts w:ascii="Times New Roman" w:eastAsia="Calibri" w:hAnsi="Times New Roman" w:cs="Times New Roman"/>
          <w:sz w:val="28"/>
          <w:szCs w:val="28"/>
          <w:lang w:bidi="en-US"/>
        </w:rPr>
        <w:t xml:space="preserve"> </w:t>
      </w:r>
      <w:proofErr w:type="spellStart"/>
      <w:r w:rsidRPr="00712E95">
        <w:rPr>
          <w:rFonts w:ascii="Times New Roman" w:eastAsia="Calibri" w:hAnsi="Times New Roman" w:cs="Times New Roman"/>
          <w:sz w:val="28"/>
          <w:szCs w:val="28"/>
          <w:lang w:bidi="en-US"/>
        </w:rPr>
        <w:t>СОШ</w:t>
      </w:r>
      <w:proofErr w:type="spellEnd"/>
      <w:r w:rsidRPr="00712E95">
        <w:rPr>
          <w:rFonts w:ascii="Times New Roman" w:eastAsia="Calibri" w:hAnsi="Times New Roman" w:cs="Times New Roman"/>
          <w:sz w:val="28"/>
          <w:szCs w:val="28"/>
          <w:lang w:bidi="en-US"/>
        </w:rPr>
        <w:t xml:space="preserve"> с. Подволошино были проведены консультации для обучающихся школы – 47 человек; родителей обучающихся – 220 человек; педагогов – </w:t>
      </w:r>
      <w:r w:rsidR="00712E95" w:rsidRPr="00712E95">
        <w:rPr>
          <w:rFonts w:ascii="Times New Roman" w:eastAsia="Calibri" w:hAnsi="Times New Roman" w:cs="Times New Roman"/>
          <w:sz w:val="28"/>
          <w:szCs w:val="28"/>
          <w:lang w:bidi="en-US"/>
        </w:rPr>
        <w:br/>
      </w:r>
      <w:r w:rsidRPr="00712E95">
        <w:rPr>
          <w:rFonts w:ascii="Times New Roman" w:eastAsia="Calibri" w:hAnsi="Times New Roman" w:cs="Times New Roman"/>
          <w:sz w:val="28"/>
          <w:szCs w:val="28"/>
          <w:lang w:bidi="en-US"/>
        </w:rPr>
        <w:t>170. Консультации проводились как социальным педагогом, так и педагогом-психологом в рамках консультативно-просветительской групповой работы и индивидуальной на различные темы: «Об обязанностях по воспитанию и содержанию детей, о взаимоотношениях в семье, о бытовых условиях и их роли в воспитании и обучении детей»; «Обеспечение безопасности детей дома и в школе» (</w:t>
      </w:r>
      <w:proofErr w:type="spellStart"/>
      <w:r w:rsidRPr="00712E95">
        <w:rPr>
          <w:rFonts w:ascii="Times New Roman" w:eastAsia="Calibri" w:hAnsi="Times New Roman" w:cs="Times New Roman"/>
          <w:sz w:val="28"/>
          <w:szCs w:val="28"/>
          <w:lang w:bidi="en-US"/>
        </w:rPr>
        <w:t>скулшутинг</w:t>
      </w:r>
      <w:proofErr w:type="spellEnd"/>
      <w:r w:rsidRPr="00712E95">
        <w:rPr>
          <w:rFonts w:ascii="Times New Roman" w:eastAsia="Calibri" w:hAnsi="Times New Roman" w:cs="Times New Roman"/>
          <w:sz w:val="28"/>
          <w:szCs w:val="28"/>
          <w:lang w:bidi="en-US"/>
        </w:rPr>
        <w:t xml:space="preserve">, </w:t>
      </w:r>
      <w:proofErr w:type="spellStart"/>
      <w:r w:rsidRPr="00712E95">
        <w:rPr>
          <w:rFonts w:ascii="Times New Roman" w:eastAsia="Calibri" w:hAnsi="Times New Roman" w:cs="Times New Roman"/>
          <w:sz w:val="28"/>
          <w:szCs w:val="28"/>
          <w:lang w:bidi="en-US"/>
        </w:rPr>
        <w:t>буллинг</w:t>
      </w:r>
      <w:proofErr w:type="spellEnd"/>
      <w:r w:rsidRPr="00712E95">
        <w:rPr>
          <w:rFonts w:ascii="Times New Roman" w:eastAsia="Calibri" w:hAnsi="Times New Roman" w:cs="Times New Roman"/>
          <w:sz w:val="28"/>
          <w:szCs w:val="28"/>
          <w:lang w:bidi="en-US"/>
        </w:rPr>
        <w:t xml:space="preserve">, </w:t>
      </w:r>
      <w:proofErr w:type="spellStart"/>
      <w:r w:rsidRPr="00712E95">
        <w:rPr>
          <w:rFonts w:ascii="Times New Roman" w:eastAsia="Calibri" w:hAnsi="Times New Roman" w:cs="Times New Roman"/>
          <w:sz w:val="28"/>
          <w:szCs w:val="28"/>
          <w:lang w:bidi="en-US"/>
        </w:rPr>
        <w:t>кибербуллинг</w:t>
      </w:r>
      <w:proofErr w:type="spellEnd"/>
      <w:r w:rsidRPr="00712E95">
        <w:rPr>
          <w:rFonts w:ascii="Times New Roman" w:eastAsia="Calibri" w:hAnsi="Times New Roman" w:cs="Times New Roman"/>
          <w:sz w:val="28"/>
          <w:szCs w:val="28"/>
          <w:lang w:bidi="en-US"/>
        </w:rPr>
        <w:t xml:space="preserve"> и пр.); «Профилактика безнадзорности и бродяжничества среди обучающихся»; «Права и обязанности детей (например, знакомство с уставом школы)»; «О важности обучения в школе и получения образования»; «Профессиональное ориентирование: о важности трудовой деятельности человека и получении хорошей и понравившейся профессии»; «Уверенность в своих способностях и профессионально важных качествах»;). «Профилактика </w:t>
      </w:r>
      <w:proofErr w:type="spellStart"/>
      <w:r w:rsidRPr="00712E95">
        <w:rPr>
          <w:rFonts w:ascii="Times New Roman" w:eastAsia="Calibri" w:hAnsi="Times New Roman" w:cs="Times New Roman"/>
          <w:sz w:val="28"/>
          <w:szCs w:val="28"/>
          <w:lang w:bidi="en-US"/>
        </w:rPr>
        <w:t>аддиктивного</w:t>
      </w:r>
      <w:proofErr w:type="spellEnd"/>
      <w:r w:rsidRPr="00712E95">
        <w:rPr>
          <w:rFonts w:ascii="Times New Roman" w:eastAsia="Calibri" w:hAnsi="Times New Roman" w:cs="Times New Roman"/>
          <w:sz w:val="28"/>
          <w:szCs w:val="28"/>
          <w:lang w:bidi="en-US"/>
        </w:rPr>
        <w:t xml:space="preserve"> поведения»; «Об ответственности за уголовные и административные правонарушения»; «Профилактика конфликтных ситуаций»; «Значение изучения личности обучающихся в совершенствовании работы по их нравственному воспитанию»; «О роли классного руководителя в повышении уровня развития классного коллектива и воспитание каждого обучающегося»; «Общечеловеческие ценности и их место в воспитании»; «О привлечении обучающихся во внеурочную деятельность школы» (посещение различных кружков и секций); «О важности спорта и его пользе для человеческого организма»; «Профилактика подростковой преступности и суицида, жесткого обращения»; «Как помочь ребенку успешно адаптироваться к школьным условиям (для педагогов)»; </w:t>
      </w:r>
    </w:p>
    <w:p w14:paraId="679C1C43" w14:textId="77777777"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 xml:space="preserve">Педагогом – психологом созданы информационно-просветительских материалов для обучающихся, родителей и педагогов (буклеты, оформлены информационные стенды). Оказана методическая помощь классным руководителям в проведении классных часов и родительских собраний. </w:t>
      </w:r>
    </w:p>
    <w:p w14:paraId="6AF52921" w14:textId="0BAF585C"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proofErr w:type="spellStart"/>
      <w:r w:rsidRPr="00712E95">
        <w:rPr>
          <w:rFonts w:ascii="Times New Roman" w:eastAsia="Calibri" w:hAnsi="Times New Roman" w:cs="Times New Roman"/>
          <w:sz w:val="28"/>
          <w:szCs w:val="28"/>
          <w:lang w:bidi="en-US"/>
        </w:rPr>
        <w:t>МКОУ</w:t>
      </w:r>
      <w:proofErr w:type="spellEnd"/>
      <w:r w:rsidRPr="00712E95">
        <w:rPr>
          <w:rFonts w:ascii="Times New Roman" w:eastAsia="Calibri" w:hAnsi="Times New Roman" w:cs="Times New Roman"/>
          <w:sz w:val="28"/>
          <w:szCs w:val="28"/>
          <w:lang w:bidi="en-US"/>
        </w:rPr>
        <w:t xml:space="preserve"> </w:t>
      </w:r>
      <w:proofErr w:type="spellStart"/>
      <w:r w:rsidRPr="00712E95">
        <w:rPr>
          <w:rFonts w:ascii="Times New Roman" w:eastAsia="Calibri" w:hAnsi="Times New Roman" w:cs="Times New Roman"/>
          <w:sz w:val="28"/>
          <w:szCs w:val="28"/>
          <w:lang w:bidi="en-US"/>
        </w:rPr>
        <w:t>СОШ</w:t>
      </w:r>
      <w:proofErr w:type="spellEnd"/>
      <w:r w:rsidRPr="00712E95">
        <w:rPr>
          <w:rFonts w:ascii="Times New Roman" w:eastAsia="Calibri" w:hAnsi="Times New Roman" w:cs="Times New Roman"/>
          <w:sz w:val="28"/>
          <w:szCs w:val="28"/>
          <w:lang w:bidi="en-US"/>
        </w:rPr>
        <w:t xml:space="preserve"> с. Преображенка – консультативная работа психолога: посещение семей 30, консультаций 210. Консультации проведены по темам: «Профилактика </w:t>
      </w:r>
      <w:proofErr w:type="spellStart"/>
      <w:r w:rsidRPr="00712E95">
        <w:rPr>
          <w:rFonts w:ascii="Times New Roman" w:eastAsia="Calibri" w:hAnsi="Times New Roman" w:cs="Times New Roman"/>
          <w:sz w:val="28"/>
          <w:szCs w:val="28"/>
          <w:lang w:bidi="en-US"/>
        </w:rPr>
        <w:t>суцидальных</w:t>
      </w:r>
      <w:proofErr w:type="spellEnd"/>
      <w:r w:rsidRPr="00712E95">
        <w:rPr>
          <w:rFonts w:ascii="Times New Roman" w:eastAsia="Calibri" w:hAnsi="Times New Roman" w:cs="Times New Roman"/>
          <w:sz w:val="28"/>
          <w:szCs w:val="28"/>
          <w:lang w:bidi="en-US"/>
        </w:rPr>
        <w:t xml:space="preserve"> проявлений», «Как разговаривать с ребёнком о наркотиках», «Чем занять ребёнка», «Результаты </w:t>
      </w:r>
      <w:proofErr w:type="spellStart"/>
      <w:r w:rsidRPr="00712E95">
        <w:rPr>
          <w:rFonts w:ascii="Times New Roman" w:eastAsia="Calibri" w:hAnsi="Times New Roman" w:cs="Times New Roman"/>
          <w:sz w:val="28"/>
          <w:szCs w:val="28"/>
          <w:lang w:bidi="en-US"/>
        </w:rPr>
        <w:t>СПТ</w:t>
      </w:r>
      <w:proofErr w:type="spellEnd"/>
      <w:r w:rsidRPr="00712E95">
        <w:rPr>
          <w:rFonts w:ascii="Times New Roman" w:eastAsia="Calibri" w:hAnsi="Times New Roman" w:cs="Times New Roman"/>
          <w:sz w:val="28"/>
          <w:szCs w:val="28"/>
          <w:lang w:bidi="en-US"/>
        </w:rPr>
        <w:t xml:space="preserve">», «Профилактика агрессивного поведения», «Влияние улицы и мнения других», «Как переживать стрессовые ситуации, «Межличностные и внутрисемейные проблемы», «Успеваемость ребёнка», «Подготовка к </w:t>
      </w:r>
      <w:proofErr w:type="spellStart"/>
      <w:r w:rsidRPr="00712E95">
        <w:rPr>
          <w:rFonts w:ascii="Times New Roman" w:eastAsia="Calibri" w:hAnsi="Times New Roman" w:cs="Times New Roman"/>
          <w:sz w:val="28"/>
          <w:szCs w:val="28"/>
          <w:lang w:bidi="en-US"/>
        </w:rPr>
        <w:t>ВПР</w:t>
      </w:r>
      <w:proofErr w:type="spellEnd"/>
      <w:r w:rsidRPr="00712E95">
        <w:rPr>
          <w:rFonts w:ascii="Times New Roman" w:eastAsia="Calibri" w:hAnsi="Times New Roman" w:cs="Times New Roman"/>
          <w:sz w:val="28"/>
          <w:szCs w:val="28"/>
          <w:lang w:bidi="en-US"/>
        </w:rPr>
        <w:t xml:space="preserve">», «Что влияет на </w:t>
      </w:r>
      <w:r w:rsidRPr="00712E95">
        <w:rPr>
          <w:rFonts w:ascii="Times New Roman" w:eastAsia="Calibri" w:hAnsi="Times New Roman" w:cs="Times New Roman"/>
          <w:sz w:val="28"/>
          <w:szCs w:val="28"/>
          <w:lang w:bidi="en-US"/>
        </w:rPr>
        <w:lastRenderedPageBreak/>
        <w:t>эмоциональное состояние ребёнка», «Как говорить с ребёнком на одном языке», «Доверительные отношения».</w:t>
      </w:r>
    </w:p>
    <w:p w14:paraId="5A37BB51" w14:textId="52443B12"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 xml:space="preserve">Социальным педагогом </w:t>
      </w:r>
      <w:proofErr w:type="spellStart"/>
      <w:r w:rsidRPr="00712E95">
        <w:rPr>
          <w:rFonts w:ascii="Times New Roman" w:eastAsia="Calibri" w:hAnsi="Times New Roman" w:cs="Times New Roman"/>
          <w:sz w:val="28"/>
          <w:szCs w:val="28"/>
          <w:lang w:bidi="en-US"/>
        </w:rPr>
        <w:t>МКОУ</w:t>
      </w:r>
      <w:proofErr w:type="spellEnd"/>
      <w:r w:rsidRPr="00712E95">
        <w:rPr>
          <w:rFonts w:ascii="Times New Roman" w:eastAsia="Calibri" w:hAnsi="Times New Roman" w:cs="Times New Roman"/>
          <w:sz w:val="28"/>
          <w:szCs w:val="28"/>
          <w:lang w:bidi="en-US"/>
        </w:rPr>
        <w:t xml:space="preserve"> </w:t>
      </w:r>
      <w:proofErr w:type="spellStart"/>
      <w:r w:rsidRPr="00712E95">
        <w:rPr>
          <w:rFonts w:ascii="Times New Roman" w:eastAsia="Calibri" w:hAnsi="Times New Roman" w:cs="Times New Roman"/>
          <w:sz w:val="28"/>
          <w:szCs w:val="28"/>
          <w:lang w:bidi="en-US"/>
        </w:rPr>
        <w:t>СОШ</w:t>
      </w:r>
      <w:proofErr w:type="spellEnd"/>
      <w:r w:rsidRPr="00712E95">
        <w:rPr>
          <w:rFonts w:ascii="Times New Roman" w:eastAsia="Calibri" w:hAnsi="Times New Roman" w:cs="Times New Roman"/>
          <w:sz w:val="28"/>
          <w:szCs w:val="28"/>
          <w:lang w:bidi="en-US"/>
        </w:rPr>
        <w:t xml:space="preserve"> с. Преображенка проведены консультации по теме: «Как избавиться от вредных привычек», «Формирование полезных привычек», «Вред алкоголя», «Выполнение родителями своих обязанностей», «Режим дня», Защита от информационной безопасности», «Как лучше подготовиться к урокам», «Выполнение домашних заданий». Всего в течение года было проведено 146 консультаций и осуществлено 39 посещений обучающихся. </w:t>
      </w:r>
    </w:p>
    <w:p w14:paraId="2719F4A9" w14:textId="60DD671C" w:rsidR="00901FE5" w:rsidRPr="00712E95" w:rsidRDefault="00901FE5" w:rsidP="002D3CFD">
      <w:pPr>
        <w:suppressAutoHyphens/>
        <w:spacing w:after="0" w:line="240" w:lineRule="auto"/>
        <w:ind w:firstLine="709"/>
        <w:jc w:val="both"/>
        <w:rPr>
          <w:rFonts w:ascii="Times New Roman" w:eastAsia="Calibri" w:hAnsi="Times New Roman" w:cs="Times New Roman"/>
          <w:bCs/>
          <w:sz w:val="28"/>
          <w:szCs w:val="28"/>
          <w:lang w:bidi="en-US"/>
        </w:rPr>
      </w:pPr>
      <w:proofErr w:type="spellStart"/>
      <w:r w:rsidRPr="00712E95">
        <w:rPr>
          <w:rFonts w:ascii="Times New Roman" w:eastAsia="Calibri" w:hAnsi="Times New Roman" w:cs="Times New Roman"/>
          <w:sz w:val="28"/>
          <w:szCs w:val="28"/>
          <w:lang w:bidi="en-US"/>
        </w:rPr>
        <w:t>МБОУ</w:t>
      </w:r>
      <w:proofErr w:type="spellEnd"/>
      <w:r w:rsidRPr="00712E95">
        <w:rPr>
          <w:rFonts w:ascii="Times New Roman" w:eastAsia="Calibri" w:hAnsi="Times New Roman" w:cs="Times New Roman"/>
          <w:sz w:val="28"/>
          <w:szCs w:val="28"/>
          <w:lang w:bidi="en-US"/>
        </w:rPr>
        <w:t xml:space="preserve"> </w:t>
      </w:r>
      <w:proofErr w:type="spellStart"/>
      <w:r w:rsidRPr="00712E95">
        <w:rPr>
          <w:rFonts w:ascii="Times New Roman" w:eastAsia="Calibri" w:hAnsi="Times New Roman" w:cs="Times New Roman"/>
          <w:sz w:val="28"/>
          <w:szCs w:val="28"/>
          <w:lang w:bidi="en-US"/>
        </w:rPr>
        <w:t>СОШ</w:t>
      </w:r>
      <w:proofErr w:type="spellEnd"/>
      <w:r w:rsidRPr="00712E95">
        <w:rPr>
          <w:rFonts w:ascii="Times New Roman" w:eastAsia="Calibri" w:hAnsi="Times New Roman" w:cs="Times New Roman"/>
          <w:sz w:val="28"/>
          <w:szCs w:val="28"/>
          <w:lang w:bidi="en-US"/>
        </w:rPr>
        <w:t xml:space="preserve"> с. Ербогачен - количество посещаемых семей социальными педагогами – 17. </w:t>
      </w:r>
      <w:r w:rsidRPr="00712E95">
        <w:rPr>
          <w:rFonts w:ascii="Times New Roman" w:eastAsia="Calibri" w:hAnsi="Times New Roman" w:cs="Times New Roman"/>
          <w:bCs/>
          <w:sz w:val="28"/>
          <w:szCs w:val="28"/>
          <w:lang w:bidi="en-US"/>
        </w:rPr>
        <w:t xml:space="preserve">Консультативную помощь получили по следующим вопросам: </w:t>
      </w:r>
    </w:p>
    <w:p w14:paraId="29CBAFE4" w14:textId="79BBB776" w:rsidR="00901FE5" w:rsidRPr="00712E95" w:rsidRDefault="00901FE5" w:rsidP="002D3CFD">
      <w:pPr>
        <w:numPr>
          <w:ilvl w:val="0"/>
          <w:numId w:val="14"/>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Культурное воспитание ребенка</w:t>
      </w:r>
      <w:r w:rsidR="006148C2" w:rsidRPr="00712E95">
        <w:rPr>
          <w:rFonts w:ascii="Times New Roman" w:eastAsia="Times New Roman" w:hAnsi="Times New Roman" w:cs="Times New Roman"/>
          <w:sz w:val="28"/>
          <w:szCs w:val="28"/>
          <w:lang w:eastAsia="ru-RU"/>
        </w:rPr>
        <w:t>;</w:t>
      </w:r>
    </w:p>
    <w:p w14:paraId="06279606" w14:textId="317A317D" w:rsidR="00901FE5" w:rsidRPr="00712E95" w:rsidRDefault="00901FE5" w:rsidP="002D3CFD">
      <w:pPr>
        <w:numPr>
          <w:ilvl w:val="0"/>
          <w:numId w:val="14"/>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Причина пропусков уроков без уважительных причин</w:t>
      </w:r>
      <w:r w:rsidR="006148C2" w:rsidRPr="00712E95">
        <w:rPr>
          <w:rFonts w:ascii="Times New Roman" w:eastAsia="Times New Roman" w:hAnsi="Times New Roman" w:cs="Times New Roman"/>
          <w:sz w:val="28"/>
          <w:szCs w:val="28"/>
          <w:lang w:eastAsia="ru-RU"/>
        </w:rPr>
        <w:t>;</w:t>
      </w:r>
    </w:p>
    <w:p w14:paraId="37B30FA4" w14:textId="37C9598F" w:rsidR="00901FE5" w:rsidRPr="00712E95" w:rsidRDefault="00901FE5" w:rsidP="002D3CFD">
      <w:pPr>
        <w:numPr>
          <w:ilvl w:val="0"/>
          <w:numId w:val="14"/>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Оказание помощи в выполнении творческих заданий в каникулярное время</w:t>
      </w:r>
      <w:r w:rsidR="006148C2" w:rsidRPr="00712E95">
        <w:rPr>
          <w:rFonts w:ascii="Times New Roman" w:eastAsia="Times New Roman" w:hAnsi="Times New Roman" w:cs="Times New Roman"/>
          <w:sz w:val="28"/>
          <w:szCs w:val="28"/>
          <w:lang w:eastAsia="ru-RU"/>
        </w:rPr>
        <w:t>;</w:t>
      </w:r>
    </w:p>
    <w:p w14:paraId="6B6BC78A" w14:textId="1E9B02E0" w:rsidR="00901FE5" w:rsidRPr="00712E95" w:rsidRDefault="00901FE5" w:rsidP="002D3CFD">
      <w:pPr>
        <w:numPr>
          <w:ilvl w:val="0"/>
          <w:numId w:val="14"/>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Обследование </w:t>
      </w:r>
      <w:proofErr w:type="spellStart"/>
      <w:r w:rsidRPr="00712E95">
        <w:rPr>
          <w:rFonts w:ascii="Times New Roman" w:eastAsia="Times New Roman" w:hAnsi="Times New Roman" w:cs="Times New Roman"/>
          <w:sz w:val="28"/>
          <w:szCs w:val="28"/>
          <w:lang w:eastAsia="ru-RU"/>
        </w:rPr>
        <w:t>БЖУ</w:t>
      </w:r>
      <w:proofErr w:type="spellEnd"/>
      <w:r w:rsidR="00E2235F" w:rsidRPr="00712E95">
        <w:rPr>
          <w:rFonts w:ascii="Times New Roman" w:eastAsia="Times New Roman" w:hAnsi="Times New Roman" w:cs="Times New Roman"/>
          <w:sz w:val="28"/>
          <w:szCs w:val="28"/>
          <w:lang w:eastAsia="ru-RU"/>
        </w:rPr>
        <w:t>;</w:t>
      </w:r>
    </w:p>
    <w:p w14:paraId="20D2E57B" w14:textId="3BC9FCFA" w:rsidR="00901FE5" w:rsidRPr="00712E95" w:rsidRDefault="00901FE5" w:rsidP="002D3CFD">
      <w:pPr>
        <w:numPr>
          <w:ilvl w:val="0"/>
          <w:numId w:val="14"/>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Трудовое воспитание в семье</w:t>
      </w:r>
      <w:r w:rsidR="00E2235F" w:rsidRPr="00712E95">
        <w:rPr>
          <w:rFonts w:ascii="Times New Roman" w:eastAsia="Times New Roman" w:hAnsi="Times New Roman" w:cs="Times New Roman"/>
          <w:sz w:val="28"/>
          <w:szCs w:val="28"/>
          <w:lang w:eastAsia="ru-RU"/>
        </w:rPr>
        <w:t>;</w:t>
      </w:r>
    </w:p>
    <w:p w14:paraId="55BA6C56" w14:textId="4EFAE61A" w:rsidR="00901FE5" w:rsidRPr="00712E95" w:rsidRDefault="00901FE5" w:rsidP="002D3CFD">
      <w:pPr>
        <w:numPr>
          <w:ilvl w:val="0"/>
          <w:numId w:val="14"/>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Надлежащие выполнение родительских обязанностей</w:t>
      </w:r>
      <w:r w:rsidR="00E2235F" w:rsidRPr="00712E95">
        <w:rPr>
          <w:rFonts w:ascii="Times New Roman" w:eastAsia="Times New Roman" w:hAnsi="Times New Roman" w:cs="Times New Roman"/>
          <w:sz w:val="28"/>
          <w:szCs w:val="28"/>
          <w:lang w:eastAsia="ru-RU"/>
        </w:rPr>
        <w:t>;</w:t>
      </w:r>
    </w:p>
    <w:p w14:paraId="6BDAF21C" w14:textId="0A5A40C6" w:rsidR="00901FE5" w:rsidRPr="00712E95" w:rsidRDefault="00901FE5" w:rsidP="002D3CFD">
      <w:pPr>
        <w:numPr>
          <w:ilvl w:val="0"/>
          <w:numId w:val="14"/>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Организация отдыха, досуга и оздоровления ребенка во время зимних каникул</w:t>
      </w:r>
      <w:r w:rsidR="00E2235F" w:rsidRPr="00712E95">
        <w:rPr>
          <w:rFonts w:ascii="Times New Roman" w:eastAsia="Times New Roman" w:hAnsi="Times New Roman" w:cs="Times New Roman"/>
          <w:sz w:val="28"/>
          <w:szCs w:val="28"/>
          <w:lang w:eastAsia="ru-RU"/>
        </w:rPr>
        <w:t>;</w:t>
      </w:r>
    </w:p>
    <w:p w14:paraId="49871854" w14:textId="4373B0CA" w:rsidR="00901FE5" w:rsidRPr="00712E95" w:rsidRDefault="00901FE5" w:rsidP="002D3CFD">
      <w:pPr>
        <w:numPr>
          <w:ilvl w:val="0"/>
          <w:numId w:val="14"/>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Беседа о </w:t>
      </w:r>
      <w:proofErr w:type="spellStart"/>
      <w:r w:rsidRPr="00712E95">
        <w:rPr>
          <w:rFonts w:ascii="Times New Roman" w:eastAsia="Times New Roman" w:hAnsi="Times New Roman" w:cs="Times New Roman"/>
          <w:sz w:val="28"/>
          <w:szCs w:val="28"/>
          <w:lang w:eastAsia="ru-RU"/>
        </w:rPr>
        <w:t>ЗОЖ</w:t>
      </w:r>
      <w:proofErr w:type="spellEnd"/>
      <w:r w:rsidR="00E2235F" w:rsidRPr="00712E95">
        <w:rPr>
          <w:rFonts w:ascii="Times New Roman" w:eastAsia="Times New Roman" w:hAnsi="Times New Roman" w:cs="Times New Roman"/>
          <w:sz w:val="28"/>
          <w:szCs w:val="28"/>
          <w:lang w:eastAsia="ru-RU"/>
        </w:rPr>
        <w:t>;</w:t>
      </w:r>
    </w:p>
    <w:p w14:paraId="5EBD279B" w14:textId="48520C73" w:rsidR="00901FE5" w:rsidRPr="00712E95" w:rsidRDefault="00901FE5" w:rsidP="002D3CFD">
      <w:pPr>
        <w:numPr>
          <w:ilvl w:val="0"/>
          <w:numId w:val="14"/>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Контроль за выполнением домашнего задания</w:t>
      </w:r>
      <w:r w:rsidR="00E2235F" w:rsidRPr="00712E95">
        <w:rPr>
          <w:rFonts w:ascii="Times New Roman" w:eastAsia="Times New Roman" w:hAnsi="Times New Roman" w:cs="Times New Roman"/>
          <w:sz w:val="28"/>
          <w:szCs w:val="28"/>
          <w:lang w:eastAsia="ru-RU"/>
        </w:rPr>
        <w:t>;</w:t>
      </w:r>
    </w:p>
    <w:p w14:paraId="19A53E07" w14:textId="77777777" w:rsidR="00901FE5" w:rsidRPr="00712E95" w:rsidRDefault="00901FE5" w:rsidP="002D3CFD">
      <w:pPr>
        <w:numPr>
          <w:ilvl w:val="0"/>
          <w:numId w:val="14"/>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Ответственность приемных родителей за правонарушения и преступления, совершенные несовершеннолетними</w:t>
      </w:r>
    </w:p>
    <w:p w14:paraId="7349486A" w14:textId="6F783D3C" w:rsidR="00901FE5" w:rsidRPr="00712E95" w:rsidRDefault="00901FE5" w:rsidP="002D3CFD">
      <w:pPr>
        <w:numPr>
          <w:ilvl w:val="0"/>
          <w:numId w:val="14"/>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Учет семьи</w:t>
      </w:r>
      <w:r w:rsidR="00E2235F" w:rsidRPr="00712E95">
        <w:rPr>
          <w:rFonts w:ascii="Times New Roman" w:eastAsia="Times New Roman" w:hAnsi="Times New Roman" w:cs="Times New Roman"/>
          <w:sz w:val="28"/>
          <w:szCs w:val="28"/>
          <w:lang w:eastAsia="ru-RU"/>
        </w:rPr>
        <w:t>;</w:t>
      </w:r>
    </w:p>
    <w:p w14:paraId="5D6BFB59" w14:textId="72D20F18" w:rsidR="00901FE5" w:rsidRPr="00712E95" w:rsidRDefault="00901FE5" w:rsidP="002D3CFD">
      <w:pPr>
        <w:numPr>
          <w:ilvl w:val="0"/>
          <w:numId w:val="14"/>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Обязанности родителей по воспитанию детей</w:t>
      </w:r>
      <w:r w:rsidR="00E2235F" w:rsidRPr="00712E95">
        <w:rPr>
          <w:rFonts w:ascii="Times New Roman" w:eastAsia="Times New Roman" w:hAnsi="Times New Roman" w:cs="Times New Roman"/>
          <w:sz w:val="28"/>
          <w:szCs w:val="28"/>
          <w:lang w:eastAsia="ru-RU"/>
        </w:rPr>
        <w:t>;</w:t>
      </w:r>
    </w:p>
    <w:p w14:paraId="12967474" w14:textId="52E238D4" w:rsidR="00901FE5" w:rsidRPr="00712E95" w:rsidRDefault="00901FE5" w:rsidP="002D3CFD">
      <w:pPr>
        <w:numPr>
          <w:ilvl w:val="0"/>
          <w:numId w:val="14"/>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Соблюдение режима, недопущение жестокого обращения с ребенком</w:t>
      </w:r>
      <w:r w:rsidR="00E2235F" w:rsidRPr="00712E95">
        <w:rPr>
          <w:rFonts w:ascii="Times New Roman" w:eastAsia="Times New Roman" w:hAnsi="Times New Roman" w:cs="Times New Roman"/>
          <w:sz w:val="28"/>
          <w:szCs w:val="28"/>
          <w:lang w:eastAsia="ru-RU"/>
        </w:rPr>
        <w:t>;</w:t>
      </w:r>
    </w:p>
    <w:p w14:paraId="30FE47EE" w14:textId="4BAAEDDD" w:rsidR="00901FE5" w:rsidRPr="00712E95" w:rsidRDefault="00901FE5" w:rsidP="002D3CFD">
      <w:pPr>
        <w:numPr>
          <w:ilvl w:val="0"/>
          <w:numId w:val="14"/>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Консультирование по профилактике употребления психотропных веществ</w:t>
      </w:r>
      <w:r w:rsidR="00E2235F" w:rsidRPr="00712E95">
        <w:rPr>
          <w:rFonts w:ascii="Times New Roman" w:eastAsia="Times New Roman" w:hAnsi="Times New Roman" w:cs="Times New Roman"/>
          <w:sz w:val="28"/>
          <w:szCs w:val="28"/>
          <w:lang w:eastAsia="ru-RU"/>
        </w:rPr>
        <w:t>;</w:t>
      </w:r>
    </w:p>
    <w:p w14:paraId="261A3B5F" w14:textId="777410BF" w:rsidR="00901FE5" w:rsidRPr="00712E95" w:rsidRDefault="00901FE5"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Педагогом – психологом оказана консультативная помощь:</w:t>
      </w:r>
    </w:p>
    <w:p w14:paraId="3AB36AF2" w14:textId="77777777" w:rsidR="00E2235F" w:rsidRPr="00712E95" w:rsidRDefault="00E2235F"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384"/>
        <w:gridCol w:w="1405"/>
        <w:gridCol w:w="4402"/>
      </w:tblGrid>
      <w:tr w:rsidR="00712E95" w:rsidRPr="00712E95" w14:paraId="2F08662E" w14:textId="77777777" w:rsidTr="00E2235F">
        <w:tc>
          <w:tcPr>
            <w:tcW w:w="209" w:type="pct"/>
          </w:tcPr>
          <w:p w14:paraId="5764710B" w14:textId="77777777" w:rsidR="00901FE5" w:rsidRPr="00712E95" w:rsidRDefault="00901FE5" w:rsidP="002D3CFD">
            <w:pPr>
              <w:suppressAutoHyphens/>
              <w:spacing w:after="0" w:line="240" w:lineRule="auto"/>
              <w:ind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w:t>
            </w:r>
          </w:p>
        </w:tc>
        <w:tc>
          <w:tcPr>
            <w:tcW w:w="805" w:type="pct"/>
          </w:tcPr>
          <w:p w14:paraId="4351A26A" w14:textId="77777777" w:rsidR="00901FE5" w:rsidRPr="00712E95" w:rsidRDefault="00901FE5" w:rsidP="002D3CFD">
            <w:pPr>
              <w:suppressAutoHyphens/>
              <w:spacing w:after="0" w:line="240" w:lineRule="auto"/>
              <w:ind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Категория</w:t>
            </w:r>
          </w:p>
        </w:tc>
        <w:tc>
          <w:tcPr>
            <w:tcW w:w="467" w:type="pct"/>
          </w:tcPr>
          <w:p w14:paraId="2DD09A2B" w14:textId="77777777" w:rsidR="00901FE5" w:rsidRPr="00712E95" w:rsidRDefault="00901FE5" w:rsidP="002D3CFD">
            <w:pPr>
              <w:suppressAutoHyphens/>
              <w:spacing w:after="0" w:line="240" w:lineRule="auto"/>
              <w:ind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Кол-во</w:t>
            </w:r>
          </w:p>
        </w:tc>
        <w:tc>
          <w:tcPr>
            <w:tcW w:w="3520" w:type="pct"/>
          </w:tcPr>
          <w:p w14:paraId="36B73F69" w14:textId="77777777" w:rsidR="00901FE5" w:rsidRPr="00712E95" w:rsidRDefault="00901FE5" w:rsidP="002D3CFD">
            <w:pPr>
              <w:suppressAutoHyphens/>
              <w:spacing w:after="0" w:line="240" w:lineRule="auto"/>
              <w:ind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Причина обращения</w:t>
            </w:r>
          </w:p>
        </w:tc>
      </w:tr>
      <w:tr w:rsidR="00712E95" w:rsidRPr="00712E95" w14:paraId="009F7262" w14:textId="77777777" w:rsidTr="00E2235F">
        <w:tc>
          <w:tcPr>
            <w:tcW w:w="209" w:type="pct"/>
          </w:tcPr>
          <w:p w14:paraId="7044ADAD" w14:textId="77777777" w:rsidR="00901FE5" w:rsidRPr="00712E95" w:rsidRDefault="00901FE5" w:rsidP="002D3CFD">
            <w:pPr>
              <w:suppressAutoHyphens/>
              <w:spacing w:after="0" w:line="240" w:lineRule="auto"/>
              <w:ind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1</w:t>
            </w:r>
          </w:p>
        </w:tc>
        <w:tc>
          <w:tcPr>
            <w:tcW w:w="805" w:type="pct"/>
          </w:tcPr>
          <w:p w14:paraId="15C7C42E" w14:textId="77777777" w:rsidR="00901FE5" w:rsidRPr="00712E95" w:rsidRDefault="00901FE5" w:rsidP="002D3CFD">
            <w:pPr>
              <w:suppressAutoHyphens/>
              <w:spacing w:after="0" w:line="240" w:lineRule="auto"/>
              <w:ind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Обучающиеся</w:t>
            </w:r>
          </w:p>
        </w:tc>
        <w:tc>
          <w:tcPr>
            <w:tcW w:w="467" w:type="pct"/>
          </w:tcPr>
          <w:p w14:paraId="2BBDD5C7" w14:textId="77777777" w:rsidR="00901FE5" w:rsidRPr="00712E95" w:rsidRDefault="00901FE5" w:rsidP="002D3CFD">
            <w:pPr>
              <w:suppressAutoHyphens/>
              <w:spacing w:after="0" w:line="240" w:lineRule="auto"/>
              <w:ind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729</w:t>
            </w:r>
          </w:p>
        </w:tc>
        <w:tc>
          <w:tcPr>
            <w:tcW w:w="3520" w:type="pct"/>
          </w:tcPr>
          <w:p w14:paraId="2CBF0E8F" w14:textId="77777777" w:rsidR="00901FE5" w:rsidRPr="00712E95" w:rsidRDefault="00901FE5" w:rsidP="002D3CFD">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высокий уровень школьной тревожности (по итогам тестирования)</w:t>
            </w:r>
          </w:p>
          <w:p w14:paraId="389E4091" w14:textId="77777777" w:rsidR="00901FE5" w:rsidRPr="00712E95" w:rsidRDefault="00901FE5" w:rsidP="002D3CFD">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высокий уровень личностной тревожности (по итогам тестирования)</w:t>
            </w:r>
          </w:p>
          <w:p w14:paraId="2A1FD27E" w14:textId="77777777" w:rsidR="00901FE5" w:rsidRPr="00712E95" w:rsidRDefault="00901FE5" w:rsidP="002D3CFD">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высокий уровень ситуативной тревожности (по итогам тестирования)</w:t>
            </w:r>
          </w:p>
          <w:p w14:paraId="21DB011E" w14:textId="77777777" w:rsidR="00901FE5" w:rsidRPr="00712E95" w:rsidRDefault="00901FE5" w:rsidP="002D3CFD">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 xml:space="preserve">коррекция поведения </w:t>
            </w:r>
          </w:p>
          <w:p w14:paraId="69C6B177" w14:textId="77777777" w:rsidR="00901FE5" w:rsidRPr="00712E95" w:rsidRDefault="00901FE5" w:rsidP="002D3CFD">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lastRenderedPageBreak/>
              <w:t xml:space="preserve">индивидуальная работа с детьми группы риска. Беседы «Опасность курения </w:t>
            </w:r>
            <w:proofErr w:type="spellStart"/>
            <w:r w:rsidRPr="00712E95">
              <w:rPr>
                <w:rFonts w:ascii="Times New Roman" w:eastAsia="Times New Roman" w:hAnsi="Times New Roman" w:cs="Times New Roman"/>
                <w:sz w:val="24"/>
                <w:szCs w:val="24"/>
              </w:rPr>
              <w:t>вейп</w:t>
            </w:r>
            <w:proofErr w:type="spellEnd"/>
            <w:r w:rsidRPr="00712E95">
              <w:rPr>
                <w:rFonts w:ascii="Times New Roman" w:eastAsia="Times New Roman" w:hAnsi="Times New Roman" w:cs="Times New Roman"/>
                <w:sz w:val="24"/>
                <w:szCs w:val="24"/>
              </w:rPr>
              <w:t>» с элементами тренинга</w:t>
            </w:r>
          </w:p>
          <w:p w14:paraId="06930CB5" w14:textId="77777777" w:rsidR="00901FE5" w:rsidRPr="00712E95" w:rsidRDefault="00901FE5" w:rsidP="002D3CFD">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 xml:space="preserve">проведение индивидуальных тренингов «Дом» (дети проживающие в интернате) </w:t>
            </w:r>
          </w:p>
          <w:p w14:paraId="525B3380" w14:textId="77777777" w:rsidR="00901FE5" w:rsidRPr="00712E95" w:rsidRDefault="00901FE5" w:rsidP="002D3CFD">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индивидуальная коррекционная работа с обучающимися, пропускающих занятия без уважительных причин.</w:t>
            </w:r>
          </w:p>
          <w:p w14:paraId="0FD394BD" w14:textId="77777777" w:rsidR="00901FE5" w:rsidRPr="00712E95" w:rsidRDefault="00901FE5" w:rsidP="002D3CFD">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консультирование обучающихся имеющих высокий уровень агрессии</w:t>
            </w:r>
          </w:p>
          <w:p w14:paraId="42FDC4F7" w14:textId="77777777" w:rsidR="00901FE5" w:rsidRPr="00712E95" w:rsidRDefault="00901FE5" w:rsidP="002D3CFD">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 xml:space="preserve">индивидуальные беседы о </w:t>
            </w:r>
            <w:proofErr w:type="spellStart"/>
            <w:r w:rsidRPr="00712E95">
              <w:rPr>
                <w:rFonts w:ascii="Times New Roman" w:eastAsia="Times New Roman" w:hAnsi="Times New Roman" w:cs="Times New Roman"/>
                <w:sz w:val="24"/>
                <w:szCs w:val="24"/>
              </w:rPr>
              <w:t>полововом</w:t>
            </w:r>
            <w:proofErr w:type="spellEnd"/>
            <w:r w:rsidRPr="00712E95">
              <w:rPr>
                <w:rFonts w:ascii="Times New Roman" w:eastAsia="Times New Roman" w:hAnsi="Times New Roman" w:cs="Times New Roman"/>
                <w:sz w:val="24"/>
                <w:szCs w:val="24"/>
              </w:rPr>
              <w:t xml:space="preserve"> воспитании</w:t>
            </w:r>
          </w:p>
          <w:p w14:paraId="1C7A1B50" w14:textId="77777777" w:rsidR="00901FE5" w:rsidRPr="00712E95" w:rsidRDefault="00901FE5" w:rsidP="002D3CFD">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 xml:space="preserve">сформированность процессуальной компетенции к ЕГЭ, </w:t>
            </w:r>
            <w:proofErr w:type="spellStart"/>
            <w:r w:rsidRPr="00712E95">
              <w:rPr>
                <w:rFonts w:ascii="Times New Roman" w:eastAsia="Times New Roman" w:hAnsi="Times New Roman" w:cs="Times New Roman"/>
                <w:sz w:val="24"/>
                <w:szCs w:val="24"/>
              </w:rPr>
              <w:t>ОГЭ</w:t>
            </w:r>
            <w:proofErr w:type="spellEnd"/>
          </w:p>
          <w:p w14:paraId="13768EE7" w14:textId="77777777" w:rsidR="00901FE5" w:rsidRPr="00712E95" w:rsidRDefault="00901FE5" w:rsidP="002D3CFD">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 xml:space="preserve">актуализация проблем учащихся при подготовке к ЕГЭ и </w:t>
            </w:r>
            <w:proofErr w:type="spellStart"/>
            <w:r w:rsidRPr="00712E95">
              <w:rPr>
                <w:rFonts w:ascii="Times New Roman" w:eastAsia="Times New Roman" w:hAnsi="Times New Roman" w:cs="Times New Roman"/>
                <w:sz w:val="24"/>
                <w:szCs w:val="24"/>
              </w:rPr>
              <w:t>ОГЭ</w:t>
            </w:r>
            <w:proofErr w:type="spellEnd"/>
          </w:p>
          <w:p w14:paraId="4654E84B" w14:textId="6FD1480E" w:rsidR="00901FE5" w:rsidRPr="00712E95" w:rsidRDefault="00901FE5" w:rsidP="002D3CFD">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стресс. Техники саморегуляции в период подготовки к экзаменам (обучение учащихся способам релаксации и снятия эмоционального и физического напряжения; повышения сопротивляемости стрессу).</w:t>
            </w:r>
          </w:p>
          <w:p w14:paraId="42605DD0" w14:textId="77777777" w:rsidR="00901FE5" w:rsidRPr="00712E95" w:rsidRDefault="00901FE5" w:rsidP="002D3CFD">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 xml:space="preserve">как пережить ЕГЭ, </w:t>
            </w:r>
            <w:proofErr w:type="spellStart"/>
            <w:r w:rsidRPr="00712E95">
              <w:rPr>
                <w:rFonts w:ascii="Times New Roman" w:eastAsia="Times New Roman" w:hAnsi="Times New Roman" w:cs="Times New Roman"/>
                <w:sz w:val="24"/>
                <w:szCs w:val="24"/>
              </w:rPr>
              <w:t>ОГЭ</w:t>
            </w:r>
            <w:proofErr w:type="spellEnd"/>
            <w:r w:rsidRPr="00712E95">
              <w:rPr>
                <w:rFonts w:ascii="Times New Roman" w:eastAsia="Times New Roman" w:hAnsi="Times New Roman" w:cs="Times New Roman"/>
                <w:sz w:val="24"/>
                <w:szCs w:val="24"/>
              </w:rPr>
              <w:t xml:space="preserve">? (развитие навыков позитивной </w:t>
            </w:r>
            <w:proofErr w:type="spellStart"/>
            <w:r w:rsidRPr="00712E95">
              <w:rPr>
                <w:rFonts w:ascii="Times New Roman" w:eastAsia="Times New Roman" w:hAnsi="Times New Roman" w:cs="Times New Roman"/>
                <w:sz w:val="24"/>
                <w:szCs w:val="24"/>
              </w:rPr>
              <w:t>самомотивации</w:t>
            </w:r>
            <w:proofErr w:type="spellEnd"/>
            <w:r w:rsidRPr="00712E95">
              <w:rPr>
                <w:rFonts w:ascii="Times New Roman" w:eastAsia="Times New Roman" w:hAnsi="Times New Roman" w:cs="Times New Roman"/>
                <w:sz w:val="24"/>
                <w:szCs w:val="24"/>
              </w:rPr>
              <w:t xml:space="preserve"> и способы подготовки к экзаменам).</w:t>
            </w:r>
          </w:p>
          <w:p w14:paraId="05FBC2DE" w14:textId="77777777" w:rsidR="00901FE5" w:rsidRPr="00712E95" w:rsidRDefault="00901FE5" w:rsidP="002D3CFD">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уверенность на экзамене (информирование, закрепление уверенного поведения в период подготовки и сдачи экзамена).</w:t>
            </w:r>
          </w:p>
          <w:p w14:paraId="266F6B02" w14:textId="77777777" w:rsidR="00901FE5" w:rsidRPr="00712E95" w:rsidRDefault="00901FE5" w:rsidP="002D3CFD">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адаптации пятиклассников в школе; повышение уровня психологической готовности детей к обучению.</w:t>
            </w:r>
          </w:p>
          <w:p w14:paraId="1B68F396" w14:textId="77777777" w:rsidR="00901FE5" w:rsidRPr="00712E95" w:rsidRDefault="00901FE5" w:rsidP="002D3CFD">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адаптация первоклассников</w:t>
            </w:r>
            <w:r w:rsidRPr="00712E95">
              <w:rPr>
                <w:rFonts w:ascii="Times New Roman" w:eastAsia="Times New Roman" w:hAnsi="Times New Roman" w:cs="Times New Roman"/>
                <w:bCs/>
                <w:sz w:val="24"/>
                <w:szCs w:val="24"/>
              </w:rPr>
              <w:t xml:space="preserve"> </w:t>
            </w:r>
          </w:p>
          <w:p w14:paraId="24557C63" w14:textId="77777777" w:rsidR="00901FE5" w:rsidRPr="00712E95" w:rsidRDefault="00901FE5" w:rsidP="002D3CFD">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bCs/>
                <w:sz w:val="24"/>
                <w:szCs w:val="24"/>
              </w:rPr>
              <w:t>диагностика мышления младших школьников.</w:t>
            </w:r>
          </w:p>
          <w:p w14:paraId="7E91B2F5" w14:textId="77777777" w:rsidR="00901FE5" w:rsidRPr="00712E95" w:rsidRDefault="00901FE5" w:rsidP="002D3CFD">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bCs/>
                <w:sz w:val="24"/>
                <w:szCs w:val="24"/>
              </w:rPr>
              <w:t>диагностика психологических особенностей уча</w:t>
            </w:r>
            <w:r w:rsidRPr="00712E95">
              <w:rPr>
                <w:rFonts w:ascii="Times New Roman" w:eastAsia="Times New Roman" w:hAnsi="Times New Roman" w:cs="Times New Roman"/>
                <w:sz w:val="24"/>
                <w:szCs w:val="24"/>
              </w:rPr>
              <w:t>щихся, обучающихся по 7 виду.</w:t>
            </w:r>
          </w:p>
          <w:p w14:paraId="368B6EC5" w14:textId="77777777" w:rsidR="00901FE5" w:rsidRPr="00712E95" w:rsidRDefault="00901FE5" w:rsidP="002D3CFD">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 xml:space="preserve">пропаганда </w:t>
            </w:r>
            <w:proofErr w:type="spellStart"/>
            <w:r w:rsidRPr="00712E95">
              <w:rPr>
                <w:rFonts w:ascii="Times New Roman" w:eastAsia="Times New Roman" w:hAnsi="Times New Roman" w:cs="Times New Roman"/>
                <w:sz w:val="24"/>
                <w:szCs w:val="24"/>
              </w:rPr>
              <w:t>ЗОЖ</w:t>
            </w:r>
            <w:proofErr w:type="spellEnd"/>
            <w:r w:rsidRPr="00712E95">
              <w:rPr>
                <w:rFonts w:ascii="Times New Roman" w:eastAsia="Times New Roman" w:hAnsi="Times New Roman" w:cs="Times New Roman"/>
                <w:sz w:val="24"/>
                <w:szCs w:val="24"/>
              </w:rPr>
              <w:t>. Вред алкоголя.</w:t>
            </w:r>
          </w:p>
          <w:p w14:paraId="1E254885" w14:textId="77777777" w:rsidR="00901FE5" w:rsidRPr="00712E95" w:rsidRDefault="00901FE5" w:rsidP="002D3CFD">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оценка способов реагирования на конфликтную ситуацию</w:t>
            </w:r>
          </w:p>
          <w:p w14:paraId="175BDEB3" w14:textId="77777777" w:rsidR="00901FE5" w:rsidRPr="00712E95" w:rsidRDefault="00901FE5" w:rsidP="002D3CFD">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Calibri" w:hAnsi="Times New Roman" w:cs="Times New Roman"/>
                <w:sz w:val="24"/>
                <w:szCs w:val="24"/>
              </w:rPr>
              <w:lastRenderedPageBreak/>
              <w:t xml:space="preserve">эмоциональное реагирование на школьную ситуацию.  </w:t>
            </w:r>
          </w:p>
          <w:p w14:paraId="3A7B3E56" w14:textId="77777777" w:rsidR="00901FE5" w:rsidRPr="00712E95" w:rsidRDefault="00901FE5" w:rsidP="002D3CFD">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lang w:eastAsia="ru-RU"/>
              </w:rPr>
              <w:t>изучение социально-психологического статуса ребенка в коллективе</w:t>
            </w:r>
            <w:r w:rsidRPr="00712E95">
              <w:rPr>
                <w:rFonts w:ascii="Times New Roman" w:eastAsia="Times New Roman" w:hAnsi="Times New Roman" w:cs="Times New Roman"/>
                <w:b/>
                <w:sz w:val="24"/>
                <w:szCs w:val="24"/>
                <w:lang w:eastAsia="ru-RU"/>
              </w:rPr>
              <w:t xml:space="preserve"> </w:t>
            </w:r>
            <w:r w:rsidRPr="00712E95">
              <w:rPr>
                <w:rFonts w:ascii="Times New Roman" w:eastAsia="Times New Roman" w:hAnsi="Times New Roman" w:cs="Times New Roman"/>
                <w:sz w:val="24"/>
                <w:szCs w:val="24"/>
                <w:lang w:eastAsia="ru-RU"/>
              </w:rPr>
              <w:t>(обучающиеся начальной школы).</w:t>
            </w:r>
          </w:p>
          <w:p w14:paraId="251343C2" w14:textId="77777777" w:rsidR="00901FE5" w:rsidRPr="00712E95" w:rsidRDefault="00901FE5" w:rsidP="002D3CFD">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профилактика вредных привычек.</w:t>
            </w:r>
          </w:p>
          <w:p w14:paraId="6F1B2D22" w14:textId="77777777" w:rsidR="00901FE5" w:rsidRPr="00712E95" w:rsidRDefault="00901FE5" w:rsidP="002D3CFD">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 xml:space="preserve">индивидуальное консультирование учащихся по итогам </w:t>
            </w:r>
            <w:proofErr w:type="spellStart"/>
            <w:r w:rsidRPr="00712E95">
              <w:rPr>
                <w:rFonts w:ascii="Times New Roman" w:eastAsia="Times New Roman" w:hAnsi="Times New Roman" w:cs="Times New Roman"/>
                <w:sz w:val="24"/>
                <w:szCs w:val="24"/>
              </w:rPr>
              <w:t>СПТ</w:t>
            </w:r>
            <w:proofErr w:type="spellEnd"/>
          </w:p>
        </w:tc>
      </w:tr>
      <w:tr w:rsidR="00712E95" w:rsidRPr="00712E95" w14:paraId="4F4B2D5B" w14:textId="77777777" w:rsidTr="00E2235F">
        <w:tc>
          <w:tcPr>
            <w:tcW w:w="209" w:type="pct"/>
          </w:tcPr>
          <w:p w14:paraId="7FF3C4FB" w14:textId="77777777" w:rsidR="00901FE5" w:rsidRPr="00712E95" w:rsidRDefault="00901FE5" w:rsidP="002D3CFD">
            <w:pPr>
              <w:suppressAutoHyphens/>
              <w:spacing w:after="0" w:line="240" w:lineRule="auto"/>
              <w:ind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lastRenderedPageBreak/>
              <w:t>2</w:t>
            </w:r>
          </w:p>
        </w:tc>
        <w:tc>
          <w:tcPr>
            <w:tcW w:w="805" w:type="pct"/>
          </w:tcPr>
          <w:p w14:paraId="45D8D7E8" w14:textId="77777777" w:rsidR="00901FE5" w:rsidRPr="00712E95" w:rsidRDefault="00901FE5" w:rsidP="002D3CFD">
            <w:pPr>
              <w:suppressAutoHyphens/>
              <w:spacing w:after="0" w:line="240" w:lineRule="auto"/>
              <w:ind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Родители</w:t>
            </w:r>
          </w:p>
        </w:tc>
        <w:tc>
          <w:tcPr>
            <w:tcW w:w="467" w:type="pct"/>
          </w:tcPr>
          <w:p w14:paraId="2ADFB4ED" w14:textId="77777777" w:rsidR="00901FE5" w:rsidRPr="00712E95" w:rsidRDefault="00901FE5" w:rsidP="002D3CFD">
            <w:pPr>
              <w:suppressAutoHyphens/>
              <w:spacing w:after="0" w:line="240" w:lineRule="auto"/>
              <w:ind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159</w:t>
            </w:r>
          </w:p>
        </w:tc>
        <w:tc>
          <w:tcPr>
            <w:tcW w:w="3520" w:type="pct"/>
          </w:tcPr>
          <w:p w14:paraId="632CB32D" w14:textId="77777777" w:rsidR="00901FE5" w:rsidRPr="00712E95" w:rsidRDefault="00901FE5" w:rsidP="002D3CFD">
            <w:pPr>
              <w:numPr>
                <w:ilvl w:val="0"/>
                <w:numId w:val="16"/>
              </w:numPr>
              <w:suppressAutoHyphens/>
              <w:spacing w:after="0" w:line="240" w:lineRule="auto"/>
              <w:ind w:left="0" w:firstLine="709"/>
              <w:jc w:val="both"/>
              <w:rPr>
                <w:rFonts w:ascii="Times New Roman" w:eastAsia="Times New Roman" w:hAnsi="Times New Roman" w:cs="Times New Roman"/>
                <w:sz w:val="24"/>
                <w:szCs w:val="24"/>
                <w:shd w:val="clear" w:color="auto" w:fill="FFFFFF"/>
              </w:rPr>
            </w:pPr>
            <w:r w:rsidRPr="00712E95">
              <w:rPr>
                <w:rFonts w:ascii="Times New Roman" w:eastAsia="Times New Roman" w:hAnsi="Times New Roman" w:cs="Times New Roman"/>
                <w:sz w:val="24"/>
                <w:szCs w:val="24"/>
              </w:rPr>
              <w:t>осуществление и</w:t>
            </w:r>
            <w:r w:rsidRPr="00712E95">
              <w:rPr>
                <w:rFonts w:ascii="Times New Roman" w:eastAsia="Times New Roman" w:hAnsi="Times New Roman" w:cs="Times New Roman"/>
                <w:sz w:val="24"/>
                <w:szCs w:val="24"/>
                <w:shd w:val="clear" w:color="auto" w:fill="FFFFFF"/>
              </w:rPr>
              <w:t>ндивидуальных консультаций родителей по возникшим проблемам, связанных со сдачей экзаменов.</w:t>
            </w:r>
          </w:p>
          <w:p w14:paraId="44E29F56" w14:textId="77777777" w:rsidR="00901FE5" w:rsidRPr="00712E95" w:rsidRDefault="00901FE5" w:rsidP="002D3CFD">
            <w:pPr>
              <w:numPr>
                <w:ilvl w:val="0"/>
                <w:numId w:val="16"/>
              </w:numPr>
              <w:suppressAutoHyphens/>
              <w:spacing w:after="0" w:line="240" w:lineRule="auto"/>
              <w:ind w:left="0" w:firstLine="709"/>
              <w:jc w:val="both"/>
              <w:rPr>
                <w:rFonts w:ascii="Times New Roman" w:eastAsia="Times New Roman" w:hAnsi="Times New Roman" w:cs="Times New Roman"/>
                <w:sz w:val="24"/>
                <w:szCs w:val="24"/>
                <w:shd w:val="clear" w:color="auto" w:fill="FFFFFF"/>
              </w:rPr>
            </w:pPr>
            <w:r w:rsidRPr="00712E95">
              <w:rPr>
                <w:rFonts w:ascii="Times New Roman" w:eastAsia="Times New Roman" w:hAnsi="Times New Roman" w:cs="Times New Roman"/>
                <w:sz w:val="24"/>
                <w:szCs w:val="24"/>
              </w:rPr>
              <w:t>рекомендации родителям по поиску методов влияния на подростка</w:t>
            </w:r>
          </w:p>
          <w:p w14:paraId="450785DA" w14:textId="77777777" w:rsidR="00901FE5" w:rsidRPr="00712E95" w:rsidRDefault="00901FE5" w:rsidP="002D3CFD">
            <w:pPr>
              <w:numPr>
                <w:ilvl w:val="0"/>
                <w:numId w:val="16"/>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советы психолога. Памятки родителям трудновоспитуемых подростков</w:t>
            </w:r>
          </w:p>
          <w:p w14:paraId="4CA6CD58" w14:textId="77777777" w:rsidR="00901FE5" w:rsidRPr="00712E95" w:rsidRDefault="00901FE5" w:rsidP="002D3CFD">
            <w:pPr>
              <w:numPr>
                <w:ilvl w:val="0"/>
                <w:numId w:val="16"/>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адаптация первоклассников (по итогам тестирования)</w:t>
            </w:r>
          </w:p>
          <w:p w14:paraId="362077F2" w14:textId="25F50EF2" w:rsidR="00901FE5" w:rsidRPr="00712E95" w:rsidRDefault="00901FE5" w:rsidP="002D3CFD">
            <w:pPr>
              <w:numPr>
                <w:ilvl w:val="0"/>
                <w:numId w:val="16"/>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 xml:space="preserve">индивидуальное консультирование родителей по итогам </w:t>
            </w:r>
            <w:proofErr w:type="spellStart"/>
            <w:r w:rsidRPr="00712E95">
              <w:rPr>
                <w:rFonts w:ascii="Times New Roman" w:eastAsia="Times New Roman" w:hAnsi="Times New Roman" w:cs="Times New Roman"/>
                <w:sz w:val="24"/>
                <w:szCs w:val="24"/>
              </w:rPr>
              <w:t>СПТ</w:t>
            </w:r>
            <w:proofErr w:type="spellEnd"/>
            <w:r w:rsidRPr="00712E95">
              <w:rPr>
                <w:rFonts w:ascii="Times New Roman" w:eastAsia="Times New Roman" w:hAnsi="Times New Roman" w:cs="Times New Roman"/>
                <w:sz w:val="24"/>
                <w:szCs w:val="24"/>
              </w:rPr>
              <w:t xml:space="preserve"> (по итогам тестирования)</w:t>
            </w:r>
          </w:p>
          <w:p w14:paraId="16A643A0" w14:textId="77777777" w:rsidR="00901FE5" w:rsidRPr="00712E95" w:rsidRDefault="00901FE5" w:rsidP="002D3CFD">
            <w:pPr>
              <w:numPr>
                <w:ilvl w:val="0"/>
                <w:numId w:val="16"/>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консультирование родителей учащихся школы по вопросам воспитания детей</w:t>
            </w:r>
          </w:p>
          <w:p w14:paraId="037D1A42" w14:textId="77777777" w:rsidR="00901FE5" w:rsidRPr="00712E95" w:rsidRDefault="00901FE5" w:rsidP="002D3CFD">
            <w:pPr>
              <w:numPr>
                <w:ilvl w:val="0"/>
                <w:numId w:val="16"/>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готовность первоклассников к школьному обучению</w:t>
            </w:r>
          </w:p>
          <w:p w14:paraId="7165143D" w14:textId="77777777" w:rsidR="00901FE5" w:rsidRPr="00712E95" w:rsidRDefault="00901FE5" w:rsidP="002D3CFD">
            <w:pPr>
              <w:numPr>
                <w:ilvl w:val="0"/>
                <w:numId w:val="16"/>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взаимодействие детей с одноклассниками</w:t>
            </w:r>
          </w:p>
          <w:p w14:paraId="4DC66630" w14:textId="77777777" w:rsidR="00901FE5" w:rsidRPr="00712E95" w:rsidRDefault="00901FE5" w:rsidP="002D3CFD">
            <w:pPr>
              <w:numPr>
                <w:ilvl w:val="0"/>
                <w:numId w:val="16"/>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подверженность ребенка влиянию группы</w:t>
            </w:r>
          </w:p>
        </w:tc>
      </w:tr>
      <w:tr w:rsidR="00712E95" w:rsidRPr="00712E95" w14:paraId="1ED4F071" w14:textId="77777777" w:rsidTr="00E2235F">
        <w:tc>
          <w:tcPr>
            <w:tcW w:w="209" w:type="pct"/>
          </w:tcPr>
          <w:p w14:paraId="1217E7CF" w14:textId="77777777" w:rsidR="00901FE5" w:rsidRPr="00712E95" w:rsidRDefault="00901FE5" w:rsidP="002D3CFD">
            <w:pPr>
              <w:suppressAutoHyphens/>
              <w:spacing w:after="0" w:line="240" w:lineRule="auto"/>
              <w:ind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4</w:t>
            </w:r>
          </w:p>
        </w:tc>
        <w:tc>
          <w:tcPr>
            <w:tcW w:w="805" w:type="pct"/>
          </w:tcPr>
          <w:p w14:paraId="3A24AB51" w14:textId="77777777" w:rsidR="00901FE5" w:rsidRPr="00712E95" w:rsidRDefault="00901FE5" w:rsidP="002D3CFD">
            <w:pPr>
              <w:suppressAutoHyphens/>
              <w:spacing w:after="0" w:line="240" w:lineRule="auto"/>
              <w:ind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Педагоги</w:t>
            </w:r>
          </w:p>
        </w:tc>
        <w:tc>
          <w:tcPr>
            <w:tcW w:w="467" w:type="pct"/>
          </w:tcPr>
          <w:p w14:paraId="2BCD2854" w14:textId="77777777" w:rsidR="00901FE5" w:rsidRPr="00712E95" w:rsidRDefault="00901FE5" w:rsidP="002D3CFD">
            <w:pPr>
              <w:suppressAutoHyphens/>
              <w:spacing w:after="0" w:line="240" w:lineRule="auto"/>
              <w:ind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78</w:t>
            </w:r>
          </w:p>
        </w:tc>
        <w:tc>
          <w:tcPr>
            <w:tcW w:w="3520" w:type="pct"/>
          </w:tcPr>
          <w:p w14:paraId="7890F98D" w14:textId="454B2AE9" w:rsidR="00901FE5" w:rsidRPr="00712E95" w:rsidRDefault="00901FE5" w:rsidP="002D3CFD">
            <w:pPr>
              <w:numPr>
                <w:ilvl w:val="0"/>
                <w:numId w:val="17"/>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Calibri" w:hAnsi="Times New Roman" w:cs="Times New Roman"/>
                <w:sz w:val="24"/>
                <w:szCs w:val="24"/>
                <w:shd w:val="clear" w:color="auto" w:fill="FFFFFF"/>
              </w:rPr>
              <w:t xml:space="preserve">осуществление индивидуальных консультаций педагогов по вопросам обеспечения благоприятной психологической атмосферы при подготовке и проведении ЕГЭ, </w:t>
            </w:r>
            <w:proofErr w:type="spellStart"/>
            <w:r w:rsidRPr="00712E95">
              <w:rPr>
                <w:rFonts w:ascii="Times New Roman" w:eastAsia="Calibri" w:hAnsi="Times New Roman" w:cs="Times New Roman"/>
                <w:sz w:val="24"/>
                <w:szCs w:val="24"/>
                <w:shd w:val="clear" w:color="auto" w:fill="FFFFFF"/>
              </w:rPr>
              <w:t>ОГЭ</w:t>
            </w:r>
            <w:proofErr w:type="spellEnd"/>
            <w:r w:rsidRPr="00712E95">
              <w:rPr>
                <w:rFonts w:ascii="Times New Roman" w:eastAsia="Calibri" w:hAnsi="Times New Roman" w:cs="Times New Roman"/>
                <w:sz w:val="24"/>
                <w:szCs w:val="24"/>
                <w:shd w:val="clear" w:color="auto" w:fill="FFFFFF"/>
              </w:rPr>
              <w:t>.</w:t>
            </w:r>
          </w:p>
          <w:p w14:paraId="6CC28AA9" w14:textId="77777777" w:rsidR="00901FE5" w:rsidRPr="00712E95" w:rsidRDefault="00901FE5" w:rsidP="002D3CFD">
            <w:pPr>
              <w:numPr>
                <w:ilvl w:val="0"/>
                <w:numId w:val="17"/>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 xml:space="preserve">индивидуальное консультирование педагогов, классных руководителей по профилактике и своевременной коррекции трудностей в обучении и воспитании детей. </w:t>
            </w:r>
          </w:p>
          <w:p w14:paraId="7E4E59B8" w14:textId="77777777" w:rsidR="00901FE5" w:rsidRPr="00712E95" w:rsidRDefault="00901FE5" w:rsidP="002D3CFD">
            <w:pPr>
              <w:numPr>
                <w:ilvl w:val="0"/>
                <w:numId w:val="17"/>
              </w:numPr>
              <w:suppressAutoHyphens/>
              <w:spacing w:after="0" w:line="240" w:lineRule="auto"/>
              <w:ind w:left="0" w:firstLine="709"/>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 xml:space="preserve">индивидуальное консультирование педагогов, классных руководителей по </w:t>
            </w:r>
            <w:r w:rsidRPr="00712E95">
              <w:rPr>
                <w:rFonts w:ascii="Times New Roman" w:eastAsia="Calibri" w:hAnsi="Times New Roman" w:cs="Times New Roman"/>
                <w:sz w:val="24"/>
                <w:szCs w:val="24"/>
              </w:rPr>
              <w:t xml:space="preserve">решению конфликтных ситуаций, возникающих в </w:t>
            </w:r>
            <w:r w:rsidRPr="00712E95">
              <w:rPr>
                <w:rFonts w:ascii="Times New Roman" w:eastAsia="Calibri" w:hAnsi="Times New Roman" w:cs="Times New Roman"/>
                <w:sz w:val="24"/>
                <w:szCs w:val="24"/>
              </w:rPr>
              <w:lastRenderedPageBreak/>
              <w:t>процессе работы с обучающимися, требующими особого педагогического внимания.</w:t>
            </w:r>
          </w:p>
        </w:tc>
      </w:tr>
    </w:tbl>
    <w:p w14:paraId="381A5FEC" w14:textId="77777777" w:rsidR="00E2235F" w:rsidRPr="00712E95" w:rsidRDefault="00E2235F" w:rsidP="002D3CFD">
      <w:pPr>
        <w:suppressAutoHyphens/>
        <w:spacing w:after="0" w:line="240" w:lineRule="auto"/>
        <w:ind w:firstLine="709"/>
        <w:jc w:val="both"/>
        <w:rPr>
          <w:rFonts w:ascii="Times New Roman" w:eastAsia="Calibri" w:hAnsi="Times New Roman" w:cs="Times New Roman"/>
          <w:sz w:val="28"/>
          <w:szCs w:val="28"/>
          <w:lang w:bidi="en-US"/>
        </w:rPr>
      </w:pPr>
    </w:p>
    <w:p w14:paraId="6A18D79F" w14:textId="51E0CCB7"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 xml:space="preserve">Проведены тренинги по сплочению классного коллектива в 1-5 классах: «Компот», «Ручеек», «Узнай друг друга по рукам», «Твистер», «Жизнь – бесценный дар», «Цени свою жизнь». Выполнен проект по теме «Моя семья» (1 – вые классы, 30 обучающихся); </w:t>
      </w:r>
    </w:p>
    <w:p w14:paraId="5614CDEB" w14:textId="447870E9"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 xml:space="preserve">Классными руководителями проведены классные часы по программе «Все цвета, кроме черного» и «Половое воспитание»: «Как научиться преодолевать трудности», «Умеешь ли ты дружить», «Как сберечь свое здоровье» (2 </w:t>
      </w:r>
      <w:r w:rsidR="00F84E94" w:rsidRPr="00712E95">
        <w:rPr>
          <w:rFonts w:ascii="Times New Roman" w:eastAsia="Calibri" w:hAnsi="Times New Roman" w:cs="Times New Roman"/>
          <w:sz w:val="28"/>
          <w:szCs w:val="28"/>
          <w:lang w:bidi="en-US"/>
        </w:rPr>
        <w:t>классы</w:t>
      </w:r>
      <w:r w:rsidRPr="00712E95">
        <w:rPr>
          <w:rFonts w:ascii="Times New Roman" w:eastAsia="Calibri" w:hAnsi="Times New Roman" w:cs="Times New Roman"/>
          <w:sz w:val="28"/>
          <w:szCs w:val="28"/>
          <w:lang w:bidi="en-US"/>
        </w:rPr>
        <w:t xml:space="preserve">), «Умей сказать нет», «Посеешь привычку – пожнешь характер»,  «Как научиться жить дружно» (3 </w:t>
      </w:r>
      <w:r w:rsidR="00F84E94" w:rsidRPr="00712E95">
        <w:rPr>
          <w:rFonts w:ascii="Times New Roman" w:eastAsia="Calibri" w:hAnsi="Times New Roman" w:cs="Times New Roman"/>
          <w:sz w:val="28"/>
          <w:szCs w:val="28"/>
          <w:lang w:bidi="en-US"/>
        </w:rPr>
        <w:t>классы</w:t>
      </w:r>
      <w:r w:rsidRPr="00712E95">
        <w:rPr>
          <w:rFonts w:ascii="Times New Roman" w:eastAsia="Calibri" w:hAnsi="Times New Roman" w:cs="Times New Roman"/>
          <w:sz w:val="28"/>
          <w:szCs w:val="28"/>
          <w:lang w:bidi="en-US"/>
        </w:rPr>
        <w:t>), «Чувства других людей», «Как помириться после ссоры» (4</w:t>
      </w:r>
      <w:r w:rsidR="00F84E94" w:rsidRPr="00712E95">
        <w:rPr>
          <w:rFonts w:ascii="Times New Roman" w:eastAsia="Calibri" w:hAnsi="Times New Roman" w:cs="Times New Roman"/>
          <w:sz w:val="28"/>
          <w:szCs w:val="28"/>
          <w:lang w:bidi="en-US"/>
        </w:rPr>
        <w:t xml:space="preserve"> классы</w:t>
      </w:r>
      <w:r w:rsidRPr="00712E95">
        <w:rPr>
          <w:rFonts w:ascii="Times New Roman" w:eastAsia="Calibri" w:hAnsi="Times New Roman" w:cs="Times New Roman"/>
          <w:sz w:val="28"/>
          <w:szCs w:val="28"/>
          <w:lang w:bidi="en-US"/>
        </w:rPr>
        <w:t xml:space="preserve">), «Наркотизация молодежной среды», «В чем опасность употребления алкоголя» (10 </w:t>
      </w:r>
      <w:r w:rsidR="00F84E94" w:rsidRPr="00712E95">
        <w:rPr>
          <w:rFonts w:ascii="Times New Roman" w:eastAsia="Calibri" w:hAnsi="Times New Roman" w:cs="Times New Roman"/>
          <w:sz w:val="28"/>
          <w:szCs w:val="28"/>
          <w:lang w:bidi="en-US"/>
        </w:rPr>
        <w:t>классы</w:t>
      </w:r>
      <w:r w:rsidRPr="00712E95">
        <w:rPr>
          <w:rFonts w:ascii="Times New Roman" w:eastAsia="Calibri" w:hAnsi="Times New Roman" w:cs="Times New Roman"/>
          <w:sz w:val="28"/>
          <w:szCs w:val="28"/>
          <w:lang w:bidi="en-US"/>
        </w:rPr>
        <w:t xml:space="preserve">), «Трезвый взгляд на здоровье», «Профилактика употребления ПАВ» (11 </w:t>
      </w:r>
      <w:r w:rsidR="00F84E94" w:rsidRPr="00712E95">
        <w:rPr>
          <w:rFonts w:ascii="Times New Roman" w:eastAsia="Calibri" w:hAnsi="Times New Roman" w:cs="Times New Roman"/>
          <w:sz w:val="28"/>
          <w:szCs w:val="28"/>
          <w:lang w:bidi="en-US"/>
        </w:rPr>
        <w:t>классы</w:t>
      </w:r>
      <w:r w:rsidRPr="00712E95">
        <w:rPr>
          <w:rFonts w:ascii="Times New Roman" w:eastAsia="Calibri" w:hAnsi="Times New Roman" w:cs="Times New Roman"/>
          <w:sz w:val="28"/>
          <w:szCs w:val="28"/>
          <w:lang w:bidi="en-US"/>
        </w:rPr>
        <w:t>), «Семейные ценности», «Способность распоряжаться свободным временем», игра-тренинг «Давайте говорить» (9</w:t>
      </w:r>
      <w:r w:rsidR="00F84E94" w:rsidRPr="00712E95">
        <w:rPr>
          <w:rFonts w:ascii="Times New Roman" w:eastAsia="Calibri" w:hAnsi="Times New Roman" w:cs="Times New Roman"/>
          <w:sz w:val="28"/>
          <w:szCs w:val="28"/>
          <w:lang w:bidi="en-US"/>
        </w:rPr>
        <w:t xml:space="preserve"> классы</w:t>
      </w:r>
      <w:r w:rsidRPr="00712E95">
        <w:rPr>
          <w:rFonts w:ascii="Times New Roman" w:eastAsia="Calibri" w:hAnsi="Times New Roman" w:cs="Times New Roman"/>
          <w:sz w:val="28"/>
          <w:szCs w:val="28"/>
          <w:lang w:bidi="en-US"/>
        </w:rPr>
        <w:t>), «За компанию», «Правила делового общения», «Помогая другим, помогаю себе» (8 кл</w:t>
      </w:r>
      <w:r w:rsidR="00F84E94" w:rsidRPr="00712E95">
        <w:rPr>
          <w:rFonts w:ascii="Times New Roman" w:eastAsia="Calibri" w:hAnsi="Times New Roman" w:cs="Times New Roman"/>
          <w:sz w:val="28"/>
          <w:szCs w:val="28"/>
          <w:lang w:bidi="en-US"/>
        </w:rPr>
        <w:t>ассы</w:t>
      </w:r>
      <w:r w:rsidRPr="00712E95">
        <w:rPr>
          <w:rFonts w:ascii="Times New Roman" w:eastAsia="Calibri" w:hAnsi="Times New Roman" w:cs="Times New Roman"/>
          <w:sz w:val="28"/>
          <w:szCs w:val="28"/>
          <w:lang w:bidi="en-US"/>
        </w:rPr>
        <w:t xml:space="preserve">.), «Составление инструкции по безопасному поведению», «Знакомство с новыми людьми» (6 </w:t>
      </w:r>
      <w:r w:rsidR="00F84E94" w:rsidRPr="00712E95">
        <w:rPr>
          <w:rFonts w:ascii="Times New Roman" w:eastAsia="Calibri" w:hAnsi="Times New Roman" w:cs="Times New Roman"/>
          <w:sz w:val="28"/>
          <w:szCs w:val="28"/>
          <w:lang w:bidi="en-US"/>
        </w:rPr>
        <w:t>классы</w:t>
      </w:r>
      <w:r w:rsidRPr="00712E95">
        <w:rPr>
          <w:rFonts w:ascii="Times New Roman" w:eastAsia="Calibri" w:hAnsi="Times New Roman" w:cs="Times New Roman"/>
          <w:sz w:val="28"/>
          <w:szCs w:val="28"/>
          <w:lang w:bidi="en-US"/>
        </w:rPr>
        <w:t xml:space="preserve">), «Кто умеет жить по часам», «Взаимоотношения мальчиков и девочек», «Ценности, объединяющие мир» (5 </w:t>
      </w:r>
      <w:bookmarkStart w:id="5" w:name="_Hlk94017305"/>
      <w:r w:rsidRPr="00712E95">
        <w:rPr>
          <w:rFonts w:ascii="Times New Roman" w:eastAsia="Calibri" w:hAnsi="Times New Roman" w:cs="Times New Roman"/>
          <w:sz w:val="28"/>
          <w:szCs w:val="28"/>
          <w:lang w:bidi="en-US"/>
        </w:rPr>
        <w:t>кл</w:t>
      </w:r>
      <w:r w:rsidR="00F84E94" w:rsidRPr="00712E95">
        <w:rPr>
          <w:rFonts w:ascii="Times New Roman" w:eastAsia="Calibri" w:hAnsi="Times New Roman" w:cs="Times New Roman"/>
          <w:sz w:val="28"/>
          <w:szCs w:val="28"/>
          <w:lang w:bidi="en-US"/>
        </w:rPr>
        <w:t>ассы</w:t>
      </w:r>
      <w:bookmarkEnd w:id="5"/>
      <w:r w:rsidRPr="00712E95">
        <w:rPr>
          <w:rFonts w:ascii="Times New Roman" w:eastAsia="Calibri" w:hAnsi="Times New Roman" w:cs="Times New Roman"/>
          <w:sz w:val="28"/>
          <w:szCs w:val="28"/>
          <w:lang w:bidi="en-US"/>
        </w:rPr>
        <w:t xml:space="preserve">.), «Нет насилию. </w:t>
      </w:r>
      <w:proofErr w:type="spellStart"/>
      <w:r w:rsidRPr="00712E95">
        <w:rPr>
          <w:rFonts w:ascii="Times New Roman" w:eastAsia="Calibri" w:hAnsi="Times New Roman" w:cs="Times New Roman"/>
          <w:sz w:val="28"/>
          <w:szCs w:val="28"/>
          <w:lang w:bidi="en-US"/>
        </w:rPr>
        <w:t>Скулшутинг</w:t>
      </w:r>
      <w:proofErr w:type="spellEnd"/>
      <w:r w:rsidRPr="00712E95">
        <w:rPr>
          <w:rFonts w:ascii="Times New Roman" w:eastAsia="Calibri" w:hAnsi="Times New Roman" w:cs="Times New Roman"/>
          <w:sz w:val="28"/>
          <w:szCs w:val="28"/>
          <w:lang w:bidi="en-US"/>
        </w:rPr>
        <w:t xml:space="preserve">» (охват 268). Классные часы в </w:t>
      </w:r>
      <w:r w:rsidR="00F84E94" w:rsidRPr="00712E95">
        <w:rPr>
          <w:rFonts w:ascii="Times New Roman" w:eastAsia="Calibri" w:hAnsi="Times New Roman" w:cs="Times New Roman"/>
          <w:sz w:val="28"/>
          <w:szCs w:val="28"/>
          <w:lang w:bidi="en-US"/>
        </w:rPr>
        <w:br/>
      </w:r>
      <w:r w:rsidRPr="00712E95">
        <w:rPr>
          <w:rFonts w:ascii="Times New Roman" w:eastAsia="Calibri" w:hAnsi="Times New Roman" w:cs="Times New Roman"/>
          <w:sz w:val="28"/>
          <w:szCs w:val="28"/>
          <w:lang w:bidi="en-US"/>
        </w:rPr>
        <w:t>5-11 классах по профилактике употребления алкоголя с показом и обсуждением фильма «Переборем алкоголь» (126); в 1- 4 классах проведены классные часы по теме «</w:t>
      </w:r>
      <w:proofErr w:type="spellStart"/>
      <w:r w:rsidRPr="00712E95">
        <w:rPr>
          <w:rFonts w:ascii="Times New Roman" w:eastAsia="Calibri" w:hAnsi="Times New Roman" w:cs="Times New Roman"/>
          <w:sz w:val="28"/>
          <w:szCs w:val="28"/>
          <w:lang w:bidi="en-US"/>
        </w:rPr>
        <w:t>Сниффинг</w:t>
      </w:r>
      <w:proofErr w:type="spellEnd"/>
      <w:r w:rsidRPr="00712E95">
        <w:rPr>
          <w:rFonts w:ascii="Times New Roman" w:eastAsia="Calibri" w:hAnsi="Times New Roman" w:cs="Times New Roman"/>
          <w:sz w:val="28"/>
          <w:szCs w:val="28"/>
          <w:lang w:bidi="en-US"/>
        </w:rPr>
        <w:t xml:space="preserve"> – опасно!» с показом презентации «Этого делать нельзя» (114); «Мечта – быть здоровым» с просмотром видеоролика «Мечтай»; «Ценности, объединяющие мир» - классные часы для 5 – 7 классов с показом презентаций; «Письмо родителям» - 264; Акция, посвященная  «Дню матери». Изготовили открытки своими руками и поздравили самого дорогого человека с праздником (охват 270)</w:t>
      </w:r>
      <w:r w:rsidR="00E2235F" w:rsidRPr="00712E95">
        <w:rPr>
          <w:rFonts w:ascii="Times New Roman" w:eastAsia="Calibri" w:hAnsi="Times New Roman" w:cs="Times New Roman"/>
          <w:sz w:val="28"/>
          <w:szCs w:val="28"/>
          <w:lang w:bidi="en-US"/>
        </w:rPr>
        <w:t>; онлайн</w:t>
      </w:r>
      <w:r w:rsidRPr="00712E95">
        <w:rPr>
          <w:rFonts w:ascii="Times New Roman" w:eastAsia="Calibri" w:hAnsi="Times New Roman" w:cs="Times New Roman"/>
          <w:sz w:val="28"/>
          <w:szCs w:val="28"/>
          <w:lang w:bidi="en-US"/>
        </w:rPr>
        <w:t xml:space="preserve"> фотовыставка «Здоровая семья – счастливая семья».</w:t>
      </w:r>
    </w:p>
    <w:p w14:paraId="772CA46F" w14:textId="676A6BF7"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 xml:space="preserve">Всестороннему развитию обучающихся, раскрытию их личностного, творческого, организационного потенциала, формирования у них навыков ответственного поведения и позитивных жизненных установок способствует стимулирование ученического самоуправления, вовлечение несовершеннолетних в волонтерскую деятельность. Волонтерское движение на территории МО «Катангский район» получило активное развитие в </w:t>
      </w:r>
      <w:r w:rsidR="003418AE" w:rsidRPr="00712E95">
        <w:rPr>
          <w:rFonts w:ascii="Times New Roman" w:eastAsia="Calibri" w:hAnsi="Times New Roman" w:cs="Times New Roman"/>
          <w:sz w:val="28"/>
          <w:szCs w:val="28"/>
          <w:lang w:bidi="en-US"/>
        </w:rPr>
        <w:br/>
      </w:r>
      <w:r w:rsidRPr="00712E95">
        <w:rPr>
          <w:rFonts w:ascii="Times New Roman" w:eastAsia="Calibri" w:hAnsi="Times New Roman" w:cs="Times New Roman"/>
          <w:sz w:val="28"/>
          <w:szCs w:val="28"/>
          <w:lang w:bidi="en-US"/>
        </w:rPr>
        <w:t>2019 - 2020 году. В настоящее время на базе 4 средних общеобразовательных школ (</w:t>
      </w:r>
      <w:proofErr w:type="spellStart"/>
      <w:r w:rsidRPr="00712E95">
        <w:rPr>
          <w:rFonts w:ascii="Times New Roman" w:eastAsia="Calibri" w:hAnsi="Times New Roman" w:cs="Times New Roman"/>
          <w:sz w:val="28"/>
          <w:szCs w:val="28"/>
          <w:lang w:bidi="en-US"/>
        </w:rPr>
        <w:t>МКОУ</w:t>
      </w:r>
      <w:proofErr w:type="spellEnd"/>
      <w:r w:rsidRPr="00712E95">
        <w:rPr>
          <w:rFonts w:ascii="Times New Roman" w:eastAsia="Calibri" w:hAnsi="Times New Roman" w:cs="Times New Roman"/>
          <w:sz w:val="28"/>
          <w:szCs w:val="28"/>
          <w:lang w:bidi="en-US"/>
        </w:rPr>
        <w:t xml:space="preserve"> </w:t>
      </w:r>
      <w:proofErr w:type="spellStart"/>
      <w:r w:rsidRPr="00712E95">
        <w:rPr>
          <w:rFonts w:ascii="Times New Roman" w:eastAsia="Calibri" w:hAnsi="Times New Roman" w:cs="Times New Roman"/>
          <w:sz w:val="28"/>
          <w:szCs w:val="28"/>
          <w:lang w:bidi="en-US"/>
        </w:rPr>
        <w:t>СОШ</w:t>
      </w:r>
      <w:proofErr w:type="spellEnd"/>
      <w:r w:rsidRPr="00712E95">
        <w:rPr>
          <w:rFonts w:ascii="Times New Roman" w:eastAsia="Calibri" w:hAnsi="Times New Roman" w:cs="Times New Roman"/>
          <w:sz w:val="28"/>
          <w:szCs w:val="28"/>
          <w:lang w:bidi="en-US"/>
        </w:rPr>
        <w:t xml:space="preserve"> сс. Преображенка, </w:t>
      </w:r>
      <w:proofErr w:type="spellStart"/>
      <w:r w:rsidRPr="00712E95">
        <w:rPr>
          <w:rFonts w:ascii="Times New Roman" w:eastAsia="Calibri" w:hAnsi="Times New Roman" w:cs="Times New Roman"/>
          <w:sz w:val="28"/>
          <w:szCs w:val="28"/>
          <w:lang w:bidi="en-US"/>
        </w:rPr>
        <w:t>Непа</w:t>
      </w:r>
      <w:proofErr w:type="spellEnd"/>
      <w:r w:rsidRPr="00712E95">
        <w:rPr>
          <w:rFonts w:ascii="Times New Roman" w:eastAsia="Calibri" w:hAnsi="Times New Roman" w:cs="Times New Roman"/>
          <w:sz w:val="28"/>
          <w:szCs w:val="28"/>
          <w:lang w:bidi="en-US"/>
        </w:rPr>
        <w:t xml:space="preserve">, Подволошино, Ербогачен) из </w:t>
      </w:r>
      <w:r w:rsidR="00E2235F" w:rsidRPr="00712E95">
        <w:rPr>
          <w:rFonts w:ascii="Times New Roman" w:eastAsia="Calibri" w:hAnsi="Times New Roman" w:cs="Times New Roman"/>
          <w:sz w:val="28"/>
          <w:szCs w:val="28"/>
          <w:lang w:bidi="en-US"/>
        </w:rPr>
        <w:br/>
      </w:r>
      <w:r w:rsidRPr="00712E95">
        <w:rPr>
          <w:rFonts w:ascii="Times New Roman" w:eastAsia="Calibri" w:hAnsi="Times New Roman" w:cs="Times New Roman"/>
          <w:sz w:val="28"/>
          <w:szCs w:val="28"/>
          <w:lang w:bidi="en-US"/>
        </w:rPr>
        <w:t xml:space="preserve">5, действуют постоянно созданные волонтерские отряды, деятельность которых закреплена внутренними локальными актами (имеется приказ о волонтерском отряде, Положение о работе волонтерского отряда). Обучающиеся, входящие в состав волонтерских отрядов прошли регистрацию на сайте «Добро», ребятам вручены волонтерские книжки. Обучающиеся, </w:t>
      </w:r>
      <w:r w:rsidRPr="00712E95">
        <w:rPr>
          <w:rFonts w:ascii="Times New Roman" w:eastAsia="Calibri" w:hAnsi="Times New Roman" w:cs="Times New Roman"/>
          <w:sz w:val="28"/>
          <w:szCs w:val="28"/>
          <w:lang w:bidi="en-US"/>
        </w:rPr>
        <w:lastRenderedPageBreak/>
        <w:t xml:space="preserve">входящие в состав волонтерского движения оказывают помощь ветеранам, труженикам тыла, пожилым жителям села в уборке придомовых территорий, колке дров. Волонтеры занимаются изготовлением сувениров к различным праздникам и знаменательным датам, организуют концерты художественной самодеятельности. Кроме того, на базе </w:t>
      </w:r>
      <w:proofErr w:type="spellStart"/>
      <w:r w:rsidRPr="00712E95">
        <w:rPr>
          <w:rFonts w:ascii="Times New Roman" w:eastAsia="Calibri" w:hAnsi="Times New Roman" w:cs="Times New Roman"/>
          <w:sz w:val="28"/>
          <w:szCs w:val="28"/>
          <w:lang w:bidi="en-US"/>
        </w:rPr>
        <w:t>МКОУ</w:t>
      </w:r>
      <w:proofErr w:type="spellEnd"/>
      <w:r w:rsidRPr="00712E95">
        <w:rPr>
          <w:rFonts w:ascii="Times New Roman" w:eastAsia="Calibri" w:hAnsi="Times New Roman" w:cs="Times New Roman"/>
          <w:sz w:val="28"/>
          <w:szCs w:val="28"/>
          <w:lang w:bidi="en-US"/>
        </w:rPr>
        <w:t xml:space="preserve"> </w:t>
      </w:r>
      <w:proofErr w:type="spellStart"/>
      <w:r w:rsidRPr="00712E95">
        <w:rPr>
          <w:rFonts w:ascii="Times New Roman" w:eastAsia="Calibri" w:hAnsi="Times New Roman" w:cs="Times New Roman"/>
          <w:sz w:val="28"/>
          <w:szCs w:val="28"/>
          <w:lang w:bidi="en-US"/>
        </w:rPr>
        <w:t>СОШ</w:t>
      </w:r>
      <w:proofErr w:type="spellEnd"/>
      <w:r w:rsidRPr="00712E95">
        <w:rPr>
          <w:rFonts w:ascii="Times New Roman" w:eastAsia="Calibri" w:hAnsi="Times New Roman" w:cs="Times New Roman"/>
          <w:sz w:val="28"/>
          <w:szCs w:val="28"/>
          <w:lang w:bidi="en-US"/>
        </w:rPr>
        <w:t xml:space="preserve"> с. </w:t>
      </w:r>
      <w:proofErr w:type="spellStart"/>
      <w:r w:rsidRPr="00712E95">
        <w:rPr>
          <w:rFonts w:ascii="Times New Roman" w:eastAsia="Calibri" w:hAnsi="Times New Roman" w:cs="Times New Roman"/>
          <w:sz w:val="28"/>
          <w:szCs w:val="28"/>
          <w:lang w:bidi="en-US"/>
        </w:rPr>
        <w:t>Непа</w:t>
      </w:r>
      <w:proofErr w:type="spellEnd"/>
      <w:r w:rsidRPr="00712E95">
        <w:rPr>
          <w:rFonts w:ascii="Times New Roman" w:eastAsia="Calibri" w:hAnsi="Times New Roman" w:cs="Times New Roman"/>
          <w:sz w:val="28"/>
          <w:szCs w:val="28"/>
          <w:lang w:bidi="en-US"/>
        </w:rPr>
        <w:t xml:space="preserve"> в течение 20 лет осуществляет свою деятельность кружок «Планета здоровья» одним из ведущих направлений кружка является пропаганда здорового образа жизни и профилактика социально – негативных явлений. Воспитанники кружка активно участвуют в волонтерской деятельности по указанному выше направлению.</w:t>
      </w:r>
    </w:p>
    <w:p w14:paraId="06AD1E07" w14:textId="77777777"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Самоуправление обучающихся всегда рассматривается как важный компонент воспитания, так как создаются условия, способствующие личностному росту учащихся, совершенствованию жизни школьного коллектива.</w:t>
      </w:r>
    </w:p>
    <w:p w14:paraId="3A65B501" w14:textId="58D4666E"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proofErr w:type="spellStart"/>
      <w:r w:rsidRPr="00712E95">
        <w:rPr>
          <w:rFonts w:ascii="Times New Roman" w:eastAsia="Calibri" w:hAnsi="Times New Roman" w:cs="Times New Roman"/>
          <w:sz w:val="28"/>
          <w:szCs w:val="28"/>
          <w:lang w:bidi="en-US"/>
        </w:rPr>
        <w:t>МКОУ</w:t>
      </w:r>
      <w:proofErr w:type="spellEnd"/>
      <w:r w:rsidRPr="00712E95">
        <w:rPr>
          <w:rFonts w:ascii="Times New Roman" w:eastAsia="Calibri" w:hAnsi="Times New Roman" w:cs="Times New Roman"/>
          <w:sz w:val="28"/>
          <w:szCs w:val="28"/>
          <w:lang w:bidi="en-US"/>
        </w:rPr>
        <w:t xml:space="preserve"> </w:t>
      </w:r>
      <w:proofErr w:type="spellStart"/>
      <w:r w:rsidRPr="00712E95">
        <w:rPr>
          <w:rFonts w:ascii="Times New Roman" w:eastAsia="Calibri" w:hAnsi="Times New Roman" w:cs="Times New Roman"/>
          <w:sz w:val="28"/>
          <w:szCs w:val="28"/>
          <w:lang w:bidi="en-US"/>
        </w:rPr>
        <w:t>СОШ</w:t>
      </w:r>
      <w:proofErr w:type="spellEnd"/>
      <w:r w:rsidRPr="00712E95">
        <w:rPr>
          <w:rFonts w:ascii="Times New Roman" w:eastAsia="Calibri" w:hAnsi="Times New Roman" w:cs="Times New Roman"/>
          <w:sz w:val="28"/>
          <w:szCs w:val="28"/>
          <w:lang w:bidi="en-US"/>
        </w:rPr>
        <w:t xml:space="preserve"> с. </w:t>
      </w:r>
      <w:proofErr w:type="spellStart"/>
      <w:r w:rsidRPr="00712E95">
        <w:rPr>
          <w:rFonts w:ascii="Times New Roman" w:eastAsia="Calibri" w:hAnsi="Times New Roman" w:cs="Times New Roman"/>
          <w:sz w:val="28"/>
          <w:szCs w:val="28"/>
          <w:lang w:bidi="en-US"/>
        </w:rPr>
        <w:t>Непа</w:t>
      </w:r>
      <w:proofErr w:type="spellEnd"/>
      <w:r w:rsidRPr="00712E95">
        <w:rPr>
          <w:rFonts w:ascii="Times New Roman" w:eastAsia="Calibri" w:hAnsi="Times New Roman" w:cs="Times New Roman"/>
          <w:sz w:val="28"/>
          <w:szCs w:val="28"/>
          <w:lang w:bidi="en-US"/>
        </w:rPr>
        <w:t xml:space="preserve"> – «Школьная республика» - в школе обучается </w:t>
      </w:r>
      <w:r w:rsidR="003418AE" w:rsidRPr="00712E95">
        <w:rPr>
          <w:rFonts w:ascii="Times New Roman" w:eastAsia="Calibri" w:hAnsi="Times New Roman" w:cs="Times New Roman"/>
          <w:sz w:val="28"/>
          <w:szCs w:val="28"/>
          <w:lang w:bidi="en-US"/>
        </w:rPr>
        <w:br/>
      </w:r>
      <w:r w:rsidRPr="00712E95">
        <w:rPr>
          <w:rFonts w:ascii="Times New Roman" w:eastAsia="Calibri" w:hAnsi="Times New Roman" w:cs="Times New Roman"/>
          <w:sz w:val="28"/>
          <w:szCs w:val="28"/>
          <w:lang w:bidi="en-US"/>
        </w:rPr>
        <w:t>22 человека</w:t>
      </w:r>
    </w:p>
    <w:p w14:paraId="6ADDC59F" w14:textId="77777777"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В рамках своей деятельности выполняет дежурство по школе, организация и проведение общешкольных мероприятий, анкетирование по различным вопросам, организация и проведение рейдов по проверке кабинетов, внешнего вида учащихся, дневников, сохранности школьных учебников, оформление тематических стендов.</w:t>
      </w:r>
    </w:p>
    <w:p w14:paraId="58F351EE" w14:textId="68929E0C"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proofErr w:type="spellStart"/>
      <w:r w:rsidRPr="00712E95">
        <w:rPr>
          <w:rFonts w:ascii="Times New Roman" w:eastAsia="Calibri" w:hAnsi="Times New Roman" w:cs="Times New Roman"/>
          <w:sz w:val="28"/>
          <w:szCs w:val="28"/>
          <w:lang w:bidi="en-US"/>
        </w:rPr>
        <w:t>МКОУ</w:t>
      </w:r>
      <w:proofErr w:type="spellEnd"/>
      <w:r w:rsidRPr="00712E95">
        <w:rPr>
          <w:rFonts w:ascii="Times New Roman" w:eastAsia="Calibri" w:hAnsi="Times New Roman" w:cs="Times New Roman"/>
          <w:sz w:val="28"/>
          <w:szCs w:val="28"/>
          <w:lang w:bidi="en-US"/>
        </w:rPr>
        <w:t xml:space="preserve"> </w:t>
      </w:r>
      <w:proofErr w:type="spellStart"/>
      <w:r w:rsidRPr="00712E95">
        <w:rPr>
          <w:rFonts w:ascii="Times New Roman" w:eastAsia="Calibri" w:hAnsi="Times New Roman" w:cs="Times New Roman"/>
          <w:sz w:val="28"/>
          <w:szCs w:val="28"/>
          <w:lang w:bidi="en-US"/>
        </w:rPr>
        <w:t>СОШ</w:t>
      </w:r>
      <w:proofErr w:type="spellEnd"/>
      <w:r w:rsidRPr="00712E95">
        <w:rPr>
          <w:rFonts w:ascii="Times New Roman" w:eastAsia="Calibri" w:hAnsi="Times New Roman" w:cs="Times New Roman"/>
          <w:sz w:val="28"/>
          <w:szCs w:val="28"/>
          <w:lang w:bidi="en-US"/>
        </w:rPr>
        <w:t xml:space="preserve"> с. Бур «</w:t>
      </w:r>
      <w:proofErr w:type="spellStart"/>
      <w:r w:rsidRPr="00712E95">
        <w:rPr>
          <w:rFonts w:ascii="Times New Roman" w:eastAsia="Calibri" w:hAnsi="Times New Roman" w:cs="Times New Roman"/>
          <w:sz w:val="28"/>
          <w:szCs w:val="28"/>
          <w:lang w:bidi="en-US"/>
        </w:rPr>
        <w:t>БЭМС</w:t>
      </w:r>
      <w:proofErr w:type="spellEnd"/>
      <w:r w:rsidRPr="00712E95">
        <w:rPr>
          <w:rFonts w:ascii="Times New Roman" w:eastAsia="Calibri" w:hAnsi="Times New Roman" w:cs="Times New Roman"/>
          <w:sz w:val="28"/>
          <w:szCs w:val="28"/>
          <w:lang w:bidi="en-US"/>
        </w:rPr>
        <w:t>» - в школе обучается 15 человек</w:t>
      </w:r>
      <w:r w:rsidR="003418AE" w:rsidRPr="00712E95">
        <w:rPr>
          <w:rFonts w:ascii="Times New Roman" w:eastAsia="Calibri" w:hAnsi="Times New Roman" w:cs="Times New Roman"/>
          <w:sz w:val="28"/>
          <w:szCs w:val="28"/>
          <w:lang w:bidi="en-US"/>
        </w:rPr>
        <w:t>.</w:t>
      </w:r>
    </w:p>
    <w:p w14:paraId="099B0A54" w14:textId="77777777"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Организация и проведение общешкольных мероприятий, субботников, акций, еженедельные отчетные линейки.</w:t>
      </w:r>
    </w:p>
    <w:p w14:paraId="1BE7FD74" w14:textId="5BC61304"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proofErr w:type="spellStart"/>
      <w:r w:rsidRPr="00712E95">
        <w:rPr>
          <w:rFonts w:ascii="Times New Roman" w:eastAsia="Calibri" w:hAnsi="Times New Roman" w:cs="Times New Roman"/>
          <w:sz w:val="28"/>
          <w:szCs w:val="28"/>
          <w:lang w:bidi="en-US"/>
        </w:rPr>
        <w:t>МКОУ</w:t>
      </w:r>
      <w:proofErr w:type="spellEnd"/>
      <w:r w:rsidRPr="00712E95">
        <w:rPr>
          <w:rFonts w:ascii="Times New Roman" w:eastAsia="Calibri" w:hAnsi="Times New Roman" w:cs="Times New Roman"/>
          <w:sz w:val="28"/>
          <w:szCs w:val="28"/>
          <w:lang w:bidi="en-US"/>
        </w:rPr>
        <w:t xml:space="preserve"> </w:t>
      </w:r>
      <w:proofErr w:type="spellStart"/>
      <w:r w:rsidRPr="00712E95">
        <w:rPr>
          <w:rFonts w:ascii="Times New Roman" w:eastAsia="Calibri" w:hAnsi="Times New Roman" w:cs="Times New Roman"/>
          <w:sz w:val="28"/>
          <w:szCs w:val="28"/>
          <w:lang w:bidi="en-US"/>
        </w:rPr>
        <w:t>СОШ</w:t>
      </w:r>
      <w:proofErr w:type="spellEnd"/>
      <w:r w:rsidRPr="00712E95">
        <w:rPr>
          <w:rFonts w:ascii="Times New Roman" w:eastAsia="Calibri" w:hAnsi="Times New Roman" w:cs="Times New Roman"/>
          <w:sz w:val="28"/>
          <w:szCs w:val="28"/>
          <w:lang w:bidi="en-US"/>
        </w:rPr>
        <w:t xml:space="preserve"> с. Подволошино – в школе обучается 46 человек</w:t>
      </w:r>
      <w:r w:rsidR="003418AE" w:rsidRPr="00712E95">
        <w:rPr>
          <w:rFonts w:ascii="Times New Roman" w:eastAsia="Calibri" w:hAnsi="Times New Roman" w:cs="Times New Roman"/>
          <w:sz w:val="28"/>
          <w:szCs w:val="28"/>
          <w:lang w:bidi="en-US"/>
        </w:rPr>
        <w:t>.</w:t>
      </w:r>
    </w:p>
    <w:p w14:paraId="2DF302D0" w14:textId="77777777"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Организация и проведение общешкольных мероприятий, субботников, акций.</w:t>
      </w:r>
    </w:p>
    <w:p w14:paraId="5EBFBDD4" w14:textId="0FD144B1"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u w:val="single"/>
          <w:lang w:bidi="en-US"/>
        </w:rPr>
      </w:pPr>
      <w:proofErr w:type="spellStart"/>
      <w:r w:rsidRPr="00712E95">
        <w:rPr>
          <w:rFonts w:ascii="Times New Roman" w:eastAsia="Calibri" w:hAnsi="Times New Roman" w:cs="Times New Roman"/>
          <w:sz w:val="28"/>
          <w:szCs w:val="28"/>
          <w:lang w:bidi="en-US"/>
        </w:rPr>
        <w:t>МКОУ</w:t>
      </w:r>
      <w:proofErr w:type="spellEnd"/>
      <w:r w:rsidRPr="00712E95">
        <w:rPr>
          <w:rFonts w:ascii="Times New Roman" w:eastAsia="Calibri" w:hAnsi="Times New Roman" w:cs="Times New Roman"/>
          <w:sz w:val="28"/>
          <w:szCs w:val="28"/>
          <w:lang w:bidi="en-US"/>
        </w:rPr>
        <w:t xml:space="preserve"> </w:t>
      </w:r>
      <w:proofErr w:type="spellStart"/>
      <w:r w:rsidRPr="00712E95">
        <w:rPr>
          <w:rFonts w:ascii="Times New Roman" w:eastAsia="Calibri" w:hAnsi="Times New Roman" w:cs="Times New Roman"/>
          <w:sz w:val="28"/>
          <w:szCs w:val="28"/>
          <w:lang w:bidi="en-US"/>
        </w:rPr>
        <w:t>СОШ</w:t>
      </w:r>
      <w:proofErr w:type="spellEnd"/>
      <w:r w:rsidRPr="00712E95">
        <w:rPr>
          <w:rFonts w:ascii="Times New Roman" w:eastAsia="Calibri" w:hAnsi="Times New Roman" w:cs="Times New Roman"/>
          <w:sz w:val="28"/>
          <w:szCs w:val="28"/>
          <w:lang w:bidi="en-US"/>
        </w:rPr>
        <w:t xml:space="preserve"> с. Ербогачен - Школьный парламент, в школе обучается 288 человек. В состав детского самоуправления на выборной основе входят обучающиеся 5- 11 классов школы. Парламент школы - высший исполнительный и координирующий орган ученического самоуправления. В его составе 8 человек. Целью его работы является - реализация и развитие творческого потенциала каждого ребенка. Он объединяет обучающихся </w:t>
      </w:r>
      <w:r w:rsidR="00E2235F" w:rsidRPr="00712E95">
        <w:rPr>
          <w:rFonts w:ascii="Times New Roman" w:eastAsia="Calibri" w:hAnsi="Times New Roman" w:cs="Times New Roman"/>
          <w:sz w:val="28"/>
          <w:szCs w:val="28"/>
          <w:lang w:bidi="en-US"/>
        </w:rPr>
        <w:br/>
      </w:r>
      <w:r w:rsidRPr="00712E95">
        <w:rPr>
          <w:rFonts w:ascii="Times New Roman" w:eastAsia="Calibri" w:hAnsi="Times New Roman" w:cs="Times New Roman"/>
          <w:sz w:val="28"/>
          <w:szCs w:val="28"/>
          <w:lang w:bidi="en-US"/>
        </w:rPr>
        <w:t xml:space="preserve">5 - 11 классов. Его деятельность курирует заместитель директора по воспитательной работе, министерствами руководят педагоги школы, которые координируют работу министерств. </w:t>
      </w:r>
      <w:r w:rsidRPr="00712E95">
        <w:rPr>
          <w:rFonts w:ascii="Times New Roman" w:eastAsia="Calibri" w:hAnsi="Times New Roman" w:cs="Times New Roman"/>
          <w:noProof/>
          <w:sz w:val="28"/>
          <w:szCs w:val="28"/>
          <w:lang w:bidi="en-US"/>
        </w:rPr>
        <w:t xml:space="preserve"> Работа органов самоуправления осуществлялась по плану работы.</w:t>
      </w:r>
    </w:p>
    <w:p w14:paraId="7CE246CD" w14:textId="0CFF5E07" w:rsidR="00901FE5" w:rsidRPr="00712E95" w:rsidRDefault="00901FE5" w:rsidP="002D3CFD">
      <w:pPr>
        <w:suppressAutoHyphens/>
        <w:spacing w:after="0" w:line="240" w:lineRule="auto"/>
        <w:ind w:firstLine="709"/>
        <w:jc w:val="both"/>
        <w:rPr>
          <w:rFonts w:ascii="Times New Roman" w:eastAsia="Calibri" w:hAnsi="Times New Roman" w:cs="Times New Roman"/>
          <w:noProof/>
          <w:sz w:val="28"/>
          <w:szCs w:val="28"/>
          <w:lang w:bidi="en-US"/>
        </w:rPr>
      </w:pPr>
      <w:r w:rsidRPr="00712E95">
        <w:rPr>
          <w:rFonts w:ascii="Times New Roman" w:eastAsia="Calibri" w:hAnsi="Times New Roman" w:cs="Times New Roman"/>
          <w:sz w:val="28"/>
          <w:szCs w:val="28"/>
          <w:lang w:bidi="en-US"/>
        </w:rPr>
        <w:t>Каждое министерство составило план работы, который оно выполняет в течение года</w:t>
      </w:r>
      <w:r w:rsidR="00E2235F" w:rsidRPr="00712E95">
        <w:rPr>
          <w:rFonts w:ascii="Times New Roman" w:eastAsia="Calibri" w:hAnsi="Times New Roman" w:cs="Times New Roman"/>
          <w:sz w:val="28"/>
          <w:szCs w:val="28"/>
          <w:lang w:bidi="en-US"/>
        </w:rPr>
        <w:t>:</w:t>
      </w:r>
    </w:p>
    <w:p w14:paraId="0FC3300B" w14:textId="5B5B9DFE"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-Министерство «Знаний»:</w:t>
      </w:r>
      <w:r w:rsidR="00E2235F" w:rsidRPr="00712E95">
        <w:rPr>
          <w:rFonts w:ascii="Times New Roman" w:eastAsia="Calibri" w:hAnsi="Times New Roman" w:cs="Times New Roman"/>
          <w:sz w:val="28"/>
          <w:szCs w:val="28"/>
          <w:lang w:bidi="en-US"/>
        </w:rPr>
        <w:t xml:space="preserve"> </w:t>
      </w:r>
      <w:r w:rsidRPr="00712E95">
        <w:rPr>
          <w:rFonts w:ascii="Times New Roman" w:eastAsia="Calibri" w:hAnsi="Times New Roman" w:cs="Times New Roman"/>
          <w:sz w:val="28"/>
          <w:szCs w:val="28"/>
          <w:lang w:bidi="en-US"/>
        </w:rPr>
        <w:t>рейды: «Внешний вид учащихся»,  «Школьный дневник», участие в олимпиадах   различных уровней,  рейд по проверке посещаемости уроков, итоги успеваемости, работа с неуспевающими по предметам,  школьный конкурс «Учение года», оформление стенды «Куда пойти учиться», «В мире профессий», подготовка и проведение мероприятий в день дарения книги</w:t>
      </w:r>
      <w:r w:rsidR="00E2235F" w:rsidRPr="00712E95">
        <w:rPr>
          <w:rFonts w:ascii="Times New Roman" w:eastAsia="Calibri" w:hAnsi="Times New Roman" w:cs="Times New Roman"/>
          <w:sz w:val="28"/>
          <w:szCs w:val="28"/>
          <w:lang w:bidi="en-US"/>
        </w:rPr>
        <w:t>;</w:t>
      </w:r>
    </w:p>
    <w:p w14:paraId="4E16DC5A" w14:textId="21464467"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lastRenderedPageBreak/>
        <w:t>-Министерство по культуре: подготовка к туристическому слету, подготовка и проведение мероприятий ко дню учителя, ко дню рождения школы и новогодних праздников, проведение акции «Дерево дружбы», «Смайл дня», «Плакат мира»</w:t>
      </w:r>
      <w:r w:rsidR="00E2235F" w:rsidRPr="00712E95">
        <w:rPr>
          <w:rFonts w:ascii="Times New Roman" w:eastAsia="Calibri" w:hAnsi="Times New Roman" w:cs="Times New Roman"/>
          <w:sz w:val="28"/>
          <w:szCs w:val="28"/>
          <w:lang w:bidi="en-US"/>
        </w:rPr>
        <w:t>;</w:t>
      </w:r>
    </w:p>
    <w:p w14:paraId="5E10580A" w14:textId="75CC9D69"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-Министерство по спорту: туристический слет, осенний футбол и кросс, соревнования по баскетболу и волейболу, посещение спортивных секций, подготовка команд к соревнованиям на кубок мэра Катангского района</w:t>
      </w:r>
      <w:r w:rsidR="00E2235F" w:rsidRPr="00712E95">
        <w:rPr>
          <w:rFonts w:ascii="Times New Roman" w:eastAsia="Calibri" w:hAnsi="Times New Roman" w:cs="Times New Roman"/>
          <w:sz w:val="28"/>
          <w:szCs w:val="28"/>
          <w:lang w:bidi="en-US"/>
        </w:rPr>
        <w:t>;</w:t>
      </w:r>
    </w:p>
    <w:p w14:paraId="340E4E53" w14:textId="58FA0C69"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-Министерство информации и печати: выпуск школьных газет ко дню учителя, дню рождения школы, новогодним праздникам. Министерство оформляло сменные стенды: личная безопасность школьника, День толерантности, 23 февраля. Проведены акции «Открытка для мамы», «Поздравь труженика тыла»</w:t>
      </w:r>
      <w:r w:rsidR="00E2235F" w:rsidRPr="00712E95">
        <w:rPr>
          <w:rFonts w:ascii="Times New Roman" w:eastAsia="Calibri" w:hAnsi="Times New Roman" w:cs="Times New Roman"/>
          <w:sz w:val="28"/>
          <w:szCs w:val="28"/>
          <w:lang w:bidi="en-US"/>
        </w:rPr>
        <w:t>;</w:t>
      </w:r>
    </w:p>
    <w:p w14:paraId="23DFA610" w14:textId="3AEDB756"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-Министерство по гражданско-патриотическому воспитанию (парламент): Организация дежурства по школе, трудовые десанты «Школьный двор», «наш чистый класс», проведение трудовых десантов по расчистке снега в аллее памяти и на школьной площади, проведение мероприятий в рамках областных акций</w:t>
      </w:r>
      <w:r w:rsidR="00E2235F" w:rsidRPr="00712E95">
        <w:rPr>
          <w:rFonts w:ascii="Times New Roman" w:eastAsia="Calibri" w:hAnsi="Times New Roman" w:cs="Times New Roman"/>
          <w:sz w:val="28"/>
          <w:szCs w:val="28"/>
          <w:lang w:bidi="en-US"/>
        </w:rPr>
        <w:t>;</w:t>
      </w:r>
    </w:p>
    <w:p w14:paraId="55F27A78" w14:textId="6EE26A27" w:rsidR="00901FE5"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Председатели министерств выступают с отчетами по работе и по организации мероприятий на школьных линейках, говорят о проблемах, которые возникают в школе. Вся проведённая работа способствовала сплочению детского коллектива, уважительному отношению к старшим, дисциплинированности и самостоятельности.</w:t>
      </w:r>
    </w:p>
    <w:p w14:paraId="46511B3A" w14:textId="6E5173DA" w:rsidR="00D34353" w:rsidRPr="00712E95" w:rsidRDefault="00901FE5"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Times New Roman" w:hAnsi="Times New Roman" w:cs="Times New Roman"/>
          <w:sz w:val="28"/>
          <w:szCs w:val="28"/>
          <w:lang w:eastAsia="ru-RU"/>
        </w:rPr>
        <w:t xml:space="preserve">С целью повышения </w:t>
      </w:r>
      <w:proofErr w:type="spellStart"/>
      <w:r w:rsidRPr="00712E95">
        <w:rPr>
          <w:rFonts w:ascii="Times New Roman" w:eastAsia="Times New Roman" w:hAnsi="Times New Roman" w:cs="Times New Roman"/>
          <w:sz w:val="28"/>
          <w:szCs w:val="28"/>
          <w:lang w:eastAsia="ru-RU"/>
        </w:rPr>
        <w:t>медиаграмотности</w:t>
      </w:r>
      <w:proofErr w:type="spellEnd"/>
      <w:r w:rsidRPr="00712E95">
        <w:rPr>
          <w:rFonts w:ascii="Times New Roman" w:eastAsia="Times New Roman" w:hAnsi="Times New Roman" w:cs="Times New Roman"/>
          <w:sz w:val="28"/>
          <w:szCs w:val="28"/>
          <w:lang w:eastAsia="ru-RU"/>
        </w:rPr>
        <w:t xml:space="preserve"> обучающихся, их родителей (законных представителей), педагогических работников, в образовательных учреждениях МО «Катангский район» в системе проводятся соответствующие мероприятия: «Безопасное использование персональных данных» «Что такое персональные данные и как правильно с ними обращаться», «Распространение персональных данных в сети Интернет, в том числе в социальных сетях, блогах». Мероприятия были проведены в форме классных часов, с просмотром видеороликов, викторин. Среди обучающихся были </w:t>
      </w:r>
      <w:r w:rsidR="00E2235F" w:rsidRPr="00712E95">
        <w:rPr>
          <w:rFonts w:ascii="Times New Roman" w:eastAsia="Times New Roman" w:hAnsi="Times New Roman" w:cs="Times New Roman"/>
          <w:sz w:val="28"/>
          <w:szCs w:val="28"/>
          <w:lang w:eastAsia="ru-RU"/>
        </w:rPr>
        <w:t>распространены</w:t>
      </w:r>
      <w:r w:rsidRPr="00712E95">
        <w:rPr>
          <w:rFonts w:ascii="Times New Roman" w:eastAsia="Times New Roman" w:hAnsi="Times New Roman" w:cs="Times New Roman"/>
          <w:sz w:val="28"/>
          <w:szCs w:val="28"/>
          <w:lang w:eastAsia="ru-RU"/>
        </w:rPr>
        <w:t xml:space="preserve"> буклеты «Правила безопасности в сети интернет для тебя и твоих друзей». В средних общеобразовательных школах были проведены «Урок цифры», «Единый урок по безопасности в сети Интернет». Обучающиеся приняли участие во Всероссийской образовательной акции «Цифровой диктант 2021», во Всероссийской контрольной работе по информационной безопасности в сети «Интернет» на портале Единого урока для детей </w:t>
      </w:r>
      <w:hyperlink r:id="rId6" w:history="1">
        <w:proofErr w:type="spellStart"/>
        <w:r w:rsidRPr="00712E95">
          <w:rPr>
            <w:rFonts w:ascii="Times New Roman" w:eastAsia="Times New Roman" w:hAnsi="Times New Roman" w:cs="Times New Roman"/>
            <w:sz w:val="28"/>
            <w:szCs w:val="28"/>
            <w:u w:val="single"/>
            <w:lang w:eastAsia="ru-RU"/>
          </w:rPr>
          <w:t>www.Единыйурок.дети</w:t>
        </w:r>
        <w:proofErr w:type="spellEnd"/>
      </w:hyperlink>
      <w:r w:rsidRPr="00712E95">
        <w:rPr>
          <w:rFonts w:ascii="Times New Roman" w:eastAsia="Times New Roman" w:hAnsi="Times New Roman" w:cs="Times New Roman"/>
          <w:sz w:val="28"/>
          <w:szCs w:val="28"/>
          <w:lang w:eastAsia="ru-RU"/>
        </w:rPr>
        <w:t>. В рамках уроков информатики с обучающимися 5-11 классов</w:t>
      </w:r>
      <w:r w:rsidR="00E2235F" w:rsidRPr="00712E95">
        <w:rPr>
          <w:rFonts w:ascii="Times New Roman" w:eastAsia="Times New Roman" w:hAnsi="Times New Roman" w:cs="Times New Roman"/>
          <w:sz w:val="28"/>
          <w:szCs w:val="28"/>
          <w:lang w:eastAsia="ru-RU"/>
        </w:rPr>
        <w:t>.</w:t>
      </w:r>
    </w:p>
    <w:p w14:paraId="64B2F70C" w14:textId="76192371" w:rsidR="0051012E" w:rsidRPr="00712E95" w:rsidRDefault="00FB067E" w:rsidP="002D3CF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712E95">
        <w:rPr>
          <w:rFonts w:ascii="Times New Roman" w:eastAsia="Times New Roman" w:hAnsi="Times New Roman" w:cs="Times New Roman"/>
          <w:sz w:val="28"/>
          <w:szCs w:val="28"/>
          <w:lang w:eastAsia="ru-RU"/>
        </w:rPr>
        <w:t xml:space="preserve">В целях организации совместной деятельности служб субъектов системы профилактики безнадзорности и правонарушений несовершеннолетних по вопросам профилактики, выявления и пресечения фактов жестокого обращения и насилия в отношении детей, детского суицида, а также сопровождения и реабилитации пострадавших от насилия несовершеннолетних на территории МО «Катангский район» </w:t>
      </w:r>
      <w:r w:rsidRPr="00712E95">
        <w:rPr>
          <w:rFonts w:ascii="Times New Roman" w:hAnsi="Times New Roman" w:cs="Times New Roman"/>
          <w:sz w:val="28"/>
          <w:szCs w:val="28"/>
        </w:rPr>
        <w:t xml:space="preserve">действует Положение о межведомственном взаимодействии по противодействию жестокому обращению и насилию в отношении несовершеннолетних, </w:t>
      </w:r>
      <w:r w:rsidRPr="00712E95">
        <w:rPr>
          <w:rFonts w:ascii="Times New Roman" w:hAnsi="Times New Roman" w:cs="Times New Roman"/>
          <w:sz w:val="28"/>
          <w:szCs w:val="28"/>
        </w:rPr>
        <w:lastRenderedPageBreak/>
        <w:t>детскому суициду на территории МО «Катангский район» утвержденное постановлением администрации МО «Катангский район» от 04 июня 2020 года № 251-п</w:t>
      </w:r>
      <w:r w:rsidR="0051012E" w:rsidRPr="00712E95">
        <w:rPr>
          <w:rFonts w:ascii="Times New Roman" w:eastAsia="Calibri" w:hAnsi="Times New Roman" w:cs="Times New Roman"/>
          <w:sz w:val="28"/>
          <w:szCs w:val="28"/>
          <w:lang w:eastAsia="ar-SA"/>
        </w:rPr>
        <w:t>.</w:t>
      </w:r>
    </w:p>
    <w:p w14:paraId="40BC791A" w14:textId="77777777" w:rsidR="0051012E" w:rsidRPr="00712E95" w:rsidRDefault="0051012E" w:rsidP="002D3CFD">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197EA9F2" w14:textId="77777777" w:rsidR="0051012E" w:rsidRPr="00712E95" w:rsidRDefault="0051012E" w:rsidP="002D3CFD">
      <w:pPr>
        <w:suppressAutoHyphen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712E95">
        <w:rPr>
          <w:rFonts w:ascii="Times New Roman" w:eastAsia="Times New Roman" w:hAnsi="Times New Roman" w:cs="Times New Roman"/>
          <w:b/>
          <w:sz w:val="28"/>
          <w:szCs w:val="28"/>
          <w:lang w:eastAsia="ru-RU"/>
        </w:rPr>
        <w:t xml:space="preserve">Раздел </w:t>
      </w:r>
      <w:r w:rsidRPr="00712E95">
        <w:rPr>
          <w:rFonts w:ascii="Times New Roman" w:eastAsia="Times New Roman" w:hAnsi="Times New Roman" w:cs="Times New Roman"/>
          <w:b/>
          <w:sz w:val="28"/>
          <w:szCs w:val="28"/>
          <w:lang w:val="en-US" w:eastAsia="ru-RU"/>
        </w:rPr>
        <w:t>II</w:t>
      </w:r>
      <w:r w:rsidRPr="00712E95">
        <w:rPr>
          <w:rFonts w:ascii="Times New Roman" w:eastAsia="Times New Roman" w:hAnsi="Times New Roman" w:cs="Times New Roman"/>
          <w:b/>
          <w:sz w:val="28"/>
          <w:szCs w:val="28"/>
          <w:lang w:eastAsia="ru-RU"/>
        </w:rPr>
        <w:t xml:space="preserve">. Основные направления деятельности субъектов системы профилактики, предусмотренные главой II Федерального закона </w:t>
      </w:r>
      <w:r w:rsidRPr="00712E95">
        <w:rPr>
          <w:rFonts w:ascii="Times New Roman" w:eastAsia="Times New Roman" w:hAnsi="Times New Roman" w:cs="Times New Roman"/>
          <w:b/>
          <w:sz w:val="28"/>
          <w:szCs w:val="28"/>
          <w:lang w:eastAsia="ru-RU"/>
        </w:rPr>
        <w:br/>
        <w:t>от 24 июня 1999 года № 120-ФЗ «Об основах системы профилактики безнадзорности и правонарушений несовершеннолетних» (далее – Федеральный закон № 120-ФЗ).</w:t>
      </w:r>
    </w:p>
    <w:p w14:paraId="2B4A780A" w14:textId="77777777" w:rsidR="0051012E" w:rsidRPr="00712E95" w:rsidRDefault="0051012E" w:rsidP="002D3CFD">
      <w:pPr>
        <w:suppressAutoHyphens/>
        <w:spacing w:after="0" w:line="240" w:lineRule="auto"/>
        <w:ind w:firstLine="709"/>
        <w:jc w:val="both"/>
        <w:rPr>
          <w:rFonts w:ascii="Times New Roman" w:eastAsia="Times New Roman" w:hAnsi="Times New Roman" w:cs="Times New Roman"/>
          <w:b/>
          <w:sz w:val="28"/>
          <w:szCs w:val="28"/>
          <w:lang w:eastAsia="ru-RU"/>
        </w:rPr>
      </w:pPr>
    </w:p>
    <w:p w14:paraId="62EBEA47" w14:textId="0D57662C" w:rsidR="0051012E" w:rsidRDefault="0051012E" w:rsidP="002D3CFD">
      <w:pPr>
        <w:suppressAutoHyphens/>
        <w:spacing w:after="0" w:line="240" w:lineRule="auto"/>
        <w:ind w:firstLine="709"/>
        <w:jc w:val="both"/>
        <w:rPr>
          <w:rFonts w:ascii="Times New Roman" w:eastAsia="Times New Roman" w:hAnsi="Times New Roman" w:cs="Times New Roman"/>
          <w:b/>
          <w:sz w:val="28"/>
          <w:szCs w:val="28"/>
        </w:rPr>
      </w:pPr>
      <w:r w:rsidRPr="00712E95">
        <w:rPr>
          <w:rFonts w:ascii="Times New Roman" w:eastAsia="Times New Roman" w:hAnsi="Times New Roman" w:cs="Times New Roman"/>
          <w:b/>
          <w:sz w:val="28"/>
          <w:szCs w:val="28"/>
          <w:lang w:eastAsia="ru-RU"/>
        </w:rPr>
        <w:t xml:space="preserve">Глава 1. О принятых мерах по профилактике безнадзорности и правонарушений несовершеннолетних </w:t>
      </w:r>
      <w:r w:rsidRPr="00712E95">
        <w:rPr>
          <w:rFonts w:ascii="Times New Roman" w:eastAsia="Times New Roman" w:hAnsi="Times New Roman" w:cs="Times New Roman"/>
          <w:b/>
          <w:sz w:val="28"/>
          <w:szCs w:val="28"/>
        </w:rPr>
        <w:t>в рамках полномочий.</w:t>
      </w:r>
    </w:p>
    <w:p w14:paraId="6CF77089" w14:textId="77777777" w:rsidR="007D1754" w:rsidRPr="00712E95" w:rsidRDefault="007D1754" w:rsidP="002D3CFD">
      <w:pPr>
        <w:suppressAutoHyphens/>
        <w:spacing w:after="0" w:line="240" w:lineRule="auto"/>
        <w:ind w:firstLine="709"/>
        <w:jc w:val="both"/>
        <w:rPr>
          <w:rFonts w:ascii="Times New Roman" w:eastAsia="Times New Roman" w:hAnsi="Times New Roman" w:cs="Times New Roman"/>
          <w:b/>
          <w:sz w:val="28"/>
          <w:szCs w:val="28"/>
        </w:rPr>
      </w:pPr>
    </w:p>
    <w:p w14:paraId="0F878D0C" w14:textId="441EE202" w:rsidR="00075D81" w:rsidRPr="00712E95" w:rsidRDefault="002E727F" w:rsidP="002D3CFD">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hAnsi="Times New Roman" w:cs="Times New Roman"/>
          <w:sz w:val="28"/>
          <w:szCs w:val="28"/>
        </w:rPr>
        <w:t xml:space="preserve">В соответствии со ст. 4 Федерального закона от 24 июня 1999 года </w:t>
      </w:r>
      <w:r w:rsidR="00E2235F" w:rsidRPr="00712E95">
        <w:rPr>
          <w:rFonts w:ascii="Times New Roman" w:hAnsi="Times New Roman" w:cs="Times New Roman"/>
          <w:sz w:val="28"/>
          <w:szCs w:val="28"/>
        </w:rPr>
        <w:br/>
      </w:r>
      <w:r w:rsidRPr="00712E95">
        <w:rPr>
          <w:rFonts w:ascii="Times New Roman" w:hAnsi="Times New Roman" w:cs="Times New Roman"/>
          <w:sz w:val="28"/>
          <w:szCs w:val="28"/>
        </w:rPr>
        <w:t xml:space="preserve">№120-ФЗ "Об основах системы профилактики безнадзорности и правонарушений несовершеннолетних” в систему профилактики безнадзорности и правонарушений несовершеннолетних на территории </w:t>
      </w:r>
      <w:r w:rsidR="00712E95" w:rsidRPr="00712E95">
        <w:rPr>
          <w:rFonts w:ascii="Times New Roman" w:hAnsi="Times New Roman" w:cs="Times New Roman"/>
          <w:sz w:val="28"/>
          <w:szCs w:val="28"/>
        </w:rPr>
        <w:br/>
      </w:r>
      <w:r w:rsidRPr="00712E95">
        <w:rPr>
          <w:rFonts w:ascii="Times New Roman" w:hAnsi="Times New Roman" w:cs="Times New Roman"/>
          <w:sz w:val="28"/>
          <w:szCs w:val="28"/>
        </w:rPr>
        <w:t xml:space="preserve">МО «Катангский район» входят: комиссия по делам несовершеннолетних и защите их прав МО «Катангский район» (далее-комиссия), </w:t>
      </w:r>
      <w:r w:rsidR="00901FE5" w:rsidRPr="00712E95">
        <w:rPr>
          <w:rFonts w:ascii="Times New Roman" w:eastAsia="Times New Roman" w:hAnsi="Times New Roman" w:cs="Times New Roman"/>
          <w:sz w:val="28"/>
          <w:szCs w:val="28"/>
          <w:lang w:eastAsia="ru-RU"/>
        </w:rPr>
        <w:t>Киренским межмуниципальным филиалом Федерального казенного учреждения «Уголовно-исполнительная инспекция Главного управления Федеральной службы исполнения наказания» России по Иркутской области (дислокация с. Ербогачен)</w:t>
      </w:r>
      <w:r w:rsidR="00E2235F" w:rsidRPr="00712E95">
        <w:rPr>
          <w:rFonts w:ascii="Times New Roman" w:eastAsia="Calibri" w:hAnsi="Times New Roman" w:cs="Times New Roman"/>
          <w:sz w:val="28"/>
          <w:szCs w:val="28"/>
        </w:rPr>
        <w:t xml:space="preserve"> (далее – </w:t>
      </w:r>
      <w:proofErr w:type="spellStart"/>
      <w:r w:rsidR="00E2235F" w:rsidRPr="00712E95">
        <w:rPr>
          <w:rFonts w:ascii="Times New Roman" w:eastAsia="Calibri" w:hAnsi="Times New Roman" w:cs="Times New Roman"/>
          <w:sz w:val="28"/>
          <w:szCs w:val="28"/>
        </w:rPr>
        <w:t>УИИ</w:t>
      </w:r>
      <w:proofErr w:type="spellEnd"/>
      <w:r w:rsidR="00E2235F" w:rsidRPr="00712E95">
        <w:rPr>
          <w:rFonts w:ascii="Times New Roman" w:eastAsia="Calibri" w:hAnsi="Times New Roman" w:cs="Times New Roman"/>
          <w:sz w:val="28"/>
          <w:szCs w:val="28"/>
        </w:rPr>
        <w:t xml:space="preserve">), </w:t>
      </w:r>
      <w:r w:rsidR="00901FE5" w:rsidRPr="00712E95">
        <w:rPr>
          <w:rFonts w:ascii="Times New Roman" w:eastAsia="Times New Roman" w:hAnsi="Times New Roman" w:cs="Times New Roman"/>
          <w:sz w:val="28"/>
          <w:szCs w:val="28"/>
          <w:lang w:eastAsia="ru-RU"/>
        </w:rPr>
        <w:t>Пунктом полиции (дислокация село Ербогачен) межмуниципальным отделом министерства внутренних дел Российской Федерации «Киренский»</w:t>
      </w:r>
      <w:r w:rsidR="00075D81" w:rsidRPr="00712E95">
        <w:rPr>
          <w:rFonts w:ascii="Times New Roman" w:eastAsia="Calibri" w:hAnsi="Times New Roman" w:cs="Times New Roman"/>
          <w:sz w:val="28"/>
          <w:szCs w:val="28"/>
        </w:rPr>
        <w:t xml:space="preserve">, </w:t>
      </w:r>
      <w:bookmarkStart w:id="6" w:name="_Hlk93921838"/>
      <w:r w:rsidR="00901FE5" w:rsidRPr="00712E95">
        <w:rPr>
          <w:rFonts w:ascii="Times New Roman" w:eastAsia="Times New Roman" w:hAnsi="Times New Roman" w:cs="Times New Roman"/>
          <w:bCs/>
          <w:sz w:val="28"/>
          <w:szCs w:val="28"/>
          <w:lang w:eastAsia="ru-RU"/>
        </w:rPr>
        <w:t>Областного Государственного бюджетного учреждения «Катангская районная больница»</w:t>
      </w:r>
      <w:bookmarkEnd w:id="6"/>
      <w:r w:rsidR="00E2235F" w:rsidRPr="00712E95">
        <w:rPr>
          <w:rFonts w:ascii="Times New Roman" w:eastAsia="Times New Roman" w:hAnsi="Times New Roman" w:cs="Times New Roman"/>
          <w:bCs/>
          <w:sz w:val="28"/>
          <w:szCs w:val="28"/>
          <w:lang w:eastAsia="ru-RU"/>
        </w:rPr>
        <w:t xml:space="preserve"> (далее – </w:t>
      </w:r>
      <w:proofErr w:type="spellStart"/>
      <w:r w:rsidR="00E2235F" w:rsidRPr="00712E95">
        <w:rPr>
          <w:rFonts w:ascii="Times New Roman" w:eastAsia="Times New Roman" w:hAnsi="Times New Roman" w:cs="Times New Roman"/>
          <w:bCs/>
          <w:sz w:val="28"/>
          <w:szCs w:val="28"/>
          <w:lang w:eastAsia="ru-RU"/>
        </w:rPr>
        <w:t>ОГБУЗ</w:t>
      </w:r>
      <w:proofErr w:type="spellEnd"/>
      <w:r w:rsidR="00E2235F" w:rsidRPr="00712E95">
        <w:rPr>
          <w:rFonts w:ascii="Times New Roman" w:eastAsia="Times New Roman" w:hAnsi="Times New Roman" w:cs="Times New Roman"/>
          <w:bCs/>
          <w:sz w:val="28"/>
          <w:szCs w:val="28"/>
          <w:lang w:eastAsia="ru-RU"/>
        </w:rPr>
        <w:t xml:space="preserve"> «Катангская </w:t>
      </w:r>
      <w:proofErr w:type="spellStart"/>
      <w:r w:rsidR="00E2235F" w:rsidRPr="00712E95">
        <w:rPr>
          <w:rFonts w:ascii="Times New Roman" w:eastAsia="Times New Roman" w:hAnsi="Times New Roman" w:cs="Times New Roman"/>
          <w:bCs/>
          <w:sz w:val="28"/>
          <w:szCs w:val="28"/>
          <w:lang w:eastAsia="ru-RU"/>
        </w:rPr>
        <w:t>РБ</w:t>
      </w:r>
      <w:proofErr w:type="spellEnd"/>
      <w:r w:rsidR="00E2235F" w:rsidRPr="00712E95">
        <w:rPr>
          <w:rFonts w:ascii="Times New Roman" w:eastAsia="Times New Roman" w:hAnsi="Times New Roman" w:cs="Times New Roman"/>
          <w:bCs/>
          <w:sz w:val="28"/>
          <w:szCs w:val="28"/>
          <w:lang w:eastAsia="ru-RU"/>
        </w:rPr>
        <w:t xml:space="preserve">»), </w:t>
      </w:r>
      <w:r w:rsidR="00901FE5" w:rsidRPr="00712E95">
        <w:rPr>
          <w:rFonts w:ascii="Times New Roman" w:eastAsia="Calibri" w:hAnsi="Times New Roman" w:cs="Times New Roman"/>
          <w:sz w:val="28"/>
          <w:szCs w:val="28"/>
        </w:rPr>
        <w:t>Межрайонного управления министерства социального развития, опеки и попечительства Иркутской области №1 по Катангскому району</w:t>
      </w:r>
      <w:r w:rsidR="00E2235F" w:rsidRPr="00712E95">
        <w:rPr>
          <w:rFonts w:ascii="Times New Roman" w:eastAsia="Calibri" w:hAnsi="Times New Roman" w:cs="Times New Roman"/>
          <w:sz w:val="28"/>
          <w:szCs w:val="28"/>
        </w:rPr>
        <w:t xml:space="preserve"> (далее – </w:t>
      </w:r>
      <w:proofErr w:type="spellStart"/>
      <w:r w:rsidR="003418AE" w:rsidRPr="00712E95">
        <w:rPr>
          <w:rFonts w:ascii="Times New Roman" w:eastAsia="Calibri" w:hAnsi="Times New Roman" w:cs="Times New Roman"/>
          <w:sz w:val="28"/>
          <w:szCs w:val="28"/>
        </w:rPr>
        <w:t>МУ</w:t>
      </w:r>
      <w:r w:rsidR="00E2235F" w:rsidRPr="00712E95">
        <w:rPr>
          <w:rFonts w:ascii="Times New Roman" w:eastAsia="Calibri" w:hAnsi="Times New Roman" w:cs="Times New Roman"/>
          <w:sz w:val="28"/>
          <w:szCs w:val="28"/>
        </w:rPr>
        <w:t>МСР</w:t>
      </w:r>
      <w:proofErr w:type="spellEnd"/>
      <w:r w:rsidR="00E2235F" w:rsidRPr="00712E95">
        <w:rPr>
          <w:rFonts w:ascii="Times New Roman" w:eastAsia="Calibri" w:hAnsi="Times New Roman" w:cs="Times New Roman"/>
          <w:sz w:val="28"/>
          <w:szCs w:val="28"/>
        </w:rPr>
        <w:t xml:space="preserve"> О и П)</w:t>
      </w:r>
      <w:r w:rsidR="00075D81" w:rsidRPr="00712E95">
        <w:rPr>
          <w:rFonts w:ascii="Times New Roman" w:eastAsia="Calibri" w:hAnsi="Times New Roman" w:cs="Times New Roman"/>
          <w:sz w:val="28"/>
          <w:szCs w:val="28"/>
        </w:rPr>
        <w:t xml:space="preserve">, Муниципальный отдел по развитию культуры, молодежной политике и спорту администрации МО «Катангский район», </w:t>
      </w:r>
      <w:r w:rsidR="00212F92" w:rsidRPr="00712E95">
        <w:rPr>
          <w:rFonts w:ascii="Times New Roman" w:hAnsi="Times New Roman" w:cs="Times New Roman"/>
          <w:sz w:val="28"/>
          <w:szCs w:val="28"/>
        </w:rPr>
        <w:t xml:space="preserve">Обособленное подразделение в </w:t>
      </w:r>
      <w:proofErr w:type="spellStart"/>
      <w:r w:rsidR="00212F92" w:rsidRPr="00712E95">
        <w:rPr>
          <w:rFonts w:ascii="Times New Roman" w:hAnsi="Times New Roman" w:cs="Times New Roman"/>
          <w:sz w:val="28"/>
          <w:szCs w:val="28"/>
        </w:rPr>
        <w:t>с.Ербогачен</w:t>
      </w:r>
      <w:proofErr w:type="spellEnd"/>
      <w:r w:rsidR="00212F92" w:rsidRPr="00712E95">
        <w:rPr>
          <w:rFonts w:ascii="Times New Roman" w:hAnsi="Times New Roman" w:cs="Times New Roman"/>
          <w:sz w:val="28"/>
          <w:szCs w:val="28"/>
        </w:rPr>
        <w:t xml:space="preserve"> </w:t>
      </w:r>
      <w:proofErr w:type="spellStart"/>
      <w:r w:rsidR="00212F92" w:rsidRPr="00712E95">
        <w:rPr>
          <w:rFonts w:ascii="Times New Roman" w:eastAsia="Calibri" w:hAnsi="Times New Roman" w:cs="Times New Roman"/>
          <w:sz w:val="28"/>
          <w:szCs w:val="28"/>
        </w:rPr>
        <w:t>ОГКУ</w:t>
      </w:r>
      <w:proofErr w:type="spellEnd"/>
      <w:r w:rsidR="00212F92" w:rsidRPr="00712E95">
        <w:rPr>
          <w:rFonts w:ascii="Times New Roman" w:eastAsia="Calibri" w:hAnsi="Times New Roman" w:cs="Times New Roman"/>
          <w:sz w:val="28"/>
          <w:szCs w:val="28"/>
        </w:rPr>
        <w:t xml:space="preserve"> </w:t>
      </w:r>
      <w:proofErr w:type="spellStart"/>
      <w:r w:rsidR="00212F92" w:rsidRPr="00712E95">
        <w:rPr>
          <w:rFonts w:ascii="Times New Roman" w:eastAsia="Calibri" w:hAnsi="Times New Roman" w:cs="Times New Roman"/>
          <w:sz w:val="28"/>
          <w:szCs w:val="28"/>
        </w:rPr>
        <w:t>ЦЗН</w:t>
      </w:r>
      <w:proofErr w:type="spellEnd"/>
      <w:r w:rsidR="00212F92" w:rsidRPr="00712E95">
        <w:rPr>
          <w:rFonts w:ascii="Times New Roman" w:eastAsia="Calibri" w:hAnsi="Times New Roman" w:cs="Times New Roman"/>
          <w:sz w:val="28"/>
          <w:szCs w:val="28"/>
        </w:rPr>
        <w:t xml:space="preserve"> города Ангарска</w:t>
      </w:r>
      <w:r w:rsidR="00075D81" w:rsidRPr="00712E95">
        <w:rPr>
          <w:rFonts w:ascii="Times New Roman" w:eastAsia="Calibri" w:hAnsi="Times New Roman" w:cs="Times New Roman"/>
          <w:sz w:val="28"/>
          <w:szCs w:val="28"/>
        </w:rPr>
        <w:t xml:space="preserve">, </w:t>
      </w:r>
      <w:r w:rsidR="00901FE5" w:rsidRPr="00712E95">
        <w:rPr>
          <w:rFonts w:ascii="Times New Roman" w:eastAsia="Calibri" w:hAnsi="Times New Roman" w:cs="Times New Roman"/>
          <w:sz w:val="28"/>
          <w:szCs w:val="28"/>
        </w:rPr>
        <w:t>Муниципального бюджетного общеобразовательного учреждения «Средняя общеобразовательная школа села Ербогачен»</w:t>
      </w:r>
      <w:r w:rsidR="00075D81" w:rsidRPr="00712E95">
        <w:rPr>
          <w:rFonts w:ascii="Times New Roman" w:eastAsia="Calibri" w:hAnsi="Times New Roman" w:cs="Times New Roman"/>
          <w:sz w:val="28"/>
          <w:szCs w:val="28"/>
        </w:rPr>
        <w:t xml:space="preserve">, Катангский районный совет женщин, </w:t>
      </w:r>
      <w:r w:rsidR="00901FE5" w:rsidRPr="00712E95">
        <w:rPr>
          <w:rFonts w:ascii="Times New Roman" w:eastAsia="Calibri" w:hAnsi="Times New Roman" w:cs="Times New Roman"/>
          <w:sz w:val="28"/>
          <w:szCs w:val="28"/>
        </w:rPr>
        <w:t>Муниципальным отделом образования, администрации муниципального образования «Катангский район»</w:t>
      </w:r>
      <w:r w:rsidR="00075D81" w:rsidRPr="00712E95">
        <w:rPr>
          <w:rFonts w:ascii="Times New Roman" w:eastAsia="Calibri" w:hAnsi="Times New Roman" w:cs="Times New Roman"/>
          <w:sz w:val="28"/>
          <w:szCs w:val="28"/>
        </w:rPr>
        <w:t xml:space="preserve">, Отдел по Катангскому району </w:t>
      </w:r>
      <w:proofErr w:type="spellStart"/>
      <w:r w:rsidR="00075D81" w:rsidRPr="00712E95">
        <w:rPr>
          <w:rFonts w:ascii="Times New Roman" w:eastAsia="Calibri" w:hAnsi="Times New Roman" w:cs="Times New Roman"/>
          <w:sz w:val="28"/>
          <w:szCs w:val="28"/>
        </w:rPr>
        <w:t>ОГКУ</w:t>
      </w:r>
      <w:proofErr w:type="spellEnd"/>
      <w:r w:rsidR="00075D81" w:rsidRPr="00712E95">
        <w:rPr>
          <w:rFonts w:ascii="Times New Roman" w:eastAsia="Calibri" w:hAnsi="Times New Roman" w:cs="Times New Roman"/>
          <w:sz w:val="28"/>
          <w:szCs w:val="28"/>
        </w:rPr>
        <w:t xml:space="preserve"> «</w:t>
      </w:r>
      <w:proofErr w:type="spellStart"/>
      <w:r w:rsidR="00075D81" w:rsidRPr="00712E95">
        <w:rPr>
          <w:rFonts w:ascii="Times New Roman" w:eastAsia="Calibri" w:hAnsi="Times New Roman" w:cs="Times New Roman"/>
          <w:sz w:val="28"/>
          <w:szCs w:val="28"/>
        </w:rPr>
        <w:t>УСЗН</w:t>
      </w:r>
      <w:proofErr w:type="spellEnd"/>
      <w:r w:rsidR="00075D81" w:rsidRPr="00712E95">
        <w:rPr>
          <w:rFonts w:ascii="Times New Roman" w:eastAsia="Calibri" w:hAnsi="Times New Roman" w:cs="Times New Roman"/>
          <w:sz w:val="28"/>
          <w:szCs w:val="28"/>
        </w:rPr>
        <w:t xml:space="preserve"> по Киренскому району и Катангскому району», </w:t>
      </w:r>
      <w:bookmarkStart w:id="7" w:name="_Hlk93937883"/>
      <w:r w:rsidR="00901FE5" w:rsidRPr="00712E95">
        <w:rPr>
          <w:rFonts w:ascii="Times New Roman" w:eastAsia="Calibri" w:hAnsi="Times New Roman" w:cs="Times New Roman"/>
          <w:sz w:val="28"/>
          <w:szCs w:val="28"/>
        </w:rPr>
        <w:t>Областного Государственного учреждения социального обслуживания</w:t>
      </w:r>
      <w:r w:rsidR="00075D81" w:rsidRPr="00712E95">
        <w:rPr>
          <w:rFonts w:ascii="Times New Roman" w:eastAsia="Calibri" w:hAnsi="Times New Roman" w:cs="Times New Roman"/>
          <w:sz w:val="28"/>
          <w:szCs w:val="28"/>
        </w:rPr>
        <w:t xml:space="preserve"> «Комплексный центр социального обслуживания населения </w:t>
      </w:r>
      <w:r w:rsidR="00212F92" w:rsidRPr="00712E95">
        <w:rPr>
          <w:rFonts w:ascii="Times New Roman" w:eastAsia="Calibri" w:hAnsi="Times New Roman" w:cs="Times New Roman"/>
          <w:sz w:val="28"/>
          <w:szCs w:val="28"/>
        </w:rPr>
        <w:t>Киренского и Катангского</w:t>
      </w:r>
      <w:r w:rsidR="00075D81" w:rsidRPr="00712E95">
        <w:rPr>
          <w:rFonts w:ascii="Times New Roman" w:eastAsia="Calibri" w:hAnsi="Times New Roman" w:cs="Times New Roman"/>
          <w:sz w:val="28"/>
          <w:szCs w:val="28"/>
        </w:rPr>
        <w:t xml:space="preserve"> район</w:t>
      </w:r>
      <w:r w:rsidR="00212F92" w:rsidRPr="00712E95">
        <w:rPr>
          <w:rFonts w:ascii="Times New Roman" w:eastAsia="Calibri" w:hAnsi="Times New Roman" w:cs="Times New Roman"/>
          <w:sz w:val="28"/>
          <w:szCs w:val="28"/>
        </w:rPr>
        <w:t>ов</w:t>
      </w:r>
      <w:r w:rsidR="00075D81" w:rsidRPr="00712E95">
        <w:rPr>
          <w:rFonts w:ascii="Times New Roman" w:eastAsia="Calibri" w:hAnsi="Times New Roman" w:cs="Times New Roman"/>
          <w:sz w:val="28"/>
          <w:szCs w:val="28"/>
        </w:rPr>
        <w:t>»</w:t>
      </w:r>
      <w:r w:rsidR="00E2235F" w:rsidRPr="00712E95">
        <w:rPr>
          <w:rFonts w:ascii="Times New Roman" w:eastAsia="Calibri" w:hAnsi="Times New Roman" w:cs="Times New Roman"/>
          <w:sz w:val="28"/>
          <w:szCs w:val="28"/>
        </w:rPr>
        <w:t xml:space="preserve"> (далее </w:t>
      </w:r>
      <w:proofErr w:type="spellStart"/>
      <w:r w:rsidR="00E2235F" w:rsidRPr="00712E95">
        <w:rPr>
          <w:rFonts w:ascii="Times New Roman" w:eastAsia="Calibri" w:hAnsi="Times New Roman" w:cs="Times New Roman"/>
          <w:sz w:val="28"/>
          <w:szCs w:val="28"/>
        </w:rPr>
        <w:t>ОГБУСО</w:t>
      </w:r>
      <w:proofErr w:type="spellEnd"/>
      <w:r w:rsidR="00E2235F" w:rsidRPr="00712E95">
        <w:rPr>
          <w:rFonts w:ascii="Times New Roman" w:eastAsia="Calibri" w:hAnsi="Times New Roman" w:cs="Times New Roman"/>
          <w:sz w:val="28"/>
          <w:szCs w:val="28"/>
        </w:rPr>
        <w:t xml:space="preserve"> «</w:t>
      </w:r>
      <w:proofErr w:type="spellStart"/>
      <w:r w:rsidR="00E2235F" w:rsidRPr="00712E95">
        <w:rPr>
          <w:rFonts w:ascii="Times New Roman" w:eastAsia="Calibri" w:hAnsi="Times New Roman" w:cs="Times New Roman"/>
          <w:sz w:val="28"/>
          <w:szCs w:val="28"/>
        </w:rPr>
        <w:t>КЦСОН</w:t>
      </w:r>
      <w:proofErr w:type="spellEnd"/>
      <w:r w:rsidR="00E2235F" w:rsidRPr="00712E95">
        <w:rPr>
          <w:rFonts w:ascii="Times New Roman" w:eastAsia="Calibri" w:hAnsi="Times New Roman" w:cs="Times New Roman"/>
          <w:sz w:val="28"/>
          <w:szCs w:val="28"/>
        </w:rPr>
        <w:t>»).</w:t>
      </w:r>
    </w:p>
    <w:bookmarkEnd w:id="7"/>
    <w:p w14:paraId="5E3AC45F" w14:textId="79EA8A14" w:rsidR="002E727F" w:rsidRPr="00712E95" w:rsidRDefault="002E727F" w:rsidP="002D3CFD">
      <w:pPr>
        <w:pStyle w:val="1"/>
        <w:shd w:val="clear" w:color="auto" w:fill="auto"/>
        <w:suppressAutoHyphens/>
        <w:spacing w:line="240" w:lineRule="auto"/>
        <w:ind w:firstLine="709"/>
        <w:jc w:val="both"/>
      </w:pPr>
      <w:r w:rsidRPr="00712E95">
        <w:t xml:space="preserve">Комиссия осуществляет свою деятельность в соответствие с Федеральным Законодательством </w:t>
      </w:r>
      <w:r w:rsidR="00E2235F" w:rsidRPr="00712E95">
        <w:t>Российской Федерации</w:t>
      </w:r>
      <w:r w:rsidRPr="00712E95">
        <w:t>, Законами Иркутской области, муниципальными нормативно - правовыми актами. Состав комиссии состоит из 1</w:t>
      </w:r>
      <w:r w:rsidR="00212F92" w:rsidRPr="00712E95">
        <w:t>5</w:t>
      </w:r>
      <w:r w:rsidRPr="00712E95">
        <w:t xml:space="preserve"> человек. Заседания комиссии проводятся в соответ</w:t>
      </w:r>
      <w:r w:rsidR="00075D81" w:rsidRPr="00712E95">
        <w:t>ствии с утверждённым графиком</w:t>
      </w:r>
      <w:r w:rsidR="007C32AF" w:rsidRPr="00712E95">
        <w:t xml:space="preserve"> </w:t>
      </w:r>
      <w:r w:rsidR="00901FE5" w:rsidRPr="00712E95">
        <w:t>–</w:t>
      </w:r>
      <w:r w:rsidR="007C32AF" w:rsidRPr="00712E95">
        <w:t xml:space="preserve"> </w:t>
      </w:r>
      <w:r w:rsidRPr="00712E95">
        <w:t>2 раза в месяц, при необходимости п</w:t>
      </w:r>
      <w:r w:rsidR="00075D81" w:rsidRPr="00712E95">
        <w:t>роводятся внеплановые заседания.</w:t>
      </w:r>
    </w:p>
    <w:p w14:paraId="186B5E10" w14:textId="4E4EB0A5" w:rsidR="008814C2" w:rsidRPr="00712E95" w:rsidRDefault="008814C2" w:rsidP="002D3CFD">
      <w:pPr>
        <w:suppressAutoHyphens/>
        <w:spacing w:after="0" w:line="240" w:lineRule="auto"/>
        <w:ind w:firstLine="709"/>
        <w:jc w:val="both"/>
        <w:rPr>
          <w:rFonts w:ascii="Times New Roman" w:hAnsi="Times New Roman" w:cs="Times New Roman"/>
          <w:sz w:val="28"/>
          <w:szCs w:val="28"/>
        </w:rPr>
      </w:pPr>
      <w:r w:rsidRPr="00712E95">
        <w:rPr>
          <w:rFonts w:ascii="Times New Roman" w:hAnsi="Times New Roman" w:cs="Times New Roman"/>
          <w:sz w:val="28"/>
          <w:szCs w:val="28"/>
        </w:rPr>
        <w:lastRenderedPageBreak/>
        <w:t xml:space="preserve">Комиссией рассматриваются материалы (дела) несвязанные с делами об административных правонарушениях в соответствии с «Порядком рассмотрения районными (городскими), районными в городах комиссиями по делам несовершеннолетних и защите их прав в Иркутской области материалов (дел), не связанных с делами об административных правонарушениях», утвержденным постановлением Правительства Иркутской области от </w:t>
      </w:r>
      <w:r w:rsidR="003418AE" w:rsidRPr="00712E95">
        <w:rPr>
          <w:rFonts w:ascii="Times New Roman" w:hAnsi="Times New Roman" w:cs="Times New Roman"/>
          <w:sz w:val="28"/>
          <w:szCs w:val="28"/>
        </w:rPr>
        <w:br/>
      </w:r>
      <w:r w:rsidRPr="00712E95">
        <w:rPr>
          <w:rFonts w:ascii="Times New Roman" w:hAnsi="Times New Roman" w:cs="Times New Roman"/>
          <w:sz w:val="28"/>
          <w:szCs w:val="28"/>
        </w:rPr>
        <w:t>15 сентября 2016 года № 577-</w:t>
      </w:r>
      <w:proofErr w:type="spellStart"/>
      <w:r w:rsidRPr="00712E95">
        <w:rPr>
          <w:rFonts w:ascii="Times New Roman" w:hAnsi="Times New Roman" w:cs="Times New Roman"/>
          <w:sz w:val="28"/>
          <w:szCs w:val="28"/>
        </w:rPr>
        <w:t>пп</w:t>
      </w:r>
      <w:proofErr w:type="spellEnd"/>
      <w:r w:rsidR="00FF62B7" w:rsidRPr="00712E95">
        <w:rPr>
          <w:rFonts w:ascii="Times New Roman" w:hAnsi="Times New Roman" w:cs="Times New Roman"/>
          <w:sz w:val="28"/>
          <w:szCs w:val="28"/>
        </w:rPr>
        <w:t>.</w:t>
      </w:r>
    </w:p>
    <w:p w14:paraId="48E4F123" w14:textId="23D52F60" w:rsidR="00276077" w:rsidRPr="00712E95" w:rsidRDefault="00276077" w:rsidP="002D3CFD">
      <w:pPr>
        <w:tabs>
          <w:tab w:val="left" w:pos="709"/>
          <w:tab w:val="left" w:pos="8903"/>
        </w:tabs>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rPr>
        <w:t>Отдел назначения мер социальной поддержки Областного государственного казенного учреждения «Управление социальной защиты населения по Киренскому району и Катангскому району»</w:t>
      </w:r>
      <w:r w:rsidRPr="00712E95">
        <w:rPr>
          <w:rFonts w:ascii="Times New Roman" w:eastAsia="Times New Roman" w:hAnsi="Times New Roman" w:cs="Times New Roman"/>
          <w:sz w:val="28"/>
          <w:szCs w:val="28"/>
          <w:lang w:eastAsia="ru-RU"/>
        </w:rPr>
        <w:t xml:space="preserve"> оказывает меры социальной поддержки (далее – </w:t>
      </w:r>
      <w:proofErr w:type="spellStart"/>
      <w:r w:rsidRPr="00712E95">
        <w:rPr>
          <w:rFonts w:ascii="Times New Roman" w:eastAsia="Times New Roman" w:hAnsi="Times New Roman" w:cs="Times New Roman"/>
          <w:sz w:val="28"/>
          <w:szCs w:val="28"/>
          <w:lang w:eastAsia="ru-RU"/>
        </w:rPr>
        <w:t>МСП</w:t>
      </w:r>
      <w:proofErr w:type="spellEnd"/>
      <w:r w:rsidRPr="00712E95">
        <w:rPr>
          <w:rFonts w:ascii="Times New Roman" w:eastAsia="Times New Roman" w:hAnsi="Times New Roman" w:cs="Times New Roman"/>
          <w:sz w:val="28"/>
          <w:szCs w:val="28"/>
          <w:lang w:eastAsia="ru-RU"/>
        </w:rPr>
        <w:t xml:space="preserve">) в области материнства и детства (детское пособие, пособие многодетным семьям, бесплатное обеспечение питания в школах, пособия по уходу за ребенком, единовременные выплаты и др.) Отделом по Катангскому району постоянно проводится консультирование семей, находящихся в социально опасном положении о возможности получения мер социальной поддержки по линии органов социальной защиты населения для выхода из трудной жизненной ситуации как по телефону, так и при личном обращении. Проводится разъяснение действующего законодательства по предоставлению </w:t>
      </w:r>
      <w:proofErr w:type="spellStart"/>
      <w:r w:rsidRPr="00712E95">
        <w:rPr>
          <w:rFonts w:ascii="Times New Roman" w:eastAsia="Times New Roman" w:hAnsi="Times New Roman" w:cs="Times New Roman"/>
          <w:sz w:val="28"/>
          <w:szCs w:val="28"/>
          <w:lang w:eastAsia="ru-RU"/>
        </w:rPr>
        <w:t>МСП</w:t>
      </w:r>
      <w:proofErr w:type="spellEnd"/>
      <w:r w:rsidRPr="00712E95">
        <w:rPr>
          <w:rFonts w:ascii="Times New Roman" w:eastAsia="Times New Roman" w:hAnsi="Times New Roman" w:cs="Times New Roman"/>
          <w:sz w:val="28"/>
          <w:szCs w:val="28"/>
          <w:lang w:eastAsia="ru-RU"/>
        </w:rPr>
        <w:t xml:space="preserve">, при необходимости оказывается помощь в сборе документов и заполнения заявлений на </w:t>
      </w:r>
      <w:proofErr w:type="spellStart"/>
      <w:r w:rsidRPr="00712E95">
        <w:rPr>
          <w:rFonts w:ascii="Times New Roman" w:eastAsia="Times New Roman" w:hAnsi="Times New Roman" w:cs="Times New Roman"/>
          <w:sz w:val="28"/>
          <w:szCs w:val="28"/>
          <w:lang w:eastAsia="ru-RU"/>
        </w:rPr>
        <w:t>МСП</w:t>
      </w:r>
      <w:proofErr w:type="spellEnd"/>
      <w:r w:rsidRPr="00712E95">
        <w:rPr>
          <w:rFonts w:ascii="Times New Roman" w:eastAsia="Times New Roman" w:hAnsi="Times New Roman" w:cs="Times New Roman"/>
          <w:sz w:val="28"/>
          <w:szCs w:val="28"/>
          <w:lang w:eastAsia="ru-RU"/>
        </w:rPr>
        <w:t>.</w:t>
      </w:r>
    </w:p>
    <w:p w14:paraId="12039BD1" w14:textId="77777777" w:rsidR="00276077" w:rsidRPr="00712E95" w:rsidRDefault="00276077"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В </w:t>
      </w:r>
      <w:proofErr w:type="spellStart"/>
      <w:r w:rsidRPr="00712E95">
        <w:rPr>
          <w:rFonts w:ascii="Times New Roman" w:eastAsia="Times New Roman" w:hAnsi="Times New Roman" w:cs="Times New Roman"/>
          <w:sz w:val="28"/>
          <w:szCs w:val="28"/>
          <w:lang w:eastAsia="ru-RU"/>
        </w:rPr>
        <w:t>с.Ербогачен</w:t>
      </w:r>
      <w:proofErr w:type="spellEnd"/>
      <w:r w:rsidRPr="00712E95">
        <w:rPr>
          <w:rFonts w:ascii="Times New Roman" w:eastAsia="Times New Roman" w:hAnsi="Times New Roman" w:cs="Times New Roman"/>
          <w:sz w:val="28"/>
          <w:szCs w:val="28"/>
          <w:lang w:eastAsia="ru-RU"/>
        </w:rPr>
        <w:t xml:space="preserve"> Катангского района совместно с электромонтером был проведен рейд в целях предупреждения пожаров и гибели людей по семьям, состоящим на учете в Банке данных (СОП) МО «Катангский район». В ходе проведения рейда до жильцов была доведена информация об оперативной обстановке с пожарами на территории Иркутской области, проведен инструктаж о соблюдении мер пожарной безопасности.</w:t>
      </w:r>
    </w:p>
    <w:p w14:paraId="78DFAD03" w14:textId="17AB7455" w:rsidR="00276077" w:rsidRPr="00712E95" w:rsidRDefault="00724ECB"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Times New Roman" w:hAnsi="Times New Roman" w:cs="Times New Roman"/>
          <w:sz w:val="28"/>
          <w:szCs w:val="28"/>
          <w:lang w:eastAsia="ru-RU"/>
        </w:rPr>
        <w:t>С</w:t>
      </w:r>
      <w:r w:rsidR="00276077" w:rsidRPr="00712E95">
        <w:rPr>
          <w:rFonts w:ascii="Times New Roman" w:eastAsia="Times New Roman" w:hAnsi="Times New Roman" w:cs="Times New Roman"/>
          <w:sz w:val="28"/>
          <w:szCs w:val="28"/>
          <w:lang w:eastAsia="ru-RU"/>
        </w:rPr>
        <w:t xml:space="preserve"> каждой семьей</w:t>
      </w:r>
      <w:r w:rsidRPr="00712E95">
        <w:rPr>
          <w:rFonts w:ascii="Times New Roman" w:eastAsia="Times New Roman" w:hAnsi="Times New Roman" w:cs="Times New Roman"/>
          <w:sz w:val="28"/>
          <w:szCs w:val="28"/>
          <w:lang w:eastAsia="ru-RU"/>
        </w:rPr>
        <w:t xml:space="preserve"> состоящей</w:t>
      </w:r>
      <w:r w:rsidR="00276077" w:rsidRPr="00712E95">
        <w:rPr>
          <w:rFonts w:ascii="Times New Roman" w:eastAsia="Times New Roman" w:hAnsi="Times New Roman" w:cs="Times New Roman"/>
          <w:sz w:val="28"/>
          <w:szCs w:val="28"/>
          <w:lang w:eastAsia="ru-RU"/>
        </w:rPr>
        <w:t xml:space="preserve"> </w:t>
      </w:r>
      <w:r w:rsidRPr="00712E95">
        <w:rPr>
          <w:rFonts w:ascii="Times New Roman" w:eastAsia="Calibri" w:hAnsi="Times New Roman" w:cs="Times New Roman"/>
          <w:sz w:val="28"/>
          <w:szCs w:val="28"/>
        </w:rPr>
        <w:t xml:space="preserve">на учете в Банк данных Иркутской области о семьях и несовершеннолетних, находящихся в социально опасном положении (далее – Банк данных семей в СОП) </w:t>
      </w:r>
      <w:r w:rsidR="00276077" w:rsidRPr="00712E95">
        <w:rPr>
          <w:rFonts w:ascii="Times New Roman" w:eastAsia="Times New Roman" w:hAnsi="Times New Roman" w:cs="Times New Roman"/>
          <w:sz w:val="28"/>
          <w:szCs w:val="28"/>
          <w:lang w:eastAsia="ru-RU"/>
        </w:rPr>
        <w:t xml:space="preserve">проведена профилактическая работа по разъяснению законодательства, оказывалась помощь по сбору документов для назначения </w:t>
      </w:r>
      <w:proofErr w:type="spellStart"/>
      <w:r w:rsidR="00276077" w:rsidRPr="00712E95">
        <w:rPr>
          <w:rFonts w:ascii="Times New Roman" w:eastAsia="Times New Roman" w:hAnsi="Times New Roman" w:cs="Times New Roman"/>
          <w:sz w:val="28"/>
          <w:szCs w:val="28"/>
          <w:lang w:eastAsia="ru-RU"/>
        </w:rPr>
        <w:t>МСП</w:t>
      </w:r>
      <w:proofErr w:type="spellEnd"/>
      <w:r w:rsidR="00276077" w:rsidRPr="00712E95">
        <w:rPr>
          <w:rFonts w:ascii="Times New Roman" w:eastAsia="Times New Roman" w:hAnsi="Times New Roman" w:cs="Times New Roman"/>
          <w:sz w:val="28"/>
          <w:szCs w:val="28"/>
          <w:lang w:eastAsia="ru-RU"/>
        </w:rPr>
        <w:t>.</w:t>
      </w:r>
    </w:p>
    <w:p w14:paraId="1135CFE1" w14:textId="35C014F5" w:rsidR="0048560B" w:rsidRPr="00712E95" w:rsidRDefault="00075D81" w:rsidP="002D3CFD">
      <w:pPr>
        <w:pStyle w:val="20"/>
        <w:shd w:val="clear" w:color="auto" w:fill="auto"/>
        <w:suppressAutoHyphens/>
        <w:ind w:firstLine="709"/>
        <w:jc w:val="both"/>
        <w:rPr>
          <w:sz w:val="28"/>
          <w:szCs w:val="28"/>
        </w:rPr>
      </w:pPr>
      <w:proofErr w:type="spellStart"/>
      <w:r w:rsidRPr="00712E95">
        <w:rPr>
          <w:rFonts w:eastAsia="Calibri"/>
          <w:sz w:val="28"/>
          <w:szCs w:val="28"/>
        </w:rPr>
        <w:t>МУМСР</w:t>
      </w:r>
      <w:proofErr w:type="spellEnd"/>
      <w:r w:rsidRPr="00712E95">
        <w:rPr>
          <w:rFonts w:eastAsia="Calibri"/>
          <w:sz w:val="28"/>
          <w:szCs w:val="28"/>
        </w:rPr>
        <w:t xml:space="preserve"> О и П Иркутской области №1</w:t>
      </w:r>
      <w:r w:rsidR="00E2235F" w:rsidRPr="00712E95">
        <w:rPr>
          <w:rFonts w:eastAsia="Calibri"/>
          <w:sz w:val="28"/>
          <w:szCs w:val="28"/>
        </w:rPr>
        <w:t xml:space="preserve"> </w:t>
      </w:r>
      <w:r w:rsidRPr="00712E95">
        <w:rPr>
          <w:rFonts w:eastAsia="Calibri"/>
          <w:sz w:val="28"/>
          <w:szCs w:val="28"/>
        </w:rPr>
        <w:t>по Катангскому району</w:t>
      </w:r>
      <w:r w:rsidR="0048560B" w:rsidRPr="00712E95">
        <w:rPr>
          <w:rFonts w:eastAsia="Calibri"/>
          <w:sz w:val="28"/>
          <w:szCs w:val="28"/>
        </w:rPr>
        <w:t>:</w:t>
      </w:r>
    </w:p>
    <w:p w14:paraId="4A3F188E" w14:textId="77777777" w:rsidR="00724ECB" w:rsidRPr="00712E95" w:rsidRDefault="00724ECB"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 xml:space="preserve">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 </w:t>
      </w:r>
    </w:p>
    <w:p w14:paraId="719DD3E1" w14:textId="77777777" w:rsidR="00724ECB" w:rsidRPr="00712E95" w:rsidRDefault="00724ECB"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 xml:space="preserve">2) участвуют в пределах своей компетенции в проведении индивидуальной профилактической работы с несовершеннолетними, если они являются </w:t>
      </w:r>
      <w:r w:rsidRPr="00712E95">
        <w:rPr>
          <w:rFonts w:ascii="Times New Roman" w:hAnsi="Times New Roman" w:cs="Times New Roman"/>
          <w:sz w:val="28"/>
          <w:szCs w:val="28"/>
        </w:rPr>
        <w:t xml:space="preserve">сиротами, </w:t>
      </w:r>
      <w:r w:rsidRPr="00712E95">
        <w:rPr>
          <w:rFonts w:ascii="Times New Roman" w:eastAsia="Calibri" w:hAnsi="Times New Roman" w:cs="Times New Roman"/>
          <w:sz w:val="28"/>
          <w:szCs w:val="28"/>
        </w:rPr>
        <w:t xml:space="preserve">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 </w:t>
      </w:r>
    </w:p>
    <w:p w14:paraId="4ED645D7" w14:textId="77777777" w:rsidR="00724ECB" w:rsidRPr="00712E95" w:rsidRDefault="00724ECB"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lastRenderedPageBreak/>
        <w:t>В течение 2021 года согласий на перевод детей – сирот и детей, оставшихся без попечения родителей, из одной организации в другую не выдавалось.</w:t>
      </w:r>
    </w:p>
    <w:p w14:paraId="0D42208D" w14:textId="36249988" w:rsidR="00724ECB" w:rsidRPr="00712E95" w:rsidRDefault="00724ECB"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Основной функцией органа опеки и попечительства является работа с несовершеннолетними детьми, оставшимися без попечения родителей. Дети данной категории учитываются и состоят на контроле в органе опеки и попечительства по месту постоянного проживания. Из числа детей данной категории, состоящих на учете в отделе опеки и попечительства   муни</w:t>
      </w:r>
      <w:r w:rsidRPr="00712E95">
        <w:rPr>
          <w:rFonts w:ascii="Times New Roman" w:hAnsi="Times New Roman" w:cs="Times New Roman"/>
          <w:sz w:val="28"/>
          <w:szCs w:val="28"/>
        </w:rPr>
        <w:t>ципального образования Катанг</w:t>
      </w:r>
      <w:r w:rsidRPr="00712E95">
        <w:rPr>
          <w:rFonts w:ascii="Times New Roman" w:eastAsia="Calibri" w:hAnsi="Times New Roman" w:cs="Times New Roman"/>
          <w:sz w:val="28"/>
          <w:szCs w:val="28"/>
        </w:rPr>
        <w:t xml:space="preserve">ский район, 21% являются социальными сиротами, </w:t>
      </w:r>
      <w:r w:rsidR="00E2235F" w:rsidRPr="00712E95">
        <w:rPr>
          <w:rFonts w:ascii="Times New Roman" w:eastAsia="Calibri" w:hAnsi="Times New Roman" w:cs="Times New Roman"/>
          <w:sz w:val="28"/>
          <w:szCs w:val="28"/>
        </w:rPr>
        <w:t xml:space="preserve">то есть </w:t>
      </w:r>
      <w:r w:rsidRPr="00712E95">
        <w:rPr>
          <w:rFonts w:ascii="Times New Roman" w:eastAsia="Calibri" w:hAnsi="Times New Roman" w:cs="Times New Roman"/>
          <w:sz w:val="28"/>
          <w:szCs w:val="28"/>
        </w:rPr>
        <w:t>оставшимися без родительской заботы и содержания при живых родителях.</w:t>
      </w:r>
      <w:r w:rsidRPr="00712E95">
        <w:rPr>
          <w:rFonts w:ascii="Times New Roman" w:hAnsi="Times New Roman" w:cs="Times New Roman"/>
          <w:sz w:val="28"/>
          <w:szCs w:val="28"/>
        </w:rPr>
        <w:t xml:space="preserve"> (Из 18</w:t>
      </w:r>
      <w:r w:rsidRPr="00712E95">
        <w:rPr>
          <w:rFonts w:ascii="Times New Roman" w:eastAsia="Calibri" w:hAnsi="Times New Roman" w:cs="Times New Roman"/>
          <w:sz w:val="28"/>
          <w:szCs w:val="28"/>
        </w:rPr>
        <w:t xml:space="preserve"> ребенка</w:t>
      </w:r>
      <w:r w:rsidRPr="00712E95">
        <w:rPr>
          <w:rFonts w:ascii="Times New Roman" w:hAnsi="Times New Roman" w:cs="Times New Roman"/>
          <w:sz w:val="28"/>
          <w:szCs w:val="28"/>
        </w:rPr>
        <w:t xml:space="preserve"> данной категории, только 7</w:t>
      </w:r>
      <w:r w:rsidR="00E2235F" w:rsidRPr="00712E95">
        <w:rPr>
          <w:rFonts w:ascii="Times New Roman" w:hAnsi="Times New Roman" w:cs="Times New Roman"/>
          <w:sz w:val="28"/>
          <w:szCs w:val="28"/>
        </w:rPr>
        <w:t xml:space="preserve"> </w:t>
      </w:r>
      <w:r w:rsidRPr="00712E95">
        <w:rPr>
          <w:rFonts w:ascii="Times New Roman" w:eastAsia="Calibri" w:hAnsi="Times New Roman" w:cs="Times New Roman"/>
          <w:sz w:val="28"/>
          <w:szCs w:val="28"/>
        </w:rPr>
        <w:t>детей являются сиротами, остальные - оставшиеся без попечения родителей).</w:t>
      </w:r>
    </w:p>
    <w:p w14:paraId="3CE773BA" w14:textId="16A64E85" w:rsidR="00724ECB" w:rsidRPr="00712E95" w:rsidRDefault="00724ECB"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 xml:space="preserve"> В работе по предупреждению социального сиротства главную роль играет профилактика, эффективность которой зависит от времени выявления данной семьи, </w:t>
      </w:r>
      <w:r w:rsidR="00CC09A9" w:rsidRPr="00712E95">
        <w:rPr>
          <w:rFonts w:ascii="Times New Roman" w:eastAsia="Calibri" w:hAnsi="Times New Roman" w:cs="Times New Roman"/>
          <w:sz w:val="28"/>
          <w:szCs w:val="28"/>
        </w:rPr>
        <w:t xml:space="preserve">то есть </w:t>
      </w:r>
      <w:r w:rsidRPr="00712E95">
        <w:rPr>
          <w:rFonts w:ascii="Times New Roman" w:eastAsia="Calibri" w:hAnsi="Times New Roman" w:cs="Times New Roman"/>
          <w:sz w:val="28"/>
          <w:szCs w:val="28"/>
        </w:rPr>
        <w:t>от того, сколько времени прошло с момента появления неблагополучия в семье. Важное значение в решении проблем семьи имеет своевременность выявления ситуации.</w:t>
      </w:r>
    </w:p>
    <w:p w14:paraId="164F6A62" w14:textId="77777777" w:rsidR="00724ECB" w:rsidRPr="00712E95" w:rsidRDefault="00724ECB"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В соответствии с Федеральным законом РФ от 24.06.1999 г. № 120-ФЗ «Об основах системы профилактики безнадзорности и правонарушений несовершеннолетних» в эту систему входят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 и др.                  В соответствии с этим законом, специалисты управления опеки и попечительства тесно сотрудничают со всеми структурными подразделениями системы и проводят работу по своевременному выявлению несовершеннолетних и семей с детьми, находящихся в трудной жизненной ситуации. Им оказывается помощь (в том числе юридическая, консультативная, педагогическая, материальная, психологическая), разъясняется действующее законодательство в части исполнения родительских обязанностей, защиты прав несовершеннолетних и меры ответственности за нарушение действующего законодательства.</w:t>
      </w:r>
    </w:p>
    <w:p w14:paraId="7FB0F3D6" w14:textId="77777777" w:rsidR="00724ECB" w:rsidRPr="00712E95" w:rsidRDefault="00724ECB"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С целью проведения про</w:t>
      </w:r>
      <w:r w:rsidRPr="00712E95">
        <w:rPr>
          <w:rFonts w:ascii="Times New Roman" w:hAnsi="Times New Roman" w:cs="Times New Roman"/>
          <w:sz w:val="28"/>
          <w:szCs w:val="28"/>
        </w:rPr>
        <w:t>филактической работы специалистами</w:t>
      </w:r>
      <w:r w:rsidRPr="00712E95">
        <w:rPr>
          <w:rFonts w:ascii="Times New Roman" w:eastAsia="Calibri" w:hAnsi="Times New Roman" w:cs="Times New Roman"/>
          <w:sz w:val="28"/>
          <w:szCs w:val="28"/>
        </w:rPr>
        <w:t xml:space="preserve"> управления опеки и попечительства совместно с представителями других организаций и учреждений регулярно проводят обследования условий проживания несовершеннолетних, находящихся в трудной жизненной ситуации, получают от соответствующих организаций информацию о том, нарушаются ли права детей в части образования, здравоохранения, материального обеспечения. Если факты нарушения выявляются, то принимаются меры, отвечающие законодательству. При этом обязательно проводятся беседы разъяснительного характера с несовершеннолетними о недопустимости совершения правонарушений, а с законными представителями несовершеннолетних о недопустимости нарушения прав ребенка. В ходе такой работы специалисты органа опеки и попечительства </w:t>
      </w:r>
      <w:r w:rsidRPr="00712E95">
        <w:rPr>
          <w:rFonts w:ascii="Times New Roman" w:eastAsia="Calibri" w:hAnsi="Times New Roman" w:cs="Times New Roman"/>
          <w:sz w:val="28"/>
          <w:szCs w:val="28"/>
        </w:rPr>
        <w:lastRenderedPageBreak/>
        <w:t>дают консультации детям и взрослым по различным вопросам, оказывают помощь в направлении граждан в другие интересующие их организации.</w:t>
      </w:r>
    </w:p>
    <w:p w14:paraId="42874876" w14:textId="08AF7601" w:rsidR="00724ECB" w:rsidRPr="00712E95" w:rsidRDefault="00724ECB" w:rsidP="002D3CFD">
      <w:pPr>
        <w:suppressAutoHyphens/>
        <w:spacing w:after="0" w:line="240" w:lineRule="auto"/>
        <w:ind w:firstLine="709"/>
        <w:jc w:val="both"/>
        <w:rPr>
          <w:rFonts w:ascii="Times New Roman" w:hAnsi="Times New Roman" w:cs="Times New Roman"/>
          <w:sz w:val="28"/>
          <w:szCs w:val="28"/>
        </w:rPr>
      </w:pPr>
      <w:r w:rsidRPr="00712E95">
        <w:rPr>
          <w:rFonts w:ascii="Times New Roman" w:eastAsia="Calibri" w:hAnsi="Times New Roman" w:cs="Times New Roman"/>
          <w:sz w:val="28"/>
          <w:szCs w:val="28"/>
        </w:rPr>
        <w:t>Информация о детях, оставшихся без попечения родителей и семьях с детьми, находящихся в со</w:t>
      </w:r>
      <w:r w:rsidRPr="00712E95">
        <w:rPr>
          <w:rFonts w:ascii="Times New Roman" w:hAnsi="Times New Roman" w:cs="Times New Roman"/>
          <w:sz w:val="28"/>
          <w:szCs w:val="28"/>
        </w:rPr>
        <w:t xml:space="preserve">циально-опасных условиях в управление </w:t>
      </w:r>
      <w:r w:rsidR="00CC09A9" w:rsidRPr="00712E95">
        <w:rPr>
          <w:rFonts w:ascii="Times New Roman" w:eastAsia="Calibri" w:hAnsi="Times New Roman" w:cs="Times New Roman"/>
          <w:sz w:val="28"/>
          <w:szCs w:val="28"/>
        </w:rPr>
        <w:t>опеки и попечительства,</w:t>
      </w:r>
      <w:r w:rsidRPr="00712E95">
        <w:rPr>
          <w:rFonts w:ascii="Times New Roman" w:eastAsia="Calibri" w:hAnsi="Times New Roman" w:cs="Times New Roman"/>
          <w:sz w:val="28"/>
          <w:szCs w:val="28"/>
        </w:rPr>
        <w:t xml:space="preserve"> поступает из различных источников. Основная доля таких со</w:t>
      </w:r>
      <w:r w:rsidRPr="00712E95">
        <w:rPr>
          <w:rFonts w:ascii="Times New Roman" w:hAnsi="Times New Roman" w:cs="Times New Roman"/>
          <w:sz w:val="28"/>
          <w:szCs w:val="28"/>
        </w:rPr>
        <w:t>общений в 2021</w:t>
      </w:r>
      <w:r w:rsidRPr="00712E95">
        <w:rPr>
          <w:rFonts w:ascii="Times New Roman" w:eastAsia="Calibri" w:hAnsi="Times New Roman" w:cs="Times New Roman"/>
          <w:sz w:val="28"/>
          <w:szCs w:val="28"/>
        </w:rPr>
        <w:t xml:space="preserve"> году </w:t>
      </w:r>
      <w:r w:rsidRPr="00712E95">
        <w:rPr>
          <w:rFonts w:ascii="Times New Roman" w:hAnsi="Times New Roman" w:cs="Times New Roman"/>
          <w:sz w:val="28"/>
          <w:szCs w:val="28"/>
        </w:rPr>
        <w:t>поступила из отделов полиции (10), здравоохранения (1)</w:t>
      </w:r>
      <w:r w:rsidRPr="00712E95">
        <w:rPr>
          <w:rFonts w:ascii="Times New Roman" w:eastAsia="Calibri" w:hAnsi="Times New Roman" w:cs="Times New Roman"/>
          <w:sz w:val="28"/>
          <w:szCs w:val="28"/>
        </w:rPr>
        <w:t>, из образовательных организаций (1), из организаций социального обслуживания (1), а также от граждан</w:t>
      </w:r>
      <w:r w:rsidRPr="00712E95">
        <w:rPr>
          <w:rFonts w:ascii="Times New Roman" w:hAnsi="Times New Roman" w:cs="Times New Roman"/>
          <w:sz w:val="28"/>
          <w:szCs w:val="28"/>
        </w:rPr>
        <w:t xml:space="preserve"> (2). Всего</w:t>
      </w:r>
      <w:r w:rsidRPr="00712E95">
        <w:rPr>
          <w:rFonts w:ascii="Times New Roman" w:eastAsia="Calibri" w:hAnsi="Times New Roman" w:cs="Times New Roman"/>
          <w:sz w:val="28"/>
          <w:szCs w:val="28"/>
        </w:rPr>
        <w:t xml:space="preserve"> сообщений (15). При поступлении подобн</w:t>
      </w:r>
      <w:r w:rsidRPr="00712E95">
        <w:rPr>
          <w:rFonts w:ascii="Times New Roman" w:hAnsi="Times New Roman" w:cs="Times New Roman"/>
          <w:sz w:val="28"/>
          <w:szCs w:val="28"/>
        </w:rPr>
        <w:t>ой информации специалисты управления</w:t>
      </w:r>
      <w:r w:rsidRPr="00712E95">
        <w:rPr>
          <w:rFonts w:ascii="Times New Roman" w:eastAsia="Calibri" w:hAnsi="Times New Roman" w:cs="Times New Roman"/>
          <w:sz w:val="28"/>
          <w:szCs w:val="28"/>
        </w:rPr>
        <w:t xml:space="preserve"> опеки и попечительства незамедлительно ее проверяют. В случае подтверждения информации</w:t>
      </w:r>
      <w:r w:rsidRPr="00712E95">
        <w:rPr>
          <w:rFonts w:ascii="Times New Roman" w:hAnsi="Times New Roman" w:cs="Times New Roman"/>
          <w:sz w:val="28"/>
          <w:szCs w:val="28"/>
        </w:rPr>
        <w:t xml:space="preserve"> семья ставится на учет в управлении органа опеки и попечительства.</w:t>
      </w:r>
    </w:p>
    <w:p w14:paraId="5AF3AA1C" w14:textId="5AB96963" w:rsidR="00724ECB" w:rsidRPr="00712E95" w:rsidRDefault="00724ECB" w:rsidP="002D3CFD">
      <w:pPr>
        <w:suppressAutoHyphens/>
        <w:spacing w:after="0" w:line="240" w:lineRule="auto"/>
        <w:ind w:firstLine="709"/>
        <w:jc w:val="both"/>
        <w:rPr>
          <w:rFonts w:ascii="Times New Roman" w:hAnsi="Times New Roman" w:cs="Times New Roman"/>
          <w:sz w:val="28"/>
          <w:szCs w:val="28"/>
        </w:rPr>
      </w:pPr>
      <w:r w:rsidRPr="00712E95">
        <w:rPr>
          <w:rFonts w:ascii="Times New Roman" w:eastAsia="Calibri" w:hAnsi="Times New Roman" w:cs="Times New Roman"/>
          <w:sz w:val="28"/>
          <w:szCs w:val="28"/>
        </w:rPr>
        <w:t xml:space="preserve">К работе с семьей привлекаются и другие организации системы профилактики. Целью данной работы является выявление и устранение причин и условий, порождающих социальное сиротство. Из </w:t>
      </w:r>
      <w:r w:rsidRPr="00712E95">
        <w:rPr>
          <w:rFonts w:ascii="Times New Roman" w:hAnsi="Times New Roman" w:cs="Times New Roman"/>
          <w:sz w:val="28"/>
          <w:szCs w:val="28"/>
        </w:rPr>
        <w:t xml:space="preserve">всех </w:t>
      </w:r>
      <w:r w:rsidR="00CC09A9" w:rsidRPr="00712E95">
        <w:rPr>
          <w:rFonts w:ascii="Times New Roman" w:hAnsi="Times New Roman" w:cs="Times New Roman"/>
          <w:sz w:val="28"/>
          <w:szCs w:val="28"/>
        </w:rPr>
        <w:t>сообщений выявлен</w:t>
      </w:r>
      <w:r w:rsidRPr="00712E95">
        <w:rPr>
          <w:rFonts w:ascii="Times New Roman" w:hAnsi="Times New Roman" w:cs="Times New Roman"/>
          <w:sz w:val="28"/>
          <w:szCs w:val="28"/>
        </w:rPr>
        <w:t xml:space="preserve"> 1 ребенок</w:t>
      </w:r>
      <w:r w:rsidRPr="00712E95">
        <w:rPr>
          <w:rFonts w:ascii="Times New Roman" w:eastAsia="Calibri" w:hAnsi="Times New Roman" w:cs="Times New Roman"/>
          <w:sz w:val="28"/>
          <w:szCs w:val="28"/>
        </w:rPr>
        <w:t>, который ну</w:t>
      </w:r>
      <w:r w:rsidRPr="00712E95">
        <w:rPr>
          <w:rFonts w:ascii="Times New Roman" w:hAnsi="Times New Roman" w:cs="Times New Roman"/>
          <w:sz w:val="28"/>
          <w:szCs w:val="28"/>
        </w:rPr>
        <w:t xml:space="preserve">ждается в защите государства. По ходатайству органов опеки и попечительства ребенок помещен в </w:t>
      </w:r>
      <w:proofErr w:type="spellStart"/>
      <w:r w:rsidRPr="00712E95">
        <w:rPr>
          <w:rFonts w:ascii="Times New Roman" w:hAnsi="Times New Roman" w:cs="Times New Roman"/>
          <w:sz w:val="28"/>
          <w:szCs w:val="28"/>
        </w:rPr>
        <w:t>ОГБУ</w:t>
      </w:r>
      <w:proofErr w:type="spellEnd"/>
      <w:r w:rsidRPr="00712E95">
        <w:rPr>
          <w:rFonts w:ascii="Times New Roman" w:hAnsi="Times New Roman" w:cs="Times New Roman"/>
          <w:sz w:val="28"/>
          <w:szCs w:val="28"/>
        </w:rPr>
        <w:t xml:space="preserve"> СО «</w:t>
      </w:r>
      <w:proofErr w:type="spellStart"/>
      <w:r w:rsidR="00CC09A9" w:rsidRPr="00712E95">
        <w:rPr>
          <w:rFonts w:ascii="Times New Roman" w:hAnsi="Times New Roman" w:cs="Times New Roman"/>
          <w:sz w:val="28"/>
          <w:szCs w:val="28"/>
        </w:rPr>
        <w:t>КЦСОН</w:t>
      </w:r>
      <w:proofErr w:type="spellEnd"/>
      <w:r w:rsidRPr="00712E95">
        <w:rPr>
          <w:rFonts w:ascii="Times New Roman" w:hAnsi="Times New Roman" w:cs="Times New Roman"/>
          <w:sz w:val="28"/>
          <w:szCs w:val="28"/>
        </w:rPr>
        <w:t>», в настоящее время на родителя готовится исковое заявление на лишение родительских прав.</w:t>
      </w:r>
    </w:p>
    <w:p w14:paraId="50D1ECCE" w14:textId="77C7BAD9" w:rsidR="00724ECB" w:rsidRPr="00712E95" w:rsidRDefault="00724ECB" w:rsidP="002D3CFD">
      <w:pPr>
        <w:suppressAutoHyphens/>
        <w:spacing w:after="0" w:line="240" w:lineRule="auto"/>
        <w:ind w:firstLine="709"/>
        <w:jc w:val="both"/>
        <w:rPr>
          <w:rFonts w:ascii="Times New Roman" w:hAnsi="Times New Roman" w:cs="Times New Roman"/>
          <w:sz w:val="28"/>
          <w:szCs w:val="28"/>
        </w:rPr>
      </w:pPr>
      <w:r w:rsidRPr="00712E95">
        <w:rPr>
          <w:rFonts w:ascii="Times New Roman" w:eastAsia="Times New Roman" w:hAnsi="Times New Roman" w:cs="Times New Roman"/>
          <w:sz w:val="28"/>
          <w:szCs w:val="28"/>
          <w:lang w:eastAsia="ru-RU"/>
        </w:rPr>
        <w:t xml:space="preserve">Необходимо отметить, что детей, </w:t>
      </w:r>
      <w:r w:rsidR="00CC09A9" w:rsidRPr="00712E95">
        <w:rPr>
          <w:rFonts w:ascii="Times New Roman" w:eastAsia="Times New Roman" w:hAnsi="Times New Roman" w:cs="Times New Roman"/>
          <w:sz w:val="28"/>
          <w:szCs w:val="28"/>
          <w:lang w:eastAsia="ru-RU"/>
        </w:rPr>
        <w:t>оставшихся без попечения родителей,</w:t>
      </w:r>
      <w:r w:rsidRPr="00712E95">
        <w:rPr>
          <w:rFonts w:ascii="Times New Roman" w:eastAsia="Times New Roman" w:hAnsi="Times New Roman" w:cs="Times New Roman"/>
          <w:sz w:val="28"/>
          <w:szCs w:val="28"/>
          <w:lang w:eastAsia="ru-RU"/>
        </w:rPr>
        <w:t xml:space="preserve"> выявленных в 2021 году, нет. </w:t>
      </w:r>
    </w:p>
    <w:p w14:paraId="2076859C" w14:textId="7C84BF4B" w:rsidR="00724ECB" w:rsidRPr="00712E95" w:rsidRDefault="00724ECB"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 xml:space="preserve">К сожалению, профилактическая работа не всегда </w:t>
      </w:r>
      <w:r w:rsidR="00CC09A9" w:rsidRPr="00712E95">
        <w:rPr>
          <w:rFonts w:ascii="Times New Roman" w:eastAsia="Calibri" w:hAnsi="Times New Roman" w:cs="Times New Roman"/>
          <w:sz w:val="28"/>
          <w:szCs w:val="28"/>
        </w:rPr>
        <w:t>оказывает положительный</w:t>
      </w:r>
      <w:r w:rsidRPr="00712E95">
        <w:rPr>
          <w:rFonts w:ascii="Times New Roman" w:eastAsia="Calibri" w:hAnsi="Times New Roman" w:cs="Times New Roman"/>
          <w:sz w:val="28"/>
          <w:szCs w:val="28"/>
        </w:rPr>
        <w:t xml:space="preserve"> эффект, и ребенок остается без попечения родителей. В этом случае именно орган опеки и попечительства занимается дальнейшим жизнеустройством ребенка. При этом приоритетной формой устройства является семейная, и мы делаем все возможное, чтобы дети, оставшиеся без попечения родителей, в дальнейшем воспитывались в семье.</w:t>
      </w:r>
    </w:p>
    <w:p w14:paraId="7DF0854A" w14:textId="69D88409" w:rsidR="00724ECB" w:rsidRPr="00712E95" w:rsidRDefault="00724ECB"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hAnsi="Times New Roman" w:cs="Times New Roman"/>
          <w:sz w:val="28"/>
          <w:szCs w:val="28"/>
        </w:rPr>
        <w:t>По состоянию на 31.12.2021</w:t>
      </w:r>
      <w:r w:rsidRPr="00712E95">
        <w:rPr>
          <w:rFonts w:ascii="Times New Roman" w:eastAsia="Calibri" w:hAnsi="Times New Roman" w:cs="Times New Roman"/>
          <w:sz w:val="28"/>
          <w:szCs w:val="28"/>
        </w:rPr>
        <w:t xml:space="preserve"> г</w:t>
      </w:r>
      <w:r w:rsidR="00CC09A9" w:rsidRPr="00712E95">
        <w:rPr>
          <w:rFonts w:ascii="Times New Roman" w:eastAsia="Calibri" w:hAnsi="Times New Roman" w:cs="Times New Roman"/>
          <w:sz w:val="28"/>
          <w:szCs w:val="28"/>
        </w:rPr>
        <w:t>ода</w:t>
      </w:r>
      <w:r w:rsidRPr="00712E95">
        <w:rPr>
          <w:rFonts w:ascii="Times New Roman" w:eastAsia="Calibri" w:hAnsi="Times New Roman" w:cs="Times New Roman"/>
          <w:sz w:val="28"/>
          <w:szCs w:val="28"/>
        </w:rPr>
        <w:t xml:space="preserve"> </w:t>
      </w:r>
      <w:r w:rsidRPr="00712E95">
        <w:rPr>
          <w:rFonts w:ascii="Times New Roman" w:hAnsi="Times New Roman" w:cs="Times New Roman"/>
          <w:sz w:val="28"/>
          <w:szCs w:val="28"/>
        </w:rPr>
        <w:t xml:space="preserve">на учете в управлении </w:t>
      </w:r>
      <w:r w:rsidRPr="00712E95">
        <w:rPr>
          <w:rFonts w:ascii="Times New Roman" w:eastAsia="Calibri" w:hAnsi="Times New Roman" w:cs="Times New Roman"/>
          <w:sz w:val="28"/>
          <w:szCs w:val="28"/>
        </w:rPr>
        <w:t xml:space="preserve"> оп</w:t>
      </w:r>
      <w:r w:rsidRPr="00712E95">
        <w:rPr>
          <w:rFonts w:ascii="Times New Roman" w:hAnsi="Times New Roman" w:cs="Times New Roman"/>
          <w:sz w:val="28"/>
          <w:szCs w:val="28"/>
        </w:rPr>
        <w:t>еки и попечительства состоят 18 детей данной категории, из них - 7</w:t>
      </w:r>
      <w:r w:rsidRPr="00712E95">
        <w:rPr>
          <w:rFonts w:ascii="Times New Roman" w:eastAsia="Calibri" w:hAnsi="Times New Roman" w:cs="Times New Roman"/>
          <w:sz w:val="28"/>
          <w:szCs w:val="28"/>
        </w:rPr>
        <w:t xml:space="preserve"> чел</w:t>
      </w:r>
      <w:r w:rsidR="00CC09A9" w:rsidRPr="00712E95">
        <w:rPr>
          <w:rFonts w:ascii="Times New Roman" w:eastAsia="Calibri" w:hAnsi="Times New Roman" w:cs="Times New Roman"/>
          <w:sz w:val="28"/>
          <w:szCs w:val="28"/>
        </w:rPr>
        <w:t>овек</w:t>
      </w:r>
      <w:r w:rsidRPr="00712E95">
        <w:rPr>
          <w:rFonts w:ascii="Times New Roman" w:eastAsia="Calibri" w:hAnsi="Times New Roman" w:cs="Times New Roman"/>
          <w:sz w:val="28"/>
          <w:szCs w:val="28"/>
        </w:rPr>
        <w:t xml:space="preserve"> - сироты (умер еди</w:t>
      </w:r>
      <w:r w:rsidRPr="00712E95">
        <w:rPr>
          <w:rFonts w:ascii="Times New Roman" w:hAnsi="Times New Roman" w:cs="Times New Roman"/>
          <w:sz w:val="28"/>
          <w:szCs w:val="28"/>
        </w:rPr>
        <w:t>нственный или оба родителя), 11</w:t>
      </w:r>
      <w:r w:rsidRPr="00712E95">
        <w:rPr>
          <w:rFonts w:ascii="Times New Roman" w:eastAsia="Calibri" w:hAnsi="Times New Roman" w:cs="Times New Roman"/>
          <w:sz w:val="28"/>
          <w:szCs w:val="28"/>
        </w:rPr>
        <w:t xml:space="preserve"> чел</w:t>
      </w:r>
      <w:r w:rsidR="00CC09A9" w:rsidRPr="00712E95">
        <w:rPr>
          <w:rFonts w:ascii="Times New Roman" w:eastAsia="Calibri" w:hAnsi="Times New Roman" w:cs="Times New Roman"/>
          <w:sz w:val="28"/>
          <w:szCs w:val="28"/>
        </w:rPr>
        <w:t>овек</w:t>
      </w:r>
      <w:r w:rsidRPr="00712E95">
        <w:rPr>
          <w:rFonts w:ascii="Times New Roman" w:eastAsia="Calibri" w:hAnsi="Times New Roman" w:cs="Times New Roman"/>
          <w:sz w:val="28"/>
          <w:szCs w:val="28"/>
        </w:rPr>
        <w:t xml:space="preserve"> - дети, оставшиеся без попечения родителей (лишены родительских прав, ограничены в родительских правах</w:t>
      </w:r>
      <w:r w:rsidRPr="00712E95">
        <w:rPr>
          <w:rFonts w:ascii="Times New Roman" w:hAnsi="Times New Roman" w:cs="Times New Roman"/>
          <w:sz w:val="28"/>
          <w:szCs w:val="28"/>
        </w:rPr>
        <w:t>),</w:t>
      </w:r>
      <w:r w:rsidRPr="00712E95">
        <w:rPr>
          <w:rFonts w:ascii="Times New Roman" w:eastAsia="Calibri" w:hAnsi="Times New Roman" w:cs="Times New Roman"/>
          <w:sz w:val="28"/>
          <w:szCs w:val="28"/>
        </w:rPr>
        <w:t xml:space="preserve"> в том числе:</w:t>
      </w:r>
    </w:p>
    <w:p w14:paraId="0F365D00" w14:textId="79AA957E" w:rsidR="00724ECB" w:rsidRPr="00712E95" w:rsidRDefault="00CC09A9" w:rsidP="002D3CFD">
      <w:pPr>
        <w:pStyle w:val="a5"/>
        <w:shd w:val="clear" w:color="auto" w:fill="FFFFFF"/>
        <w:suppressAutoHyphens/>
        <w:spacing w:before="0" w:beforeAutospacing="0" w:after="0" w:afterAutospacing="0"/>
        <w:ind w:firstLine="709"/>
        <w:jc w:val="both"/>
        <w:rPr>
          <w:sz w:val="28"/>
          <w:szCs w:val="28"/>
        </w:rPr>
      </w:pPr>
      <w:r w:rsidRPr="00712E95">
        <w:rPr>
          <w:sz w:val="28"/>
          <w:szCs w:val="28"/>
        </w:rPr>
        <w:t xml:space="preserve">- </w:t>
      </w:r>
      <w:r w:rsidR="00724ECB" w:rsidRPr="00712E95">
        <w:rPr>
          <w:sz w:val="28"/>
          <w:szCs w:val="28"/>
        </w:rPr>
        <w:t>1 ребёнок</w:t>
      </w:r>
      <w:r w:rsidRPr="00712E95">
        <w:rPr>
          <w:sz w:val="28"/>
          <w:szCs w:val="28"/>
        </w:rPr>
        <w:t xml:space="preserve"> </w:t>
      </w:r>
      <w:r w:rsidR="00724ECB" w:rsidRPr="00712E95">
        <w:rPr>
          <w:sz w:val="28"/>
          <w:szCs w:val="28"/>
        </w:rPr>
        <w:t>воспитывается под опекой или попечительством (1</w:t>
      </w:r>
      <w:r w:rsidRPr="00712E95">
        <w:rPr>
          <w:sz w:val="28"/>
          <w:szCs w:val="28"/>
        </w:rPr>
        <w:t xml:space="preserve"> </w:t>
      </w:r>
      <w:r w:rsidR="00724ECB" w:rsidRPr="00712E95">
        <w:rPr>
          <w:sz w:val="28"/>
          <w:szCs w:val="28"/>
        </w:rPr>
        <w:t>семья);  </w:t>
      </w:r>
    </w:p>
    <w:p w14:paraId="339A78E1" w14:textId="2035FF28" w:rsidR="00724ECB" w:rsidRPr="00712E95" w:rsidRDefault="00CC09A9" w:rsidP="002D3CFD">
      <w:pPr>
        <w:pStyle w:val="a5"/>
        <w:shd w:val="clear" w:color="auto" w:fill="FFFFFF"/>
        <w:suppressAutoHyphens/>
        <w:spacing w:before="0" w:beforeAutospacing="0" w:after="0" w:afterAutospacing="0"/>
        <w:ind w:firstLine="709"/>
        <w:jc w:val="both"/>
        <w:rPr>
          <w:sz w:val="28"/>
          <w:szCs w:val="28"/>
        </w:rPr>
      </w:pPr>
      <w:r w:rsidRPr="00712E95">
        <w:rPr>
          <w:sz w:val="28"/>
          <w:szCs w:val="28"/>
        </w:rPr>
        <w:t xml:space="preserve">- </w:t>
      </w:r>
      <w:r w:rsidR="00724ECB" w:rsidRPr="00712E95">
        <w:rPr>
          <w:sz w:val="28"/>
          <w:szCs w:val="28"/>
        </w:rPr>
        <w:t>17 детей - в приемных семьях (13 приемных семей);</w:t>
      </w:r>
    </w:p>
    <w:p w14:paraId="481C2C33" w14:textId="77777777" w:rsidR="00724ECB" w:rsidRPr="00712E95" w:rsidRDefault="00724ECB" w:rsidP="002D3CFD">
      <w:pPr>
        <w:pStyle w:val="a5"/>
        <w:shd w:val="clear" w:color="auto" w:fill="FFFFFF"/>
        <w:suppressAutoHyphens/>
        <w:spacing w:before="0" w:beforeAutospacing="0" w:after="0" w:afterAutospacing="0"/>
        <w:ind w:firstLine="709"/>
        <w:jc w:val="both"/>
        <w:rPr>
          <w:sz w:val="28"/>
          <w:szCs w:val="28"/>
        </w:rPr>
      </w:pPr>
      <w:r w:rsidRPr="00712E95">
        <w:rPr>
          <w:sz w:val="28"/>
          <w:szCs w:val="28"/>
        </w:rPr>
        <w:t>В систему работы управления опеки и попечительства входит проведение следующих мероприятий:</w:t>
      </w:r>
    </w:p>
    <w:p w14:paraId="7BD87FE8" w14:textId="72442AC8" w:rsidR="00724ECB" w:rsidRPr="00712E95" w:rsidRDefault="00724ECB" w:rsidP="002D3CFD">
      <w:pPr>
        <w:pStyle w:val="a5"/>
        <w:shd w:val="clear" w:color="auto" w:fill="FFFFFF"/>
        <w:suppressAutoHyphens/>
        <w:spacing w:before="0" w:beforeAutospacing="0" w:after="0" w:afterAutospacing="0"/>
        <w:ind w:firstLine="709"/>
        <w:jc w:val="both"/>
        <w:rPr>
          <w:sz w:val="28"/>
          <w:szCs w:val="28"/>
        </w:rPr>
      </w:pPr>
      <w:r w:rsidRPr="00712E95">
        <w:rPr>
          <w:sz w:val="28"/>
          <w:szCs w:val="28"/>
        </w:rPr>
        <w:t>1. Организация работы по сопровождению детей и их приёмных семей, с целью недопущения вторичного сиротства</w:t>
      </w:r>
      <w:r w:rsidR="00CC09A9" w:rsidRPr="00712E95">
        <w:rPr>
          <w:sz w:val="28"/>
          <w:szCs w:val="28"/>
        </w:rPr>
        <w:t>;</w:t>
      </w:r>
    </w:p>
    <w:p w14:paraId="3BAFF040" w14:textId="57F85B93" w:rsidR="00724ECB" w:rsidRPr="00712E95" w:rsidRDefault="00724ECB" w:rsidP="002D3CFD">
      <w:pPr>
        <w:pStyle w:val="a5"/>
        <w:suppressAutoHyphens/>
        <w:spacing w:before="0" w:beforeAutospacing="0" w:after="0" w:afterAutospacing="0"/>
        <w:ind w:firstLine="709"/>
        <w:jc w:val="both"/>
        <w:rPr>
          <w:sz w:val="28"/>
          <w:szCs w:val="28"/>
        </w:rPr>
      </w:pPr>
      <w:r w:rsidRPr="00712E95">
        <w:rPr>
          <w:sz w:val="28"/>
          <w:szCs w:val="28"/>
        </w:rPr>
        <w:t xml:space="preserve">2. Участие в совместных с ПП (дислокация с. Ербогачен), </w:t>
      </w:r>
      <w:r w:rsidR="00CC09A9" w:rsidRPr="00712E95">
        <w:rPr>
          <w:sz w:val="28"/>
          <w:szCs w:val="28"/>
        </w:rPr>
        <w:t>комиссией</w:t>
      </w:r>
      <w:r w:rsidRPr="00712E95">
        <w:rPr>
          <w:sz w:val="28"/>
          <w:szCs w:val="28"/>
        </w:rPr>
        <w:t xml:space="preserve"> межведомственных рейдах и профилактических акциях – в течение года.  Ежегодно на территории проводятся профилактические мероприятия: «Сохрани ребенку жизнь», «Единый информационный день», «Ночь без преступлений», «Родитель- не оставляй ребенка без присмотра», «Каждого ребенка за парту», «День правовой помощи», «Осторожно лед», «Детский телефон доверия», «Правила поведения на водных объектах»</w:t>
      </w:r>
      <w:r w:rsidR="00CC09A9" w:rsidRPr="00712E95">
        <w:rPr>
          <w:sz w:val="28"/>
          <w:szCs w:val="28"/>
        </w:rPr>
        <w:t>;</w:t>
      </w:r>
    </w:p>
    <w:p w14:paraId="67A0A296" w14:textId="504F6A76" w:rsidR="00724ECB" w:rsidRPr="00712E95" w:rsidRDefault="00724ECB" w:rsidP="002D3CFD">
      <w:pPr>
        <w:pStyle w:val="a5"/>
        <w:shd w:val="clear" w:color="auto" w:fill="FFFFFF"/>
        <w:suppressAutoHyphens/>
        <w:spacing w:before="0" w:beforeAutospacing="0" w:after="0" w:afterAutospacing="0"/>
        <w:ind w:firstLine="709"/>
        <w:jc w:val="both"/>
        <w:rPr>
          <w:sz w:val="28"/>
          <w:szCs w:val="28"/>
        </w:rPr>
      </w:pPr>
      <w:r w:rsidRPr="00712E95">
        <w:rPr>
          <w:sz w:val="28"/>
          <w:szCs w:val="28"/>
        </w:rPr>
        <w:lastRenderedPageBreak/>
        <w:t>3. Проведение собраний с замещающими родителями – в соответствии с планом работы (1 раз в год)</w:t>
      </w:r>
      <w:r w:rsidR="00CC09A9" w:rsidRPr="00712E95">
        <w:rPr>
          <w:sz w:val="28"/>
          <w:szCs w:val="28"/>
        </w:rPr>
        <w:t>;</w:t>
      </w:r>
    </w:p>
    <w:p w14:paraId="188A3E72" w14:textId="7DFE39A5" w:rsidR="00724ECB" w:rsidRPr="00712E95" w:rsidRDefault="00724ECB" w:rsidP="002D3CFD">
      <w:pPr>
        <w:pStyle w:val="a5"/>
        <w:shd w:val="clear" w:color="auto" w:fill="FFFFFF"/>
        <w:suppressAutoHyphens/>
        <w:spacing w:before="0" w:beforeAutospacing="0" w:after="0" w:afterAutospacing="0"/>
        <w:ind w:firstLine="709"/>
        <w:jc w:val="both"/>
        <w:rPr>
          <w:sz w:val="28"/>
          <w:szCs w:val="28"/>
        </w:rPr>
      </w:pPr>
      <w:r w:rsidRPr="00712E95">
        <w:rPr>
          <w:sz w:val="28"/>
          <w:szCs w:val="28"/>
        </w:rPr>
        <w:t>4. Организация переподготовки действующих опекунов (попечителей), приемных родителей и подготовка новых граждан</w:t>
      </w:r>
      <w:r w:rsidR="00CC09A9" w:rsidRPr="00712E95">
        <w:rPr>
          <w:sz w:val="28"/>
          <w:szCs w:val="28"/>
        </w:rPr>
        <w:t>;</w:t>
      </w:r>
    </w:p>
    <w:p w14:paraId="0A8A48C0" w14:textId="61D19A4A" w:rsidR="00724ECB" w:rsidRPr="00712E95" w:rsidRDefault="00724ECB" w:rsidP="002D3CFD">
      <w:pPr>
        <w:pStyle w:val="a5"/>
        <w:suppressAutoHyphens/>
        <w:spacing w:before="0" w:beforeAutospacing="0" w:after="0" w:afterAutospacing="0"/>
        <w:ind w:firstLine="709"/>
        <w:jc w:val="both"/>
        <w:rPr>
          <w:sz w:val="28"/>
          <w:szCs w:val="28"/>
        </w:rPr>
      </w:pPr>
      <w:r w:rsidRPr="00712E95">
        <w:rPr>
          <w:sz w:val="28"/>
          <w:szCs w:val="28"/>
        </w:rPr>
        <w:t>5. Приемные родители участвуют в районном форуме приемных родителей, вебинарах</w:t>
      </w:r>
      <w:r w:rsidR="00CC09A9" w:rsidRPr="00712E95">
        <w:rPr>
          <w:sz w:val="28"/>
          <w:szCs w:val="28"/>
        </w:rPr>
        <w:t>;</w:t>
      </w:r>
    </w:p>
    <w:p w14:paraId="76159D1A" w14:textId="5C5FE3C5" w:rsidR="00724ECB" w:rsidRPr="00712E95" w:rsidRDefault="00724ECB" w:rsidP="002D3CFD">
      <w:pPr>
        <w:suppressAutoHyphens/>
        <w:spacing w:after="0" w:line="240" w:lineRule="auto"/>
        <w:ind w:firstLine="709"/>
        <w:jc w:val="both"/>
        <w:rPr>
          <w:rFonts w:ascii="Times New Roman" w:hAnsi="Times New Roman" w:cs="Times New Roman"/>
          <w:sz w:val="28"/>
          <w:szCs w:val="28"/>
        </w:rPr>
      </w:pPr>
      <w:r w:rsidRPr="00712E95">
        <w:rPr>
          <w:rFonts w:ascii="Times New Roman" w:eastAsia="Calibri" w:hAnsi="Times New Roman" w:cs="Times New Roman"/>
          <w:sz w:val="28"/>
          <w:szCs w:val="28"/>
        </w:rPr>
        <w:t xml:space="preserve">По основным показателям работы управления  опеки и попечительства можно сделать следующие выводы: - выявление детей-сирот и детей, оставшихся без попечения родителей,  на территории </w:t>
      </w:r>
      <w:r w:rsidRPr="00712E95">
        <w:rPr>
          <w:rFonts w:ascii="Times New Roman" w:hAnsi="Times New Roman" w:cs="Times New Roman"/>
          <w:sz w:val="28"/>
          <w:szCs w:val="28"/>
        </w:rPr>
        <w:t xml:space="preserve"> уменьшилось </w:t>
      </w:r>
      <w:r w:rsidR="00CC09A9" w:rsidRPr="00712E95">
        <w:rPr>
          <w:rFonts w:ascii="Times New Roman" w:hAnsi="Times New Roman" w:cs="Times New Roman"/>
          <w:sz w:val="28"/>
          <w:szCs w:val="28"/>
        </w:rPr>
        <w:t>–</w:t>
      </w:r>
      <w:r w:rsidRPr="00712E95">
        <w:rPr>
          <w:rFonts w:ascii="Times New Roman" w:hAnsi="Times New Roman" w:cs="Times New Roman"/>
          <w:sz w:val="28"/>
          <w:szCs w:val="28"/>
        </w:rPr>
        <w:t xml:space="preserve"> за</w:t>
      </w:r>
      <w:r w:rsidR="00CC09A9" w:rsidRPr="00712E95">
        <w:rPr>
          <w:rFonts w:ascii="Times New Roman" w:hAnsi="Times New Roman" w:cs="Times New Roman"/>
          <w:sz w:val="28"/>
          <w:szCs w:val="28"/>
        </w:rPr>
        <w:br/>
      </w:r>
      <w:r w:rsidRPr="00712E95">
        <w:rPr>
          <w:rFonts w:ascii="Times New Roman" w:hAnsi="Times New Roman" w:cs="Times New Roman"/>
          <w:sz w:val="28"/>
          <w:szCs w:val="28"/>
        </w:rPr>
        <w:t xml:space="preserve"> 2017</w:t>
      </w:r>
      <w:r w:rsidRPr="00712E95">
        <w:rPr>
          <w:rFonts w:ascii="Times New Roman" w:eastAsia="Calibri" w:hAnsi="Times New Roman" w:cs="Times New Roman"/>
          <w:sz w:val="28"/>
          <w:szCs w:val="28"/>
        </w:rPr>
        <w:t xml:space="preserve"> год выявлен</w:t>
      </w:r>
      <w:r w:rsidRPr="00712E95">
        <w:rPr>
          <w:rFonts w:ascii="Times New Roman" w:hAnsi="Times New Roman" w:cs="Times New Roman"/>
          <w:sz w:val="28"/>
          <w:szCs w:val="28"/>
        </w:rPr>
        <w:t>о 3 ребенка, за 2018 год - 7 детей</w:t>
      </w:r>
      <w:r w:rsidRPr="00712E95">
        <w:rPr>
          <w:rFonts w:ascii="Times New Roman" w:eastAsia="Calibri" w:hAnsi="Times New Roman" w:cs="Times New Roman"/>
          <w:sz w:val="28"/>
          <w:szCs w:val="28"/>
        </w:rPr>
        <w:t>, за 2019</w:t>
      </w:r>
      <w:r w:rsidR="00CC09A9" w:rsidRPr="00712E95">
        <w:rPr>
          <w:rFonts w:ascii="Times New Roman" w:eastAsia="Calibri" w:hAnsi="Times New Roman" w:cs="Times New Roman"/>
          <w:sz w:val="28"/>
          <w:szCs w:val="28"/>
        </w:rPr>
        <w:t xml:space="preserve"> </w:t>
      </w:r>
      <w:r w:rsidRPr="00712E95">
        <w:rPr>
          <w:rFonts w:ascii="Times New Roman" w:eastAsia="Calibri" w:hAnsi="Times New Roman" w:cs="Times New Roman"/>
          <w:sz w:val="28"/>
          <w:szCs w:val="28"/>
        </w:rPr>
        <w:t>год – 9 детей, за 2020 год – 1 ребенок, за 2021 год - 0.</w:t>
      </w:r>
    </w:p>
    <w:p w14:paraId="3638E6DB" w14:textId="04934A61" w:rsidR="00724ECB" w:rsidRPr="00712E95" w:rsidRDefault="00724ECB" w:rsidP="002D3CFD">
      <w:pPr>
        <w:suppressAutoHyphens/>
        <w:spacing w:after="0" w:line="240" w:lineRule="auto"/>
        <w:ind w:firstLine="709"/>
        <w:jc w:val="both"/>
        <w:rPr>
          <w:rFonts w:ascii="Times New Roman" w:hAnsi="Times New Roman" w:cs="Times New Roman"/>
          <w:sz w:val="28"/>
          <w:szCs w:val="28"/>
        </w:rPr>
      </w:pPr>
      <w:r w:rsidRPr="00712E95">
        <w:rPr>
          <w:rFonts w:ascii="Times New Roman" w:hAnsi="Times New Roman" w:cs="Times New Roman"/>
          <w:sz w:val="28"/>
          <w:szCs w:val="28"/>
        </w:rPr>
        <w:t>У</w:t>
      </w:r>
      <w:r w:rsidRPr="00712E95">
        <w:rPr>
          <w:rFonts w:ascii="Times New Roman" w:eastAsia="Calibri" w:hAnsi="Times New Roman" w:cs="Times New Roman"/>
          <w:sz w:val="28"/>
          <w:szCs w:val="28"/>
        </w:rPr>
        <w:t>меньшилось число родителе</w:t>
      </w:r>
      <w:r w:rsidRPr="00712E95">
        <w:rPr>
          <w:rFonts w:ascii="Times New Roman" w:hAnsi="Times New Roman" w:cs="Times New Roman"/>
          <w:sz w:val="28"/>
          <w:szCs w:val="28"/>
        </w:rPr>
        <w:t xml:space="preserve">й, лишенных родительских прав </w:t>
      </w:r>
      <w:r w:rsidR="00CC09A9" w:rsidRPr="00712E95">
        <w:rPr>
          <w:rFonts w:ascii="Times New Roman" w:hAnsi="Times New Roman" w:cs="Times New Roman"/>
          <w:sz w:val="28"/>
          <w:szCs w:val="28"/>
        </w:rPr>
        <w:br/>
      </w:r>
      <w:r w:rsidRPr="00712E95">
        <w:rPr>
          <w:rFonts w:ascii="Times New Roman" w:hAnsi="Times New Roman" w:cs="Times New Roman"/>
          <w:sz w:val="28"/>
          <w:szCs w:val="28"/>
        </w:rPr>
        <w:t>2 - родителя в отношении 4</w:t>
      </w:r>
      <w:r w:rsidRPr="00712E95">
        <w:rPr>
          <w:rFonts w:ascii="Times New Roman" w:eastAsia="Calibri" w:hAnsi="Times New Roman" w:cs="Times New Roman"/>
          <w:sz w:val="28"/>
          <w:szCs w:val="28"/>
        </w:rPr>
        <w:t xml:space="preserve"> детей</w:t>
      </w:r>
      <w:r w:rsidRPr="00712E95">
        <w:rPr>
          <w:rFonts w:ascii="Times New Roman" w:hAnsi="Times New Roman" w:cs="Times New Roman"/>
          <w:sz w:val="28"/>
          <w:szCs w:val="28"/>
        </w:rPr>
        <w:t xml:space="preserve"> - в 2016 году, 2 родителя  в отношении </w:t>
      </w:r>
      <w:r w:rsidR="00CC09A9" w:rsidRPr="00712E95">
        <w:rPr>
          <w:rFonts w:ascii="Times New Roman" w:hAnsi="Times New Roman" w:cs="Times New Roman"/>
          <w:sz w:val="28"/>
          <w:szCs w:val="28"/>
        </w:rPr>
        <w:br/>
      </w:r>
      <w:r w:rsidRPr="00712E95">
        <w:rPr>
          <w:rFonts w:ascii="Times New Roman" w:hAnsi="Times New Roman" w:cs="Times New Roman"/>
          <w:sz w:val="28"/>
          <w:szCs w:val="28"/>
        </w:rPr>
        <w:t>2 детей -  в 2017</w:t>
      </w:r>
      <w:r w:rsidRPr="00712E95">
        <w:rPr>
          <w:rFonts w:ascii="Times New Roman" w:eastAsia="Calibri" w:hAnsi="Times New Roman" w:cs="Times New Roman"/>
          <w:sz w:val="28"/>
          <w:szCs w:val="28"/>
        </w:rPr>
        <w:t xml:space="preserve"> году, </w:t>
      </w:r>
      <w:r w:rsidRPr="00712E95">
        <w:rPr>
          <w:rFonts w:ascii="Times New Roman" w:hAnsi="Times New Roman" w:cs="Times New Roman"/>
          <w:sz w:val="28"/>
          <w:szCs w:val="28"/>
        </w:rPr>
        <w:t xml:space="preserve">1 родитель - в 2018 году в отношении 3 детей, в </w:t>
      </w:r>
      <w:r w:rsidR="00CC09A9" w:rsidRPr="00712E95">
        <w:rPr>
          <w:rFonts w:ascii="Times New Roman" w:hAnsi="Times New Roman" w:cs="Times New Roman"/>
          <w:sz w:val="28"/>
          <w:szCs w:val="28"/>
        </w:rPr>
        <w:br/>
      </w:r>
      <w:r w:rsidRPr="00712E95">
        <w:rPr>
          <w:rFonts w:ascii="Times New Roman" w:hAnsi="Times New Roman" w:cs="Times New Roman"/>
          <w:sz w:val="28"/>
          <w:szCs w:val="28"/>
        </w:rPr>
        <w:t xml:space="preserve">2019 году - 0, в 2020 год – 0; </w:t>
      </w:r>
      <w:r w:rsidRPr="00712E95">
        <w:rPr>
          <w:rFonts w:ascii="Times New Roman" w:eastAsia="Calibri" w:hAnsi="Times New Roman" w:cs="Times New Roman"/>
          <w:sz w:val="28"/>
          <w:szCs w:val="28"/>
        </w:rPr>
        <w:t>огранич</w:t>
      </w:r>
      <w:r w:rsidRPr="00712E95">
        <w:rPr>
          <w:rFonts w:ascii="Times New Roman" w:hAnsi="Times New Roman" w:cs="Times New Roman"/>
          <w:sz w:val="28"/>
          <w:szCs w:val="28"/>
        </w:rPr>
        <w:t xml:space="preserve">ено в родительских правах в </w:t>
      </w:r>
      <w:r w:rsidR="00CC09A9" w:rsidRPr="00712E95">
        <w:rPr>
          <w:rFonts w:ascii="Times New Roman" w:hAnsi="Times New Roman" w:cs="Times New Roman"/>
          <w:sz w:val="28"/>
          <w:szCs w:val="28"/>
        </w:rPr>
        <w:br/>
      </w:r>
      <w:r w:rsidRPr="00712E95">
        <w:rPr>
          <w:rFonts w:ascii="Times New Roman" w:hAnsi="Times New Roman" w:cs="Times New Roman"/>
          <w:sz w:val="28"/>
          <w:szCs w:val="28"/>
        </w:rPr>
        <w:t>2018 году - 2 родителя</w:t>
      </w:r>
      <w:r w:rsidRPr="00712E95">
        <w:rPr>
          <w:rFonts w:ascii="Times New Roman" w:eastAsia="Calibri" w:hAnsi="Times New Roman" w:cs="Times New Roman"/>
          <w:sz w:val="28"/>
          <w:szCs w:val="28"/>
        </w:rPr>
        <w:t xml:space="preserve"> в </w:t>
      </w:r>
      <w:r w:rsidRPr="00712E95">
        <w:rPr>
          <w:rFonts w:ascii="Times New Roman" w:hAnsi="Times New Roman" w:cs="Times New Roman"/>
          <w:sz w:val="28"/>
          <w:szCs w:val="28"/>
        </w:rPr>
        <w:t xml:space="preserve">отношении 4 детей, в 2019 году – 3 родителя в отношении 5 детей, в 2020 год – 0, в 2021 год – 1 родитель в отношении </w:t>
      </w:r>
      <w:r w:rsidR="003418AE" w:rsidRPr="00712E95">
        <w:rPr>
          <w:rFonts w:ascii="Times New Roman" w:hAnsi="Times New Roman" w:cs="Times New Roman"/>
          <w:sz w:val="28"/>
          <w:szCs w:val="28"/>
        </w:rPr>
        <w:br/>
      </w:r>
      <w:r w:rsidRPr="00712E95">
        <w:rPr>
          <w:rFonts w:ascii="Times New Roman" w:hAnsi="Times New Roman" w:cs="Times New Roman"/>
          <w:sz w:val="28"/>
          <w:szCs w:val="28"/>
        </w:rPr>
        <w:t>1 ребенка, ребенок передан на воспитание отцу.</w:t>
      </w:r>
    </w:p>
    <w:p w14:paraId="3FFD3580" w14:textId="722FC65D" w:rsidR="00724ECB" w:rsidRPr="00712E95" w:rsidRDefault="00724ECB" w:rsidP="002D3CFD">
      <w:pPr>
        <w:suppressAutoHyphens/>
        <w:spacing w:after="0" w:line="240" w:lineRule="auto"/>
        <w:ind w:firstLine="709"/>
        <w:jc w:val="both"/>
        <w:rPr>
          <w:rFonts w:ascii="Times New Roman" w:hAnsi="Times New Roman" w:cs="Times New Roman"/>
          <w:sz w:val="28"/>
          <w:szCs w:val="28"/>
        </w:rPr>
      </w:pPr>
      <w:r w:rsidRPr="00712E95">
        <w:rPr>
          <w:rFonts w:ascii="Times New Roman" w:hAnsi="Times New Roman" w:cs="Times New Roman"/>
          <w:sz w:val="28"/>
          <w:szCs w:val="28"/>
        </w:rPr>
        <w:t>Ведется планомерная работа с родителями лишенных и ограниченных родительских прав</w:t>
      </w:r>
      <w:r w:rsidR="00CC09A9" w:rsidRPr="00712E95">
        <w:rPr>
          <w:rFonts w:ascii="Times New Roman" w:hAnsi="Times New Roman" w:cs="Times New Roman"/>
          <w:sz w:val="28"/>
          <w:szCs w:val="28"/>
        </w:rPr>
        <w:t>:</w:t>
      </w:r>
    </w:p>
    <w:p w14:paraId="6FFA5673" w14:textId="02B038F8" w:rsidR="00724ECB" w:rsidRPr="00712E95" w:rsidRDefault="00724ECB" w:rsidP="002D3CFD">
      <w:pPr>
        <w:suppressAutoHyphens/>
        <w:spacing w:after="0" w:line="240" w:lineRule="auto"/>
        <w:ind w:firstLine="709"/>
        <w:jc w:val="both"/>
        <w:rPr>
          <w:rFonts w:ascii="Times New Roman" w:hAnsi="Times New Roman" w:cs="Times New Roman"/>
          <w:sz w:val="28"/>
          <w:szCs w:val="28"/>
        </w:rPr>
      </w:pPr>
      <w:r w:rsidRPr="00712E95">
        <w:rPr>
          <w:rFonts w:ascii="Times New Roman" w:hAnsi="Times New Roman" w:cs="Times New Roman"/>
          <w:sz w:val="28"/>
          <w:szCs w:val="28"/>
        </w:rPr>
        <w:t>В 2017</w:t>
      </w:r>
      <w:r w:rsidR="00CC09A9" w:rsidRPr="00712E95">
        <w:rPr>
          <w:rFonts w:ascii="Times New Roman" w:hAnsi="Times New Roman" w:cs="Times New Roman"/>
          <w:sz w:val="28"/>
          <w:szCs w:val="28"/>
        </w:rPr>
        <w:t xml:space="preserve"> году</w:t>
      </w:r>
      <w:r w:rsidRPr="00712E95">
        <w:rPr>
          <w:rFonts w:ascii="Times New Roman" w:hAnsi="Times New Roman" w:cs="Times New Roman"/>
          <w:sz w:val="28"/>
          <w:szCs w:val="28"/>
        </w:rPr>
        <w:t xml:space="preserve"> восстановлено в родительских правах – 1 родитель в отношении 3 детей;</w:t>
      </w:r>
    </w:p>
    <w:p w14:paraId="71D369A4" w14:textId="2DD9DBE4" w:rsidR="00724ECB" w:rsidRPr="00712E95" w:rsidRDefault="00724ECB" w:rsidP="002D3CFD">
      <w:pPr>
        <w:suppressAutoHyphens/>
        <w:spacing w:after="0" w:line="240" w:lineRule="auto"/>
        <w:ind w:firstLine="709"/>
        <w:jc w:val="both"/>
        <w:rPr>
          <w:rFonts w:ascii="Times New Roman" w:hAnsi="Times New Roman" w:cs="Times New Roman"/>
          <w:sz w:val="28"/>
          <w:szCs w:val="28"/>
        </w:rPr>
      </w:pPr>
      <w:r w:rsidRPr="00712E95">
        <w:rPr>
          <w:rFonts w:ascii="Times New Roman" w:hAnsi="Times New Roman" w:cs="Times New Roman"/>
          <w:sz w:val="28"/>
          <w:szCs w:val="28"/>
        </w:rPr>
        <w:t>В 2018</w:t>
      </w:r>
      <w:r w:rsidR="00CC09A9" w:rsidRPr="00712E95">
        <w:rPr>
          <w:rFonts w:ascii="Times New Roman" w:hAnsi="Times New Roman" w:cs="Times New Roman"/>
          <w:sz w:val="28"/>
          <w:szCs w:val="28"/>
        </w:rPr>
        <w:t xml:space="preserve"> году</w:t>
      </w:r>
      <w:r w:rsidRPr="00712E95">
        <w:rPr>
          <w:rFonts w:ascii="Times New Roman" w:hAnsi="Times New Roman" w:cs="Times New Roman"/>
          <w:sz w:val="28"/>
          <w:szCs w:val="28"/>
        </w:rPr>
        <w:t xml:space="preserve"> отменено ограничение в родительских правах – 2 родителя в отношении 4 детей</w:t>
      </w:r>
      <w:r w:rsidR="00CC09A9" w:rsidRPr="00712E95">
        <w:rPr>
          <w:rFonts w:ascii="Times New Roman" w:hAnsi="Times New Roman" w:cs="Times New Roman"/>
          <w:sz w:val="28"/>
          <w:szCs w:val="28"/>
        </w:rPr>
        <w:t>;</w:t>
      </w:r>
    </w:p>
    <w:p w14:paraId="5688C01F" w14:textId="767ECD29" w:rsidR="00724ECB" w:rsidRPr="00712E95" w:rsidRDefault="00724ECB" w:rsidP="002D3CFD">
      <w:pPr>
        <w:suppressAutoHyphens/>
        <w:spacing w:after="0" w:line="240" w:lineRule="auto"/>
        <w:ind w:firstLine="709"/>
        <w:jc w:val="both"/>
        <w:rPr>
          <w:rFonts w:ascii="Times New Roman" w:hAnsi="Times New Roman" w:cs="Times New Roman"/>
          <w:sz w:val="28"/>
          <w:szCs w:val="28"/>
        </w:rPr>
      </w:pPr>
      <w:r w:rsidRPr="00712E95">
        <w:rPr>
          <w:rFonts w:ascii="Times New Roman" w:hAnsi="Times New Roman" w:cs="Times New Roman"/>
          <w:sz w:val="28"/>
          <w:szCs w:val="28"/>
        </w:rPr>
        <w:t xml:space="preserve">В 2019 </w:t>
      </w:r>
      <w:r w:rsidR="00CC09A9" w:rsidRPr="00712E95">
        <w:rPr>
          <w:rFonts w:ascii="Times New Roman" w:hAnsi="Times New Roman" w:cs="Times New Roman"/>
          <w:sz w:val="28"/>
          <w:szCs w:val="28"/>
        </w:rPr>
        <w:t>году</w:t>
      </w:r>
      <w:r w:rsidRPr="00712E95">
        <w:rPr>
          <w:rFonts w:ascii="Times New Roman" w:hAnsi="Times New Roman" w:cs="Times New Roman"/>
          <w:sz w:val="28"/>
          <w:szCs w:val="28"/>
        </w:rPr>
        <w:t xml:space="preserve"> отменено ограничение в родительских правах – 3 родителя в отношении 5 детей</w:t>
      </w:r>
      <w:r w:rsidR="00CC09A9" w:rsidRPr="00712E95">
        <w:rPr>
          <w:rFonts w:ascii="Times New Roman" w:hAnsi="Times New Roman" w:cs="Times New Roman"/>
          <w:sz w:val="28"/>
          <w:szCs w:val="28"/>
        </w:rPr>
        <w:t>;</w:t>
      </w:r>
    </w:p>
    <w:p w14:paraId="573F55BA" w14:textId="64DAD574" w:rsidR="00724ECB" w:rsidRPr="00712E95" w:rsidRDefault="00724ECB" w:rsidP="002D3CFD">
      <w:pPr>
        <w:suppressAutoHyphens/>
        <w:spacing w:after="0" w:line="240" w:lineRule="auto"/>
        <w:ind w:firstLine="709"/>
        <w:jc w:val="both"/>
        <w:rPr>
          <w:rFonts w:ascii="Times New Roman" w:hAnsi="Times New Roman" w:cs="Times New Roman"/>
          <w:sz w:val="28"/>
          <w:szCs w:val="28"/>
        </w:rPr>
      </w:pPr>
      <w:r w:rsidRPr="00712E95">
        <w:rPr>
          <w:rFonts w:ascii="Times New Roman" w:hAnsi="Times New Roman" w:cs="Times New Roman"/>
          <w:sz w:val="28"/>
          <w:szCs w:val="28"/>
        </w:rPr>
        <w:t xml:space="preserve">В 2020 </w:t>
      </w:r>
      <w:r w:rsidR="00CC09A9" w:rsidRPr="00712E95">
        <w:rPr>
          <w:rFonts w:ascii="Times New Roman" w:hAnsi="Times New Roman" w:cs="Times New Roman"/>
          <w:sz w:val="28"/>
          <w:szCs w:val="28"/>
        </w:rPr>
        <w:t>году –</w:t>
      </w:r>
      <w:r w:rsidRPr="00712E95">
        <w:rPr>
          <w:rFonts w:ascii="Times New Roman" w:hAnsi="Times New Roman" w:cs="Times New Roman"/>
          <w:sz w:val="28"/>
          <w:szCs w:val="28"/>
        </w:rPr>
        <w:t xml:space="preserve"> 0</w:t>
      </w:r>
      <w:r w:rsidR="00CC09A9" w:rsidRPr="00712E95">
        <w:rPr>
          <w:rFonts w:ascii="Times New Roman" w:hAnsi="Times New Roman" w:cs="Times New Roman"/>
          <w:sz w:val="28"/>
          <w:szCs w:val="28"/>
        </w:rPr>
        <w:t>;</w:t>
      </w:r>
    </w:p>
    <w:p w14:paraId="33C8B310" w14:textId="007A8A71" w:rsidR="00724ECB" w:rsidRPr="00712E95" w:rsidRDefault="00724ECB" w:rsidP="002D3CFD">
      <w:pPr>
        <w:suppressAutoHyphens/>
        <w:spacing w:after="0" w:line="240" w:lineRule="auto"/>
        <w:ind w:firstLine="709"/>
        <w:jc w:val="both"/>
        <w:rPr>
          <w:rFonts w:ascii="Times New Roman" w:hAnsi="Times New Roman" w:cs="Times New Roman"/>
          <w:sz w:val="28"/>
          <w:szCs w:val="28"/>
        </w:rPr>
      </w:pPr>
      <w:r w:rsidRPr="00712E95">
        <w:rPr>
          <w:rFonts w:ascii="Times New Roman" w:hAnsi="Times New Roman" w:cs="Times New Roman"/>
          <w:sz w:val="28"/>
          <w:szCs w:val="28"/>
        </w:rPr>
        <w:t>В 2021 г</w:t>
      </w:r>
      <w:r w:rsidR="00CC09A9" w:rsidRPr="00712E95">
        <w:rPr>
          <w:rFonts w:ascii="Times New Roman" w:hAnsi="Times New Roman" w:cs="Times New Roman"/>
          <w:sz w:val="28"/>
          <w:szCs w:val="28"/>
        </w:rPr>
        <w:t>оду –</w:t>
      </w:r>
      <w:r w:rsidRPr="00712E95">
        <w:rPr>
          <w:rFonts w:ascii="Times New Roman" w:hAnsi="Times New Roman" w:cs="Times New Roman"/>
          <w:sz w:val="28"/>
          <w:szCs w:val="28"/>
        </w:rPr>
        <w:t xml:space="preserve"> 0</w:t>
      </w:r>
      <w:r w:rsidR="00CC09A9" w:rsidRPr="00712E95">
        <w:rPr>
          <w:rFonts w:ascii="Times New Roman" w:hAnsi="Times New Roman" w:cs="Times New Roman"/>
          <w:sz w:val="28"/>
          <w:szCs w:val="28"/>
        </w:rPr>
        <w:t>.</w:t>
      </w:r>
    </w:p>
    <w:p w14:paraId="5963000E" w14:textId="44C3AB26" w:rsidR="00CC09A9" w:rsidRPr="00712E95" w:rsidRDefault="00CC09A9"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Областное Государственное учреждение социального обслуживания «Комплексный центр социального обслуживания населения Киренского и Катангского районов».</w:t>
      </w:r>
    </w:p>
    <w:p w14:paraId="5C156807" w14:textId="77777777" w:rsidR="0059703E" w:rsidRPr="00712E95" w:rsidRDefault="0059703E"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Одним из направлений работы отделения помощи семье и детям является предоставление государственной услуги по организации обеспечения отдельных категорий детей, проживающих на территории Киренского и Катангского районов путевками в организации, обеспечивающие отдых и оздоровление детей.</w:t>
      </w:r>
    </w:p>
    <w:p w14:paraId="3C44A9BD" w14:textId="77777777" w:rsidR="0059703E" w:rsidRPr="00712E95" w:rsidRDefault="0059703E"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Целью организации отдыха и оздоровления детей является:</w:t>
      </w:r>
    </w:p>
    <w:p w14:paraId="31307F4B" w14:textId="3C97971A" w:rsidR="0059703E" w:rsidRPr="00712E95" w:rsidRDefault="0059703E"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1.</w:t>
      </w:r>
      <w:r w:rsidR="00CC09A9" w:rsidRPr="00712E95">
        <w:rPr>
          <w:rFonts w:ascii="Times New Roman" w:eastAsia="Times New Roman" w:hAnsi="Times New Roman" w:cs="Times New Roman"/>
          <w:sz w:val="28"/>
          <w:szCs w:val="28"/>
          <w:lang w:eastAsia="ru-RU" w:bidi="ru-RU"/>
        </w:rPr>
        <w:tab/>
      </w:r>
      <w:r w:rsidRPr="00712E95">
        <w:rPr>
          <w:rFonts w:ascii="Times New Roman" w:eastAsia="Times New Roman" w:hAnsi="Times New Roman" w:cs="Times New Roman"/>
          <w:sz w:val="28"/>
          <w:szCs w:val="28"/>
          <w:lang w:eastAsia="ru-RU" w:bidi="ru-RU"/>
        </w:rPr>
        <w:t>Обеспечение государственных гарантий и равных возможностей для отдыха, оздоровления и занятости детей Киренского и Катангского районов</w:t>
      </w:r>
      <w:r w:rsidR="00CC09A9" w:rsidRPr="00712E95">
        <w:rPr>
          <w:rFonts w:ascii="Times New Roman" w:eastAsia="Times New Roman" w:hAnsi="Times New Roman" w:cs="Times New Roman"/>
          <w:sz w:val="28"/>
          <w:szCs w:val="28"/>
          <w:lang w:eastAsia="ru-RU" w:bidi="ru-RU"/>
        </w:rPr>
        <w:t>;</w:t>
      </w:r>
    </w:p>
    <w:p w14:paraId="48FFD0BB" w14:textId="77777777" w:rsidR="00CC09A9" w:rsidRPr="00712E95" w:rsidRDefault="0059703E"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2</w:t>
      </w:r>
      <w:r w:rsidR="00CC09A9" w:rsidRPr="00712E95">
        <w:rPr>
          <w:rFonts w:ascii="Times New Roman" w:eastAsia="Times New Roman" w:hAnsi="Times New Roman" w:cs="Times New Roman"/>
          <w:sz w:val="28"/>
          <w:szCs w:val="28"/>
          <w:lang w:eastAsia="ru-RU" w:bidi="ru-RU"/>
        </w:rPr>
        <w:t>.</w:t>
      </w:r>
      <w:r w:rsidR="00CC09A9" w:rsidRPr="00712E95">
        <w:rPr>
          <w:rFonts w:ascii="Times New Roman" w:eastAsia="Times New Roman" w:hAnsi="Times New Roman" w:cs="Times New Roman"/>
          <w:sz w:val="28"/>
          <w:szCs w:val="28"/>
          <w:lang w:eastAsia="ru-RU" w:bidi="ru-RU"/>
        </w:rPr>
        <w:tab/>
      </w:r>
      <w:r w:rsidRPr="00712E95">
        <w:rPr>
          <w:rFonts w:ascii="Times New Roman" w:eastAsia="Times New Roman" w:hAnsi="Times New Roman" w:cs="Times New Roman"/>
          <w:sz w:val="28"/>
          <w:szCs w:val="28"/>
          <w:lang w:eastAsia="ru-RU" w:bidi="ru-RU"/>
        </w:rPr>
        <w:t>Обеспечение условий для удовлетворения потребностей несовершеннолетних в организации отдыха, оздоровления, занятости в каникулярное время</w:t>
      </w:r>
      <w:r w:rsidR="00CC09A9" w:rsidRPr="00712E95">
        <w:rPr>
          <w:rFonts w:ascii="Times New Roman" w:eastAsia="Times New Roman" w:hAnsi="Times New Roman" w:cs="Times New Roman"/>
          <w:sz w:val="28"/>
          <w:szCs w:val="28"/>
          <w:lang w:eastAsia="ru-RU" w:bidi="ru-RU"/>
        </w:rPr>
        <w:t>;</w:t>
      </w:r>
    </w:p>
    <w:p w14:paraId="2F4255BA" w14:textId="77777777" w:rsidR="00CC09A9" w:rsidRPr="00712E95" w:rsidRDefault="00CC09A9"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3.</w:t>
      </w:r>
      <w:r w:rsidRPr="00712E95">
        <w:rPr>
          <w:rFonts w:ascii="Times New Roman" w:eastAsia="Times New Roman" w:hAnsi="Times New Roman" w:cs="Times New Roman"/>
          <w:sz w:val="28"/>
          <w:szCs w:val="28"/>
          <w:lang w:eastAsia="ru-RU" w:bidi="ru-RU"/>
        </w:rPr>
        <w:tab/>
      </w:r>
      <w:r w:rsidR="0059703E" w:rsidRPr="00712E95">
        <w:rPr>
          <w:rFonts w:ascii="Times New Roman" w:eastAsia="Times New Roman" w:hAnsi="Times New Roman" w:cs="Times New Roman"/>
          <w:sz w:val="28"/>
          <w:szCs w:val="28"/>
          <w:lang w:eastAsia="ru-RU" w:bidi="ru-RU"/>
        </w:rPr>
        <w:t>Усиление межведомственного взаимодействия служб и ведомств района по организации отдыха, оздоровления и занятости детей</w:t>
      </w:r>
      <w:r w:rsidRPr="00712E95">
        <w:rPr>
          <w:rFonts w:ascii="Times New Roman" w:eastAsia="Times New Roman" w:hAnsi="Times New Roman" w:cs="Times New Roman"/>
          <w:sz w:val="28"/>
          <w:szCs w:val="28"/>
          <w:lang w:eastAsia="ru-RU" w:bidi="ru-RU"/>
        </w:rPr>
        <w:t>;</w:t>
      </w:r>
    </w:p>
    <w:p w14:paraId="08DBF1D5" w14:textId="4D2053D3" w:rsidR="0059703E" w:rsidRPr="00712E95" w:rsidRDefault="00CC09A9"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lastRenderedPageBreak/>
        <w:t>4.</w:t>
      </w:r>
      <w:r w:rsidRPr="00712E95">
        <w:rPr>
          <w:rFonts w:ascii="Times New Roman" w:eastAsia="Times New Roman" w:hAnsi="Times New Roman" w:cs="Times New Roman"/>
          <w:sz w:val="28"/>
          <w:szCs w:val="28"/>
          <w:lang w:eastAsia="ru-RU" w:bidi="ru-RU"/>
        </w:rPr>
        <w:tab/>
      </w:r>
      <w:r w:rsidR="0059703E" w:rsidRPr="00712E95">
        <w:rPr>
          <w:rFonts w:ascii="Times New Roman" w:eastAsia="Times New Roman" w:hAnsi="Times New Roman" w:cs="Times New Roman"/>
          <w:sz w:val="28"/>
          <w:szCs w:val="28"/>
          <w:lang w:eastAsia="ru-RU" w:bidi="ru-RU"/>
        </w:rPr>
        <w:t>Профилактика безнадзорности и правонарушений среди подростков.</w:t>
      </w:r>
    </w:p>
    <w:p w14:paraId="78D92987" w14:textId="77777777" w:rsidR="0059703E" w:rsidRPr="00712E95" w:rsidRDefault="0059703E"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bookmarkStart w:id="8" w:name="_Hlk94007293"/>
      <w:r w:rsidRPr="00712E95">
        <w:rPr>
          <w:rFonts w:ascii="Times New Roman" w:eastAsia="Times New Roman" w:hAnsi="Times New Roman" w:cs="Times New Roman"/>
          <w:sz w:val="28"/>
          <w:szCs w:val="28"/>
          <w:lang w:eastAsia="ru-RU" w:bidi="ru-RU"/>
        </w:rPr>
        <w:t>В период 2021 года оздоровлено 26 детей, из них 5 детей, проживающих в семьях, находящихся в социально-опасном положении. Путевки и проезд к месту отдыха и обратно детям данной категории предоставляются бесплатно.</w:t>
      </w:r>
    </w:p>
    <w:bookmarkEnd w:id="8"/>
    <w:p w14:paraId="3E1B263D" w14:textId="77777777" w:rsidR="0059703E" w:rsidRPr="00712E95" w:rsidRDefault="0059703E"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Так же Отделение помощи семье и детям, в лице специалиста по социальной работе осуществляет индивидуальную профилактическую работу с семьями, находящимися в социально-опасном положении в виде индивидуальных бесед, контроля за жизнедеятельностью семей и информационных мероприятий.</w:t>
      </w:r>
    </w:p>
    <w:p w14:paraId="3296D84A" w14:textId="77777777" w:rsidR="0059703E" w:rsidRPr="00712E95" w:rsidRDefault="0059703E"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Специалист по социальной работе в рамках своей должностной инструкции выполняет следующие функции:</w:t>
      </w:r>
    </w:p>
    <w:p w14:paraId="1C2F7D4D" w14:textId="77777777" w:rsidR="00CC09A9" w:rsidRPr="00712E95" w:rsidRDefault="00CC09A9" w:rsidP="002D3CFD">
      <w:pPr>
        <w:widowControl w:val="0"/>
        <w:tabs>
          <w:tab w:val="left" w:pos="918"/>
        </w:tabs>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ab/>
        <w:t xml:space="preserve">- </w:t>
      </w:r>
      <w:r w:rsidR="0059703E" w:rsidRPr="00712E95">
        <w:rPr>
          <w:rFonts w:ascii="Times New Roman" w:eastAsia="Times New Roman" w:hAnsi="Times New Roman" w:cs="Times New Roman"/>
          <w:sz w:val="28"/>
          <w:szCs w:val="28"/>
          <w:lang w:eastAsia="ru-RU" w:bidi="ru-RU"/>
        </w:rPr>
        <w:t>оказание консультативной помощи и социальных услуг отдельным категориям граждан, семьям, находящимся в трудной жизненной ситуации и социально опасном положении;</w:t>
      </w:r>
    </w:p>
    <w:p w14:paraId="3BF28EF1" w14:textId="7D153905" w:rsidR="0059703E" w:rsidRPr="00712E95" w:rsidRDefault="00CC09A9" w:rsidP="002D3CFD">
      <w:pPr>
        <w:widowControl w:val="0"/>
        <w:tabs>
          <w:tab w:val="left" w:pos="918"/>
        </w:tabs>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ab/>
        <w:t xml:space="preserve">- </w:t>
      </w:r>
      <w:r w:rsidR="0059703E" w:rsidRPr="00712E95">
        <w:rPr>
          <w:rFonts w:ascii="Times New Roman" w:eastAsia="Times New Roman" w:hAnsi="Times New Roman" w:cs="Times New Roman"/>
          <w:sz w:val="28"/>
          <w:szCs w:val="28"/>
          <w:lang w:eastAsia="ru-RU" w:bidi="ru-RU"/>
        </w:rPr>
        <w:t>взаимодействие с различными государственными и муниципальными органами и учреждениями, некоммерческими организациями и объединениями по оказанию своевременной и адресной помощи нуждающимся гражданам.</w:t>
      </w:r>
    </w:p>
    <w:p w14:paraId="636298DA" w14:textId="77777777" w:rsidR="0059703E" w:rsidRPr="00712E95" w:rsidRDefault="0059703E"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 xml:space="preserve">Специалист осуществляет свою работу согласно планам индивидуальной профилактической работы. Оказывает содействие в оформление мер социальной поддержки. Осуществляет плановый, внеплановый патронаж семей, ведет беседы, направленные на ведение </w:t>
      </w:r>
      <w:proofErr w:type="spellStart"/>
      <w:r w:rsidRPr="00712E95">
        <w:rPr>
          <w:rFonts w:ascii="Times New Roman" w:eastAsia="Times New Roman" w:hAnsi="Times New Roman" w:cs="Times New Roman"/>
          <w:sz w:val="28"/>
          <w:szCs w:val="28"/>
          <w:lang w:eastAsia="ru-RU" w:bidi="ru-RU"/>
        </w:rPr>
        <w:t>ЗОЖ</w:t>
      </w:r>
      <w:proofErr w:type="spellEnd"/>
      <w:r w:rsidRPr="00712E95">
        <w:rPr>
          <w:rFonts w:ascii="Times New Roman" w:eastAsia="Times New Roman" w:hAnsi="Times New Roman" w:cs="Times New Roman"/>
          <w:sz w:val="28"/>
          <w:szCs w:val="28"/>
          <w:lang w:eastAsia="ru-RU" w:bidi="ru-RU"/>
        </w:rPr>
        <w:t>, вреде алкоголя, ПАВ, пагубном влиянии на организм и семью, в частности - социализацию детей, мотивация на лечение от алкогольной зависимости (за 2021 год при содействии специалистов 1 родитель выезжал на лечение от алкогольной зависимости в г. Киренск). Проводится постоянное информирование членов семей о социально-значимых заболеваниях, в том числе передающихся половым путем ВИЧ и СПИД.</w:t>
      </w:r>
    </w:p>
    <w:p w14:paraId="588ED336" w14:textId="77777777" w:rsidR="0059703E" w:rsidRPr="00712E95" w:rsidRDefault="0059703E"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Осуществляется консультирование по жилищно-бытовым вопросам, контроль за соблюдением прав и интересов детей в семье. Организация занятости детей, вовлечение в различные досуговые и профилактические мероприятия.</w:t>
      </w:r>
    </w:p>
    <w:p w14:paraId="7A49ADA8" w14:textId="77777777" w:rsidR="0059703E" w:rsidRPr="00712E95" w:rsidRDefault="0059703E"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Помимо этого, всегда проводится информационно-просветительская работа по пожарной безопасности, по правилам поведения на водных объектах, соблюдение комендантского часа, эксплуатация отопительных приборов и др.</w:t>
      </w:r>
    </w:p>
    <w:p w14:paraId="77980D93" w14:textId="77777777" w:rsidR="0059703E" w:rsidRPr="00712E95" w:rsidRDefault="0059703E"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Все информационно-профилактическая работа отражается в патронажных картах.</w:t>
      </w:r>
    </w:p>
    <w:p w14:paraId="1F4DB0DF" w14:textId="77777777" w:rsidR="0059703E" w:rsidRPr="00712E95" w:rsidRDefault="0059703E"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К работе с семьями привлекаются специалисты администрации, учреждений образования и здравоохранения, правоохранительные органы. Осуществляется совместный патронаж, профилактическая работа.</w:t>
      </w:r>
    </w:p>
    <w:p w14:paraId="02872738" w14:textId="713DC4B7" w:rsidR="0059703E" w:rsidRPr="00712E95" w:rsidRDefault="0059703E"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 xml:space="preserve">Профилактическая работа с семьями имеет комплексный характер, подразумевает под собой вовлечение несовершеннолетних и их родителей в культурно-досуговую деятельность, с целью организации занятости членов </w:t>
      </w:r>
      <w:r w:rsidRPr="00712E95">
        <w:rPr>
          <w:rFonts w:ascii="Times New Roman" w:eastAsia="Times New Roman" w:hAnsi="Times New Roman" w:cs="Times New Roman"/>
          <w:sz w:val="28"/>
          <w:szCs w:val="28"/>
          <w:lang w:eastAsia="ru-RU" w:bidi="ru-RU"/>
        </w:rPr>
        <w:lastRenderedPageBreak/>
        <w:t>семьи и привитием социально приемлемых норм поведения, ведения здорового образа жизни. Индивидуальная профилактическая работа, направленна на негативное отношение к</w:t>
      </w:r>
      <w:r w:rsidR="00CC09A9" w:rsidRPr="00712E95">
        <w:rPr>
          <w:rFonts w:ascii="Times New Roman" w:eastAsia="Times New Roman" w:hAnsi="Times New Roman" w:cs="Times New Roman"/>
          <w:sz w:val="28"/>
          <w:szCs w:val="28"/>
          <w:lang w:eastAsia="ru-RU" w:bidi="ru-RU"/>
        </w:rPr>
        <w:t xml:space="preserve"> ПАВ</w:t>
      </w:r>
      <w:r w:rsidRPr="00712E95">
        <w:rPr>
          <w:rFonts w:ascii="Times New Roman" w:eastAsia="Times New Roman" w:hAnsi="Times New Roman" w:cs="Times New Roman"/>
          <w:sz w:val="28"/>
          <w:szCs w:val="28"/>
          <w:lang w:eastAsia="ru-RU" w:bidi="ru-RU"/>
        </w:rPr>
        <w:t xml:space="preserve">, алкоголю, формирование </w:t>
      </w:r>
      <w:proofErr w:type="spellStart"/>
      <w:r w:rsidRPr="00712E95">
        <w:rPr>
          <w:rFonts w:ascii="Times New Roman" w:eastAsia="Times New Roman" w:hAnsi="Times New Roman" w:cs="Times New Roman"/>
          <w:sz w:val="28"/>
          <w:szCs w:val="28"/>
          <w:lang w:eastAsia="ru-RU" w:bidi="ru-RU"/>
        </w:rPr>
        <w:t>ЗОЖ</w:t>
      </w:r>
      <w:proofErr w:type="spellEnd"/>
      <w:r w:rsidRPr="00712E95">
        <w:rPr>
          <w:rFonts w:ascii="Times New Roman" w:eastAsia="Times New Roman" w:hAnsi="Times New Roman" w:cs="Times New Roman"/>
          <w:sz w:val="28"/>
          <w:szCs w:val="28"/>
          <w:lang w:eastAsia="ru-RU" w:bidi="ru-RU"/>
        </w:rPr>
        <w:t>. законопослушного поведения, культуры общения.</w:t>
      </w:r>
    </w:p>
    <w:p w14:paraId="15F83868" w14:textId="77777777" w:rsidR="0059703E" w:rsidRPr="00712E95" w:rsidRDefault="0059703E"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Работа проводится со всеми семьями, которые состоят на сопровождении, помимо того с семьями, которые состояли ранее, а также информация в виде буклетов и памяток распространяется среди учащихся школ и их родителей.</w:t>
      </w:r>
    </w:p>
    <w:p w14:paraId="6E98B5F0" w14:textId="77777777" w:rsidR="0059703E" w:rsidRPr="00712E95" w:rsidRDefault="0059703E"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Наркозависимых лиц, несовершеннолетних и родителей употребляющих наркотические вещества из числа членов семей, которые состоят на сопровождении в отделение помощи семье и детям - нет. Но, несмотря на это разъяснительная, профилактическая работа проводится с несовершеннолетними и их законными представителями в виде бесед, раздачи буклетов, памяток, информационных материалов.</w:t>
      </w:r>
    </w:p>
    <w:p w14:paraId="7388A5F4" w14:textId="6478AD0A" w:rsidR="0059703E" w:rsidRPr="00712E95" w:rsidRDefault="0059703E"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 xml:space="preserve">В течение 2021 года, проведены информационные мероприятия по профилактике жестокого обращения с детьми с раздачей буклетов и памяток. Всего охвачено 12 семей, находящихся в социально-опасном положении и </w:t>
      </w:r>
      <w:r w:rsidR="003418AE" w:rsidRPr="00712E95">
        <w:rPr>
          <w:rFonts w:ascii="Times New Roman" w:eastAsia="Times New Roman" w:hAnsi="Times New Roman" w:cs="Times New Roman"/>
          <w:sz w:val="28"/>
          <w:szCs w:val="28"/>
          <w:lang w:eastAsia="ru-RU" w:bidi="ru-RU"/>
        </w:rPr>
        <w:br/>
      </w:r>
      <w:r w:rsidRPr="00712E95">
        <w:rPr>
          <w:rFonts w:ascii="Times New Roman" w:eastAsia="Times New Roman" w:hAnsi="Times New Roman" w:cs="Times New Roman"/>
          <w:sz w:val="28"/>
          <w:szCs w:val="28"/>
          <w:lang w:eastAsia="ru-RU" w:bidi="ru-RU"/>
        </w:rPr>
        <w:t>7 семей, находящихся в трудной жизненной ситуации;</w:t>
      </w:r>
    </w:p>
    <w:p w14:paraId="5C5385E3" w14:textId="4C75F65A" w:rsidR="0059703E" w:rsidRPr="00712E95" w:rsidRDefault="0059703E" w:rsidP="002D3CFD">
      <w:pPr>
        <w:widowControl w:val="0"/>
        <w:tabs>
          <w:tab w:val="left" w:pos="7094"/>
        </w:tabs>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 xml:space="preserve">В акции «Новый год- время чудес» приняло участие 12 детей (9 детей из </w:t>
      </w:r>
      <w:bookmarkStart w:id="9" w:name="_Hlk94007390"/>
      <w:r w:rsidRPr="00712E95">
        <w:rPr>
          <w:rFonts w:ascii="Times New Roman" w:eastAsia="Times New Roman" w:hAnsi="Times New Roman" w:cs="Times New Roman"/>
          <w:sz w:val="28"/>
          <w:szCs w:val="28"/>
          <w:lang w:eastAsia="ru-RU" w:bidi="ru-RU"/>
        </w:rPr>
        <w:t xml:space="preserve">семей </w:t>
      </w:r>
      <w:r w:rsidR="00CC09A9" w:rsidRPr="00712E95">
        <w:rPr>
          <w:rFonts w:ascii="Times New Roman" w:eastAsia="Times New Roman" w:hAnsi="Times New Roman" w:cs="Times New Roman"/>
          <w:sz w:val="28"/>
          <w:szCs w:val="28"/>
          <w:lang w:eastAsia="ru-RU" w:bidi="ru-RU"/>
        </w:rPr>
        <w:t xml:space="preserve">находящихся в социально опасном положении (далее – </w:t>
      </w:r>
      <w:r w:rsidRPr="00712E95">
        <w:rPr>
          <w:rFonts w:ascii="Times New Roman" w:eastAsia="Times New Roman" w:hAnsi="Times New Roman" w:cs="Times New Roman"/>
          <w:sz w:val="28"/>
          <w:szCs w:val="28"/>
          <w:lang w:eastAsia="ru-RU" w:bidi="ru-RU"/>
        </w:rPr>
        <w:t>СОП</w:t>
      </w:r>
      <w:r w:rsidR="004D42E5" w:rsidRPr="00712E95">
        <w:rPr>
          <w:rFonts w:ascii="Times New Roman" w:eastAsia="Times New Roman" w:hAnsi="Times New Roman" w:cs="Times New Roman"/>
          <w:sz w:val="28"/>
          <w:szCs w:val="28"/>
          <w:lang w:eastAsia="ru-RU" w:bidi="ru-RU"/>
        </w:rPr>
        <w:t xml:space="preserve">) </w:t>
      </w:r>
      <w:bookmarkEnd w:id="9"/>
      <w:r w:rsidRPr="00712E95">
        <w:rPr>
          <w:rFonts w:ascii="Times New Roman" w:eastAsia="Times New Roman" w:hAnsi="Times New Roman" w:cs="Times New Roman"/>
          <w:sz w:val="28"/>
          <w:szCs w:val="28"/>
          <w:lang w:eastAsia="ru-RU" w:bidi="ru-RU"/>
        </w:rPr>
        <w:t xml:space="preserve">и </w:t>
      </w:r>
      <w:r w:rsidR="003418AE" w:rsidRPr="00712E95">
        <w:rPr>
          <w:rFonts w:ascii="Times New Roman" w:eastAsia="Times New Roman" w:hAnsi="Times New Roman" w:cs="Times New Roman"/>
          <w:sz w:val="28"/>
          <w:szCs w:val="28"/>
          <w:lang w:eastAsia="ru-RU" w:bidi="ru-RU"/>
        </w:rPr>
        <w:br/>
      </w:r>
      <w:r w:rsidRPr="00712E95">
        <w:rPr>
          <w:rFonts w:ascii="Times New Roman" w:eastAsia="Times New Roman" w:hAnsi="Times New Roman" w:cs="Times New Roman"/>
          <w:sz w:val="28"/>
          <w:szCs w:val="28"/>
          <w:lang w:eastAsia="ru-RU" w:bidi="ru-RU"/>
        </w:rPr>
        <w:t xml:space="preserve">3 ребенка из семей </w:t>
      </w:r>
      <w:proofErr w:type="spellStart"/>
      <w:r w:rsidRPr="00712E95">
        <w:rPr>
          <w:rFonts w:ascii="Times New Roman" w:eastAsia="Times New Roman" w:hAnsi="Times New Roman" w:cs="Times New Roman"/>
          <w:sz w:val="28"/>
          <w:szCs w:val="28"/>
          <w:lang w:eastAsia="ru-RU" w:bidi="ru-RU"/>
        </w:rPr>
        <w:t>ТЖС</w:t>
      </w:r>
      <w:proofErr w:type="spellEnd"/>
      <w:r w:rsidRPr="00712E95">
        <w:rPr>
          <w:rFonts w:ascii="Times New Roman" w:eastAsia="Times New Roman" w:hAnsi="Times New Roman" w:cs="Times New Roman"/>
          <w:sz w:val="28"/>
          <w:szCs w:val="28"/>
          <w:lang w:eastAsia="ru-RU" w:bidi="ru-RU"/>
        </w:rPr>
        <w:t>);</w:t>
      </w:r>
      <w:r w:rsidRPr="00712E95">
        <w:rPr>
          <w:rFonts w:ascii="Times New Roman" w:eastAsia="Times New Roman" w:hAnsi="Times New Roman" w:cs="Times New Roman"/>
          <w:sz w:val="28"/>
          <w:szCs w:val="28"/>
          <w:lang w:eastAsia="ru-RU" w:bidi="ru-RU"/>
        </w:rPr>
        <w:tab/>
        <w:t>.</w:t>
      </w:r>
    </w:p>
    <w:p w14:paraId="7A8BF7B6" w14:textId="77777777" w:rsidR="004D42E5" w:rsidRPr="00712E95" w:rsidRDefault="0059703E"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В акции «Елочка желаний» приняло участие 4 ребенка из семей СОП;</w:t>
      </w:r>
    </w:p>
    <w:p w14:paraId="55472D6F" w14:textId="4298CA0C" w:rsidR="0059703E" w:rsidRPr="00712E95" w:rsidRDefault="0059703E"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Участие специалистов по социальной работе в проведении комиссионных обследований условий жизни несовершеннолетних граждан и их семей по поступившей информации о жестоком обращении с несовершеннолетними, о нахождении в социально опасном положении</w:t>
      </w:r>
    </w:p>
    <w:p w14:paraId="26A6D9A9" w14:textId="6DD60F05" w:rsidR="0059703E" w:rsidRPr="00712E95" w:rsidRDefault="0059703E"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Информационная, просветительская и профилактическая работа, проведенная при участии специалист</w:t>
      </w:r>
      <w:r w:rsidR="004D42E5" w:rsidRPr="00712E95">
        <w:rPr>
          <w:rFonts w:ascii="Times New Roman" w:eastAsia="Times New Roman" w:hAnsi="Times New Roman" w:cs="Times New Roman"/>
          <w:sz w:val="28"/>
          <w:szCs w:val="28"/>
          <w:lang w:eastAsia="ru-RU" w:bidi="ru-RU"/>
        </w:rPr>
        <w:t>ов</w:t>
      </w:r>
      <w:r w:rsidRPr="00712E95">
        <w:rPr>
          <w:rFonts w:ascii="Times New Roman" w:eastAsia="Times New Roman" w:hAnsi="Times New Roman" w:cs="Times New Roman"/>
          <w:sz w:val="28"/>
          <w:szCs w:val="28"/>
          <w:lang w:eastAsia="ru-RU" w:bidi="ru-RU"/>
        </w:rPr>
        <w:t xml:space="preserve"> по социальной </w:t>
      </w:r>
      <w:r w:rsidR="004D42E5" w:rsidRPr="00712E95">
        <w:rPr>
          <w:rFonts w:ascii="Times New Roman" w:eastAsia="Times New Roman" w:hAnsi="Times New Roman" w:cs="Times New Roman"/>
          <w:sz w:val="28"/>
          <w:szCs w:val="28"/>
          <w:lang w:eastAsia="ru-RU" w:bidi="ru-RU"/>
        </w:rPr>
        <w:t xml:space="preserve">работе </w:t>
      </w:r>
      <w:r w:rsidRPr="00712E95">
        <w:rPr>
          <w:rFonts w:ascii="Times New Roman" w:eastAsia="Times New Roman" w:hAnsi="Times New Roman" w:cs="Times New Roman"/>
          <w:sz w:val="28"/>
          <w:szCs w:val="28"/>
          <w:lang w:eastAsia="ru-RU" w:bidi="ru-RU"/>
        </w:rPr>
        <w:t>за 2021 год:</w:t>
      </w:r>
    </w:p>
    <w:p w14:paraId="69F8F62B" w14:textId="77777777" w:rsidR="0059703E" w:rsidRPr="00712E95" w:rsidRDefault="0059703E"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 xml:space="preserve">В рамках проведения мероприятий по противодействию наркомании, употребления алкоголя и формирования </w:t>
      </w:r>
      <w:proofErr w:type="spellStart"/>
      <w:r w:rsidRPr="00712E95">
        <w:rPr>
          <w:rFonts w:ascii="Times New Roman" w:eastAsia="Times New Roman" w:hAnsi="Times New Roman" w:cs="Times New Roman"/>
          <w:sz w:val="28"/>
          <w:szCs w:val="28"/>
          <w:lang w:eastAsia="ru-RU" w:bidi="ru-RU"/>
        </w:rPr>
        <w:t>ЗОЖ</w:t>
      </w:r>
      <w:proofErr w:type="spellEnd"/>
      <w:r w:rsidRPr="00712E95">
        <w:rPr>
          <w:rFonts w:ascii="Times New Roman" w:eastAsia="Times New Roman" w:hAnsi="Times New Roman" w:cs="Times New Roman"/>
          <w:sz w:val="28"/>
          <w:szCs w:val="28"/>
          <w:lang w:eastAsia="ru-RU" w:bidi="ru-RU"/>
        </w:rPr>
        <w:t xml:space="preserve"> в течение года специалист по социальной работе совместно с клубом «Созвездие» с. </w:t>
      </w:r>
      <w:proofErr w:type="spellStart"/>
      <w:r w:rsidRPr="00712E95">
        <w:rPr>
          <w:rFonts w:ascii="Times New Roman" w:eastAsia="Times New Roman" w:hAnsi="Times New Roman" w:cs="Times New Roman"/>
          <w:sz w:val="28"/>
          <w:szCs w:val="28"/>
          <w:lang w:eastAsia="ru-RU" w:bidi="ru-RU"/>
        </w:rPr>
        <w:t>Ербагочен</w:t>
      </w:r>
      <w:proofErr w:type="spellEnd"/>
      <w:r w:rsidRPr="00712E95">
        <w:rPr>
          <w:rFonts w:ascii="Times New Roman" w:eastAsia="Times New Roman" w:hAnsi="Times New Roman" w:cs="Times New Roman"/>
          <w:sz w:val="28"/>
          <w:szCs w:val="28"/>
          <w:lang w:eastAsia="ru-RU" w:bidi="ru-RU"/>
        </w:rPr>
        <w:t xml:space="preserve"> организует и принимает участие в следующих мероприятиях, с привлечением семей, состоящих на сопровождении в отделении помощи семье и детям:</w:t>
      </w:r>
    </w:p>
    <w:p w14:paraId="7AEB5D31" w14:textId="77777777" w:rsidR="004D42E5" w:rsidRPr="00712E95" w:rsidRDefault="004D42E5" w:rsidP="002D3CFD">
      <w:pPr>
        <w:widowControl w:val="0"/>
        <w:tabs>
          <w:tab w:val="left" w:pos="188"/>
        </w:tabs>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 xml:space="preserve">- </w:t>
      </w:r>
      <w:r w:rsidR="0059703E" w:rsidRPr="00712E95">
        <w:rPr>
          <w:rFonts w:ascii="Times New Roman" w:eastAsia="Times New Roman" w:hAnsi="Times New Roman" w:cs="Times New Roman"/>
          <w:sz w:val="28"/>
          <w:szCs w:val="28"/>
          <w:lang w:eastAsia="ru-RU" w:bidi="ru-RU"/>
        </w:rPr>
        <w:t xml:space="preserve">март - участие специалиста в игровой программе для детей в клубе - «Подружки </w:t>
      </w:r>
      <w:proofErr w:type="spellStart"/>
      <w:r w:rsidR="0059703E" w:rsidRPr="00712E95">
        <w:rPr>
          <w:rFonts w:ascii="Times New Roman" w:eastAsia="Times New Roman" w:hAnsi="Times New Roman" w:cs="Times New Roman"/>
          <w:sz w:val="28"/>
          <w:szCs w:val="28"/>
          <w:lang w:eastAsia="ru-RU" w:bidi="ru-RU"/>
        </w:rPr>
        <w:t>веселушки</w:t>
      </w:r>
      <w:proofErr w:type="spellEnd"/>
      <w:r w:rsidR="0059703E" w:rsidRPr="00712E95">
        <w:rPr>
          <w:rFonts w:ascii="Times New Roman" w:eastAsia="Times New Roman" w:hAnsi="Times New Roman" w:cs="Times New Roman"/>
          <w:sz w:val="28"/>
          <w:szCs w:val="28"/>
          <w:lang w:eastAsia="ru-RU" w:bidi="ru-RU"/>
        </w:rPr>
        <w:t>» Профилактическое мероприятие «Курить - здоровью вредить» просмотр роликов (онлайн) (просмотр роликов беседа, раздача листовок и буклетов)</w:t>
      </w:r>
      <w:r w:rsidRPr="00712E95">
        <w:rPr>
          <w:rFonts w:ascii="Times New Roman" w:eastAsia="Times New Roman" w:hAnsi="Times New Roman" w:cs="Times New Roman"/>
          <w:sz w:val="28"/>
          <w:szCs w:val="28"/>
          <w:lang w:eastAsia="ru-RU" w:bidi="ru-RU"/>
        </w:rPr>
        <w:t>;</w:t>
      </w:r>
    </w:p>
    <w:p w14:paraId="1C2D017D" w14:textId="77777777" w:rsidR="004D42E5" w:rsidRPr="00712E95" w:rsidRDefault="004D42E5" w:rsidP="002D3CFD">
      <w:pPr>
        <w:widowControl w:val="0"/>
        <w:tabs>
          <w:tab w:val="left" w:pos="198"/>
        </w:tabs>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 xml:space="preserve">- </w:t>
      </w:r>
      <w:r w:rsidR="0059703E" w:rsidRPr="00712E95">
        <w:rPr>
          <w:rFonts w:ascii="Times New Roman" w:eastAsia="Times New Roman" w:hAnsi="Times New Roman" w:cs="Times New Roman"/>
          <w:sz w:val="28"/>
          <w:szCs w:val="28"/>
          <w:lang w:eastAsia="ru-RU" w:bidi="ru-RU"/>
        </w:rPr>
        <w:t>апрель - выставка, мастер класс «Катангский валенок»</w:t>
      </w:r>
      <w:r w:rsidRPr="00712E95">
        <w:rPr>
          <w:rFonts w:ascii="Times New Roman" w:eastAsia="Times New Roman" w:hAnsi="Times New Roman" w:cs="Times New Roman"/>
          <w:sz w:val="28"/>
          <w:szCs w:val="28"/>
          <w:lang w:eastAsia="ru-RU" w:bidi="ru-RU"/>
        </w:rPr>
        <w:t>;</w:t>
      </w:r>
    </w:p>
    <w:p w14:paraId="677F4F4E" w14:textId="4BD1D8C6" w:rsidR="004D42E5" w:rsidRPr="00712E95" w:rsidRDefault="004D42E5" w:rsidP="002D3CFD">
      <w:pPr>
        <w:widowControl w:val="0"/>
        <w:tabs>
          <w:tab w:val="left" w:pos="198"/>
        </w:tabs>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 xml:space="preserve">- </w:t>
      </w:r>
      <w:r w:rsidR="0059703E" w:rsidRPr="00712E95">
        <w:rPr>
          <w:rFonts w:ascii="Times New Roman" w:eastAsia="Times New Roman" w:hAnsi="Times New Roman" w:cs="Times New Roman"/>
          <w:sz w:val="28"/>
          <w:szCs w:val="28"/>
          <w:lang w:eastAsia="ru-RU" w:bidi="ru-RU"/>
        </w:rPr>
        <w:t>май - Митинг посвящений празднованию «Дня Победы 75</w:t>
      </w:r>
      <w:r w:rsidRPr="00712E95">
        <w:rPr>
          <w:rFonts w:ascii="Times New Roman" w:eastAsia="Times New Roman" w:hAnsi="Times New Roman" w:cs="Times New Roman"/>
          <w:sz w:val="28"/>
          <w:szCs w:val="28"/>
          <w:lang w:eastAsia="ru-RU" w:bidi="ru-RU"/>
        </w:rPr>
        <w:t xml:space="preserve"> </w:t>
      </w:r>
      <w:r w:rsidR="0059703E" w:rsidRPr="00712E95">
        <w:rPr>
          <w:rFonts w:ascii="Times New Roman" w:eastAsia="Times New Roman" w:hAnsi="Times New Roman" w:cs="Times New Roman"/>
          <w:sz w:val="28"/>
          <w:szCs w:val="28"/>
          <w:lang w:eastAsia="ru-RU" w:bidi="ru-RU"/>
        </w:rPr>
        <w:t>лет»; Выставка рисунков; «Дню Победы»; Видеоролик «Дети - герои войны»</w:t>
      </w:r>
      <w:r w:rsidRPr="00712E95">
        <w:rPr>
          <w:rFonts w:ascii="Times New Roman" w:eastAsia="Times New Roman" w:hAnsi="Times New Roman" w:cs="Times New Roman"/>
          <w:sz w:val="28"/>
          <w:szCs w:val="28"/>
          <w:lang w:eastAsia="ru-RU" w:bidi="ru-RU"/>
        </w:rPr>
        <w:t>;</w:t>
      </w:r>
    </w:p>
    <w:p w14:paraId="7C98D710" w14:textId="77777777" w:rsidR="004D42E5" w:rsidRPr="00712E95" w:rsidRDefault="004D42E5" w:rsidP="002D3CFD">
      <w:pPr>
        <w:widowControl w:val="0"/>
        <w:tabs>
          <w:tab w:val="left" w:pos="198"/>
        </w:tabs>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 xml:space="preserve">- </w:t>
      </w:r>
      <w:r w:rsidR="0059703E" w:rsidRPr="00712E95">
        <w:rPr>
          <w:rFonts w:ascii="Times New Roman" w:eastAsia="Times New Roman" w:hAnsi="Times New Roman" w:cs="Times New Roman"/>
          <w:sz w:val="28"/>
          <w:szCs w:val="28"/>
          <w:lang w:eastAsia="ru-RU" w:bidi="ru-RU"/>
        </w:rPr>
        <w:t>июнь - участие специалиста в театрализованном представлении с игровой программой посвящённое «Дню защиты детей» (видеоролик)</w:t>
      </w:r>
      <w:r w:rsidRPr="00712E95">
        <w:rPr>
          <w:rFonts w:ascii="Times New Roman" w:eastAsia="Times New Roman" w:hAnsi="Times New Roman" w:cs="Times New Roman"/>
          <w:sz w:val="28"/>
          <w:szCs w:val="28"/>
          <w:lang w:eastAsia="ru-RU" w:bidi="ru-RU"/>
        </w:rPr>
        <w:t>;</w:t>
      </w:r>
    </w:p>
    <w:p w14:paraId="087464F6" w14:textId="1BD3D994" w:rsidR="004D42E5" w:rsidRPr="00712E95" w:rsidRDefault="004D42E5" w:rsidP="002D3CFD">
      <w:pPr>
        <w:widowControl w:val="0"/>
        <w:tabs>
          <w:tab w:val="left" w:pos="198"/>
        </w:tabs>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 xml:space="preserve">- </w:t>
      </w:r>
      <w:r w:rsidR="0059703E" w:rsidRPr="00712E95">
        <w:rPr>
          <w:rFonts w:ascii="Times New Roman" w:eastAsia="Times New Roman" w:hAnsi="Times New Roman" w:cs="Times New Roman"/>
          <w:sz w:val="28"/>
          <w:szCs w:val="28"/>
          <w:lang w:eastAsia="ru-RU" w:bidi="ru-RU"/>
        </w:rPr>
        <w:t>сентябрь</w:t>
      </w:r>
      <w:r w:rsidRPr="00712E95">
        <w:rPr>
          <w:rFonts w:ascii="Times New Roman" w:eastAsia="Times New Roman" w:hAnsi="Times New Roman" w:cs="Times New Roman"/>
          <w:sz w:val="28"/>
          <w:szCs w:val="28"/>
          <w:lang w:eastAsia="ru-RU" w:bidi="ru-RU"/>
        </w:rPr>
        <w:t xml:space="preserve"> </w:t>
      </w:r>
      <w:r w:rsidR="0059703E" w:rsidRPr="00712E95">
        <w:rPr>
          <w:rFonts w:ascii="Times New Roman" w:eastAsia="Times New Roman" w:hAnsi="Times New Roman" w:cs="Times New Roman"/>
          <w:sz w:val="28"/>
          <w:szCs w:val="28"/>
          <w:lang w:eastAsia="ru-RU" w:bidi="ru-RU"/>
        </w:rPr>
        <w:t>- участие специалиста в профилактическом мероприятии</w:t>
      </w:r>
      <w:r w:rsidR="003418AE" w:rsidRPr="00712E95">
        <w:rPr>
          <w:rFonts w:ascii="Times New Roman" w:eastAsia="Times New Roman" w:hAnsi="Times New Roman" w:cs="Times New Roman"/>
          <w:sz w:val="28"/>
          <w:szCs w:val="28"/>
          <w:lang w:eastAsia="ru-RU" w:bidi="ru-RU"/>
        </w:rPr>
        <w:br/>
      </w:r>
      <w:r w:rsidR="0059703E" w:rsidRPr="00712E95">
        <w:rPr>
          <w:rFonts w:ascii="Times New Roman" w:eastAsia="Times New Roman" w:hAnsi="Times New Roman" w:cs="Times New Roman"/>
          <w:sz w:val="28"/>
          <w:szCs w:val="28"/>
          <w:lang w:eastAsia="ru-RU" w:bidi="ru-RU"/>
        </w:rPr>
        <w:t xml:space="preserve"> «О вреде наркотиков» (просмотр видеороликов)</w:t>
      </w:r>
      <w:r w:rsidRPr="00712E95">
        <w:rPr>
          <w:rFonts w:ascii="Times New Roman" w:eastAsia="Times New Roman" w:hAnsi="Times New Roman" w:cs="Times New Roman"/>
          <w:sz w:val="28"/>
          <w:szCs w:val="28"/>
          <w:lang w:eastAsia="ru-RU" w:bidi="ru-RU"/>
        </w:rPr>
        <w:t>;</w:t>
      </w:r>
    </w:p>
    <w:p w14:paraId="672C7295" w14:textId="294EB711" w:rsidR="004D42E5" w:rsidRPr="00712E95" w:rsidRDefault="004D42E5" w:rsidP="002D3CFD">
      <w:pPr>
        <w:widowControl w:val="0"/>
        <w:tabs>
          <w:tab w:val="left" w:pos="193"/>
        </w:tabs>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 xml:space="preserve">- </w:t>
      </w:r>
      <w:r w:rsidR="0059703E" w:rsidRPr="00712E95">
        <w:rPr>
          <w:rFonts w:ascii="Times New Roman" w:eastAsia="Times New Roman" w:hAnsi="Times New Roman" w:cs="Times New Roman"/>
          <w:sz w:val="28"/>
          <w:szCs w:val="28"/>
          <w:lang w:eastAsia="ru-RU" w:bidi="ru-RU"/>
        </w:rPr>
        <w:t>октябрь</w:t>
      </w:r>
      <w:r w:rsidRPr="00712E95">
        <w:rPr>
          <w:rFonts w:ascii="Times New Roman" w:eastAsia="Times New Roman" w:hAnsi="Times New Roman" w:cs="Times New Roman"/>
          <w:sz w:val="28"/>
          <w:szCs w:val="28"/>
          <w:lang w:eastAsia="ru-RU" w:bidi="ru-RU"/>
        </w:rPr>
        <w:t xml:space="preserve"> </w:t>
      </w:r>
      <w:r w:rsidR="0059703E" w:rsidRPr="00712E95">
        <w:rPr>
          <w:rFonts w:ascii="Times New Roman" w:eastAsia="Times New Roman" w:hAnsi="Times New Roman" w:cs="Times New Roman"/>
          <w:sz w:val="28"/>
          <w:szCs w:val="28"/>
          <w:lang w:eastAsia="ru-RU" w:bidi="ru-RU"/>
        </w:rPr>
        <w:t xml:space="preserve">- участие специалиста в профилактическом мероприятии </w:t>
      </w:r>
      <w:r w:rsidR="003418AE" w:rsidRPr="00712E95">
        <w:rPr>
          <w:rFonts w:ascii="Times New Roman" w:eastAsia="Times New Roman" w:hAnsi="Times New Roman" w:cs="Times New Roman"/>
          <w:sz w:val="28"/>
          <w:szCs w:val="28"/>
          <w:lang w:eastAsia="ru-RU" w:bidi="ru-RU"/>
        </w:rPr>
        <w:br/>
      </w:r>
      <w:r w:rsidR="0059703E" w:rsidRPr="00712E95">
        <w:rPr>
          <w:rFonts w:ascii="Times New Roman" w:eastAsia="Times New Roman" w:hAnsi="Times New Roman" w:cs="Times New Roman"/>
          <w:sz w:val="28"/>
          <w:szCs w:val="28"/>
          <w:lang w:eastAsia="ru-RU" w:bidi="ru-RU"/>
        </w:rPr>
        <w:lastRenderedPageBreak/>
        <w:t>«О вреде алкоголизма» (просмотр видеороликов)</w:t>
      </w:r>
      <w:r w:rsidRPr="00712E95">
        <w:rPr>
          <w:rFonts w:ascii="Times New Roman" w:eastAsia="Times New Roman" w:hAnsi="Times New Roman" w:cs="Times New Roman"/>
          <w:sz w:val="28"/>
          <w:szCs w:val="28"/>
          <w:lang w:eastAsia="ru-RU" w:bidi="ru-RU"/>
        </w:rPr>
        <w:t>;</w:t>
      </w:r>
    </w:p>
    <w:p w14:paraId="67E62DD6" w14:textId="77777777" w:rsidR="004D42E5" w:rsidRPr="00712E95" w:rsidRDefault="004D42E5" w:rsidP="002D3CFD">
      <w:pPr>
        <w:widowControl w:val="0"/>
        <w:tabs>
          <w:tab w:val="left" w:pos="193"/>
        </w:tabs>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 xml:space="preserve">- </w:t>
      </w:r>
      <w:r w:rsidR="0059703E" w:rsidRPr="00712E95">
        <w:rPr>
          <w:rFonts w:ascii="Times New Roman" w:eastAsia="Times New Roman" w:hAnsi="Times New Roman" w:cs="Times New Roman"/>
          <w:sz w:val="28"/>
          <w:szCs w:val="28"/>
          <w:lang w:eastAsia="ru-RU" w:bidi="ru-RU"/>
        </w:rPr>
        <w:t>ноябрь- видеоролик посвященный «Дню ребенка» онлайн; выставка рисунков посвященная «Дню Матери»</w:t>
      </w:r>
      <w:r w:rsidRPr="00712E95">
        <w:rPr>
          <w:rFonts w:ascii="Times New Roman" w:eastAsia="Times New Roman" w:hAnsi="Times New Roman" w:cs="Times New Roman"/>
          <w:sz w:val="28"/>
          <w:szCs w:val="28"/>
          <w:lang w:eastAsia="ru-RU" w:bidi="ru-RU"/>
        </w:rPr>
        <w:t>;</w:t>
      </w:r>
    </w:p>
    <w:p w14:paraId="65F746B5" w14:textId="0BCA34BD" w:rsidR="0059703E" w:rsidRPr="00712E95" w:rsidRDefault="004D42E5" w:rsidP="002D3CFD">
      <w:pPr>
        <w:widowControl w:val="0"/>
        <w:tabs>
          <w:tab w:val="left" w:pos="193"/>
        </w:tabs>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 xml:space="preserve">- </w:t>
      </w:r>
      <w:r w:rsidR="0059703E" w:rsidRPr="00712E95">
        <w:rPr>
          <w:rFonts w:ascii="Times New Roman" w:eastAsia="Times New Roman" w:hAnsi="Times New Roman" w:cs="Times New Roman"/>
          <w:sz w:val="28"/>
          <w:szCs w:val="28"/>
          <w:lang w:eastAsia="ru-RU" w:bidi="ru-RU"/>
        </w:rPr>
        <w:t>декабрь- участие специалиста в организации и привлечение детей в участии в выставке рисунков «Дари добро» ко дню инвалида (3 детей из семей СОП); участие специалиста в профилактическом мероприятии «СПИД» (просмотр видеороликов онлайн)</w:t>
      </w:r>
      <w:r w:rsidRPr="00712E95">
        <w:rPr>
          <w:rFonts w:ascii="Times New Roman" w:eastAsia="Times New Roman" w:hAnsi="Times New Roman" w:cs="Times New Roman"/>
          <w:sz w:val="28"/>
          <w:szCs w:val="28"/>
          <w:lang w:eastAsia="ru-RU" w:bidi="ru-RU"/>
        </w:rPr>
        <w:t>.</w:t>
      </w:r>
    </w:p>
    <w:p w14:paraId="5A60736E" w14:textId="3357A342" w:rsidR="0059703E" w:rsidRPr="00712E95" w:rsidRDefault="0059703E"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Специалистами по социальной работе ежемесячно проводится индивидуальные профилактические беседы по употреблению родителями и детьми психоактивных веще</w:t>
      </w:r>
      <w:r w:rsidR="004D42E5" w:rsidRPr="00712E95">
        <w:rPr>
          <w:rFonts w:ascii="Times New Roman" w:eastAsia="Times New Roman" w:hAnsi="Times New Roman" w:cs="Times New Roman"/>
          <w:sz w:val="28"/>
          <w:szCs w:val="28"/>
          <w:lang w:eastAsia="ru-RU" w:bidi="ru-RU"/>
        </w:rPr>
        <w:t xml:space="preserve">ств, </w:t>
      </w:r>
      <w:r w:rsidRPr="00712E95">
        <w:rPr>
          <w:rFonts w:ascii="Times New Roman" w:eastAsia="Times New Roman" w:hAnsi="Times New Roman" w:cs="Times New Roman"/>
          <w:sz w:val="28"/>
          <w:szCs w:val="28"/>
          <w:lang w:eastAsia="ru-RU" w:bidi="ru-RU"/>
        </w:rPr>
        <w:t xml:space="preserve">алкоголя и ведение </w:t>
      </w:r>
      <w:proofErr w:type="spellStart"/>
      <w:r w:rsidRPr="00712E95">
        <w:rPr>
          <w:rFonts w:ascii="Times New Roman" w:eastAsia="Times New Roman" w:hAnsi="Times New Roman" w:cs="Times New Roman"/>
          <w:sz w:val="28"/>
          <w:szCs w:val="28"/>
          <w:lang w:eastAsia="ru-RU" w:bidi="ru-RU"/>
        </w:rPr>
        <w:t>ЗОЖ</w:t>
      </w:r>
      <w:proofErr w:type="spellEnd"/>
      <w:r w:rsidRPr="00712E95">
        <w:rPr>
          <w:rFonts w:ascii="Times New Roman" w:eastAsia="Times New Roman" w:hAnsi="Times New Roman" w:cs="Times New Roman"/>
          <w:sz w:val="28"/>
          <w:szCs w:val="28"/>
          <w:lang w:eastAsia="ru-RU" w:bidi="ru-RU"/>
        </w:rPr>
        <w:t xml:space="preserve">: «Профилактика употребления ПАВ», Профилактическая разъяснительная работа с семьями </w:t>
      </w:r>
      <w:r w:rsidR="00712E95" w:rsidRPr="00712E95">
        <w:rPr>
          <w:rFonts w:ascii="Times New Roman" w:eastAsia="Times New Roman" w:hAnsi="Times New Roman" w:cs="Times New Roman"/>
          <w:sz w:val="28"/>
          <w:szCs w:val="28"/>
          <w:lang w:eastAsia="ru-RU" w:bidi="ru-RU"/>
        </w:rPr>
        <w:br/>
      </w:r>
      <w:r w:rsidRPr="00712E95">
        <w:rPr>
          <w:rFonts w:ascii="Times New Roman" w:eastAsia="Times New Roman" w:hAnsi="Times New Roman" w:cs="Times New Roman"/>
          <w:sz w:val="28"/>
          <w:szCs w:val="28"/>
          <w:lang w:eastAsia="ru-RU" w:bidi="ru-RU"/>
        </w:rPr>
        <w:t>(родителями и детьми) по профилактике токсикомании (</w:t>
      </w:r>
      <w:proofErr w:type="spellStart"/>
      <w:r w:rsidRPr="00712E95">
        <w:rPr>
          <w:rFonts w:ascii="Times New Roman" w:eastAsia="Times New Roman" w:hAnsi="Times New Roman" w:cs="Times New Roman"/>
          <w:sz w:val="28"/>
          <w:szCs w:val="28"/>
          <w:lang w:eastAsia="ru-RU" w:bidi="ru-RU"/>
        </w:rPr>
        <w:t>сниффинг</w:t>
      </w:r>
      <w:proofErr w:type="spellEnd"/>
      <w:r w:rsidRPr="00712E95">
        <w:rPr>
          <w:rFonts w:ascii="Times New Roman" w:eastAsia="Times New Roman" w:hAnsi="Times New Roman" w:cs="Times New Roman"/>
          <w:sz w:val="28"/>
          <w:szCs w:val="28"/>
          <w:lang w:eastAsia="ru-RU" w:bidi="ru-RU"/>
        </w:rPr>
        <w:t>) бытовым газом среди подростков с вручением буклетов и памяток, с разъяснением об административной ответственности за данное правонарушение; «Влияние алкоголя на организм человек» с раздачей памяток и буклетов.</w:t>
      </w:r>
    </w:p>
    <w:p w14:paraId="56B28198" w14:textId="05381C06" w:rsidR="00B70117" w:rsidRPr="00712E95" w:rsidRDefault="00B70117" w:rsidP="002D3CFD">
      <w:pPr>
        <w:suppressAutoHyphens/>
        <w:spacing w:after="0" w:line="240" w:lineRule="auto"/>
        <w:ind w:firstLine="709"/>
        <w:jc w:val="both"/>
        <w:rPr>
          <w:rFonts w:ascii="Times New Roman" w:eastAsia="Times New Roman" w:hAnsi="Times New Roman" w:cs="Times New Roman"/>
          <w:sz w:val="28"/>
          <w:szCs w:val="28"/>
          <w:lang w:eastAsia="ru-RU"/>
        </w:rPr>
      </w:pPr>
      <w:proofErr w:type="spellStart"/>
      <w:r w:rsidRPr="00712E95">
        <w:rPr>
          <w:rFonts w:ascii="Times New Roman" w:eastAsia="Times New Roman" w:hAnsi="Times New Roman" w:cs="Times New Roman"/>
          <w:sz w:val="28"/>
          <w:szCs w:val="28"/>
          <w:lang w:eastAsia="ru-RU"/>
        </w:rPr>
        <w:t>МОО</w:t>
      </w:r>
      <w:proofErr w:type="spellEnd"/>
      <w:r w:rsidRPr="00712E95">
        <w:rPr>
          <w:rFonts w:ascii="Times New Roman" w:eastAsia="Times New Roman" w:hAnsi="Times New Roman" w:cs="Times New Roman"/>
          <w:sz w:val="28"/>
          <w:szCs w:val="28"/>
          <w:lang w:eastAsia="ru-RU"/>
        </w:rPr>
        <w:t xml:space="preserve"> администрации МО «Катангский район» и общеобразовательными учреждениями района проводится следующая работа.</w:t>
      </w:r>
    </w:p>
    <w:p w14:paraId="0F9CDDA1" w14:textId="2D417FC0" w:rsidR="00724ECB" w:rsidRPr="00712E95" w:rsidRDefault="00724ECB" w:rsidP="002D3CFD">
      <w:pPr>
        <w:suppressAutoHyphens/>
        <w:spacing w:after="0" w:line="240" w:lineRule="auto"/>
        <w:ind w:firstLine="709"/>
        <w:jc w:val="both"/>
        <w:rPr>
          <w:rFonts w:ascii="Times New Roman" w:eastAsia="Calibri" w:hAnsi="Times New Roman" w:cs="Times New Roman"/>
          <w:bCs/>
          <w:sz w:val="28"/>
          <w:szCs w:val="28"/>
        </w:rPr>
      </w:pPr>
      <w:r w:rsidRPr="00712E95">
        <w:rPr>
          <w:rFonts w:ascii="Times New Roman" w:eastAsia="Calibri" w:hAnsi="Times New Roman" w:cs="Times New Roman"/>
          <w:sz w:val="28"/>
          <w:szCs w:val="28"/>
        </w:rPr>
        <w:t xml:space="preserve">Во исполнении пункта 10 (раздел 4) плана мероприятий </w:t>
      </w:r>
      <w:r w:rsidR="004D42E5" w:rsidRPr="00712E95">
        <w:rPr>
          <w:rFonts w:ascii="Times New Roman" w:eastAsia="Calibri" w:hAnsi="Times New Roman" w:cs="Times New Roman"/>
          <w:sz w:val="28"/>
          <w:szCs w:val="28"/>
        </w:rPr>
        <w:br/>
      </w:r>
      <w:r w:rsidRPr="00712E95">
        <w:rPr>
          <w:rFonts w:ascii="Times New Roman" w:eastAsia="Calibri" w:hAnsi="Times New Roman" w:cs="Times New Roman"/>
          <w:sz w:val="28"/>
          <w:szCs w:val="28"/>
        </w:rPr>
        <w:t xml:space="preserve">на 2021-2023 годы по реализации в Иркутской области первого этапа Концепции обеспечения комплексной безопасности детей на территории Иркутской области до 2025 </w:t>
      </w:r>
      <w:r w:rsidR="004D42E5" w:rsidRPr="00712E95">
        <w:rPr>
          <w:rFonts w:ascii="Times New Roman" w:eastAsia="Calibri" w:hAnsi="Times New Roman" w:cs="Times New Roman"/>
          <w:sz w:val="28"/>
          <w:szCs w:val="28"/>
        </w:rPr>
        <w:t>года,</w:t>
      </w:r>
      <w:r w:rsidRPr="00712E95">
        <w:rPr>
          <w:rFonts w:ascii="Times New Roman" w:eastAsia="Calibri" w:hAnsi="Times New Roman" w:cs="Times New Roman"/>
          <w:sz w:val="28"/>
          <w:szCs w:val="28"/>
        </w:rPr>
        <w:t xml:space="preserve"> совместно с </w:t>
      </w:r>
      <w:proofErr w:type="spellStart"/>
      <w:r w:rsidRPr="00712E95">
        <w:rPr>
          <w:rFonts w:ascii="Times New Roman" w:eastAsia="Calibri" w:hAnsi="Times New Roman" w:cs="Times New Roman"/>
          <w:sz w:val="28"/>
          <w:szCs w:val="28"/>
        </w:rPr>
        <w:t>ГКУ</w:t>
      </w:r>
      <w:proofErr w:type="spellEnd"/>
      <w:r w:rsidRPr="00712E95">
        <w:rPr>
          <w:rFonts w:ascii="Times New Roman" w:eastAsia="Calibri" w:hAnsi="Times New Roman" w:cs="Times New Roman"/>
          <w:sz w:val="28"/>
          <w:szCs w:val="28"/>
        </w:rPr>
        <w:t xml:space="preserve"> «Центр профилактики, реабилитации и коррекции» на территории МО Катангский район была проведена неделя профилактики безнадзорности, беспризорности и правонарушений в подростковой среде «Высокая ответственность», приуроченная ко </w:t>
      </w:r>
      <w:r w:rsidRPr="00712E95">
        <w:rPr>
          <w:rFonts w:ascii="Times New Roman" w:eastAsia="Calibri" w:hAnsi="Times New Roman" w:cs="Times New Roman"/>
          <w:bCs/>
          <w:sz w:val="28"/>
          <w:szCs w:val="28"/>
        </w:rPr>
        <w:t xml:space="preserve">Дню </w:t>
      </w:r>
      <w:r w:rsidRPr="00712E95">
        <w:rPr>
          <w:rFonts w:ascii="Times New Roman" w:eastAsia="Calibri" w:hAnsi="Times New Roman" w:cs="Times New Roman"/>
          <w:bCs/>
          <w:kern w:val="36"/>
          <w:sz w:val="28"/>
          <w:szCs w:val="28"/>
        </w:rPr>
        <w:t>солидарности в борьбе с терроризмом (3 сентября)</w:t>
      </w:r>
      <w:r w:rsidRPr="00712E95">
        <w:rPr>
          <w:rFonts w:ascii="Times New Roman" w:eastAsia="Calibri" w:hAnsi="Times New Roman" w:cs="Times New Roman"/>
          <w:bCs/>
          <w:sz w:val="28"/>
          <w:szCs w:val="28"/>
        </w:rPr>
        <w:t xml:space="preserve">. </w:t>
      </w:r>
    </w:p>
    <w:p w14:paraId="33EAABFF" w14:textId="3D2B159B" w:rsidR="00724ECB" w:rsidRPr="00712E95" w:rsidRDefault="00724ECB"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bCs/>
          <w:sz w:val="28"/>
          <w:szCs w:val="28"/>
          <w:lang w:eastAsia="ru-RU"/>
        </w:rPr>
        <w:t xml:space="preserve">В период с 16 по 23 ноября 2021 года в </w:t>
      </w:r>
      <w:r w:rsidRPr="00712E95">
        <w:rPr>
          <w:rFonts w:ascii="Times New Roman" w:eastAsia="Times New Roman" w:hAnsi="Times New Roman" w:cs="Times New Roman"/>
          <w:sz w:val="28"/>
          <w:szCs w:val="28"/>
          <w:lang w:eastAsia="ru-RU"/>
        </w:rPr>
        <w:t>образовательных учреждениях Катангского района прошли мероприятия в рамках Областной профилактической недели по профилактике экстремизма в подростковой среде «Единство многообразия», приуроченной к Международному дню толерантности. Образовательные учреждения Катангского района приняли активное участие в профилактической неделе</w:t>
      </w:r>
      <w:r w:rsidR="004D42E5" w:rsidRPr="00712E95">
        <w:rPr>
          <w:rFonts w:ascii="Times New Roman" w:eastAsia="Times New Roman" w:hAnsi="Times New Roman" w:cs="Times New Roman"/>
          <w:sz w:val="28"/>
          <w:szCs w:val="28"/>
          <w:lang w:eastAsia="ru-RU"/>
        </w:rPr>
        <w:t>.</w:t>
      </w:r>
    </w:p>
    <w:p w14:paraId="4CD515ED" w14:textId="537E3414" w:rsidR="00724ECB" w:rsidRPr="00712E95" w:rsidRDefault="00724ECB" w:rsidP="002D3CF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sz w:val="28"/>
          <w:szCs w:val="28"/>
          <w:lang w:eastAsia="ru-RU"/>
        </w:rPr>
        <w:t xml:space="preserve">С целью формирования информационной безопасности учащихся, развития у них навыков ответственного и безопасного поведения в современной информационно-коммуникационной среде в образовательных учреждениях района были проведены следующие </w:t>
      </w:r>
      <w:r w:rsidR="004D42E5" w:rsidRPr="00712E95">
        <w:rPr>
          <w:rFonts w:ascii="Times New Roman" w:eastAsia="Times New Roman" w:hAnsi="Times New Roman" w:cs="Times New Roman"/>
          <w:sz w:val="28"/>
          <w:szCs w:val="28"/>
          <w:lang w:eastAsia="ru-RU"/>
        </w:rPr>
        <w:t>мероприятия</w:t>
      </w:r>
      <w:r w:rsidRPr="00712E95">
        <w:rPr>
          <w:rFonts w:ascii="Times New Roman" w:eastAsia="Times New Roman" w:hAnsi="Times New Roman" w:cs="Times New Roman"/>
          <w:sz w:val="28"/>
          <w:szCs w:val="28"/>
          <w:lang w:eastAsia="ru-RU"/>
        </w:rPr>
        <w:t>:</w:t>
      </w:r>
    </w:p>
    <w:p w14:paraId="25B6F918" w14:textId="46A98A11" w:rsidR="00724ECB" w:rsidRPr="00712E95" w:rsidRDefault="00724ECB" w:rsidP="002D3CFD">
      <w:pPr>
        <w:numPr>
          <w:ilvl w:val="0"/>
          <w:numId w:val="18"/>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Прохождение курса «Основы кибербезопасности». Модуль: «Как распространяются</w:t>
      </w:r>
      <w:r w:rsidR="004D42E5" w:rsidRPr="00712E95">
        <w:rPr>
          <w:rFonts w:ascii="Times New Roman" w:eastAsia="Times New Roman" w:hAnsi="Times New Roman" w:cs="Times New Roman"/>
          <w:bCs/>
          <w:sz w:val="28"/>
          <w:szCs w:val="28"/>
          <w:lang w:eastAsia="ru-RU"/>
        </w:rPr>
        <w:t>;</w:t>
      </w:r>
    </w:p>
    <w:p w14:paraId="777ED8F2" w14:textId="6D55C566" w:rsidR="00724ECB" w:rsidRPr="00712E95" w:rsidRDefault="00724ECB" w:rsidP="002D3CFD">
      <w:pPr>
        <w:numPr>
          <w:ilvl w:val="0"/>
          <w:numId w:val="18"/>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вирусы. Утечка и обнародование личных данных. Подмена сайтов в интернете (сайты-клоны). Фальшивые «Файлообменники», март 2021</w:t>
      </w:r>
      <w:r w:rsidR="004D42E5" w:rsidRPr="00712E95">
        <w:rPr>
          <w:rFonts w:ascii="Times New Roman" w:eastAsia="Times New Roman" w:hAnsi="Times New Roman" w:cs="Times New Roman"/>
          <w:bCs/>
          <w:sz w:val="28"/>
          <w:szCs w:val="28"/>
          <w:lang w:eastAsia="ru-RU"/>
        </w:rPr>
        <w:t xml:space="preserve"> года </w:t>
      </w:r>
      <w:r w:rsidRPr="00712E95">
        <w:rPr>
          <w:rFonts w:ascii="Times New Roman" w:eastAsia="Times New Roman" w:hAnsi="Times New Roman" w:cs="Times New Roman"/>
          <w:sz w:val="28"/>
          <w:szCs w:val="28"/>
          <w:lang w:eastAsia="ru-RU"/>
        </w:rPr>
        <w:t>количество учеников -332</w:t>
      </w:r>
      <w:r w:rsidR="004D42E5" w:rsidRPr="00712E95">
        <w:rPr>
          <w:rFonts w:ascii="Times New Roman" w:eastAsia="Times New Roman" w:hAnsi="Times New Roman" w:cs="Times New Roman"/>
          <w:bCs/>
          <w:sz w:val="28"/>
          <w:szCs w:val="28"/>
          <w:lang w:eastAsia="ru-RU"/>
        </w:rPr>
        <w:t xml:space="preserve">; </w:t>
      </w:r>
    </w:p>
    <w:p w14:paraId="5855A3D7" w14:textId="6DD1515A" w:rsidR="00724ECB" w:rsidRPr="00712E95" w:rsidRDefault="00724ECB" w:rsidP="00712E95">
      <w:pPr>
        <w:pStyle w:val="a4"/>
        <w:numPr>
          <w:ilvl w:val="0"/>
          <w:numId w:val="18"/>
        </w:numPr>
        <w:suppressAutoHyphens/>
        <w:spacing w:after="0" w:line="240" w:lineRule="auto"/>
        <w:ind w:hanging="11"/>
        <w:jc w:val="both"/>
        <w:rPr>
          <w:rFonts w:ascii="Times New Roman" w:eastAsia="Times New Roman" w:hAnsi="Times New Roman"/>
          <w:bCs/>
          <w:sz w:val="28"/>
          <w:szCs w:val="28"/>
          <w:lang w:eastAsia="ru-RU"/>
        </w:rPr>
      </w:pPr>
      <w:r w:rsidRPr="00712E95">
        <w:rPr>
          <w:rFonts w:ascii="Times New Roman" w:eastAsia="Times New Roman" w:hAnsi="Times New Roman"/>
          <w:sz w:val="28"/>
          <w:szCs w:val="28"/>
          <w:lang w:eastAsia="ru-RU"/>
        </w:rPr>
        <w:t>Всероссийские образовательные мероприятия «</w:t>
      </w:r>
      <w:proofErr w:type="spellStart"/>
      <w:r w:rsidRPr="00712E95">
        <w:rPr>
          <w:rFonts w:ascii="Times New Roman" w:eastAsia="Times New Roman" w:hAnsi="Times New Roman"/>
          <w:sz w:val="28"/>
          <w:szCs w:val="28"/>
          <w:lang w:eastAsia="ru-RU"/>
        </w:rPr>
        <w:t>УрокЦифры</w:t>
      </w:r>
      <w:proofErr w:type="spellEnd"/>
      <w:r w:rsidRPr="00712E95">
        <w:rPr>
          <w:rFonts w:ascii="Times New Roman" w:eastAsia="Times New Roman" w:hAnsi="Times New Roman"/>
          <w:sz w:val="28"/>
          <w:szCs w:val="28"/>
          <w:lang w:eastAsia="ru-RU"/>
        </w:rPr>
        <w:t>»</w:t>
      </w:r>
      <w:r w:rsidRPr="00712E95">
        <w:rPr>
          <w:rFonts w:ascii="Times New Roman" w:eastAsia="Times New Roman" w:hAnsi="Times New Roman"/>
          <w:bCs/>
          <w:sz w:val="28"/>
          <w:szCs w:val="28"/>
          <w:lang w:eastAsia="ru-RU"/>
        </w:rPr>
        <w:t>:</w:t>
      </w:r>
    </w:p>
    <w:p w14:paraId="687B468B" w14:textId="081F145E" w:rsidR="00724ECB" w:rsidRPr="00712E95" w:rsidRDefault="004D42E5" w:rsidP="002D3CF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w:t>
      </w:r>
      <w:r w:rsidR="00724ECB" w:rsidRPr="00712E95">
        <w:rPr>
          <w:rFonts w:ascii="Times New Roman" w:eastAsia="Times New Roman" w:hAnsi="Times New Roman" w:cs="Times New Roman"/>
          <w:bCs/>
          <w:sz w:val="28"/>
          <w:szCs w:val="28"/>
          <w:lang w:eastAsia="ru-RU"/>
        </w:rPr>
        <w:t xml:space="preserve"> «Приватность в цифровом мире»</w:t>
      </w:r>
      <w:r w:rsidRPr="00712E95">
        <w:rPr>
          <w:rFonts w:ascii="Times New Roman" w:eastAsia="Times New Roman" w:hAnsi="Times New Roman" w:cs="Times New Roman"/>
          <w:bCs/>
          <w:sz w:val="28"/>
          <w:szCs w:val="28"/>
          <w:lang w:eastAsia="ru-RU"/>
        </w:rPr>
        <w:t>;</w:t>
      </w:r>
    </w:p>
    <w:p w14:paraId="5C4E41B9" w14:textId="2AA0626A" w:rsidR="00724ECB" w:rsidRPr="00712E95" w:rsidRDefault="00FB142F" w:rsidP="002D3CF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 xml:space="preserve">- </w:t>
      </w:r>
      <w:r w:rsidR="00724ECB" w:rsidRPr="00712E95">
        <w:rPr>
          <w:rFonts w:ascii="Times New Roman" w:eastAsia="Times New Roman" w:hAnsi="Times New Roman" w:cs="Times New Roman"/>
          <w:bCs/>
          <w:sz w:val="28"/>
          <w:szCs w:val="28"/>
          <w:lang w:eastAsia="ru-RU"/>
        </w:rPr>
        <w:t>«Беспилотный транспорт»</w:t>
      </w:r>
      <w:r w:rsidR="004D42E5" w:rsidRPr="00712E95">
        <w:rPr>
          <w:rFonts w:ascii="Times New Roman" w:eastAsia="Times New Roman" w:hAnsi="Times New Roman" w:cs="Times New Roman"/>
          <w:bCs/>
          <w:sz w:val="28"/>
          <w:szCs w:val="28"/>
          <w:lang w:eastAsia="ru-RU"/>
        </w:rPr>
        <w:t>;</w:t>
      </w:r>
    </w:p>
    <w:p w14:paraId="413C4061" w14:textId="35E4AF93" w:rsidR="00724ECB" w:rsidRPr="00712E95" w:rsidRDefault="00FB142F" w:rsidP="002D3CF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 xml:space="preserve">- </w:t>
      </w:r>
      <w:r w:rsidR="00724ECB" w:rsidRPr="00712E95">
        <w:rPr>
          <w:rFonts w:ascii="Times New Roman" w:eastAsia="Times New Roman" w:hAnsi="Times New Roman" w:cs="Times New Roman"/>
          <w:bCs/>
          <w:sz w:val="28"/>
          <w:szCs w:val="28"/>
          <w:lang w:eastAsia="ru-RU"/>
        </w:rPr>
        <w:t>«Цифровое производство»</w:t>
      </w:r>
      <w:r w:rsidR="004D42E5" w:rsidRPr="00712E95">
        <w:rPr>
          <w:rFonts w:ascii="Times New Roman" w:eastAsia="Times New Roman" w:hAnsi="Times New Roman" w:cs="Times New Roman"/>
          <w:bCs/>
          <w:sz w:val="28"/>
          <w:szCs w:val="28"/>
          <w:lang w:eastAsia="ru-RU"/>
        </w:rPr>
        <w:t>;</w:t>
      </w:r>
      <w:r w:rsidR="00724ECB" w:rsidRPr="00712E95">
        <w:rPr>
          <w:rFonts w:ascii="Times New Roman" w:eastAsia="Times New Roman" w:hAnsi="Times New Roman" w:cs="Times New Roman"/>
          <w:bCs/>
          <w:sz w:val="28"/>
          <w:szCs w:val="28"/>
          <w:lang w:eastAsia="ru-RU"/>
        </w:rPr>
        <w:t xml:space="preserve"> </w:t>
      </w:r>
    </w:p>
    <w:p w14:paraId="3F7EB1D7" w14:textId="5A8C4455" w:rsidR="00724ECB" w:rsidRPr="00712E95" w:rsidRDefault="00FB142F" w:rsidP="002D3CF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 xml:space="preserve">- </w:t>
      </w:r>
      <w:r w:rsidR="00724ECB" w:rsidRPr="00712E95">
        <w:rPr>
          <w:rFonts w:ascii="Times New Roman" w:eastAsia="Times New Roman" w:hAnsi="Times New Roman" w:cs="Times New Roman"/>
          <w:bCs/>
          <w:sz w:val="28"/>
          <w:szCs w:val="28"/>
          <w:lang w:eastAsia="ru-RU"/>
        </w:rPr>
        <w:t>«Искусственный интеллект»</w:t>
      </w:r>
      <w:r w:rsidR="004D42E5" w:rsidRPr="00712E95">
        <w:rPr>
          <w:rFonts w:ascii="Times New Roman" w:eastAsia="Times New Roman" w:hAnsi="Times New Roman" w:cs="Times New Roman"/>
          <w:bCs/>
          <w:sz w:val="28"/>
          <w:szCs w:val="28"/>
          <w:lang w:eastAsia="ru-RU"/>
        </w:rPr>
        <w:t>;</w:t>
      </w:r>
      <w:r w:rsidR="00724ECB" w:rsidRPr="00712E95">
        <w:rPr>
          <w:rFonts w:ascii="Times New Roman" w:eastAsia="Times New Roman" w:hAnsi="Times New Roman" w:cs="Times New Roman"/>
          <w:bCs/>
          <w:sz w:val="28"/>
          <w:szCs w:val="28"/>
          <w:lang w:eastAsia="ru-RU"/>
        </w:rPr>
        <w:t xml:space="preserve"> </w:t>
      </w:r>
    </w:p>
    <w:p w14:paraId="1AC3D80A" w14:textId="5A4D3B82" w:rsidR="00724ECB" w:rsidRPr="00712E95" w:rsidRDefault="00FB142F" w:rsidP="002D3CF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lastRenderedPageBreak/>
        <w:t xml:space="preserve">- </w:t>
      </w:r>
      <w:r w:rsidR="00724ECB" w:rsidRPr="00712E95">
        <w:rPr>
          <w:rFonts w:ascii="Times New Roman" w:eastAsia="Times New Roman" w:hAnsi="Times New Roman" w:cs="Times New Roman"/>
          <w:bCs/>
          <w:sz w:val="28"/>
          <w:szCs w:val="28"/>
          <w:lang w:eastAsia="ru-RU"/>
        </w:rPr>
        <w:t>«Разработка игр»</w:t>
      </w:r>
      <w:r w:rsidR="004D42E5" w:rsidRPr="00712E95">
        <w:rPr>
          <w:rFonts w:ascii="Times New Roman" w:eastAsia="Times New Roman" w:hAnsi="Times New Roman" w:cs="Times New Roman"/>
          <w:bCs/>
          <w:sz w:val="28"/>
          <w:szCs w:val="28"/>
          <w:lang w:eastAsia="ru-RU"/>
        </w:rPr>
        <w:t>;</w:t>
      </w:r>
      <w:r w:rsidR="00724ECB" w:rsidRPr="00712E95">
        <w:rPr>
          <w:rFonts w:ascii="Times New Roman" w:eastAsia="Times New Roman" w:hAnsi="Times New Roman" w:cs="Times New Roman"/>
          <w:bCs/>
          <w:sz w:val="28"/>
          <w:szCs w:val="28"/>
          <w:lang w:eastAsia="ru-RU"/>
        </w:rPr>
        <w:t xml:space="preserve"> </w:t>
      </w:r>
    </w:p>
    <w:p w14:paraId="6643C315" w14:textId="005DD793" w:rsidR="00724ECB" w:rsidRPr="00712E95" w:rsidRDefault="00724ECB" w:rsidP="002D3CFD">
      <w:pPr>
        <w:numPr>
          <w:ilvl w:val="0"/>
          <w:numId w:val="18"/>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 xml:space="preserve">Единый урок по безопасности в сети «Интернет», с 14 сентября – 10 декабря 2021 </w:t>
      </w:r>
      <w:r w:rsidR="00FB142F" w:rsidRPr="00712E95">
        <w:rPr>
          <w:rFonts w:ascii="Times New Roman" w:eastAsia="Times New Roman" w:hAnsi="Times New Roman" w:cs="Times New Roman"/>
          <w:bCs/>
          <w:sz w:val="28"/>
          <w:szCs w:val="28"/>
          <w:lang w:eastAsia="ru-RU"/>
        </w:rPr>
        <w:t>года,</w:t>
      </w:r>
      <w:r w:rsidRPr="00712E95">
        <w:rPr>
          <w:rFonts w:ascii="Times New Roman" w:eastAsia="Times New Roman" w:hAnsi="Times New Roman" w:cs="Times New Roman"/>
          <w:bCs/>
          <w:sz w:val="28"/>
          <w:szCs w:val="28"/>
          <w:lang w:eastAsia="ru-RU"/>
        </w:rPr>
        <w:t xml:space="preserve"> количество учеников на образовательном портале «</w:t>
      </w:r>
      <w:proofErr w:type="spellStart"/>
      <w:r w:rsidRPr="00712E95">
        <w:rPr>
          <w:rFonts w:ascii="Times New Roman" w:eastAsia="Times New Roman" w:hAnsi="Times New Roman" w:cs="Times New Roman"/>
          <w:bCs/>
          <w:sz w:val="28"/>
          <w:szCs w:val="28"/>
          <w:lang w:eastAsia="ru-RU"/>
        </w:rPr>
        <w:t>Единыйурок.рф</w:t>
      </w:r>
      <w:proofErr w:type="spellEnd"/>
      <w:r w:rsidRPr="00712E95">
        <w:rPr>
          <w:rFonts w:ascii="Times New Roman" w:eastAsia="Times New Roman" w:hAnsi="Times New Roman" w:cs="Times New Roman"/>
          <w:bCs/>
          <w:sz w:val="28"/>
          <w:szCs w:val="28"/>
          <w:lang w:eastAsia="ru-RU"/>
        </w:rPr>
        <w:t xml:space="preserve">» – </w:t>
      </w:r>
      <w:r w:rsidRPr="00712E95">
        <w:rPr>
          <w:rFonts w:ascii="Times New Roman" w:eastAsia="Times New Roman" w:hAnsi="Times New Roman" w:cs="Times New Roman"/>
          <w:sz w:val="28"/>
          <w:szCs w:val="28"/>
          <w:lang w:eastAsia="ru-RU"/>
        </w:rPr>
        <w:t xml:space="preserve">292 обучающихся; </w:t>
      </w:r>
    </w:p>
    <w:p w14:paraId="509FF975" w14:textId="7E2B5C97" w:rsidR="00724ECB" w:rsidRPr="00712E95" w:rsidRDefault="00724ECB" w:rsidP="002D3CFD">
      <w:pPr>
        <w:numPr>
          <w:ilvl w:val="0"/>
          <w:numId w:val="18"/>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Проведение Всероссийской контрольной работы по информационной безопасности на портале Единый урок</w:t>
      </w:r>
      <w:r w:rsidR="00FB142F" w:rsidRPr="00712E95">
        <w:rPr>
          <w:rFonts w:ascii="Times New Roman" w:eastAsia="Times New Roman" w:hAnsi="Times New Roman" w:cs="Times New Roman"/>
          <w:bCs/>
          <w:sz w:val="28"/>
          <w:szCs w:val="28"/>
          <w:lang w:eastAsia="ru-RU"/>
        </w:rPr>
        <w:t>;</w:t>
      </w:r>
    </w:p>
    <w:p w14:paraId="2431EEDF" w14:textId="0A8ABBD8" w:rsidR="00724ECB" w:rsidRPr="00712E95" w:rsidRDefault="00724ECB" w:rsidP="002D3CFD">
      <w:pPr>
        <w:numPr>
          <w:ilvl w:val="0"/>
          <w:numId w:val="18"/>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 xml:space="preserve">Участие детей в </w:t>
      </w:r>
      <w:r w:rsidRPr="00712E95">
        <w:rPr>
          <w:rFonts w:ascii="Times New Roman" w:eastAsia="Times New Roman" w:hAnsi="Times New Roman" w:cs="Times New Roman"/>
          <w:bCs/>
          <w:sz w:val="28"/>
          <w:szCs w:val="28"/>
          <w:lang w:val="en-US" w:eastAsia="ru-RU"/>
        </w:rPr>
        <w:t>VIII</w:t>
      </w:r>
      <w:r w:rsidRPr="00712E95">
        <w:rPr>
          <w:rFonts w:ascii="Times New Roman" w:eastAsia="Times New Roman" w:hAnsi="Times New Roman" w:cs="Times New Roman"/>
          <w:bCs/>
          <w:sz w:val="28"/>
          <w:szCs w:val="28"/>
          <w:lang w:eastAsia="ru-RU"/>
        </w:rPr>
        <w:t xml:space="preserve"> международном квесте (онлайн-конкурсе) по цифровой грамотности «</w:t>
      </w:r>
      <w:proofErr w:type="spellStart"/>
      <w:r w:rsidRPr="00712E95">
        <w:rPr>
          <w:rFonts w:ascii="Times New Roman" w:eastAsia="Times New Roman" w:hAnsi="Times New Roman" w:cs="Times New Roman"/>
          <w:bCs/>
          <w:sz w:val="28"/>
          <w:szCs w:val="28"/>
          <w:lang w:eastAsia="ru-RU"/>
        </w:rPr>
        <w:t>Сетевичок</w:t>
      </w:r>
      <w:proofErr w:type="spellEnd"/>
      <w:r w:rsidRPr="00712E95">
        <w:rPr>
          <w:rFonts w:ascii="Times New Roman" w:eastAsia="Times New Roman" w:hAnsi="Times New Roman" w:cs="Times New Roman"/>
          <w:bCs/>
          <w:sz w:val="28"/>
          <w:szCs w:val="28"/>
          <w:lang w:eastAsia="ru-RU"/>
        </w:rPr>
        <w:t>»</w:t>
      </w:r>
      <w:r w:rsidR="00FB142F" w:rsidRPr="00712E95">
        <w:rPr>
          <w:rFonts w:ascii="Times New Roman" w:eastAsia="Times New Roman" w:hAnsi="Times New Roman" w:cs="Times New Roman"/>
          <w:bCs/>
          <w:sz w:val="28"/>
          <w:szCs w:val="28"/>
          <w:lang w:eastAsia="ru-RU"/>
        </w:rPr>
        <w:t>.</w:t>
      </w:r>
    </w:p>
    <w:p w14:paraId="2AA5B409" w14:textId="354D73F1" w:rsidR="00724ECB" w:rsidRPr="00712E95" w:rsidRDefault="00724ECB"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Мероприятия, направленные на профилактику отклоняющегося поведения в подростковой среде, в том числе </w:t>
      </w:r>
      <w:proofErr w:type="spellStart"/>
      <w:r w:rsidRPr="00712E95">
        <w:rPr>
          <w:rFonts w:ascii="Times New Roman" w:eastAsia="Times New Roman" w:hAnsi="Times New Roman" w:cs="Times New Roman"/>
          <w:sz w:val="28"/>
          <w:szCs w:val="28"/>
          <w:lang w:eastAsia="ru-RU"/>
        </w:rPr>
        <w:t>буллинга</w:t>
      </w:r>
      <w:proofErr w:type="spellEnd"/>
      <w:r w:rsidRPr="00712E95">
        <w:rPr>
          <w:rFonts w:ascii="Times New Roman" w:eastAsia="Times New Roman" w:hAnsi="Times New Roman" w:cs="Times New Roman"/>
          <w:sz w:val="28"/>
          <w:szCs w:val="28"/>
          <w:lang w:eastAsia="ru-RU"/>
        </w:rPr>
        <w:t xml:space="preserve">, проведенные в </w:t>
      </w:r>
      <w:proofErr w:type="spellStart"/>
      <w:r w:rsidRPr="00712E95">
        <w:rPr>
          <w:rFonts w:ascii="Times New Roman" w:eastAsia="Times New Roman" w:hAnsi="Times New Roman" w:cs="Times New Roman"/>
          <w:sz w:val="28"/>
          <w:szCs w:val="28"/>
          <w:lang w:eastAsia="ru-RU"/>
        </w:rPr>
        <w:t>ОУ</w:t>
      </w:r>
      <w:proofErr w:type="spellEnd"/>
      <w:r w:rsidRPr="00712E95">
        <w:rPr>
          <w:rFonts w:ascii="Times New Roman" w:eastAsia="Times New Roman" w:hAnsi="Times New Roman" w:cs="Times New Roman"/>
          <w:sz w:val="28"/>
          <w:szCs w:val="28"/>
          <w:lang w:eastAsia="ru-RU"/>
        </w:rPr>
        <w:t xml:space="preserve"> Катангского района:</w:t>
      </w:r>
    </w:p>
    <w:p w14:paraId="79510C30" w14:textId="77777777" w:rsidR="00FB142F" w:rsidRPr="00712E95" w:rsidRDefault="00FB142F" w:rsidP="002D3CFD">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p>
    <w:tbl>
      <w:tblPr>
        <w:tblStyle w:val="a8"/>
        <w:tblW w:w="5000" w:type="pct"/>
        <w:jc w:val="center"/>
        <w:tblLook w:val="04A0" w:firstRow="1" w:lastRow="0" w:firstColumn="1" w:lastColumn="0" w:noHBand="0" w:noVBand="1"/>
      </w:tblPr>
      <w:tblGrid>
        <w:gridCol w:w="2728"/>
        <w:gridCol w:w="2655"/>
        <w:gridCol w:w="2452"/>
        <w:gridCol w:w="1510"/>
      </w:tblGrid>
      <w:tr w:rsidR="00712E95" w:rsidRPr="00712E95" w14:paraId="26A22F29" w14:textId="77777777" w:rsidTr="00712E95">
        <w:trPr>
          <w:jc w:val="center"/>
        </w:trPr>
        <w:tc>
          <w:tcPr>
            <w:tcW w:w="1551" w:type="pct"/>
          </w:tcPr>
          <w:p w14:paraId="31F87AA3" w14:textId="77777777" w:rsidR="00724ECB" w:rsidRPr="00712E95" w:rsidRDefault="00724ECB" w:rsidP="00712E95">
            <w:pPr>
              <w:suppressAutoHyphens/>
              <w:ind w:firstLine="709"/>
              <w:jc w:val="both"/>
              <w:rPr>
                <w:rFonts w:ascii="Times New Roman" w:eastAsia="Calibri" w:hAnsi="Times New Roman" w:cs="Times New Roman"/>
                <w:b/>
                <w:sz w:val="24"/>
                <w:szCs w:val="24"/>
              </w:rPr>
            </w:pPr>
            <w:r w:rsidRPr="00712E95">
              <w:rPr>
                <w:rFonts w:ascii="Times New Roman" w:eastAsia="Calibri" w:hAnsi="Times New Roman" w:cs="Times New Roman"/>
                <w:b/>
                <w:sz w:val="24"/>
                <w:szCs w:val="24"/>
              </w:rPr>
              <w:t>Наименование</w:t>
            </w:r>
          </w:p>
          <w:p w14:paraId="24858FFD" w14:textId="77777777" w:rsidR="00724ECB" w:rsidRPr="00712E95" w:rsidRDefault="00724ECB" w:rsidP="00712E95">
            <w:pPr>
              <w:suppressAutoHyphens/>
              <w:ind w:firstLine="709"/>
              <w:jc w:val="both"/>
              <w:rPr>
                <w:rFonts w:ascii="Times New Roman" w:eastAsia="Calibri" w:hAnsi="Times New Roman" w:cs="Times New Roman"/>
                <w:b/>
                <w:sz w:val="24"/>
                <w:szCs w:val="24"/>
              </w:rPr>
            </w:pPr>
            <w:r w:rsidRPr="00712E95">
              <w:rPr>
                <w:rFonts w:ascii="Times New Roman" w:eastAsia="Calibri" w:hAnsi="Times New Roman" w:cs="Times New Roman"/>
                <w:b/>
                <w:sz w:val="24"/>
                <w:szCs w:val="24"/>
              </w:rPr>
              <w:t>мероприятия</w:t>
            </w:r>
          </w:p>
        </w:tc>
        <w:tc>
          <w:tcPr>
            <w:tcW w:w="1414" w:type="pct"/>
          </w:tcPr>
          <w:p w14:paraId="32F1AF68" w14:textId="77777777" w:rsidR="00724ECB" w:rsidRPr="00712E95" w:rsidRDefault="00724ECB" w:rsidP="00712E95">
            <w:pPr>
              <w:suppressAutoHyphens/>
              <w:ind w:firstLine="709"/>
              <w:jc w:val="both"/>
              <w:rPr>
                <w:rFonts w:ascii="Times New Roman" w:eastAsia="Calibri" w:hAnsi="Times New Roman" w:cs="Times New Roman"/>
                <w:b/>
                <w:sz w:val="24"/>
                <w:szCs w:val="24"/>
              </w:rPr>
            </w:pPr>
            <w:r w:rsidRPr="00712E95">
              <w:rPr>
                <w:rFonts w:ascii="Times New Roman" w:eastAsia="Calibri" w:hAnsi="Times New Roman" w:cs="Times New Roman"/>
                <w:b/>
                <w:sz w:val="24"/>
                <w:szCs w:val="24"/>
              </w:rPr>
              <w:t>Форма проведения</w:t>
            </w:r>
          </w:p>
        </w:tc>
        <w:tc>
          <w:tcPr>
            <w:tcW w:w="1219" w:type="pct"/>
          </w:tcPr>
          <w:p w14:paraId="7CE30218" w14:textId="77777777" w:rsidR="00724ECB" w:rsidRPr="00712E95" w:rsidRDefault="00724ECB" w:rsidP="00712E95">
            <w:pPr>
              <w:suppressAutoHyphens/>
              <w:ind w:firstLine="709"/>
              <w:jc w:val="both"/>
              <w:rPr>
                <w:rFonts w:ascii="Times New Roman" w:eastAsia="Calibri" w:hAnsi="Times New Roman" w:cs="Times New Roman"/>
                <w:b/>
                <w:sz w:val="24"/>
                <w:szCs w:val="24"/>
              </w:rPr>
            </w:pPr>
            <w:r w:rsidRPr="00712E95">
              <w:rPr>
                <w:rFonts w:ascii="Times New Roman" w:eastAsia="Calibri" w:hAnsi="Times New Roman" w:cs="Times New Roman"/>
                <w:b/>
                <w:sz w:val="24"/>
                <w:szCs w:val="24"/>
              </w:rPr>
              <w:t>Кол-во</w:t>
            </w:r>
          </w:p>
          <w:p w14:paraId="2BD44057" w14:textId="77777777" w:rsidR="00724ECB" w:rsidRPr="00712E95" w:rsidRDefault="00724ECB" w:rsidP="00712E95">
            <w:pPr>
              <w:suppressAutoHyphens/>
              <w:ind w:firstLine="709"/>
              <w:jc w:val="both"/>
              <w:rPr>
                <w:rFonts w:ascii="Times New Roman" w:eastAsia="Calibri" w:hAnsi="Times New Roman" w:cs="Times New Roman"/>
                <w:b/>
                <w:sz w:val="24"/>
                <w:szCs w:val="24"/>
              </w:rPr>
            </w:pPr>
            <w:r w:rsidRPr="00712E95">
              <w:rPr>
                <w:rFonts w:ascii="Times New Roman" w:eastAsia="Calibri" w:hAnsi="Times New Roman" w:cs="Times New Roman"/>
                <w:b/>
                <w:sz w:val="24"/>
                <w:szCs w:val="24"/>
              </w:rPr>
              <w:t>Обучающихся</w:t>
            </w:r>
          </w:p>
        </w:tc>
        <w:tc>
          <w:tcPr>
            <w:tcW w:w="816" w:type="pct"/>
          </w:tcPr>
          <w:p w14:paraId="08B5198F" w14:textId="77777777" w:rsidR="00724ECB" w:rsidRPr="00712E95" w:rsidRDefault="00724ECB" w:rsidP="00712E95">
            <w:pPr>
              <w:suppressAutoHyphens/>
              <w:ind w:firstLine="709"/>
              <w:jc w:val="both"/>
              <w:rPr>
                <w:rFonts w:ascii="Times New Roman" w:eastAsia="Calibri" w:hAnsi="Times New Roman" w:cs="Times New Roman"/>
                <w:b/>
                <w:sz w:val="24"/>
                <w:szCs w:val="24"/>
              </w:rPr>
            </w:pPr>
            <w:r w:rsidRPr="00712E95">
              <w:rPr>
                <w:rFonts w:ascii="Times New Roman" w:eastAsia="Calibri" w:hAnsi="Times New Roman" w:cs="Times New Roman"/>
                <w:b/>
                <w:sz w:val="24"/>
                <w:szCs w:val="24"/>
              </w:rPr>
              <w:t>класс</w:t>
            </w:r>
          </w:p>
        </w:tc>
      </w:tr>
      <w:tr w:rsidR="00712E95" w:rsidRPr="00712E95" w14:paraId="7DD709FD" w14:textId="77777777" w:rsidTr="00712E95">
        <w:trPr>
          <w:jc w:val="center"/>
        </w:trPr>
        <w:tc>
          <w:tcPr>
            <w:tcW w:w="1551" w:type="pct"/>
          </w:tcPr>
          <w:p w14:paraId="36F7F1D1" w14:textId="77777777" w:rsidR="00724ECB" w:rsidRPr="00712E95" w:rsidRDefault="00724ECB" w:rsidP="00712E95">
            <w:pPr>
              <w:suppressAutoHyphens/>
              <w:jc w:val="both"/>
              <w:rPr>
                <w:rFonts w:ascii="Times New Roman" w:eastAsia="Calibri" w:hAnsi="Times New Roman" w:cs="Times New Roman"/>
                <w:sz w:val="24"/>
                <w:szCs w:val="24"/>
              </w:rPr>
            </w:pPr>
            <w:proofErr w:type="spellStart"/>
            <w:r w:rsidRPr="00712E95">
              <w:rPr>
                <w:rFonts w:ascii="Times New Roman" w:eastAsia="Calibri" w:hAnsi="Times New Roman" w:cs="Times New Roman"/>
                <w:sz w:val="24"/>
                <w:szCs w:val="24"/>
              </w:rPr>
              <w:t>Буллинг</w:t>
            </w:r>
            <w:proofErr w:type="spellEnd"/>
            <w:r w:rsidRPr="00712E95">
              <w:rPr>
                <w:rFonts w:ascii="Times New Roman" w:eastAsia="Calibri" w:hAnsi="Times New Roman" w:cs="Times New Roman"/>
                <w:sz w:val="24"/>
                <w:szCs w:val="24"/>
              </w:rPr>
              <w:t xml:space="preserve">, </w:t>
            </w:r>
            <w:proofErr w:type="spellStart"/>
            <w:r w:rsidRPr="00712E95">
              <w:rPr>
                <w:rFonts w:ascii="Times New Roman" w:eastAsia="Calibri" w:hAnsi="Times New Roman" w:cs="Times New Roman"/>
                <w:sz w:val="24"/>
                <w:szCs w:val="24"/>
              </w:rPr>
              <w:t>скулшутинг</w:t>
            </w:r>
            <w:proofErr w:type="spellEnd"/>
            <w:r w:rsidRPr="00712E95">
              <w:rPr>
                <w:rFonts w:ascii="Times New Roman" w:eastAsia="Calibri" w:hAnsi="Times New Roman" w:cs="Times New Roman"/>
                <w:sz w:val="24"/>
                <w:szCs w:val="24"/>
              </w:rPr>
              <w:t xml:space="preserve"> среди подростков</w:t>
            </w:r>
          </w:p>
        </w:tc>
        <w:tc>
          <w:tcPr>
            <w:tcW w:w="1414" w:type="pct"/>
          </w:tcPr>
          <w:p w14:paraId="6104A20F" w14:textId="77777777" w:rsidR="00724ECB" w:rsidRPr="00712E95" w:rsidRDefault="00724ECB" w:rsidP="00712E95">
            <w:pPr>
              <w:suppressAutoHyphens/>
              <w:ind w:firstLine="709"/>
              <w:rPr>
                <w:rFonts w:ascii="Times New Roman" w:eastAsia="Calibri" w:hAnsi="Times New Roman" w:cs="Times New Roman"/>
                <w:sz w:val="24"/>
                <w:szCs w:val="24"/>
              </w:rPr>
            </w:pPr>
            <w:r w:rsidRPr="00712E95">
              <w:rPr>
                <w:rFonts w:ascii="Times New Roman" w:eastAsia="Calibri" w:hAnsi="Times New Roman" w:cs="Times New Roman"/>
                <w:sz w:val="24"/>
                <w:szCs w:val="24"/>
              </w:rPr>
              <w:t>Классный час</w:t>
            </w:r>
          </w:p>
        </w:tc>
        <w:tc>
          <w:tcPr>
            <w:tcW w:w="1219" w:type="pct"/>
          </w:tcPr>
          <w:p w14:paraId="09CA1010"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268</w:t>
            </w:r>
          </w:p>
        </w:tc>
        <w:tc>
          <w:tcPr>
            <w:tcW w:w="816" w:type="pct"/>
          </w:tcPr>
          <w:p w14:paraId="27D6FDE5" w14:textId="2B5CB7DD"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1-11</w:t>
            </w:r>
            <w:r w:rsidR="003418AE" w:rsidRPr="00712E95">
              <w:rPr>
                <w:rFonts w:ascii="Times New Roman" w:eastAsia="Calibri" w:hAnsi="Times New Roman" w:cs="Times New Roman"/>
                <w:sz w:val="24"/>
                <w:szCs w:val="24"/>
              </w:rPr>
              <w:t xml:space="preserve"> классы</w:t>
            </w:r>
          </w:p>
        </w:tc>
      </w:tr>
      <w:tr w:rsidR="00712E95" w:rsidRPr="00712E95" w14:paraId="10185B07" w14:textId="77777777" w:rsidTr="00712E95">
        <w:trPr>
          <w:jc w:val="center"/>
        </w:trPr>
        <w:tc>
          <w:tcPr>
            <w:tcW w:w="1551" w:type="pct"/>
          </w:tcPr>
          <w:p w14:paraId="3DA719E9"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Устав школы – основной закон школьной жизни</w:t>
            </w:r>
          </w:p>
        </w:tc>
        <w:tc>
          <w:tcPr>
            <w:tcW w:w="1414" w:type="pct"/>
          </w:tcPr>
          <w:p w14:paraId="4E99C1CE" w14:textId="77777777" w:rsidR="00724ECB" w:rsidRPr="00712E95" w:rsidRDefault="00724ECB" w:rsidP="00712E95">
            <w:pPr>
              <w:suppressAutoHyphens/>
              <w:ind w:firstLine="709"/>
              <w:rPr>
                <w:rFonts w:ascii="Times New Roman" w:eastAsia="Calibri" w:hAnsi="Times New Roman" w:cs="Times New Roman"/>
                <w:sz w:val="24"/>
                <w:szCs w:val="24"/>
              </w:rPr>
            </w:pPr>
            <w:r w:rsidRPr="00712E95">
              <w:rPr>
                <w:rFonts w:ascii="Times New Roman" w:eastAsia="Calibri" w:hAnsi="Times New Roman" w:cs="Times New Roman"/>
                <w:sz w:val="24"/>
                <w:szCs w:val="24"/>
              </w:rPr>
              <w:t>Классный час</w:t>
            </w:r>
          </w:p>
        </w:tc>
        <w:tc>
          <w:tcPr>
            <w:tcW w:w="1219" w:type="pct"/>
          </w:tcPr>
          <w:p w14:paraId="7BACE495"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2-11</w:t>
            </w:r>
          </w:p>
        </w:tc>
        <w:tc>
          <w:tcPr>
            <w:tcW w:w="816" w:type="pct"/>
          </w:tcPr>
          <w:p w14:paraId="32CA25C9" w14:textId="01FBEEF8"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2</w:t>
            </w:r>
            <w:r w:rsidR="003418AE" w:rsidRPr="00712E95">
              <w:rPr>
                <w:rFonts w:ascii="Times New Roman" w:eastAsia="Calibri" w:hAnsi="Times New Roman" w:cs="Times New Roman"/>
                <w:sz w:val="24"/>
                <w:szCs w:val="24"/>
              </w:rPr>
              <w:t>-</w:t>
            </w:r>
            <w:r w:rsidRPr="00712E95">
              <w:rPr>
                <w:rFonts w:ascii="Times New Roman" w:eastAsia="Calibri" w:hAnsi="Times New Roman" w:cs="Times New Roman"/>
                <w:sz w:val="24"/>
                <w:szCs w:val="24"/>
              </w:rPr>
              <w:t>4</w:t>
            </w:r>
            <w:r w:rsidR="003418AE" w:rsidRPr="00712E95">
              <w:rPr>
                <w:rFonts w:ascii="Times New Roman" w:eastAsia="Calibri" w:hAnsi="Times New Roman" w:cs="Times New Roman"/>
                <w:sz w:val="24"/>
                <w:szCs w:val="24"/>
              </w:rPr>
              <w:t>-</w:t>
            </w:r>
            <w:r w:rsidRPr="00712E95">
              <w:rPr>
                <w:rFonts w:ascii="Times New Roman" w:eastAsia="Calibri" w:hAnsi="Times New Roman" w:cs="Times New Roman"/>
                <w:sz w:val="24"/>
                <w:szCs w:val="24"/>
              </w:rPr>
              <w:t>6</w:t>
            </w:r>
            <w:r w:rsidR="003418AE" w:rsidRPr="00712E95">
              <w:rPr>
                <w:rFonts w:ascii="Times New Roman" w:eastAsia="Calibri" w:hAnsi="Times New Roman" w:cs="Times New Roman"/>
                <w:sz w:val="24"/>
                <w:szCs w:val="24"/>
              </w:rPr>
              <w:t xml:space="preserve"> классы</w:t>
            </w:r>
          </w:p>
        </w:tc>
      </w:tr>
      <w:tr w:rsidR="00712E95" w:rsidRPr="00712E95" w14:paraId="022985F2" w14:textId="77777777" w:rsidTr="00712E95">
        <w:trPr>
          <w:jc w:val="center"/>
        </w:trPr>
        <w:tc>
          <w:tcPr>
            <w:tcW w:w="1551" w:type="pct"/>
          </w:tcPr>
          <w:p w14:paraId="1168C834"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Безопасные каникулы</w:t>
            </w:r>
          </w:p>
        </w:tc>
        <w:tc>
          <w:tcPr>
            <w:tcW w:w="1414" w:type="pct"/>
          </w:tcPr>
          <w:p w14:paraId="7BD53041" w14:textId="77777777" w:rsidR="00724ECB" w:rsidRPr="00712E95" w:rsidRDefault="00724ECB" w:rsidP="00712E95">
            <w:pPr>
              <w:suppressAutoHyphens/>
              <w:ind w:firstLine="709"/>
              <w:rPr>
                <w:rFonts w:ascii="Times New Roman" w:eastAsia="Calibri" w:hAnsi="Times New Roman" w:cs="Times New Roman"/>
                <w:sz w:val="24"/>
                <w:szCs w:val="24"/>
              </w:rPr>
            </w:pPr>
            <w:r w:rsidRPr="00712E95">
              <w:rPr>
                <w:rFonts w:ascii="Times New Roman" w:eastAsia="Calibri" w:hAnsi="Times New Roman" w:cs="Times New Roman"/>
                <w:sz w:val="24"/>
                <w:szCs w:val="24"/>
              </w:rPr>
              <w:t>Классные часы</w:t>
            </w:r>
          </w:p>
        </w:tc>
        <w:tc>
          <w:tcPr>
            <w:tcW w:w="1219" w:type="pct"/>
          </w:tcPr>
          <w:p w14:paraId="3CA924C0"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1-11</w:t>
            </w:r>
          </w:p>
        </w:tc>
        <w:tc>
          <w:tcPr>
            <w:tcW w:w="816" w:type="pct"/>
          </w:tcPr>
          <w:p w14:paraId="3FF3AC65" w14:textId="4051916A"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2</w:t>
            </w:r>
            <w:r w:rsidR="003418AE" w:rsidRPr="00712E95">
              <w:rPr>
                <w:rFonts w:ascii="Times New Roman" w:eastAsia="Calibri" w:hAnsi="Times New Roman" w:cs="Times New Roman"/>
                <w:sz w:val="24"/>
                <w:szCs w:val="24"/>
              </w:rPr>
              <w:t>-</w:t>
            </w:r>
            <w:r w:rsidRPr="00712E95">
              <w:rPr>
                <w:rFonts w:ascii="Times New Roman" w:eastAsia="Calibri" w:hAnsi="Times New Roman" w:cs="Times New Roman"/>
                <w:sz w:val="24"/>
                <w:szCs w:val="24"/>
              </w:rPr>
              <w:t>6</w:t>
            </w:r>
            <w:r w:rsidR="003418AE" w:rsidRPr="00712E95">
              <w:rPr>
                <w:rFonts w:ascii="Times New Roman" w:eastAsia="Calibri" w:hAnsi="Times New Roman" w:cs="Times New Roman"/>
                <w:sz w:val="24"/>
                <w:szCs w:val="24"/>
              </w:rPr>
              <w:t>-</w:t>
            </w:r>
            <w:r w:rsidRPr="00712E95">
              <w:rPr>
                <w:rFonts w:ascii="Times New Roman" w:eastAsia="Calibri" w:hAnsi="Times New Roman" w:cs="Times New Roman"/>
                <w:sz w:val="24"/>
                <w:szCs w:val="24"/>
              </w:rPr>
              <w:t>9</w:t>
            </w:r>
            <w:r w:rsidR="003418AE" w:rsidRPr="00712E95">
              <w:rPr>
                <w:rFonts w:ascii="Times New Roman" w:eastAsia="Calibri" w:hAnsi="Times New Roman" w:cs="Times New Roman"/>
                <w:sz w:val="24"/>
                <w:szCs w:val="24"/>
              </w:rPr>
              <w:t xml:space="preserve"> классы</w:t>
            </w:r>
          </w:p>
        </w:tc>
      </w:tr>
      <w:tr w:rsidR="00712E95" w:rsidRPr="00712E95" w14:paraId="24A62F99" w14:textId="77777777" w:rsidTr="00712E95">
        <w:trPr>
          <w:jc w:val="center"/>
        </w:trPr>
        <w:tc>
          <w:tcPr>
            <w:tcW w:w="1551" w:type="pct"/>
          </w:tcPr>
          <w:p w14:paraId="0E0453EF" w14:textId="5D6DAAC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 xml:space="preserve">Встаньте дети </w:t>
            </w:r>
            <w:r w:rsidR="00712E95" w:rsidRPr="00712E95">
              <w:rPr>
                <w:rFonts w:ascii="Times New Roman" w:eastAsia="Calibri" w:hAnsi="Times New Roman" w:cs="Times New Roman"/>
                <w:sz w:val="24"/>
                <w:szCs w:val="24"/>
              </w:rPr>
              <w:t>вместе</w:t>
            </w:r>
            <w:r w:rsidRPr="00712E95">
              <w:rPr>
                <w:rFonts w:ascii="Times New Roman" w:eastAsia="Calibri" w:hAnsi="Times New Roman" w:cs="Times New Roman"/>
                <w:sz w:val="24"/>
                <w:szCs w:val="24"/>
              </w:rPr>
              <w:t xml:space="preserve"> в круг</w:t>
            </w:r>
          </w:p>
        </w:tc>
        <w:tc>
          <w:tcPr>
            <w:tcW w:w="1414" w:type="pct"/>
          </w:tcPr>
          <w:p w14:paraId="5714A216"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Игровые программы</w:t>
            </w:r>
          </w:p>
        </w:tc>
        <w:tc>
          <w:tcPr>
            <w:tcW w:w="1219" w:type="pct"/>
          </w:tcPr>
          <w:p w14:paraId="4D9B018E"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1-4,6</w:t>
            </w:r>
          </w:p>
        </w:tc>
        <w:tc>
          <w:tcPr>
            <w:tcW w:w="816" w:type="pct"/>
          </w:tcPr>
          <w:p w14:paraId="4E977D13" w14:textId="208A217F"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9</w:t>
            </w:r>
            <w:r w:rsidR="003418AE" w:rsidRPr="00712E95">
              <w:rPr>
                <w:rFonts w:ascii="Times New Roman" w:eastAsia="Calibri" w:hAnsi="Times New Roman" w:cs="Times New Roman"/>
                <w:sz w:val="24"/>
                <w:szCs w:val="24"/>
              </w:rPr>
              <w:t>-</w:t>
            </w:r>
            <w:r w:rsidRPr="00712E95">
              <w:rPr>
                <w:rFonts w:ascii="Times New Roman" w:eastAsia="Calibri" w:hAnsi="Times New Roman" w:cs="Times New Roman"/>
                <w:sz w:val="24"/>
                <w:szCs w:val="24"/>
              </w:rPr>
              <w:t>6</w:t>
            </w:r>
            <w:r w:rsidR="003418AE" w:rsidRPr="00712E95">
              <w:rPr>
                <w:rFonts w:ascii="Times New Roman" w:eastAsia="Calibri" w:hAnsi="Times New Roman" w:cs="Times New Roman"/>
                <w:sz w:val="24"/>
                <w:szCs w:val="24"/>
              </w:rPr>
              <w:t xml:space="preserve"> классы</w:t>
            </w:r>
          </w:p>
        </w:tc>
      </w:tr>
      <w:tr w:rsidR="00712E95" w:rsidRPr="00712E95" w14:paraId="52826E1D" w14:textId="77777777" w:rsidTr="00712E95">
        <w:trPr>
          <w:jc w:val="center"/>
        </w:trPr>
        <w:tc>
          <w:tcPr>
            <w:tcW w:w="1551" w:type="pct"/>
          </w:tcPr>
          <w:p w14:paraId="167CD76D" w14:textId="56FB5C72"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Уроки доброты в рамках всемирного дня инвалидов</w:t>
            </w:r>
          </w:p>
        </w:tc>
        <w:tc>
          <w:tcPr>
            <w:tcW w:w="1414" w:type="pct"/>
          </w:tcPr>
          <w:p w14:paraId="4E613814"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Классный час</w:t>
            </w:r>
          </w:p>
        </w:tc>
        <w:tc>
          <w:tcPr>
            <w:tcW w:w="1219" w:type="pct"/>
          </w:tcPr>
          <w:p w14:paraId="02B13C0C"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1-11</w:t>
            </w:r>
          </w:p>
        </w:tc>
        <w:tc>
          <w:tcPr>
            <w:tcW w:w="816" w:type="pct"/>
          </w:tcPr>
          <w:p w14:paraId="64595799" w14:textId="53B3B462"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2</w:t>
            </w:r>
            <w:r w:rsidR="003418AE" w:rsidRPr="00712E95">
              <w:rPr>
                <w:rFonts w:ascii="Times New Roman" w:eastAsia="Calibri" w:hAnsi="Times New Roman" w:cs="Times New Roman"/>
                <w:sz w:val="24"/>
                <w:szCs w:val="24"/>
              </w:rPr>
              <w:t>-</w:t>
            </w:r>
            <w:r w:rsidRPr="00712E95">
              <w:rPr>
                <w:rFonts w:ascii="Times New Roman" w:eastAsia="Calibri" w:hAnsi="Times New Roman" w:cs="Times New Roman"/>
                <w:sz w:val="24"/>
                <w:szCs w:val="24"/>
              </w:rPr>
              <w:t>6</w:t>
            </w:r>
            <w:r w:rsidR="003418AE" w:rsidRPr="00712E95">
              <w:rPr>
                <w:rFonts w:ascii="Times New Roman" w:eastAsia="Calibri" w:hAnsi="Times New Roman" w:cs="Times New Roman"/>
                <w:sz w:val="24"/>
                <w:szCs w:val="24"/>
              </w:rPr>
              <w:t>-</w:t>
            </w:r>
            <w:r w:rsidRPr="00712E95">
              <w:rPr>
                <w:rFonts w:ascii="Times New Roman" w:eastAsia="Calibri" w:hAnsi="Times New Roman" w:cs="Times New Roman"/>
                <w:sz w:val="24"/>
                <w:szCs w:val="24"/>
              </w:rPr>
              <w:t>8</w:t>
            </w:r>
            <w:r w:rsidR="003418AE" w:rsidRPr="00712E95">
              <w:rPr>
                <w:rFonts w:ascii="Times New Roman" w:eastAsia="Calibri" w:hAnsi="Times New Roman" w:cs="Times New Roman"/>
                <w:sz w:val="24"/>
                <w:szCs w:val="24"/>
              </w:rPr>
              <w:t xml:space="preserve"> классы</w:t>
            </w:r>
          </w:p>
        </w:tc>
      </w:tr>
      <w:tr w:rsidR="00712E95" w:rsidRPr="00712E95" w14:paraId="62F36EAC" w14:textId="77777777" w:rsidTr="00712E95">
        <w:trPr>
          <w:jc w:val="center"/>
        </w:trPr>
        <w:tc>
          <w:tcPr>
            <w:tcW w:w="1551" w:type="pct"/>
          </w:tcPr>
          <w:p w14:paraId="70C71DBB"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Полезные правовые ресурсы для ребенка</w:t>
            </w:r>
          </w:p>
        </w:tc>
        <w:tc>
          <w:tcPr>
            <w:tcW w:w="1414" w:type="pct"/>
          </w:tcPr>
          <w:p w14:paraId="21CC8EEA"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акция</w:t>
            </w:r>
          </w:p>
        </w:tc>
        <w:tc>
          <w:tcPr>
            <w:tcW w:w="1219" w:type="pct"/>
          </w:tcPr>
          <w:p w14:paraId="3F9363C6"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19</w:t>
            </w:r>
          </w:p>
        </w:tc>
        <w:tc>
          <w:tcPr>
            <w:tcW w:w="816" w:type="pct"/>
          </w:tcPr>
          <w:p w14:paraId="146788AF" w14:textId="3C227CA2"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9</w:t>
            </w:r>
            <w:r w:rsidR="003418AE" w:rsidRPr="00712E95">
              <w:rPr>
                <w:rFonts w:ascii="Times New Roman" w:eastAsia="Calibri" w:hAnsi="Times New Roman" w:cs="Times New Roman"/>
                <w:sz w:val="24"/>
                <w:szCs w:val="24"/>
              </w:rPr>
              <w:t xml:space="preserve"> классы</w:t>
            </w:r>
          </w:p>
        </w:tc>
      </w:tr>
      <w:tr w:rsidR="00712E95" w:rsidRPr="00712E95" w14:paraId="7F8AA01D" w14:textId="77777777" w:rsidTr="00712E95">
        <w:trPr>
          <w:jc w:val="center"/>
        </w:trPr>
        <w:tc>
          <w:tcPr>
            <w:tcW w:w="1551" w:type="pct"/>
          </w:tcPr>
          <w:p w14:paraId="2FE9B92B"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 xml:space="preserve">Действия в условиях экстремальных и опасных ситуаций (профилактика </w:t>
            </w:r>
            <w:proofErr w:type="spellStart"/>
            <w:r w:rsidRPr="00712E95">
              <w:rPr>
                <w:rFonts w:ascii="Times New Roman" w:eastAsia="Calibri" w:hAnsi="Times New Roman" w:cs="Times New Roman"/>
                <w:sz w:val="24"/>
                <w:szCs w:val="24"/>
              </w:rPr>
              <w:t>буллинга</w:t>
            </w:r>
            <w:proofErr w:type="spellEnd"/>
            <w:r w:rsidRPr="00712E95">
              <w:rPr>
                <w:rFonts w:ascii="Times New Roman" w:eastAsia="Calibri" w:hAnsi="Times New Roman" w:cs="Times New Roman"/>
                <w:sz w:val="24"/>
                <w:szCs w:val="24"/>
              </w:rPr>
              <w:t xml:space="preserve">, </w:t>
            </w:r>
            <w:proofErr w:type="spellStart"/>
            <w:r w:rsidRPr="00712E95">
              <w:rPr>
                <w:rFonts w:ascii="Times New Roman" w:eastAsia="Calibri" w:hAnsi="Times New Roman" w:cs="Times New Roman"/>
                <w:sz w:val="24"/>
                <w:szCs w:val="24"/>
              </w:rPr>
              <w:t>скулшутинга</w:t>
            </w:r>
            <w:proofErr w:type="spellEnd"/>
            <w:r w:rsidRPr="00712E95">
              <w:rPr>
                <w:rFonts w:ascii="Times New Roman" w:eastAsia="Calibri" w:hAnsi="Times New Roman" w:cs="Times New Roman"/>
                <w:sz w:val="24"/>
                <w:szCs w:val="24"/>
              </w:rPr>
              <w:t>)</w:t>
            </w:r>
          </w:p>
        </w:tc>
        <w:tc>
          <w:tcPr>
            <w:tcW w:w="1414" w:type="pct"/>
          </w:tcPr>
          <w:p w14:paraId="347163B0" w14:textId="77777777" w:rsidR="00724ECB" w:rsidRPr="00712E95" w:rsidRDefault="00724ECB" w:rsidP="00712E95">
            <w:pPr>
              <w:suppressAutoHyphens/>
              <w:ind w:firstLine="709"/>
              <w:rPr>
                <w:rFonts w:ascii="Times New Roman" w:eastAsia="Calibri" w:hAnsi="Times New Roman" w:cs="Times New Roman"/>
                <w:sz w:val="24"/>
                <w:szCs w:val="24"/>
              </w:rPr>
            </w:pPr>
            <w:r w:rsidRPr="00712E95">
              <w:rPr>
                <w:rFonts w:ascii="Times New Roman" w:eastAsia="Calibri" w:hAnsi="Times New Roman" w:cs="Times New Roman"/>
                <w:sz w:val="24"/>
                <w:szCs w:val="24"/>
              </w:rPr>
              <w:t>Классный час</w:t>
            </w:r>
          </w:p>
        </w:tc>
        <w:tc>
          <w:tcPr>
            <w:tcW w:w="1219" w:type="pct"/>
          </w:tcPr>
          <w:p w14:paraId="7D0A3232"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278</w:t>
            </w:r>
          </w:p>
        </w:tc>
        <w:tc>
          <w:tcPr>
            <w:tcW w:w="816" w:type="pct"/>
          </w:tcPr>
          <w:p w14:paraId="0B34B183" w14:textId="23A45785"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1-11</w:t>
            </w:r>
            <w:r w:rsidR="003418AE" w:rsidRPr="00712E95">
              <w:rPr>
                <w:rFonts w:ascii="Times New Roman" w:eastAsia="Calibri" w:hAnsi="Times New Roman" w:cs="Times New Roman"/>
                <w:sz w:val="24"/>
                <w:szCs w:val="24"/>
              </w:rPr>
              <w:t xml:space="preserve"> кассы</w:t>
            </w:r>
          </w:p>
        </w:tc>
      </w:tr>
      <w:tr w:rsidR="00712E95" w:rsidRPr="00712E95" w14:paraId="5DE3AF2D" w14:textId="77777777" w:rsidTr="00712E95">
        <w:trPr>
          <w:jc w:val="center"/>
        </w:trPr>
        <w:tc>
          <w:tcPr>
            <w:tcW w:w="1551" w:type="pct"/>
          </w:tcPr>
          <w:p w14:paraId="042D7B37"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Формирование законопослушного поведения</w:t>
            </w:r>
          </w:p>
        </w:tc>
        <w:tc>
          <w:tcPr>
            <w:tcW w:w="1414" w:type="pct"/>
          </w:tcPr>
          <w:p w14:paraId="5FDC9810"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Индивидуальные беседы социального педагога</w:t>
            </w:r>
          </w:p>
        </w:tc>
        <w:tc>
          <w:tcPr>
            <w:tcW w:w="1219" w:type="pct"/>
          </w:tcPr>
          <w:p w14:paraId="2CC288A9"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87</w:t>
            </w:r>
          </w:p>
        </w:tc>
        <w:tc>
          <w:tcPr>
            <w:tcW w:w="816" w:type="pct"/>
          </w:tcPr>
          <w:p w14:paraId="3E0195FC" w14:textId="58AA26C8"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1,3,4,5-10</w:t>
            </w:r>
            <w:r w:rsidR="003418AE" w:rsidRPr="00712E95">
              <w:rPr>
                <w:rFonts w:ascii="Times New Roman" w:eastAsia="Calibri" w:hAnsi="Times New Roman" w:cs="Times New Roman"/>
                <w:sz w:val="24"/>
                <w:szCs w:val="24"/>
              </w:rPr>
              <w:t xml:space="preserve"> классы</w:t>
            </w:r>
          </w:p>
        </w:tc>
      </w:tr>
      <w:tr w:rsidR="00712E95" w:rsidRPr="00712E95" w14:paraId="2DA954F3" w14:textId="77777777" w:rsidTr="00712E95">
        <w:trPr>
          <w:jc w:val="center"/>
        </w:trPr>
        <w:tc>
          <w:tcPr>
            <w:tcW w:w="1551" w:type="pct"/>
          </w:tcPr>
          <w:p w14:paraId="02C427E5"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Коррекция поведения</w:t>
            </w:r>
          </w:p>
        </w:tc>
        <w:tc>
          <w:tcPr>
            <w:tcW w:w="1414" w:type="pct"/>
          </w:tcPr>
          <w:p w14:paraId="3A3B27CD"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Индивидуальная работа психолога с обучающимися</w:t>
            </w:r>
          </w:p>
        </w:tc>
        <w:tc>
          <w:tcPr>
            <w:tcW w:w="1219" w:type="pct"/>
          </w:tcPr>
          <w:p w14:paraId="0A72B261"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34</w:t>
            </w:r>
          </w:p>
        </w:tc>
        <w:tc>
          <w:tcPr>
            <w:tcW w:w="816" w:type="pct"/>
          </w:tcPr>
          <w:p w14:paraId="6D31E19E" w14:textId="3B673EDA"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1-11</w:t>
            </w:r>
            <w:r w:rsidR="003418AE" w:rsidRPr="00712E95">
              <w:rPr>
                <w:rFonts w:ascii="Times New Roman" w:eastAsia="Calibri" w:hAnsi="Times New Roman" w:cs="Times New Roman"/>
                <w:sz w:val="24"/>
                <w:szCs w:val="24"/>
              </w:rPr>
              <w:t xml:space="preserve"> классы</w:t>
            </w:r>
          </w:p>
        </w:tc>
      </w:tr>
      <w:tr w:rsidR="00712E95" w:rsidRPr="00712E95" w14:paraId="6DF8E459" w14:textId="77777777" w:rsidTr="00712E95">
        <w:trPr>
          <w:jc w:val="center"/>
        </w:trPr>
        <w:tc>
          <w:tcPr>
            <w:tcW w:w="1551" w:type="pct"/>
          </w:tcPr>
          <w:p w14:paraId="542CAD24"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Тренинги на снятие агрессии</w:t>
            </w:r>
          </w:p>
        </w:tc>
        <w:tc>
          <w:tcPr>
            <w:tcW w:w="1414" w:type="pct"/>
          </w:tcPr>
          <w:p w14:paraId="50FB2720"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Индивидуальная работа</w:t>
            </w:r>
          </w:p>
        </w:tc>
        <w:tc>
          <w:tcPr>
            <w:tcW w:w="1219" w:type="pct"/>
          </w:tcPr>
          <w:p w14:paraId="4E18E9CA"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65</w:t>
            </w:r>
          </w:p>
        </w:tc>
        <w:tc>
          <w:tcPr>
            <w:tcW w:w="816" w:type="pct"/>
          </w:tcPr>
          <w:p w14:paraId="2CCDCB31" w14:textId="2D5B03C2"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1-11</w:t>
            </w:r>
            <w:r w:rsidR="003418AE" w:rsidRPr="00712E95">
              <w:rPr>
                <w:rFonts w:ascii="Times New Roman" w:eastAsia="Calibri" w:hAnsi="Times New Roman" w:cs="Times New Roman"/>
                <w:sz w:val="24"/>
                <w:szCs w:val="24"/>
              </w:rPr>
              <w:t xml:space="preserve"> классы</w:t>
            </w:r>
          </w:p>
        </w:tc>
      </w:tr>
      <w:tr w:rsidR="00712E95" w:rsidRPr="00712E95" w14:paraId="2F10E63F" w14:textId="77777777" w:rsidTr="00712E95">
        <w:trPr>
          <w:jc w:val="center"/>
        </w:trPr>
        <w:tc>
          <w:tcPr>
            <w:tcW w:w="1551" w:type="pct"/>
          </w:tcPr>
          <w:p w14:paraId="005D2A77" w14:textId="77777777" w:rsidR="00724ECB" w:rsidRPr="00712E95" w:rsidRDefault="00724ECB" w:rsidP="00712E95">
            <w:pPr>
              <w:suppressAutoHyphens/>
              <w:contextualSpacing/>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Уважение, из чего оно складывается.</w:t>
            </w:r>
          </w:p>
          <w:p w14:paraId="1132BBB9" w14:textId="77777777" w:rsidR="00724ECB" w:rsidRPr="00712E95" w:rsidRDefault="00724ECB" w:rsidP="00712E95">
            <w:pPr>
              <w:suppressAutoHyphens/>
              <w:contextualSpacing/>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Воспитание и поступки</w:t>
            </w:r>
          </w:p>
        </w:tc>
        <w:tc>
          <w:tcPr>
            <w:tcW w:w="1414" w:type="pct"/>
          </w:tcPr>
          <w:p w14:paraId="62586D4A"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Психологические занятия</w:t>
            </w:r>
          </w:p>
        </w:tc>
        <w:tc>
          <w:tcPr>
            <w:tcW w:w="1219" w:type="pct"/>
          </w:tcPr>
          <w:p w14:paraId="7565AA38"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44</w:t>
            </w:r>
          </w:p>
        </w:tc>
        <w:tc>
          <w:tcPr>
            <w:tcW w:w="816" w:type="pct"/>
          </w:tcPr>
          <w:p w14:paraId="58401FCD" w14:textId="01E9A083"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7</w:t>
            </w:r>
            <w:r w:rsidR="003418AE" w:rsidRPr="00712E95">
              <w:rPr>
                <w:rFonts w:ascii="Times New Roman" w:eastAsia="Calibri" w:hAnsi="Times New Roman" w:cs="Times New Roman"/>
                <w:sz w:val="24"/>
                <w:szCs w:val="24"/>
              </w:rPr>
              <w:t xml:space="preserve"> классы</w:t>
            </w:r>
          </w:p>
        </w:tc>
      </w:tr>
      <w:tr w:rsidR="00712E95" w:rsidRPr="00712E95" w14:paraId="033F40ED" w14:textId="77777777" w:rsidTr="00712E95">
        <w:trPr>
          <w:jc w:val="center"/>
        </w:trPr>
        <w:tc>
          <w:tcPr>
            <w:tcW w:w="1551" w:type="pct"/>
          </w:tcPr>
          <w:p w14:paraId="365DD282"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«Как прекрасен этот мир…»</w:t>
            </w:r>
          </w:p>
        </w:tc>
        <w:tc>
          <w:tcPr>
            <w:tcW w:w="1414" w:type="pct"/>
          </w:tcPr>
          <w:p w14:paraId="486193FA" w14:textId="77777777" w:rsidR="00724ECB" w:rsidRPr="00712E95" w:rsidRDefault="00724ECB" w:rsidP="00712E95">
            <w:pPr>
              <w:suppressAutoHyphens/>
              <w:ind w:firstLine="709"/>
              <w:rPr>
                <w:rFonts w:ascii="Times New Roman" w:eastAsia="Calibri" w:hAnsi="Times New Roman" w:cs="Times New Roman"/>
                <w:sz w:val="24"/>
                <w:szCs w:val="24"/>
              </w:rPr>
            </w:pPr>
            <w:r w:rsidRPr="00712E95">
              <w:rPr>
                <w:rFonts w:ascii="Times New Roman" w:eastAsia="Calibri" w:hAnsi="Times New Roman" w:cs="Times New Roman"/>
                <w:sz w:val="24"/>
                <w:szCs w:val="24"/>
              </w:rPr>
              <w:t>Классный час</w:t>
            </w:r>
          </w:p>
        </w:tc>
        <w:tc>
          <w:tcPr>
            <w:tcW w:w="1219" w:type="pct"/>
          </w:tcPr>
          <w:p w14:paraId="6276B3FC"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3</w:t>
            </w:r>
          </w:p>
        </w:tc>
        <w:tc>
          <w:tcPr>
            <w:tcW w:w="816" w:type="pct"/>
          </w:tcPr>
          <w:p w14:paraId="7EE3C666" w14:textId="3357E574"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7-8</w:t>
            </w:r>
            <w:r w:rsidR="003418AE" w:rsidRPr="00712E95">
              <w:rPr>
                <w:rFonts w:ascii="Times New Roman" w:eastAsia="Calibri" w:hAnsi="Times New Roman" w:cs="Times New Roman"/>
                <w:sz w:val="24"/>
                <w:szCs w:val="24"/>
              </w:rPr>
              <w:t xml:space="preserve"> классы</w:t>
            </w:r>
          </w:p>
        </w:tc>
      </w:tr>
      <w:tr w:rsidR="00712E95" w:rsidRPr="00712E95" w14:paraId="564B4878" w14:textId="77777777" w:rsidTr="00712E95">
        <w:trPr>
          <w:jc w:val="center"/>
        </w:trPr>
        <w:tc>
          <w:tcPr>
            <w:tcW w:w="1551" w:type="pct"/>
          </w:tcPr>
          <w:p w14:paraId="2CAA7FF8"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w:t>
            </w:r>
            <w:proofErr w:type="spellStart"/>
            <w:r w:rsidRPr="00712E95">
              <w:rPr>
                <w:rFonts w:ascii="Times New Roman" w:eastAsia="Calibri" w:hAnsi="Times New Roman" w:cs="Times New Roman"/>
                <w:sz w:val="24"/>
                <w:szCs w:val="24"/>
              </w:rPr>
              <w:t>Буллинг</w:t>
            </w:r>
            <w:proofErr w:type="spellEnd"/>
            <w:r w:rsidRPr="00712E95">
              <w:rPr>
                <w:rFonts w:ascii="Times New Roman" w:eastAsia="Calibri" w:hAnsi="Times New Roman" w:cs="Times New Roman"/>
                <w:sz w:val="24"/>
                <w:szCs w:val="24"/>
              </w:rPr>
              <w:t xml:space="preserve"> и его последствия»</w:t>
            </w:r>
          </w:p>
        </w:tc>
        <w:tc>
          <w:tcPr>
            <w:tcW w:w="1414" w:type="pct"/>
          </w:tcPr>
          <w:p w14:paraId="23FC0598" w14:textId="77777777" w:rsidR="00724ECB" w:rsidRPr="00712E95" w:rsidRDefault="00724ECB" w:rsidP="00712E95">
            <w:pPr>
              <w:suppressAutoHyphens/>
              <w:jc w:val="center"/>
              <w:rPr>
                <w:rFonts w:ascii="Times New Roman" w:eastAsia="Calibri" w:hAnsi="Times New Roman" w:cs="Times New Roman"/>
                <w:sz w:val="24"/>
                <w:szCs w:val="24"/>
              </w:rPr>
            </w:pPr>
            <w:r w:rsidRPr="00712E95">
              <w:rPr>
                <w:rFonts w:ascii="Times New Roman" w:eastAsia="Calibri" w:hAnsi="Times New Roman" w:cs="Times New Roman"/>
                <w:sz w:val="24"/>
                <w:szCs w:val="24"/>
              </w:rPr>
              <w:t>Анкетирование</w:t>
            </w:r>
          </w:p>
        </w:tc>
        <w:tc>
          <w:tcPr>
            <w:tcW w:w="1219" w:type="pct"/>
          </w:tcPr>
          <w:p w14:paraId="166F610D"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10</w:t>
            </w:r>
          </w:p>
        </w:tc>
        <w:tc>
          <w:tcPr>
            <w:tcW w:w="816" w:type="pct"/>
          </w:tcPr>
          <w:p w14:paraId="49EAF87A" w14:textId="7366DE8C"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2-9</w:t>
            </w:r>
            <w:r w:rsidR="003418AE" w:rsidRPr="00712E95">
              <w:rPr>
                <w:rFonts w:ascii="Times New Roman" w:eastAsia="Calibri" w:hAnsi="Times New Roman" w:cs="Times New Roman"/>
                <w:sz w:val="24"/>
                <w:szCs w:val="24"/>
              </w:rPr>
              <w:t xml:space="preserve"> классы</w:t>
            </w:r>
          </w:p>
        </w:tc>
      </w:tr>
      <w:tr w:rsidR="00712E95" w:rsidRPr="00712E95" w14:paraId="74E0D417" w14:textId="77777777" w:rsidTr="00712E95">
        <w:trPr>
          <w:jc w:val="center"/>
        </w:trPr>
        <w:tc>
          <w:tcPr>
            <w:tcW w:w="1551" w:type="pct"/>
          </w:tcPr>
          <w:p w14:paraId="21280FDE" w14:textId="533D6A29"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«Забитая правда»</w:t>
            </w:r>
          </w:p>
        </w:tc>
        <w:tc>
          <w:tcPr>
            <w:tcW w:w="1414" w:type="pct"/>
          </w:tcPr>
          <w:p w14:paraId="18F57D2F"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 xml:space="preserve">Демонстрация социального ролика </w:t>
            </w:r>
          </w:p>
        </w:tc>
        <w:tc>
          <w:tcPr>
            <w:tcW w:w="1219" w:type="pct"/>
          </w:tcPr>
          <w:p w14:paraId="1CD03D22"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10</w:t>
            </w:r>
          </w:p>
        </w:tc>
        <w:tc>
          <w:tcPr>
            <w:tcW w:w="816" w:type="pct"/>
          </w:tcPr>
          <w:p w14:paraId="7BC5F8A5" w14:textId="183ED2CA"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2-9</w:t>
            </w:r>
            <w:r w:rsidR="003418AE" w:rsidRPr="00712E95">
              <w:rPr>
                <w:rFonts w:ascii="Times New Roman" w:eastAsia="Calibri" w:hAnsi="Times New Roman" w:cs="Times New Roman"/>
                <w:sz w:val="24"/>
                <w:szCs w:val="24"/>
              </w:rPr>
              <w:t xml:space="preserve"> классы</w:t>
            </w:r>
          </w:p>
        </w:tc>
      </w:tr>
      <w:tr w:rsidR="00712E95" w:rsidRPr="00712E95" w14:paraId="388E0A4A" w14:textId="77777777" w:rsidTr="00712E95">
        <w:trPr>
          <w:jc w:val="center"/>
        </w:trPr>
        <w:tc>
          <w:tcPr>
            <w:tcW w:w="1551" w:type="pct"/>
          </w:tcPr>
          <w:p w14:paraId="703563D3"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lastRenderedPageBreak/>
              <w:t xml:space="preserve"> «Что меня расстраивает»</w:t>
            </w:r>
          </w:p>
        </w:tc>
        <w:tc>
          <w:tcPr>
            <w:tcW w:w="1414" w:type="pct"/>
          </w:tcPr>
          <w:p w14:paraId="4B437E07"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Беседа-обсуждение</w:t>
            </w:r>
          </w:p>
        </w:tc>
        <w:tc>
          <w:tcPr>
            <w:tcW w:w="1219" w:type="pct"/>
          </w:tcPr>
          <w:p w14:paraId="7746AD6E"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5</w:t>
            </w:r>
          </w:p>
        </w:tc>
        <w:tc>
          <w:tcPr>
            <w:tcW w:w="816" w:type="pct"/>
          </w:tcPr>
          <w:p w14:paraId="6D783B76" w14:textId="10C90ABB"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5</w:t>
            </w:r>
            <w:r w:rsidR="003418AE" w:rsidRPr="00712E95">
              <w:rPr>
                <w:rFonts w:ascii="Times New Roman" w:eastAsia="Calibri" w:hAnsi="Times New Roman" w:cs="Times New Roman"/>
                <w:sz w:val="24"/>
                <w:szCs w:val="24"/>
              </w:rPr>
              <w:t xml:space="preserve"> классы</w:t>
            </w:r>
          </w:p>
        </w:tc>
      </w:tr>
      <w:tr w:rsidR="00712E95" w:rsidRPr="00712E95" w14:paraId="7C7CB221" w14:textId="77777777" w:rsidTr="00712E95">
        <w:trPr>
          <w:jc w:val="center"/>
        </w:trPr>
        <w:tc>
          <w:tcPr>
            <w:tcW w:w="1551" w:type="pct"/>
          </w:tcPr>
          <w:p w14:paraId="3A711FBE" w14:textId="7ABF8433"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 xml:space="preserve"> «Счастье – это…» (дети рассказывают, какие моменты из жизни делают их счастливыми и изображают в своих рисунках).</w:t>
            </w:r>
          </w:p>
        </w:tc>
        <w:tc>
          <w:tcPr>
            <w:tcW w:w="1414" w:type="pct"/>
          </w:tcPr>
          <w:p w14:paraId="20DB9650"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Классный час</w:t>
            </w:r>
          </w:p>
        </w:tc>
        <w:tc>
          <w:tcPr>
            <w:tcW w:w="1219" w:type="pct"/>
          </w:tcPr>
          <w:p w14:paraId="2322502F"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9</w:t>
            </w:r>
          </w:p>
        </w:tc>
        <w:tc>
          <w:tcPr>
            <w:tcW w:w="816" w:type="pct"/>
          </w:tcPr>
          <w:p w14:paraId="766ADBBC" w14:textId="3A61B1BB"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5-9</w:t>
            </w:r>
            <w:r w:rsidR="003418AE" w:rsidRPr="00712E95">
              <w:rPr>
                <w:rFonts w:ascii="Times New Roman" w:eastAsia="Calibri" w:hAnsi="Times New Roman" w:cs="Times New Roman"/>
                <w:sz w:val="24"/>
                <w:szCs w:val="24"/>
              </w:rPr>
              <w:t xml:space="preserve"> классы</w:t>
            </w:r>
          </w:p>
        </w:tc>
      </w:tr>
      <w:tr w:rsidR="00712E95" w:rsidRPr="00712E95" w14:paraId="1424F8A0" w14:textId="77777777" w:rsidTr="00712E95">
        <w:trPr>
          <w:jc w:val="center"/>
        </w:trPr>
        <w:tc>
          <w:tcPr>
            <w:tcW w:w="1551" w:type="pct"/>
          </w:tcPr>
          <w:p w14:paraId="56CA9F7D"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Диспут с элементами тренинга</w:t>
            </w:r>
          </w:p>
          <w:p w14:paraId="36554FDC"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«Что для подростка является трудным?»</w:t>
            </w:r>
          </w:p>
        </w:tc>
        <w:tc>
          <w:tcPr>
            <w:tcW w:w="1414" w:type="pct"/>
          </w:tcPr>
          <w:p w14:paraId="01E56F69"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Диспут</w:t>
            </w:r>
          </w:p>
        </w:tc>
        <w:tc>
          <w:tcPr>
            <w:tcW w:w="1219" w:type="pct"/>
          </w:tcPr>
          <w:p w14:paraId="59EFC35E"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4</w:t>
            </w:r>
          </w:p>
        </w:tc>
        <w:tc>
          <w:tcPr>
            <w:tcW w:w="816" w:type="pct"/>
          </w:tcPr>
          <w:p w14:paraId="5E26DE24" w14:textId="6D6B7D2B"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7-9</w:t>
            </w:r>
            <w:r w:rsidR="003418AE" w:rsidRPr="00712E95">
              <w:rPr>
                <w:rFonts w:ascii="Times New Roman" w:eastAsia="Calibri" w:hAnsi="Times New Roman" w:cs="Times New Roman"/>
                <w:sz w:val="24"/>
                <w:szCs w:val="24"/>
              </w:rPr>
              <w:t xml:space="preserve"> классы</w:t>
            </w:r>
          </w:p>
        </w:tc>
      </w:tr>
      <w:tr w:rsidR="00712E95" w:rsidRPr="00712E95" w14:paraId="3F6932F5" w14:textId="77777777" w:rsidTr="00712E95">
        <w:trPr>
          <w:jc w:val="center"/>
        </w:trPr>
        <w:tc>
          <w:tcPr>
            <w:tcW w:w="1551" w:type="pct"/>
          </w:tcPr>
          <w:p w14:paraId="6962DB07"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Times New Roman" w:hAnsi="Times New Roman" w:cs="Times New Roman"/>
                <w:spacing w:val="1"/>
                <w:sz w:val="24"/>
                <w:szCs w:val="24"/>
              </w:rPr>
              <w:t>«</w:t>
            </w:r>
            <w:r w:rsidRPr="00712E95">
              <w:rPr>
                <w:rFonts w:ascii="Times New Roman" w:eastAsia="Calibri" w:hAnsi="Times New Roman" w:cs="Times New Roman"/>
                <w:bCs/>
                <w:sz w:val="24"/>
                <w:szCs w:val="24"/>
                <w:shd w:val="clear" w:color="auto" w:fill="FBFBFB"/>
              </w:rPr>
              <w:t xml:space="preserve">Административная и уголовная </w:t>
            </w:r>
            <w:r w:rsidRPr="00712E95">
              <w:rPr>
                <w:rFonts w:ascii="Times New Roman" w:eastAsia="Calibri" w:hAnsi="Times New Roman" w:cs="Times New Roman"/>
                <w:sz w:val="24"/>
                <w:szCs w:val="24"/>
                <w:shd w:val="clear" w:color="auto" w:fill="FBFBFB"/>
              </w:rPr>
              <w:t xml:space="preserve">ответственность за потребления и распространение </w:t>
            </w:r>
            <w:r w:rsidRPr="00712E95">
              <w:rPr>
                <w:rFonts w:ascii="Times New Roman" w:eastAsia="Calibri" w:hAnsi="Times New Roman" w:cs="Times New Roman"/>
                <w:bCs/>
                <w:sz w:val="24"/>
                <w:szCs w:val="24"/>
                <w:shd w:val="clear" w:color="auto" w:fill="FBFBFB"/>
              </w:rPr>
              <w:t>наркотических</w:t>
            </w:r>
            <w:r w:rsidRPr="00712E95">
              <w:rPr>
                <w:rFonts w:ascii="Times New Roman" w:eastAsia="Calibri" w:hAnsi="Times New Roman" w:cs="Times New Roman"/>
                <w:sz w:val="24"/>
                <w:szCs w:val="24"/>
                <w:shd w:val="clear" w:color="auto" w:fill="FBFBFB"/>
              </w:rPr>
              <w:t> </w:t>
            </w:r>
            <w:r w:rsidRPr="00712E95">
              <w:rPr>
                <w:rFonts w:ascii="Times New Roman" w:eastAsia="Calibri" w:hAnsi="Times New Roman" w:cs="Times New Roman"/>
                <w:bCs/>
                <w:sz w:val="24"/>
                <w:szCs w:val="24"/>
                <w:shd w:val="clear" w:color="auto" w:fill="FBFBFB"/>
              </w:rPr>
              <w:t>средств</w:t>
            </w:r>
            <w:r w:rsidRPr="00712E95">
              <w:rPr>
                <w:rFonts w:ascii="Times New Roman" w:eastAsia="Calibri" w:hAnsi="Times New Roman" w:cs="Times New Roman"/>
                <w:sz w:val="24"/>
                <w:szCs w:val="24"/>
                <w:shd w:val="clear" w:color="auto" w:fill="FBFBFB"/>
              </w:rPr>
              <w:t> и психотропных веществ».</w:t>
            </w:r>
          </w:p>
        </w:tc>
        <w:tc>
          <w:tcPr>
            <w:tcW w:w="1414" w:type="pct"/>
          </w:tcPr>
          <w:p w14:paraId="107991A2"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Открытый урок</w:t>
            </w:r>
          </w:p>
        </w:tc>
        <w:tc>
          <w:tcPr>
            <w:tcW w:w="1219" w:type="pct"/>
          </w:tcPr>
          <w:p w14:paraId="22D4B185"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9</w:t>
            </w:r>
          </w:p>
        </w:tc>
        <w:tc>
          <w:tcPr>
            <w:tcW w:w="816" w:type="pct"/>
          </w:tcPr>
          <w:p w14:paraId="54AB0199" w14:textId="1C325AE5"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5-9</w:t>
            </w:r>
            <w:r w:rsidR="003418AE" w:rsidRPr="00712E95">
              <w:rPr>
                <w:rFonts w:ascii="Times New Roman" w:eastAsia="Calibri" w:hAnsi="Times New Roman" w:cs="Times New Roman"/>
                <w:sz w:val="24"/>
                <w:szCs w:val="24"/>
              </w:rPr>
              <w:t xml:space="preserve"> классы</w:t>
            </w:r>
          </w:p>
        </w:tc>
      </w:tr>
      <w:tr w:rsidR="00712E95" w:rsidRPr="00712E95" w14:paraId="355F3253" w14:textId="77777777" w:rsidTr="00712E95">
        <w:trPr>
          <w:jc w:val="center"/>
        </w:trPr>
        <w:tc>
          <w:tcPr>
            <w:tcW w:w="1551" w:type="pct"/>
          </w:tcPr>
          <w:p w14:paraId="41D4BBD1" w14:textId="77777777" w:rsidR="00724ECB" w:rsidRPr="00712E95" w:rsidRDefault="00724ECB" w:rsidP="00712E95">
            <w:pPr>
              <w:suppressAutoHyphens/>
              <w:jc w:val="both"/>
              <w:rPr>
                <w:rFonts w:ascii="Times New Roman" w:eastAsia="Calibri" w:hAnsi="Times New Roman" w:cs="Times New Roman"/>
                <w:sz w:val="24"/>
                <w:szCs w:val="24"/>
                <w:lang w:val="en-US"/>
              </w:rPr>
            </w:pPr>
            <w:r w:rsidRPr="00712E95">
              <w:rPr>
                <w:rFonts w:ascii="Times New Roman" w:eastAsia="Calibri" w:hAnsi="Times New Roman" w:cs="Times New Roman"/>
                <w:sz w:val="24"/>
                <w:szCs w:val="24"/>
              </w:rPr>
              <w:t xml:space="preserve">Осторожно, </w:t>
            </w:r>
            <w:proofErr w:type="spellStart"/>
            <w:r w:rsidRPr="00712E95">
              <w:rPr>
                <w:rFonts w:ascii="Times New Roman" w:eastAsia="Calibri" w:hAnsi="Times New Roman" w:cs="Times New Roman"/>
                <w:sz w:val="24"/>
                <w:szCs w:val="24"/>
              </w:rPr>
              <w:t>булинг</w:t>
            </w:r>
            <w:proofErr w:type="spellEnd"/>
            <w:r w:rsidRPr="00712E95">
              <w:rPr>
                <w:rFonts w:ascii="Times New Roman" w:eastAsia="Calibri" w:hAnsi="Times New Roman" w:cs="Times New Roman"/>
                <w:sz w:val="24"/>
                <w:szCs w:val="24"/>
              </w:rPr>
              <w:t>!</w:t>
            </w:r>
          </w:p>
          <w:p w14:paraId="19362076" w14:textId="77777777" w:rsidR="00724ECB" w:rsidRPr="00712E95" w:rsidRDefault="00724ECB" w:rsidP="00712E95">
            <w:pPr>
              <w:suppressAutoHyphens/>
              <w:ind w:firstLine="709"/>
              <w:jc w:val="both"/>
              <w:rPr>
                <w:rFonts w:ascii="Times New Roman" w:eastAsia="Calibri" w:hAnsi="Times New Roman" w:cs="Times New Roman"/>
                <w:sz w:val="24"/>
                <w:szCs w:val="24"/>
                <w:lang w:val="en-US"/>
              </w:rPr>
            </w:pPr>
          </w:p>
        </w:tc>
        <w:tc>
          <w:tcPr>
            <w:tcW w:w="1414" w:type="pct"/>
          </w:tcPr>
          <w:p w14:paraId="4C88190C"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Классные часы</w:t>
            </w:r>
          </w:p>
          <w:p w14:paraId="5358B0D6" w14:textId="3E15780D"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Профилактические беседы</w:t>
            </w:r>
            <w:r w:rsidR="003418AE" w:rsidRPr="00712E95">
              <w:rPr>
                <w:rFonts w:ascii="Times New Roman" w:eastAsia="Calibri" w:hAnsi="Times New Roman" w:cs="Times New Roman"/>
                <w:sz w:val="24"/>
                <w:szCs w:val="24"/>
              </w:rPr>
              <w:t xml:space="preserve"> </w:t>
            </w:r>
            <w:r w:rsidRPr="00712E95">
              <w:rPr>
                <w:rFonts w:ascii="Times New Roman" w:eastAsia="Calibri" w:hAnsi="Times New Roman" w:cs="Times New Roman"/>
                <w:sz w:val="24"/>
                <w:szCs w:val="24"/>
              </w:rPr>
              <w:t>(с раздачей памяток и буклетов)</w:t>
            </w:r>
          </w:p>
          <w:p w14:paraId="0C84F4C3"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 xml:space="preserve">Рассылка памяток в родительских группах в </w:t>
            </w:r>
            <w:r w:rsidRPr="00712E95">
              <w:rPr>
                <w:rFonts w:ascii="Times New Roman" w:eastAsia="Calibri" w:hAnsi="Times New Roman" w:cs="Times New Roman"/>
                <w:sz w:val="24"/>
                <w:szCs w:val="24"/>
                <w:lang w:val="en-US"/>
              </w:rPr>
              <w:t>Wats</w:t>
            </w:r>
            <w:r w:rsidRPr="00712E95">
              <w:rPr>
                <w:rFonts w:ascii="Times New Roman" w:eastAsia="Calibri" w:hAnsi="Times New Roman" w:cs="Times New Roman"/>
                <w:sz w:val="24"/>
                <w:szCs w:val="24"/>
              </w:rPr>
              <w:t xml:space="preserve"> </w:t>
            </w:r>
            <w:r w:rsidRPr="00712E95">
              <w:rPr>
                <w:rFonts w:ascii="Times New Roman" w:eastAsia="Calibri" w:hAnsi="Times New Roman" w:cs="Times New Roman"/>
                <w:sz w:val="24"/>
                <w:szCs w:val="24"/>
                <w:lang w:val="en-US"/>
              </w:rPr>
              <w:t>app</w:t>
            </w:r>
          </w:p>
          <w:p w14:paraId="63AE8958"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(социальный педагог, совместно с классными руководителями)</w:t>
            </w:r>
          </w:p>
        </w:tc>
        <w:tc>
          <w:tcPr>
            <w:tcW w:w="1219" w:type="pct"/>
          </w:tcPr>
          <w:p w14:paraId="39D7F120"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48</w:t>
            </w:r>
          </w:p>
        </w:tc>
        <w:tc>
          <w:tcPr>
            <w:tcW w:w="816" w:type="pct"/>
          </w:tcPr>
          <w:p w14:paraId="2C4A31A4" w14:textId="34393148"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1-11</w:t>
            </w:r>
            <w:r w:rsidR="003418AE" w:rsidRPr="00712E95">
              <w:rPr>
                <w:rFonts w:ascii="Times New Roman" w:eastAsia="Calibri" w:hAnsi="Times New Roman" w:cs="Times New Roman"/>
                <w:sz w:val="24"/>
                <w:szCs w:val="24"/>
              </w:rPr>
              <w:t xml:space="preserve"> классы</w:t>
            </w:r>
          </w:p>
        </w:tc>
      </w:tr>
      <w:tr w:rsidR="00712E95" w:rsidRPr="00712E95" w14:paraId="726C9C03" w14:textId="77777777" w:rsidTr="00712E95">
        <w:trPr>
          <w:jc w:val="center"/>
        </w:trPr>
        <w:tc>
          <w:tcPr>
            <w:tcW w:w="1551" w:type="pct"/>
          </w:tcPr>
          <w:p w14:paraId="201A7A83" w14:textId="4C5BC935"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Как бороться с депрессией в подростковом возрасте»</w:t>
            </w:r>
          </w:p>
        </w:tc>
        <w:tc>
          <w:tcPr>
            <w:tcW w:w="1414" w:type="pct"/>
          </w:tcPr>
          <w:p w14:paraId="0CAC21CB" w14:textId="0C29335E"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Профилактическая беседа(педагог-психолог)</w:t>
            </w:r>
          </w:p>
        </w:tc>
        <w:tc>
          <w:tcPr>
            <w:tcW w:w="1219" w:type="pct"/>
          </w:tcPr>
          <w:p w14:paraId="42993134"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24</w:t>
            </w:r>
          </w:p>
        </w:tc>
        <w:tc>
          <w:tcPr>
            <w:tcW w:w="816" w:type="pct"/>
          </w:tcPr>
          <w:p w14:paraId="0A01642C" w14:textId="59A93B7B"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7-11</w:t>
            </w:r>
            <w:r w:rsidR="003418AE" w:rsidRPr="00712E95">
              <w:rPr>
                <w:rFonts w:ascii="Times New Roman" w:eastAsia="Calibri" w:hAnsi="Times New Roman" w:cs="Times New Roman"/>
                <w:sz w:val="24"/>
                <w:szCs w:val="24"/>
              </w:rPr>
              <w:t xml:space="preserve"> классы</w:t>
            </w:r>
          </w:p>
        </w:tc>
      </w:tr>
      <w:tr w:rsidR="00712E95" w:rsidRPr="00712E95" w14:paraId="5C91F3AA" w14:textId="77777777" w:rsidTr="00712E95">
        <w:trPr>
          <w:jc w:val="center"/>
        </w:trPr>
        <w:tc>
          <w:tcPr>
            <w:tcW w:w="1551" w:type="pct"/>
          </w:tcPr>
          <w:p w14:paraId="4BAA097D"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«Как научиться не ссориться с родителями»</w:t>
            </w:r>
          </w:p>
        </w:tc>
        <w:tc>
          <w:tcPr>
            <w:tcW w:w="1414" w:type="pct"/>
          </w:tcPr>
          <w:p w14:paraId="553AD78D"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Профилактическая беседа</w:t>
            </w:r>
          </w:p>
          <w:p w14:paraId="4D6C1F94"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(педагог-психолог)</w:t>
            </w:r>
          </w:p>
        </w:tc>
        <w:tc>
          <w:tcPr>
            <w:tcW w:w="1219" w:type="pct"/>
          </w:tcPr>
          <w:p w14:paraId="4804450F"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48</w:t>
            </w:r>
          </w:p>
        </w:tc>
        <w:tc>
          <w:tcPr>
            <w:tcW w:w="816" w:type="pct"/>
          </w:tcPr>
          <w:p w14:paraId="66DA378C" w14:textId="59487AD9"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1-11</w:t>
            </w:r>
            <w:r w:rsidR="003418AE" w:rsidRPr="00712E95">
              <w:rPr>
                <w:rFonts w:ascii="Times New Roman" w:eastAsia="Calibri" w:hAnsi="Times New Roman" w:cs="Times New Roman"/>
                <w:sz w:val="24"/>
                <w:szCs w:val="24"/>
              </w:rPr>
              <w:t xml:space="preserve"> классы</w:t>
            </w:r>
          </w:p>
        </w:tc>
      </w:tr>
      <w:tr w:rsidR="00712E95" w:rsidRPr="00712E95" w14:paraId="034824D1" w14:textId="77777777" w:rsidTr="00712E95">
        <w:trPr>
          <w:jc w:val="center"/>
        </w:trPr>
        <w:tc>
          <w:tcPr>
            <w:tcW w:w="1551" w:type="pct"/>
          </w:tcPr>
          <w:p w14:paraId="663D999F" w14:textId="77777777" w:rsidR="00724ECB" w:rsidRPr="00712E95" w:rsidRDefault="00724ECB" w:rsidP="00712E95">
            <w:pPr>
              <w:suppressAutoHyphens/>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 xml:space="preserve"> «Не замыкайся в себе»</w:t>
            </w:r>
          </w:p>
        </w:tc>
        <w:tc>
          <w:tcPr>
            <w:tcW w:w="1414" w:type="pct"/>
          </w:tcPr>
          <w:p w14:paraId="643B52EF" w14:textId="77777777" w:rsidR="00724ECB" w:rsidRPr="00712E95" w:rsidRDefault="00724ECB" w:rsidP="00712E95">
            <w:pPr>
              <w:suppressAutoHyphens/>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Оформление информационного плаката</w:t>
            </w:r>
          </w:p>
        </w:tc>
        <w:tc>
          <w:tcPr>
            <w:tcW w:w="1219" w:type="pct"/>
          </w:tcPr>
          <w:p w14:paraId="52E9836C"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48</w:t>
            </w:r>
          </w:p>
        </w:tc>
        <w:tc>
          <w:tcPr>
            <w:tcW w:w="816" w:type="pct"/>
          </w:tcPr>
          <w:p w14:paraId="6363B5F3" w14:textId="55D9D48A" w:rsidR="00724ECB" w:rsidRPr="00712E95" w:rsidRDefault="00724ECB" w:rsidP="00712E95">
            <w:pPr>
              <w:suppressAutoHyphens/>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1-11</w:t>
            </w:r>
            <w:r w:rsidR="003418AE" w:rsidRPr="00712E95">
              <w:rPr>
                <w:rFonts w:ascii="Times New Roman" w:eastAsia="Calibri" w:hAnsi="Times New Roman" w:cs="Times New Roman"/>
                <w:sz w:val="24"/>
                <w:szCs w:val="24"/>
              </w:rPr>
              <w:t xml:space="preserve"> классы</w:t>
            </w:r>
          </w:p>
        </w:tc>
      </w:tr>
      <w:tr w:rsidR="00712E95" w:rsidRPr="00712E95" w14:paraId="3BB3530B" w14:textId="77777777" w:rsidTr="00712E95">
        <w:trPr>
          <w:jc w:val="center"/>
        </w:trPr>
        <w:tc>
          <w:tcPr>
            <w:tcW w:w="1551" w:type="pct"/>
          </w:tcPr>
          <w:p w14:paraId="01B90ADF" w14:textId="77777777" w:rsidR="00724ECB" w:rsidRPr="00712E95" w:rsidRDefault="00724ECB" w:rsidP="00712E95">
            <w:pPr>
              <w:suppressAutoHyphens/>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«Выбираю жизнь»</w:t>
            </w:r>
          </w:p>
        </w:tc>
        <w:tc>
          <w:tcPr>
            <w:tcW w:w="1414" w:type="pct"/>
          </w:tcPr>
          <w:p w14:paraId="32E2AF2F" w14:textId="77777777" w:rsidR="00724ECB" w:rsidRPr="00712E95" w:rsidRDefault="00724ECB" w:rsidP="00712E95">
            <w:pPr>
              <w:suppressAutoHyphens/>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Просмотр социального ролика</w:t>
            </w:r>
          </w:p>
        </w:tc>
        <w:tc>
          <w:tcPr>
            <w:tcW w:w="1219" w:type="pct"/>
          </w:tcPr>
          <w:p w14:paraId="3D6761F4"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18</w:t>
            </w:r>
          </w:p>
        </w:tc>
        <w:tc>
          <w:tcPr>
            <w:tcW w:w="816" w:type="pct"/>
          </w:tcPr>
          <w:p w14:paraId="4225B591" w14:textId="00EF2811" w:rsidR="00724ECB" w:rsidRPr="00712E95" w:rsidRDefault="00724ECB" w:rsidP="00712E95">
            <w:pPr>
              <w:suppressAutoHyphens/>
              <w:jc w:val="both"/>
              <w:rPr>
                <w:rFonts w:ascii="Times New Roman" w:eastAsia="Times New Roman" w:hAnsi="Times New Roman" w:cs="Times New Roman"/>
                <w:sz w:val="24"/>
                <w:szCs w:val="24"/>
              </w:rPr>
            </w:pPr>
            <w:r w:rsidRPr="00712E95">
              <w:rPr>
                <w:rFonts w:ascii="Times New Roman" w:eastAsia="Times New Roman" w:hAnsi="Times New Roman" w:cs="Times New Roman"/>
                <w:sz w:val="24"/>
                <w:szCs w:val="24"/>
              </w:rPr>
              <w:t>8-11</w:t>
            </w:r>
            <w:r w:rsidR="003418AE" w:rsidRPr="00712E95">
              <w:rPr>
                <w:rFonts w:ascii="Times New Roman" w:eastAsia="Calibri" w:hAnsi="Times New Roman" w:cs="Times New Roman"/>
                <w:sz w:val="24"/>
                <w:szCs w:val="24"/>
              </w:rPr>
              <w:t xml:space="preserve"> классы</w:t>
            </w:r>
          </w:p>
        </w:tc>
      </w:tr>
      <w:tr w:rsidR="00712E95" w:rsidRPr="00712E95" w14:paraId="23B8704C" w14:textId="77777777" w:rsidTr="00712E95">
        <w:trPr>
          <w:jc w:val="center"/>
        </w:trPr>
        <w:tc>
          <w:tcPr>
            <w:tcW w:w="1551" w:type="pct"/>
          </w:tcPr>
          <w:p w14:paraId="69859EE4" w14:textId="761E86E0"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Беседы «</w:t>
            </w:r>
            <w:proofErr w:type="spellStart"/>
            <w:r w:rsidRPr="00712E95">
              <w:rPr>
                <w:rFonts w:ascii="Times New Roman" w:eastAsia="Calibri" w:hAnsi="Times New Roman" w:cs="Times New Roman"/>
                <w:sz w:val="24"/>
                <w:szCs w:val="24"/>
              </w:rPr>
              <w:t>Буллинг</w:t>
            </w:r>
            <w:proofErr w:type="spellEnd"/>
            <w:r w:rsidRPr="00712E95">
              <w:rPr>
                <w:rFonts w:ascii="Times New Roman" w:eastAsia="Calibri" w:hAnsi="Times New Roman" w:cs="Times New Roman"/>
                <w:sz w:val="24"/>
                <w:szCs w:val="24"/>
              </w:rPr>
              <w:t xml:space="preserve"> – страшное слово и страшные действия», «</w:t>
            </w:r>
            <w:proofErr w:type="spellStart"/>
            <w:r w:rsidRPr="00712E95">
              <w:rPr>
                <w:rFonts w:ascii="Times New Roman" w:eastAsia="Calibri" w:hAnsi="Times New Roman" w:cs="Times New Roman"/>
                <w:sz w:val="24"/>
                <w:szCs w:val="24"/>
              </w:rPr>
              <w:t>Буллингу</w:t>
            </w:r>
            <w:proofErr w:type="spellEnd"/>
            <w:r w:rsidRPr="00712E95">
              <w:rPr>
                <w:rFonts w:ascii="Times New Roman" w:eastAsia="Calibri" w:hAnsi="Times New Roman" w:cs="Times New Roman"/>
                <w:sz w:val="24"/>
                <w:szCs w:val="24"/>
              </w:rPr>
              <w:t xml:space="preserve"> нет места в моей жизни», «Я и доброта», «Я люблю жизнь», «Что я знаю о правилах»</w:t>
            </w:r>
          </w:p>
        </w:tc>
        <w:tc>
          <w:tcPr>
            <w:tcW w:w="1414" w:type="pct"/>
          </w:tcPr>
          <w:p w14:paraId="462D7F1F"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Беседы</w:t>
            </w:r>
          </w:p>
        </w:tc>
        <w:tc>
          <w:tcPr>
            <w:tcW w:w="1219" w:type="pct"/>
          </w:tcPr>
          <w:p w14:paraId="5A72B07C"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33</w:t>
            </w:r>
          </w:p>
        </w:tc>
        <w:tc>
          <w:tcPr>
            <w:tcW w:w="816" w:type="pct"/>
          </w:tcPr>
          <w:p w14:paraId="7CE97848"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1-11 классы</w:t>
            </w:r>
          </w:p>
        </w:tc>
      </w:tr>
      <w:tr w:rsidR="00712E95" w:rsidRPr="00712E95" w14:paraId="2EC00825" w14:textId="77777777" w:rsidTr="00712E95">
        <w:trPr>
          <w:jc w:val="center"/>
        </w:trPr>
        <w:tc>
          <w:tcPr>
            <w:tcW w:w="1551" w:type="pct"/>
          </w:tcPr>
          <w:p w14:paraId="75B8DD1C"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Уроки доброты</w:t>
            </w:r>
          </w:p>
        </w:tc>
        <w:tc>
          <w:tcPr>
            <w:tcW w:w="1414" w:type="pct"/>
          </w:tcPr>
          <w:p w14:paraId="500782A4"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Классные часы по классам (темы ниже)</w:t>
            </w:r>
          </w:p>
        </w:tc>
        <w:tc>
          <w:tcPr>
            <w:tcW w:w="1219" w:type="pct"/>
          </w:tcPr>
          <w:p w14:paraId="4B2BB700"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33</w:t>
            </w:r>
          </w:p>
        </w:tc>
        <w:tc>
          <w:tcPr>
            <w:tcW w:w="816" w:type="pct"/>
          </w:tcPr>
          <w:p w14:paraId="67186AA4"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1-11 классы</w:t>
            </w:r>
          </w:p>
        </w:tc>
      </w:tr>
      <w:tr w:rsidR="00712E95" w:rsidRPr="00712E95" w14:paraId="526B6E30" w14:textId="77777777" w:rsidTr="00712E95">
        <w:trPr>
          <w:jc w:val="center"/>
        </w:trPr>
        <w:tc>
          <w:tcPr>
            <w:tcW w:w="1551" w:type="pct"/>
          </w:tcPr>
          <w:p w14:paraId="180542DE"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lastRenderedPageBreak/>
              <w:t>Акция «Ленточка толерантности»</w:t>
            </w:r>
          </w:p>
        </w:tc>
        <w:tc>
          <w:tcPr>
            <w:tcW w:w="1414" w:type="pct"/>
          </w:tcPr>
          <w:p w14:paraId="1CE306CF"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Акция</w:t>
            </w:r>
          </w:p>
        </w:tc>
        <w:tc>
          <w:tcPr>
            <w:tcW w:w="1219" w:type="pct"/>
          </w:tcPr>
          <w:p w14:paraId="4C88E39A" w14:textId="77777777" w:rsidR="00724ECB" w:rsidRPr="00712E95" w:rsidRDefault="00724ECB" w:rsidP="00712E95">
            <w:pPr>
              <w:suppressAutoHyphens/>
              <w:ind w:firstLine="709"/>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20</w:t>
            </w:r>
          </w:p>
        </w:tc>
        <w:tc>
          <w:tcPr>
            <w:tcW w:w="816" w:type="pct"/>
          </w:tcPr>
          <w:p w14:paraId="3A9071D3" w14:textId="77777777" w:rsidR="00724ECB" w:rsidRPr="00712E95" w:rsidRDefault="00724ECB" w:rsidP="00712E95">
            <w:pPr>
              <w:suppressAutoHyphens/>
              <w:jc w:val="both"/>
              <w:rPr>
                <w:rFonts w:ascii="Times New Roman" w:eastAsia="Calibri" w:hAnsi="Times New Roman" w:cs="Times New Roman"/>
                <w:sz w:val="24"/>
                <w:szCs w:val="24"/>
              </w:rPr>
            </w:pPr>
            <w:r w:rsidRPr="00712E95">
              <w:rPr>
                <w:rFonts w:ascii="Times New Roman" w:eastAsia="Calibri" w:hAnsi="Times New Roman" w:cs="Times New Roman"/>
                <w:sz w:val="24"/>
                <w:szCs w:val="24"/>
              </w:rPr>
              <w:t>5-11 классы</w:t>
            </w:r>
          </w:p>
        </w:tc>
      </w:tr>
    </w:tbl>
    <w:p w14:paraId="59A5B992" w14:textId="77777777" w:rsidR="00FB142F" w:rsidRPr="00712E95" w:rsidRDefault="00FB142F" w:rsidP="002D3CFD">
      <w:pPr>
        <w:suppressAutoHyphens/>
        <w:spacing w:after="0" w:line="240" w:lineRule="auto"/>
        <w:ind w:firstLine="709"/>
        <w:jc w:val="both"/>
        <w:rPr>
          <w:rFonts w:ascii="Times New Roman" w:eastAsia="Times New Roman" w:hAnsi="Times New Roman" w:cs="Times New Roman"/>
          <w:sz w:val="28"/>
          <w:szCs w:val="28"/>
          <w:lang w:eastAsia="ru-RU"/>
        </w:rPr>
      </w:pPr>
    </w:p>
    <w:p w14:paraId="2436D6B1" w14:textId="22A2C67F" w:rsidR="00DD3B64" w:rsidRPr="00712E95" w:rsidRDefault="00FB142F" w:rsidP="002D3CFD">
      <w:pPr>
        <w:suppressAutoHyphens/>
        <w:spacing w:after="0" w:line="240" w:lineRule="auto"/>
        <w:ind w:firstLine="709"/>
        <w:jc w:val="both"/>
        <w:rPr>
          <w:rFonts w:ascii="Times New Roman" w:eastAsia="Times New Roman" w:hAnsi="Times New Roman" w:cs="Times New Roman"/>
          <w:sz w:val="28"/>
          <w:szCs w:val="28"/>
          <w:lang w:eastAsia="ru-RU"/>
        </w:rPr>
      </w:pPr>
      <w:bookmarkStart w:id="10" w:name="_Hlk94008176"/>
      <w:r w:rsidRPr="00712E95">
        <w:rPr>
          <w:rFonts w:ascii="Times New Roman" w:eastAsia="Times New Roman" w:hAnsi="Times New Roman" w:cs="Times New Roman"/>
          <w:sz w:val="28"/>
          <w:szCs w:val="28"/>
          <w:lang w:eastAsia="ru-RU"/>
        </w:rPr>
        <w:t>Муниципальный отдел по развитию культуры, молодежной политики и спорту администрации МО «Катангский район».</w:t>
      </w:r>
    </w:p>
    <w:bookmarkEnd w:id="10"/>
    <w:p w14:paraId="2C1626E7" w14:textId="54116F61" w:rsidR="00DD3B64" w:rsidRPr="00712E95" w:rsidRDefault="00DD3B64" w:rsidP="002D3CFD">
      <w:pPr>
        <w:shd w:val="clear" w:color="auto" w:fill="FFFFFF"/>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Управление физической культурой и спортом в </w:t>
      </w:r>
      <w:r w:rsidR="00FB142F" w:rsidRPr="00712E95">
        <w:rPr>
          <w:rFonts w:ascii="Times New Roman" w:eastAsia="Times New Roman" w:hAnsi="Times New Roman" w:cs="Times New Roman"/>
          <w:sz w:val="28"/>
          <w:szCs w:val="28"/>
          <w:lang w:eastAsia="ru-RU"/>
        </w:rPr>
        <w:t>МО</w:t>
      </w:r>
      <w:r w:rsidRPr="00712E95">
        <w:rPr>
          <w:rFonts w:ascii="Times New Roman" w:eastAsia="Times New Roman" w:hAnsi="Times New Roman" w:cs="Times New Roman"/>
          <w:sz w:val="28"/>
          <w:szCs w:val="28"/>
          <w:lang w:eastAsia="ru-RU"/>
        </w:rPr>
        <w:t xml:space="preserve"> «Катангский район» осуществляется непосредственно первым заместителем главы администрации МО «Катангский район» через муниципальный отдел по развитию культуры, молодежной политике и спорту </w:t>
      </w:r>
      <w:bookmarkStart w:id="11" w:name="_Hlk94008206"/>
      <w:r w:rsidRPr="00712E95">
        <w:rPr>
          <w:rFonts w:ascii="Times New Roman" w:eastAsia="Times New Roman" w:hAnsi="Times New Roman" w:cs="Times New Roman"/>
          <w:sz w:val="28"/>
          <w:szCs w:val="28"/>
          <w:lang w:eastAsia="ru-RU"/>
        </w:rPr>
        <w:t xml:space="preserve">(далее – МОК). </w:t>
      </w:r>
      <w:bookmarkEnd w:id="11"/>
      <w:r w:rsidRPr="00712E95">
        <w:rPr>
          <w:rFonts w:ascii="Times New Roman" w:eastAsia="Times New Roman" w:hAnsi="Times New Roman" w:cs="Times New Roman"/>
          <w:sz w:val="28"/>
          <w:szCs w:val="28"/>
          <w:lang w:eastAsia="ru-RU"/>
        </w:rPr>
        <w:t>Решением районной Думы от 07.06.2011 г</w:t>
      </w:r>
      <w:r w:rsidR="00FB142F" w:rsidRPr="00712E95">
        <w:rPr>
          <w:rFonts w:ascii="Times New Roman" w:eastAsia="Times New Roman" w:hAnsi="Times New Roman" w:cs="Times New Roman"/>
          <w:sz w:val="28"/>
          <w:szCs w:val="28"/>
          <w:lang w:eastAsia="ru-RU"/>
        </w:rPr>
        <w:t>ода</w:t>
      </w:r>
      <w:r w:rsidRPr="00712E95">
        <w:rPr>
          <w:rFonts w:ascii="Times New Roman" w:eastAsia="Times New Roman" w:hAnsi="Times New Roman" w:cs="Times New Roman"/>
          <w:sz w:val="28"/>
          <w:szCs w:val="28"/>
          <w:lang w:eastAsia="ru-RU"/>
        </w:rPr>
        <w:t xml:space="preserve"> № 2/11 утверждено Положение о Муниципальном отделе по развитию культуры, молодежной политике и спорту администрации муниципального образования «Катангский район». </w:t>
      </w:r>
    </w:p>
    <w:p w14:paraId="68DF28E8" w14:textId="77777777" w:rsidR="00DD3B64" w:rsidRPr="00712E95" w:rsidRDefault="00DD3B64" w:rsidP="002D3CFD">
      <w:pPr>
        <w:shd w:val="clear" w:color="auto" w:fill="FFFFFF"/>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В данный отдел входит начальник отдела и главный специалист по развитию культуры, молодежной политике и спорту.</w:t>
      </w:r>
    </w:p>
    <w:p w14:paraId="543146F0" w14:textId="77777777" w:rsidR="00DD3B64" w:rsidRPr="00712E95" w:rsidRDefault="00DD3B64" w:rsidP="002D3CFD">
      <w:pPr>
        <w:shd w:val="clear" w:color="auto" w:fill="FFFFFF"/>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Приоритетным направлением в работе отдела является привлечение максимального количества детей, подростков и молодежи к систематическим занятиям физической культурой и спортом, а также планомерная работа по дальнейшему развитию физкультурно-оздоровительной работы по месту жительства населения и осуществление принципа доступности </w:t>
      </w:r>
      <w:proofErr w:type="spellStart"/>
      <w:r w:rsidRPr="00712E95">
        <w:rPr>
          <w:rFonts w:ascii="Times New Roman" w:eastAsia="Times New Roman" w:hAnsi="Times New Roman" w:cs="Times New Roman"/>
          <w:sz w:val="28"/>
          <w:szCs w:val="28"/>
          <w:lang w:eastAsia="ru-RU"/>
        </w:rPr>
        <w:t>физкультурно</w:t>
      </w:r>
      <w:proofErr w:type="spellEnd"/>
      <w:r w:rsidRPr="00712E95">
        <w:rPr>
          <w:rFonts w:ascii="Times New Roman" w:eastAsia="Times New Roman" w:hAnsi="Times New Roman" w:cs="Times New Roman"/>
          <w:sz w:val="28"/>
          <w:szCs w:val="28"/>
          <w:lang w:eastAsia="ru-RU"/>
        </w:rPr>
        <w:t xml:space="preserve"> - оздоровительных услуг для всех слоев населения.</w:t>
      </w:r>
    </w:p>
    <w:p w14:paraId="017B4C4B" w14:textId="32B72032" w:rsidR="00DD3B64" w:rsidRPr="00712E95" w:rsidRDefault="00DD3B64" w:rsidP="002D3CFD">
      <w:pPr>
        <w:shd w:val="clear" w:color="auto" w:fill="FFFFFF"/>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На территории района нет общественных формирований спортивной направленности, физкультурно-спортивных организаций.</w:t>
      </w:r>
    </w:p>
    <w:p w14:paraId="722A8A52" w14:textId="77777777" w:rsidR="00DD3B64" w:rsidRPr="00712E95" w:rsidRDefault="00DD3B64"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Основное внимание при этом уделяется работе с детьми и молодёжью, как наиболее восприимчивой к различным формам противоправного поведения возрастной категории. Асоциальное поведение проявляется преимущественно за стенами школы, родительского дома. Через коллективные творческие дела вырабатывается культура общения: умение вести дискуссии, слушать собеседника, говорить, сопереживать, корректировать свое поведение, проявлять свои способности и таланты. </w:t>
      </w:r>
    </w:p>
    <w:p w14:paraId="65096B04" w14:textId="77777777" w:rsidR="00DD3B64" w:rsidRPr="00712E95" w:rsidRDefault="00DD3B64"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На территории Катангского муниципального района действует сеть культурно-досуговых учреждений: </w:t>
      </w:r>
    </w:p>
    <w:p w14:paraId="355B6E2B" w14:textId="77777777" w:rsidR="00DD3B64" w:rsidRPr="00712E95" w:rsidRDefault="00DD3B64" w:rsidP="002D3CFD">
      <w:pPr>
        <w:tabs>
          <w:tab w:val="left" w:pos="1106"/>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1.  Культурно-досуговое объединение Катангского района, которое включает в себя Дом культуры «Созвездие» с. Ербогачен;</w:t>
      </w:r>
    </w:p>
    <w:p w14:paraId="0F9E28D0" w14:textId="77777777" w:rsidR="00DD3B64" w:rsidRPr="00712E95" w:rsidRDefault="00DD3B64" w:rsidP="002D3CFD">
      <w:pPr>
        <w:tabs>
          <w:tab w:val="left" w:pos="1106"/>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сельские дома культуры в селах </w:t>
      </w:r>
      <w:proofErr w:type="spellStart"/>
      <w:r w:rsidRPr="00712E95">
        <w:rPr>
          <w:rFonts w:ascii="Times New Roman" w:eastAsia="Times New Roman" w:hAnsi="Times New Roman" w:cs="Times New Roman"/>
          <w:sz w:val="28"/>
          <w:szCs w:val="28"/>
          <w:lang w:eastAsia="ru-RU"/>
        </w:rPr>
        <w:t>Наканно</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Непа</w:t>
      </w:r>
      <w:proofErr w:type="spellEnd"/>
      <w:r w:rsidRPr="00712E95">
        <w:rPr>
          <w:rFonts w:ascii="Times New Roman" w:eastAsia="Times New Roman" w:hAnsi="Times New Roman" w:cs="Times New Roman"/>
          <w:sz w:val="28"/>
          <w:szCs w:val="28"/>
          <w:lang w:eastAsia="ru-RU"/>
        </w:rPr>
        <w:t>, Подволошино, Преображенка, Бур;</w:t>
      </w:r>
    </w:p>
    <w:p w14:paraId="41906816" w14:textId="77777777" w:rsidR="00DD3B64" w:rsidRPr="00712E95" w:rsidRDefault="00DD3B64" w:rsidP="002D3CFD">
      <w:pPr>
        <w:tabs>
          <w:tab w:val="left" w:pos="1106"/>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дома досуга в селах Хамакар, Ерема. </w:t>
      </w:r>
    </w:p>
    <w:p w14:paraId="5BF5FA7E" w14:textId="5A4DD704" w:rsidR="00DD3B64" w:rsidRPr="00712E95" w:rsidRDefault="00DD3B64" w:rsidP="002D3CFD">
      <w:pPr>
        <w:tabs>
          <w:tab w:val="left" w:pos="1106"/>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2. Библиотечным обслуживанием населения в районе занимаются </w:t>
      </w:r>
      <w:r w:rsidR="00FB142F"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12 библиотек.</w:t>
      </w:r>
    </w:p>
    <w:p w14:paraId="0697A033" w14:textId="77777777" w:rsidR="00DD3B64" w:rsidRPr="00712E95" w:rsidRDefault="00DD3B64"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Основными задачами учреждений культуры является приобщение подрастающего поколения к творчеству, организация культурного досуга, привлечение к различным жанрам самодеятельного искусства. </w:t>
      </w:r>
    </w:p>
    <w:p w14:paraId="01E971A3" w14:textId="77777777"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Формы профилактической работы используются различные:</w:t>
      </w:r>
    </w:p>
    <w:p w14:paraId="73B93B06" w14:textId="09D5ECBA" w:rsidR="00DD3B64" w:rsidRPr="00712E95" w:rsidRDefault="00FB142F" w:rsidP="002D3CFD">
      <w:pPr>
        <w:tabs>
          <w:tab w:val="left" w:pos="709"/>
        </w:tabs>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 xml:space="preserve">- </w:t>
      </w:r>
      <w:r w:rsidR="00DD3B64" w:rsidRPr="00712E95">
        <w:rPr>
          <w:rFonts w:ascii="Times New Roman" w:eastAsia="Calibri" w:hAnsi="Times New Roman" w:cs="Times New Roman"/>
          <w:sz w:val="28"/>
          <w:szCs w:val="28"/>
        </w:rPr>
        <w:t>информационно-пропагандистские;</w:t>
      </w:r>
    </w:p>
    <w:p w14:paraId="241A59F5" w14:textId="1E04694F" w:rsidR="00DD3B64" w:rsidRPr="00712E95" w:rsidRDefault="00FB142F" w:rsidP="002D3CFD">
      <w:pPr>
        <w:tabs>
          <w:tab w:val="left" w:pos="567"/>
        </w:tabs>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 xml:space="preserve">- </w:t>
      </w:r>
      <w:r w:rsidR="00DD3B64" w:rsidRPr="00712E95">
        <w:rPr>
          <w:rFonts w:ascii="Times New Roman" w:eastAsia="Calibri" w:hAnsi="Times New Roman" w:cs="Times New Roman"/>
          <w:sz w:val="28"/>
          <w:szCs w:val="28"/>
        </w:rPr>
        <w:t>досуговые;</w:t>
      </w:r>
    </w:p>
    <w:p w14:paraId="21F9D177" w14:textId="1EB73252" w:rsidR="00DD3B64" w:rsidRPr="00712E95" w:rsidRDefault="00FB142F" w:rsidP="002D3CFD">
      <w:pPr>
        <w:tabs>
          <w:tab w:val="left" w:pos="567"/>
        </w:tabs>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 xml:space="preserve">- </w:t>
      </w:r>
      <w:r w:rsidR="00DD3B64" w:rsidRPr="00712E95">
        <w:rPr>
          <w:rFonts w:ascii="Times New Roman" w:eastAsia="Calibri" w:hAnsi="Times New Roman" w:cs="Times New Roman"/>
          <w:sz w:val="28"/>
          <w:szCs w:val="28"/>
        </w:rPr>
        <w:t>игровые;</w:t>
      </w:r>
    </w:p>
    <w:p w14:paraId="07E58452" w14:textId="2650E406" w:rsidR="00DD3B64" w:rsidRPr="00712E95" w:rsidRDefault="00FB142F" w:rsidP="002D3CFD">
      <w:pPr>
        <w:tabs>
          <w:tab w:val="left" w:pos="567"/>
        </w:tabs>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lastRenderedPageBreak/>
        <w:t xml:space="preserve">- </w:t>
      </w:r>
      <w:r w:rsidR="00DD3B64" w:rsidRPr="00712E95">
        <w:rPr>
          <w:rFonts w:ascii="Times New Roman" w:eastAsia="Calibri" w:hAnsi="Times New Roman" w:cs="Times New Roman"/>
          <w:sz w:val="28"/>
          <w:szCs w:val="28"/>
        </w:rPr>
        <w:t>направленные на формирование устойчивого положительного отношения к возможностям собственного здоровья, успешной учебы и др.</w:t>
      </w:r>
    </w:p>
    <w:p w14:paraId="0B11F936" w14:textId="77777777"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Все спортивные мероприятия в районе проводятся на базе спортивных залов и площадок образовательных учреждений.</w:t>
      </w:r>
    </w:p>
    <w:p w14:paraId="4B9241AB" w14:textId="77777777"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В образовательных учреждениях занятия физической культурой осуществляются в соответствии с утвержденными учебными планами.</w:t>
      </w:r>
    </w:p>
    <w:p w14:paraId="44EE07AD" w14:textId="77777777" w:rsidR="00DD3B64" w:rsidRPr="00712E95" w:rsidRDefault="00DD3B64"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Мероприятия проводятся по 3 приоритетным направлениям: </w:t>
      </w:r>
    </w:p>
    <w:p w14:paraId="7AA9476B" w14:textId="77777777" w:rsidR="00DD3B64" w:rsidRPr="00712E95" w:rsidRDefault="00DD3B64"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Волонтерство</w:t>
      </w:r>
      <w:proofErr w:type="spellEnd"/>
      <w:r w:rsidRPr="00712E95">
        <w:rPr>
          <w:rFonts w:ascii="Times New Roman" w:eastAsia="Times New Roman" w:hAnsi="Times New Roman" w:cs="Times New Roman"/>
          <w:sz w:val="28"/>
          <w:szCs w:val="28"/>
          <w:lang w:eastAsia="ru-RU"/>
        </w:rPr>
        <w:t xml:space="preserve">, добровольчество; </w:t>
      </w:r>
    </w:p>
    <w:p w14:paraId="4B25D054" w14:textId="77777777" w:rsidR="00DD3B64" w:rsidRPr="00712E95" w:rsidRDefault="00DD3B64"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Военно-патриотическое направление; </w:t>
      </w:r>
    </w:p>
    <w:p w14:paraId="04B5F51F" w14:textId="77777777" w:rsidR="00DD3B64" w:rsidRPr="00712E95" w:rsidRDefault="00DD3B64"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Профилактика социально – негативных явлений</w:t>
      </w:r>
    </w:p>
    <w:p w14:paraId="53894821" w14:textId="77777777"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 xml:space="preserve">В связи со сложной </w:t>
      </w:r>
      <w:proofErr w:type="spellStart"/>
      <w:r w:rsidRPr="00712E95">
        <w:rPr>
          <w:rFonts w:ascii="Times New Roman" w:eastAsia="Calibri" w:hAnsi="Times New Roman" w:cs="Times New Roman"/>
          <w:sz w:val="28"/>
          <w:szCs w:val="28"/>
        </w:rPr>
        <w:t>эпидемилогоческой</w:t>
      </w:r>
      <w:proofErr w:type="spellEnd"/>
      <w:r w:rsidRPr="00712E95">
        <w:rPr>
          <w:rFonts w:ascii="Times New Roman" w:eastAsia="Calibri" w:hAnsi="Times New Roman" w:cs="Times New Roman"/>
          <w:sz w:val="28"/>
          <w:szCs w:val="28"/>
        </w:rPr>
        <w:t xml:space="preserve"> ситуацией подобные в 2021 году в стране учреждения культуры перешли в режим работы онлайн. Это были различные творческие конкурсы, выставки, мастер-классы декоративно-прикладного искусства, викторины. </w:t>
      </w:r>
    </w:p>
    <w:p w14:paraId="54A0F7B9" w14:textId="4F20076E"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 xml:space="preserve">Применяются различные пути и формы работы с молодежью и учащимися образовательных учреждений, в том числе и с подростками, состоящих на </w:t>
      </w:r>
      <w:r w:rsidR="00FB142F" w:rsidRPr="00712E95">
        <w:rPr>
          <w:rFonts w:ascii="Times New Roman" w:eastAsia="Calibri" w:hAnsi="Times New Roman" w:cs="Times New Roman"/>
          <w:sz w:val="28"/>
          <w:szCs w:val="28"/>
        </w:rPr>
        <w:t>различных видах профилактического учета</w:t>
      </w:r>
      <w:r w:rsidRPr="00712E95">
        <w:rPr>
          <w:rFonts w:ascii="Times New Roman" w:eastAsia="Calibri" w:hAnsi="Times New Roman" w:cs="Times New Roman"/>
          <w:sz w:val="28"/>
          <w:szCs w:val="28"/>
        </w:rPr>
        <w:t>: приобщение к спортивной, культурной, творческой, общественной жизни района, организация летней занятости, проведение промо-акций, агитбригад и других резонансных мероприятий, имеющих целью эмоционально воздействовать на подрастающее поколение.</w:t>
      </w:r>
    </w:p>
    <w:p w14:paraId="3E4C56F7" w14:textId="77777777"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Летняя оздоровительная компания в 2021 году проходила в режиме онлайн мероприятий, индивидуальных спортивных мероприятиях и групповых досуговых мероприятий:</w:t>
      </w:r>
    </w:p>
    <w:p w14:paraId="11B104A5" w14:textId="77777777"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 выставки детских поделок;</w:t>
      </w:r>
    </w:p>
    <w:p w14:paraId="4F0BE949" w14:textId="77777777"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 театрализованные игровые программы;</w:t>
      </w:r>
    </w:p>
    <w:p w14:paraId="170169F7" w14:textId="77777777"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 показ мультфильмов;</w:t>
      </w:r>
    </w:p>
    <w:p w14:paraId="2C4AF768" w14:textId="77777777"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 велогонки;</w:t>
      </w:r>
    </w:p>
    <w:p w14:paraId="53021FFB" w14:textId="77777777"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 информационный блок «Правила безопасности на воде»;</w:t>
      </w:r>
    </w:p>
    <w:p w14:paraId="1391B9CD" w14:textId="77777777"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 книжные выставки.</w:t>
      </w:r>
    </w:p>
    <w:p w14:paraId="5891AA3D" w14:textId="77777777"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Все учреждения культуры предоставляют услуги на безвозмездной основе.</w:t>
      </w:r>
    </w:p>
    <w:p w14:paraId="673CCBE9" w14:textId="77777777"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 xml:space="preserve">На территории МО «Катангский район» действует волонтерское движение «Мы вместе», которое решает задачи социального направления. Принимают участие в различных акциях местного, регионального и федерального уровня. </w:t>
      </w:r>
    </w:p>
    <w:p w14:paraId="22679D1C" w14:textId="163FB19A"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 xml:space="preserve">При планировании профилактической работы учитываются основные международные и общероссийские дни, пропагандирующие здоровый образ жизни (Всемирный день здоровья, Международный день отказа от курения, Международный день борьбы с наркоманией и незаконным оборотом наркотиков, Всемирный день борьбы со СПИДом и </w:t>
      </w:r>
      <w:r w:rsidR="00FB142F" w:rsidRPr="00712E95">
        <w:rPr>
          <w:rFonts w:ascii="Times New Roman" w:eastAsia="Calibri" w:hAnsi="Times New Roman" w:cs="Times New Roman"/>
          <w:sz w:val="28"/>
          <w:szCs w:val="28"/>
        </w:rPr>
        <w:t>так далее</w:t>
      </w:r>
      <w:r w:rsidRPr="00712E95">
        <w:rPr>
          <w:rFonts w:ascii="Times New Roman" w:eastAsia="Calibri" w:hAnsi="Times New Roman" w:cs="Times New Roman"/>
          <w:sz w:val="28"/>
          <w:szCs w:val="28"/>
        </w:rPr>
        <w:t>).</w:t>
      </w:r>
    </w:p>
    <w:p w14:paraId="7C03117C" w14:textId="5254C6F9" w:rsidR="00DD3B64" w:rsidRPr="00712E95" w:rsidRDefault="00FB142F"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Times New Roman" w:hAnsi="Times New Roman" w:cs="Times New Roman"/>
          <w:sz w:val="28"/>
          <w:szCs w:val="28"/>
          <w:lang w:eastAsia="ru-RU"/>
        </w:rPr>
        <w:t>Пункт полиции (дислокация село Ербогачен) межмуниципальным отделом министерства внутренних дел Российской Федерации «Киренский».</w:t>
      </w:r>
    </w:p>
    <w:p w14:paraId="77C8DC69" w14:textId="0A2A5512"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В целях предупреждения безнадзорности и правонарушений несовершеннолетних, проявления семейного неблагополучия </w:t>
      </w:r>
      <w:r w:rsidRPr="00712E95">
        <w:rPr>
          <w:rFonts w:ascii="Times New Roman" w:eastAsia="Times New Roman" w:hAnsi="Times New Roman" w:cs="Times New Roman"/>
          <w:sz w:val="28"/>
          <w:szCs w:val="28"/>
          <w:lang w:eastAsia="ru-RU"/>
        </w:rPr>
        <w:lastRenderedPageBreak/>
        <w:t xml:space="preserve">подразделениями Пункта полиции на регулярной основе проводятся на территории обслуживания профилактические беседы (о недопущении злоупотребления спиртными напитками, о вреде курения, о недопущении совершения правонарушений в отношении несовершеннолетних в семейно-бытовых условиях). Также проводятся мероприятия в образовательных учреждениях Катангского района, беседы с детьми (о вреде алкоголизма, о правонарушениях за которые предусмотрена уголовная, административная ответственность). За 2021 год во взаимодействии с представителями органов и учреждений системы профилактики безнадзорности и правонарушений несовершеннолетних проведено 35 совместных рейда по неблагополучным, нуждающимся в помощи государства и опекаемым семьям, а также несовершеннолетним, состоящим на профилактических учетах </w:t>
      </w:r>
      <w:proofErr w:type="spellStart"/>
      <w:r w:rsidRPr="00712E95">
        <w:rPr>
          <w:rFonts w:ascii="Times New Roman" w:eastAsia="Times New Roman" w:hAnsi="Times New Roman" w:cs="Times New Roman"/>
          <w:sz w:val="28"/>
          <w:szCs w:val="28"/>
          <w:lang w:eastAsia="ru-RU"/>
        </w:rPr>
        <w:t>ИДН</w:t>
      </w:r>
      <w:proofErr w:type="spellEnd"/>
      <w:r w:rsidRPr="00712E95">
        <w:rPr>
          <w:rFonts w:ascii="Times New Roman" w:eastAsia="Times New Roman" w:hAnsi="Times New Roman" w:cs="Times New Roman"/>
          <w:sz w:val="28"/>
          <w:szCs w:val="28"/>
          <w:lang w:eastAsia="ru-RU"/>
        </w:rPr>
        <w:t xml:space="preserve">. Также совместно с членами комиссии по делам несовершеннолетних проводились рейды по выявлению несовершеннолетних в вечернее время нарушающих </w:t>
      </w:r>
      <w:proofErr w:type="spellStart"/>
      <w:r w:rsidRPr="00712E95">
        <w:rPr>
          <w:rFonts w:ascii="Times New Roman" w:eastAsia="Times New Roman" w:hAnsi="Times New Roman" w:cs="Times New Roman"/>
          <w:sz w:val="28"/>
          <w:szCs w:val="28"/>
          <w:lang w:eastAsia="ru-RU"/>
        </w:rPr>
        <w:t>ЗИО</w:t>
      </w:r>
      <w:proofErr w:type="spellEnd"/>
      <w:r w:rsidRPr="00712E95">
        <w:rPr>
          <w:rFonts w:ascii="Times New Roman" w:eastAsia="Times New Roman" w:hAnsi="Times New Roman" w:cs="Times New Roman"/>
          <w:sz w:val="28"/>
          <w:szCs w:val="28"/>
          <w:lang w:eastAsia="ru-RU"/>
        </w:rPr>
        <w:t xml:space="preserve"> №7 – </w:t>
      </w:r>
      <w:r w:rsidR="00FB142F" w:rsidRPr="00712E95">
        <w:rPr>
          <w:rFonts w:ascii="Times New Roman" w:eastAsia="Times New Roman" w:hAnsi="Times New Roman" w:cs="Times New Roman"/>
          <w:sz w:val="28"/>
          <w:szCs w:val="28"/>
          <w:lang w:eastAsia="ru-RU"/>
        </w:rPr>
        <w:t>ОЗ</w:t>
      </w:r>
      <w:r w:rsidRPr="00712E95">
        <w:rPr>
          <w:rFonts w:ascii="Times New Roman" w:eastAsia="Times New Roman" w:hAnsi="Times New Roman" w:cs="Times New Roman"/>
          <w:sz w:val="28"/>
          <w:szCs w:val="28"/>
          <w:lang w:eastAsia="ru-RU"/>
        </w:rPr>
        <w:t xml:space="preserve"> на территории с. Ербогачен Катангского района Иркутской области. </w:t>
      </w:r>
    </w:p>
    <w:p w14:paraId="6FBC8DD2" w14:textId="5949AFB3"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С семьями находящимися в социально-опасном положении и несовершеннолетними, состоящими на профилактическом учете в </w:t>
      </w:r>
      <w:proofErr w:type="spellStart"/>
      <w:r w:rsidRPr="00712E95">
        <w:rPr>
          <w:rFonts w:ascii="Times New Roman" w:eastAsia="Times New Roman" w:hAnsi="Times New Roman" w:cs="Times New Roman"/>
          <w:sz w:val="28"/>
          <w:szCs w:val="28"/>
          <w:lang w:eastAsia="ru-RU"/>
        </w:rPr>
        <w:t>ПДН</w:t>
      </w:r>
      <w:proofErr w:type="spellEnd"/>
      <w:r w:rsidRPr="00712E95">
        <w:rPr>
          <w:rFonts w:ascii="Times New Roman" w:eastAsia="Times New Roman" w:hAnsi="Times New Roman" w:cs="Times New Roman"/>
          <w:sz w:val="28"/>
          <w:szCs w:val="28"/>
          <w:lang w:eastAsia="ru-RU"/>
        </w:rPr>
        <w:t xml:space="preserve"> ПП </w:t>
      </w:r>
      <w:r w:rsidR="003418AE"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(д. с. Ербогачен) МО МВД России «Киренский» на постоянной основе проводится профилактическая работа, направленная на улучшение условий жизни, воспитания, обучения, труда и отдыха, а также направленная на профилактику безнадзорности и правонарушений несовершеннолетних.</w:t>
      </w:r>
    </w:p>
    <w:p w14:paraId="2F999DDD" w14:textId="150E4299"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В 2021 году было зарегистрирован 1 случай самовольного ухода из семьи и государственных учреждений для несовершеннолетних. </w:t>
      </w:r>
    </w:p>
    <w:p w14:paraId="3349E268"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По линии несовершеннолетних выявлено 37 административных правонарушений КоАП РФ, в отношении несовершеннолетних – 5, из них совершенных родителями – 32. Направлено 4 постановления об отказе в возбуждении уголовного дела. </w:t>
      </w:r>
    </w:p>
    <w:p w14:paraId="347F6F52" w14:textId="5569626B"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В ходе проведенных профилактических мероприятий на профилактический учет поставлено за 2021 год 8 </w:t>
      </w:r>
      <w:r w:rsidR="00FB142F" w:rsidRPr="00712E95">
        <w:rPr>
          <w:rFonts w:ascii="Times New Roman" w:eastAsia="Times New Roman" w:hAnsi="Times New Roman" w:cs="Times New Roman"/>
          <w:sz w:val="28"/>
          <w:szCs w:val="28"/>
          <w:lang w:eastAsia="ru-RU"/>
        </w:rPr>
        <w:t xml:space="preserve">несовершеннолетних правонарушителей. </w:t>
      </w:r>
      <w:r w:rsidRPr="00712E95">
        <w:rPr>
          <w:rFonts w:ascii="Times New Roman" w:eastAsia="Times New Roman" w:hAnsi="Times New Roman" w:cs="Times New Roman"/>
          <w:sz w:val="28"/>
          <w:szCs w:val="28"/>
          <w:lang w:eastAsia="ru-RU"/>
        </w:rPr>
        <w:t>Индивидуальная профилактическая работа с несовершеннолетними и семьями регламентирована ведомственными нормативно-правовыми актами и включает в себя  разъяснение оснований постановки на профилактический учет и снятия с учета, проведение беседы руководителем органа полиции, установление круга связей и их влияние на поведение несовершеннолетнего, осуществление проверок по месту жительства, направление информаций субъектами профилактики безнадзорности и правонарушений несовершеннолетних для принятия мер профилактического воздействия, проведение бесед с несовершеннолетним и законным представителем о недопустимости совершения  повторных противоправных поступков, получение характеристик с места учебы или работы в целях контроля за занятостью и поведением в общественных местах, обследование семейно-бытовых условий.</w:t>
      </w:r>
    </w:p>
    <w:p w14:paraId="17DE77D4" w14:textId="45B559FA"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В 2021 году сотрудниками пункта полиции (д. с. Ербогачен) МО МВД России «Киренский» в </w:t>
      </w:r>
      <w:proofErr w:type="spellStart"/>
      <w:r w:rsidRPr="00712E95">
        <w:rPr>
          <w:rFonts w:ascii="Times New Roman" w:eastAsia="Times New Roman" w:hAnsi="Times New Roman" w:cs="Times New Roman"/>
          <w:sz w:val="28"/>
          <w:szCs w:val="28"/>
          <w:lang w:eastAsia="ru-RU"/>
        </w:rPr>
        <w:t>ЦВСНП</w:t>
      </w:r>
      <w:proofErr w:type="spellEnd"/>
      <w:r w:rsidRPr="00712E95">
        <w:rPr>
          <w:rFonts w:ascii="Times New Roman" w:eastAsia="Times New Roman" w:hAnsi="Times New Roman" w:cs="Times New Roman"/>
          <w:sz w:val="28"/>
          <w:szCs w:val="28"/>
          <w:lang w:eastAsia="ru-RU"/>
        </w:rPr>
        <w:t xml:space="preserve"> ГУ МВД России по Иркутской области был </w:t>
      </w:r>
      <w:r w:rsidRPr="00712E95">
        <w:rPr>
          <w:rFonts w:ascii="Times New Roman" w:eastAsia="Times New Roman" w:hAnsi="Times New Roman" w:cs="Times New Roman"/>
          <w:sz w:val="28"/>
          <w:szCs w:val="28"/>
          <w:lang w:eastAsia="ru-RU"/>
        </w:rPr>
        <w:lastRenderedPageBreak/>
        <w:t xml:space="preserve">помещен для </w:t>
      </w:r>
      <w:proofErr w:type="spellStart"/>
      <w:r w:rsidRPr="00712E95">
        <w:rPr>
          <w:rFonts w:ascii="Times New Roman" w:eastAsia="Times New Roman" w:hAnsi="Times New Roman" w:cs="Times New Roman"/>
          <w:sz w:val="28"/>
          <w:szCs w:val="28"/>
          <w:lang w:eastAsia="ru-RU"/>
        </w:rPr>
        <w:t>психокоррекционной</w:t>
      </w:r>
      <w:proofErr w:type="spellEnd"/>
      <w:r w:rsidRPr="00712E95">
        <w:rPr>
          <w:rFonts w:ascii="Times New Roman" w:eastAsia="Times New Roman" w:hAnsi="Times New Roman" w:cs="Times New Roman"/>
          <w:sz w:val="28"/>
          <w:szCs w:val="28"/>
          <w:lang w:eastAsia="ru-RU"/>
        </w:rPr>
        <w:t xml:space="preserve"> работы несовершеннолетний сроком на</w:t>
      </w:r>
      <w:r w:rsidR="003418AE"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 xml:space="preserve"> 30 суток</w:t>
      </w:r>
      <w:r w:rsidR="00FB142F" w:rsidRPr="00712E95">
        <w:rPr>
          <w:rFonts w:ascii="Times New Roman" w:eastAsia="Times New Roman" w:hAnsi="Times New Roman" w:cs="Times New Roman"/>
          <w:sz w:val="28"/>
          <w:szCs w:val="28"/>
          <w:lang w:eastAsia="ru-RU"/>
        </w:rPr>
        <w:t>.</w:t>
      </w:r>
    </w:p>
    <w:p w14:paraId="4CA7CE17"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На территории Катангского района неформальных молодёжных объединений антиобщественной направленности, а также деструктивных религиозных организаций не выявлено.</w:t>
      </w:r>
    </w:p>
    <w:p w14:paraId="5C9A2C88"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В 2021 году ПП (дислокация с. Ербогачен) МО МВД России «Киренский» принимал участие в различных акциях, таких как «Сохрани ребенку жизнь», «Помоги пойти учится», «День семьи, любви и верности», «Борьба с терроризмом», в акции «Алкоголь под контроль».</w:t>
      </w:r>
    </w:p>
    <w:p w14:paraId="21AB57FE"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В 2021 году основные усилия субъектов системы профилактики безнадзорности и правонарушений несовершеннолетних следует направить на предупреждение причин и условий, способствующих совершению подростками противоправных поступков, а именно вовлечению несовершеннолетних в организованные формы занятости, а также профилактику семейного неблагополучия на ранних её стадиях. </w:t>
      </w:r>
    </w:p>
    <w:p w14:paraId="4D4FCC7C" w14:textId="77777777" w:rsidR="00FB142F" w:rsidRPr="00712E95" w:rsidRDefault="00FB142F"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Киренский межмуниципальный филиал Федерального казенного учреждения «Уголовно-исполнительная инспекция Главного управления Федеральной службы исполнения наказания» России по Иркутской области (дислокация с. Ербогачен).</w:t>
      </w:r>
    </w:p>
    <w:p w14:paraId="5B83C6D2" w14:textId="613BC70B" w:rsidR="00CA0AB7" w:rsidRPr="00712E95" w:rsidRDefault="00CA0AB7"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В дни регистрации и в ходе плановых проверок по месту жительства и учебы несовершеннолетних, состоящих на учете в </w:t>
      </w:r>
      <w:proofErr w:type="spellStart"/>
      <w:r w:rsidRPr="00712E95">
        <w:rPr>
          <w:rFonts w:ascii="Times New Roman" w:eastAsia="Times New Roman" w:hAnsi="Times New Roman" w:cs="Times New Roman"/>
          <w:sz w:val="28"/>
          <w:szCs w:val="28"/>
          <w:lang w:eastAsia="ru-RU"/>
        </w:rPr>
        <w:t>УИИ</w:t>
      </w:r>
      <w:proofErr w:type="spellEnd"/>
      <w:r w:rsidRPr="00712E95">
        <w:rPr>
          <w:rFonts w:ascii="Times New Roman" w:eastAsia="Times New Roman" w:hAnsi="Times New Roman" w:cs="Times New Roman"/>
          <w:sz w:val="28"/>
          <w:szCs w:val="28"/>
          <w:lang w:eastAsia="ru-RU"/>
        </w:rPr>
        <w:t xml:space="preserve">, проведены индивидуальные профилактические беседы с </w:t>
      </w:r>
      <w:proofErr w:type="spellStart"/>
      <w:r w:rsidRPr="00712E95">
        <w:rPr>
          <w:rFonts w:ascii="Times New Roman" w:eastAsia="Times New Roman" w:hAnsi="Times New Roman" w:cs="Times New Roman"/>
          <w:sz w:val="28"/>
          <w:szCs w:val="28"/>
          <w:lang w:eastAsia="ru-RU"/>
        </w:rPr>
        <w:t>подучетными</w:t>
      </w:r>
      <w:proofErr w:type="spellEnd"/>
      <w:r w:rsidRPr="00712E95">
        <w:rPr>
          <w:rFonts w:ascii="Times New Roman" w:eastAsia="Times New Roman" w:hAnsi="Times New Roman" w:cs="Times New Roman"/>
          <w:sz w:val="28"/>
          <w:szCs w:val="28"/>
          <w:lang w:eastAsia="ru-RU"/>
        </w:rPr>
        <w:t xml:space="preserve"> и их законными представителями, родственниками, способными оказать положительное влияние на несовершеннолетних. </w:t>
      </w:r>
    </w:p>
    <w:p w14:paraId="696F42AC" w14:textId="09649993" w:rsidR="00CA0AB7" w:rsidRPr="00712E95" w:rsidRDefault="00CA0AB7" w:rsidP="002D3CFD">
      <w:pPr>
        <w:tabs>
          <w:tab w:val="left" w:pos="708"/>
        </w:tabs>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Организованы воспитательные беседы с осужденными по профилактике экстремизма и терроризма, профилактические темы с вручением памяток.</w:t>
      </w:r>
    </w:p>
    <w:p w14:paraId="6C5DBF43" w14:textId="73645EC9" w:rsidR="00CA0AB7" w:rsidRPr="00712E95" w:rsidRDefault="00CA0AB7" w:rsidP="002D3CFD">
      <w:pPr>
        <w:tabs>
          <w:tab w:val="left" w:pos="708"/>
        </w:tabs>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Организованы воспитательные беседы с несовершеннолетними осужденными на тему «Здоровый образ жизни», «Культура поведения», «Профилактика вредных привычек – курение», «Профилактика вредных привычек – алкоголизм».</w:t>
      </w:r>
    </w:p>
    <w:p w14:paraId="637F5411" w14:textId="762F338C" w:rsidR="00CA0AB7" w:rsidRPr="00712E95" w:rsidRDefault="00CA0AB7" w:rsidP="002D3CFD">
      <w:pPr>
        <w:tabs>
          <w:tab w:val="left" w:pos="708"/>
        </w:tabs>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С родителями </w:t>
      </w:r>
      <w:r w:rsidR="00FB142F" w:rsidRPr="00712E95">
        <w:rPr>
          <w:rFonts w:ascii="Times New Roman" w:eastAsia="Times New Roman" w:hAnsi="Times New Roman" w:cs="Times New Roman"/>
          <w:sz w:val="28"/>
          <w:szCs w:val="28"/>
          <w:lang w:eastAsia="ru-RU"/>
        </w:rPr>
        <w:t>несовершеннолетних,</w:t>
      </w:r>
      <w:r w:rsidRPr="00712E95">
        <w:rPr>
          <w:rFonts w:ascii="Times New Roman" w:eastAsia="Times New Roman" w:hAnsi="Times New Roman" w:cs="Times New Roman"/>
          <w:sz w:val="28"/>
          <w:szCs w:val="28"/>
          <w:lang w:eastAsia="ru-RU"/>
        </w:rPr>
        <w:t xml:space="preserve"> состоящих </w:t>
      </w:r>
      <w:r w:rsidR="00FB142F" w:rsidRPr="00712E95">
        <w:rPr>
          <w:rFonts w:ascii="Times New Roman" w:eastAsia="Times New Roman" w:hAnsi="Times New Roman" w:cs="Times New Roman"/>
          <w:sz w:val="28"/>
          <w:szCs w:val="28"/>
          <w:lang w:eastAsia="ru-RU"/>
        </w:rPr>
        <w:t>на учете,</w:t>
      </w:r>
      <w:r w:rsidRPr="00712E95">
        <w:rPr>
          <w:rFonts w:ascii="Times New Roman" w:eastAsia="Times New Roman" w:hAnsi="Times New Roman" w:cs="Times New Roman"/>
          <w:sz w:val="28"/>
          <w:szCs w:val="28"/>
          <w:lang w:eastAsia="ru-RU"/>
        </w:rPr>
        <w:t xml:space="preserve"> проводилась работа по использованию в практической деятельности «Программы профилактической работы с родителями, имеющими </w:t>
      </w:r>
      <w:r w:rsidR="00FB142F"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 xml:space="preserve">детей – несовершеннолетних правонарушителей, подвергшихся </w:t>
      </w:r>
      <w:r w:rsidR="00FB142F" w:rsidRPr="00712E95">
        <w:rPr>
          <w:rFonts w:ascii="Times New Roman" w:eastAsia="Times New Roman" w:hAnsi="Times New Roman" w:cs="Times New Roman"/>
          <w:sz w:val="28"/>
          <w:szCs w:val="28"/>
          <w:lang w:eastAsia="ru-RU"/>
        </w:rPr>
        <w:t>наказанию,</w:t>
      </w:r>
      <w:r w:rsidRPr="00712E95">
        <w:rPr>
          <w:rFonts w:ascii="Times New Roman" w:eastAsia="Times New Roman" w:hAnsi="Times New Roman" w:cs="Times New Roman"/>
          <w:sz w:val="28"/>
          <w:szCs w:val="28"/>
          <w:lang w:eastAsia="ru-RU"/>
        </w:rPr>
        <w:t xml:space="preserve"> не связанному с изоляцией от общества».</w:t>
      </w:r>
    </w:p>
    <w:p w14:paraId="26C8EB37" w14:textId="77777777" w:rsidR="00CA0AB7" w:rsidRPr="00712E95" w:rsidRDefault="00CA0AB7"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По результатам внедрения программы проведены беседы с родителями и законным представителем несовершеннолетних по темам «Предупреждение детско-родительских конфликтов», «Запреты и ограничения». Выданы тематические памятки, проделанная работа отражена в справках о </w:t>
      </w:r>
      <w:proofErr w:type="spellStart"/>
      <w:r w:rsidRPr="00712E95">
        <w:rPr>
          <w:rFonts w:ascii="Times New Roman" w:eastAsia="Times New Roman" w:hAnsi="Times New Roman" w:cs="Times New Roman"/>
          <w:sz w:val="28"/>
          <w:szCs w:val="28"/>
          <w:lang w:eastAsia="ru-RU"/>
        </w:rPr>
        <w:t>профбеседах</w:t>
      </w:r>
      <w:proofErr w:type="spellEnd"/>
      <w:r w:rsidRPr="00712E95">
        <w:rPr>
          <w:rFonts w:ascii="Times New Roman" w:eastAsia="Times New Roman" w:hAnsi="Times New Roman" w:cs="Times New Roman"/>
          <w:sz w:val="28"/>
          <w:szCs w:val="28"/>
          <w:lang w:eastAsia="ru-RU"/>
        </w:rPr>
        <w:t>.</w:t>
      </w:r>
    </w:p>
    <w:p w14:paraId="2FBBDC44" w14:textId="4F14BBC9" w:rsidR="00CA0AB7" w:rsidRPr="00712E95" w:rsidRDefault="00CA0AB7"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В рамках проведения совместных профилактических мероприятий среди несовершеннолетних осужденных в целях содействия в трудоустройстве несовершеннолетнего, организована и проведена встреча несовершеннолетнего с начальником отдела обособленного подразделения в с. Ербогачен </w:t>
      </w:r>
      <w:proofErr w:type="spellStart"/>
      <w:r w:rsidRPr="00712E95">
        <w:rPr>
          <w:rFonts w:ascii="Times New Roman" w:eastAsia="Times New Roman" w:hAnsi="Times New Roman" w:cs="Times New Roman"/>
          <w:sz w:val="28"/>
          <w:szCs w:val="28"/>
          <w:lang w:eastAsia="ru-RU"/>
        </w:rPr>
        <w:t>ОГКУ</w:t>
      </w:r>
      <w:proofErr w:type="spellEnd"/>
      <w:r w:rsidRPr="00712E95">
        <w:rPr>
          <w:rFonts w:ascii="Times New Roman" w:eastAsia="Times New Roman" w:hAnsi="Times New Roman" w:cs="Times New Roman"/>
          <w:sz w:val="28"/>
          <w:szCs w:val="28"/>
          <w:lang w:eastAsia="ru-RU"/>
        </w:rPr>
        <w:t xml:space="preserve"> «Центр занятости населения г. Ангарска»</w:t>
      </w:r>
      <w:r w:rsidR="00FB142F" w:rsidRPr="00712E95">
        <w:rPr>
          <w:rFonts w:ascii="Times New Roman" w:eastAsia="Times New Roman" w:hAnsi="Times New Roman" w:cs="Times New Roman"/>
          <w:sz w:val="28"/>
          <w:szCs w:val="28"/>
          <w:lang w:eastAsia="ru-RU"/>
        </w:rPr>
        <w:t xml:space="preserve">, </w:t>
      </w:r>
      <w:r w:rsidRPr="00712E95">
        <w:rPr>
          <w:rFonts w:ascii="Times New Roman" w:eastAsia="Times New Roman" w:hAnsi="Times New Roman" w:cs="Times New Roman"/>
          <w:sz w:val="28"/>
          <w:szCs w:val="28"/>
          <w:lang w:eastAsia="ru-RU"/>
        </w:rPr>
        <w:t xml:space="preserve">по результатам </w:t>
      </w:r>
      <w:r w:rsidRPr="00712E95">
        <w:rPr>
          <w:rFonts w:ascii="Times New Roman" w:eastAsia="Times New Roman" w:hAnsi="Times New Roman" w:cs="Times New Roman"/>
          <w:sz w:val="28"/>
          <w:szCs w:val="28"/>
          <w:lang w:eastAsia="ru-RU"/>
        </w:rPr>
        <w:lastRenderedPageBreak/>
        <w:t xml:space="preserve">которой осуществлён приём документов и постановка несовершеннолетнего условно осужденного на учёт, оказана государственная услуга по информированию о положении на рынке труда, произведён подбор вакансий. </w:t>
      </w:r>
    </w:p>
    <w:p w14:paraId="2D106DDE" w14:textId="5184C8FC" w:rsidR="00CA0AB7" w:rsidRPr="00712E95" w:rsidRDefault="00CA0AB7"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В рамках проведения совместных профилактических мероприятий среди несовершеннолетних осужденных совместно с начальником миграционного пункта ПП (дислокация с. Ербогачен) МО МВД России «Киренский» в целях знакомства с требованиями законодательства, регулирующими любые действия касающиеся основного документа удостоверяющего личность гражданина РФ, организована и проведена экскурсия для условно осужденного несовершеннолетнего</w:t>
      </w:r>
      <w:r w:rsidR="00961A72" w:rsidRPr="00712E95">
        <w:rPr>
          <w:rFonts w:ascii="Times New Roman" w:eastAsia="Times New Roman" w:hAnsi="Times New Roman" w:cs="Times New Roman"/>
          <w:sz w:val="28"/>
          <w:szCs w:val="28"/>
          <w:lang w:eastAsia="ru-RU"/>
        </w:rPr>
        <w:t>.</w:t>
      </w:r>
    </w:p>
    <w:p w14:paraId="28F5251C" w14:textId="0F5D5EEA" w:rsidR="00CA0AB7" w:rsidRPr="00712E95" w:rsidRDefault="00CA0AB7"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В целях профилактики противоправного поведения и успешной ресоциализации в 3 квартале 202</w:t>
      </w:r>
      <w:r w:rsidR="00961A72" w:rsidRPr="00712E95">
        <w:rPr>
          <w:rFonts w:ascii="Times New Roman" w:eastAsia="Times New Roman" w:hAnsi="Times New Roman" w:cs="Times New Roman"/>
          <w:sz w:val="28"/>
          <w:szCs w:val="28"/>
          <w:lang w:eastAsia="ru-RU"/>
        </w:rPr>
        <w:t>1</w:t>
      </w:r>
      <w:r w:rsidRPr="00712E95">
        <w:rPr>
          <w:rFonts w:ascii="Times New Roman" w:eastAsia="Times New Roman" w:hAnsi="Times New Roman" w:cs="Times New Roman"/>
          <w:sz w:val="28"/>
          <w:szCs w:val="28"/>
          <w:lang w:eastAsia="ru-RU"/>
        </w:rPr>
        <w:t xml:space="preserve"> г</w:t>
      </w:r>
      <w:r w:rsidR="00961A72" w:rsidRPr="00712E95">
        <w:rPr>
          <w:rFonts w:ascii="Times New Roman" w:eastAsia="Times New Roman" w:hAnsi="Times New Roman" w:cs="Times New Roman"/>
          <w:sz w:val="28"/>
          <w:szCs w:val="28"/>
          <w:lang w:eastAsia="ru-RU"/>
        </w:rPr>
        <w:t>ода</w:t>
      </w:r>
      <w:r w:rsidRPr="00712E95">
        <w:rPr>
          <w:rFonts w:ascii="Times New Roman" w:eastAsia="Times New Roman" w:hAnsi="Times New Roman" w:cs="Times New Roman"/>
          <w:sz w:val="28"/>
          <w:szCs w:val="28"/>
          <w:lang w:eastAsia="ru-RU"/>
        </w:rPr>
        <w:t xml:space="preserve"> оказано содействие несовершеннолетнему условно осужденному в организации трудовой занятости в летний период с оплатой труда. </w:t>
      </w:r>
    </w:p>
    <w:p w14:paraId="5F9D6A81" w14:textId="77777777" w:rsidR="00CA0AB7" w:rsidRPr="00712E95" w:rsidRDefault="00CA0AB7"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При постановке на учет осужденным к наказаниям без изоляции от общества разъясняется порядок получения адресной социальной помощи. Среди состоящих на учете проводится непрерывный мониторинг с целью выявления лиц, нуждающихся в социальной помощи. Обратившимся осужденным оказывается помощь в подготовке и сборе документов для решения возникших вопросов. Проведены рабочие встречи в целях оказания социальной помощи.</w:t>
      </w:r>
    </w:p>
    <w:p w14:paraId="30CD8C63" w14:textId="727854BA" w:rsidR="00007B67" w:rsidRPr="00712E95" w:rsidRDefault="00CA0AB7" w:rsidP="007D1754">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Мероприятия по оказанию адресной социальной помощи осужденным к наказаниям без изоляции от общества, проживающим на территории </w:t>
      </w:r>
      <w:r w:rsidR="003418AE"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 xml:space="preserve">МО «Катангский район» внесены в муниципальную программу «Социальное развитие муниципального образования "Катангский район" на </w:t>
      </w:r>
      <w:r w:rsidR="003418AE"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2019-2024 годы", подпрограмму "Профилактика социально-негативных явлений», утвержденную постановлением администрации МО «Катангский район» от 14.11.2018 № 292-п.</w:t>
      </w:r>
    </w:p>
    <w:p w14:paraId="4B16D193" w14:textId="7BA237D5" w:rsidR="00007B67" w:rsidRPr="00712E95" w:rsidRDefault="00CA0AB7"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Проведены рабочие встречи с председател</w:t>
      </w:r>
      <w:r w:rsidR="00961A72" w:rsidRPr="00712E95">
        <w:rPr>
          <w:rFonts w:ascii="Times New Roman" w:eastAsia="Times New Roman" w:hAnsi="Times New Roman" w:cs="Times New Roman"/>
          <w:sz w:val="28"/>
          <w:szCs w:val="28"/>
          <w:lang w:eastAsia="ru-RU"/>
        </w:rPr>
        <w:t>ями</w:t>
      </w:r>
      <w:r w:rsidRPr="00712E95">
        <w:rPr>
          <w:rFonts w:ascii="Times New Roman" w:eastAsia="Times New Roman" w:hAnsi="Times New Roman" w:cs="Times New Roman"/>
          <w:sz w:val="28"/>
          <w:szCs w:val="28"/>
          <w:lang w:eastAsia="ru-RU"/>
        </w:rPr>
        <w:t xml:space="preserve"> </w:t>
      </w:r>
      <w:r w:rsidR="00961A72" w:rsidRPr="00712E95">
        <w:rPr>
          <w:rFonts w:ascii="Times New Roman" w:eastAsia="Times New Roman" w:hAnsi="Times New Roman" w:cs="Times New Roman"/>
          <w:sz w:val="28"/>
          <w:szCs w:val="28"/>
          <w:lang w:eastAsia="ru-RU"/>
        </w:rPr>
        <w:t>комиссии</w:t>
      </w:r>
      <w:r w:rsidRPr="00712E95">
        <w:rPr>
          <w:rFonts w:ascii="Times New Roman" w:eastAsia="Times New Roman" w:hAnsi="Times New Roman" w:cs="Times New Roman"/>
          <w:sz w:val="28"/>
          <w:szCs w:val="28"/>
          <w:lang w:eastAsia="ru-RU"/>
        </w:rPr>
        <w:t xml:space="preserve">, направлены ходатайства </w:t>
      </w:r>
      <w:proofErr w:type="spellStart"/>
      <w:r w:rsidRPr="00712E95">
        <w:rPr>
          <w:rFonts w:ascii="Times New Roman" w:eastAsia="Times New Roman" w:hAnsi="Times New Roman" w:cs="Times New Roman"/>
          <w:sz w:val="28"/>
          <w:szCs w:val="28"/>
          <w:lang w:eastAsia="ru-RU"/>
        </w:rPr>
        <w:t>УИИ</w:t>
      </w:r>
      <w:proofErr w:type="spellEnd"/>
      <w:r w:rsidRPr="00712E95">
        <w:rPr>
          <w:rFonts w:ascii="Times New Roman" w:eastAsia="Times New Roman" w:hAnsi="Times New Roman" w:cs="Times New Roman"/>
          <w:sz w:val="28"/>
          <w:szCs w:val="28"/>
          <w:lang w:eastAsia="ru-RU"/>
        </w:rPr>
        <w:t xml:space="preserve"> о содействии в организации трудовой занятости несовершеннолетних осужденных.</w:t>
      </w:r>
    </w:p>
    <w:p w14:paraId="11E3C702" w14:textId="77777777" w:rsidR="00CA0AB7" w:rsidRPr="00712E95" w:rsidRDefault="00CA0AB7"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В индивидуально-профилактической работе с несовершеннолетними осужденными используются заключения психологических характеристик.</w:t>
      </w:r>
    </w:p>
    <w:p w14:paraId="6A5656E4" w14:textId="77777777" w:rsidR="00CA0AB7" w:rsidRPr="00712E95" w:rsidRDefault="00CA0AB7"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В филиале организована выставка информационных материалов (плакатов) изготовленных в рамках реализации долгосрочной целевой программы «Комплексные меры профилактики злоупотребления наркотическими средствами и психотропными веществами».</w:t>
      </w:r>
      <w:r w:rsidRPr="00712E95">
        <w:rPr>
          <w:rFonts w:ascii="Times New Roman" w:eastAsia="Times New Roman" w:hAnsi="Times New Roman" w:cs="Times New Roman"/>
          <w:sz w:val="28"/>
          <w:szCs w:val="28"/>
          <w:lang w:eastAsia="ru-RU"/>
        </w:rPr>
        <w:tab/>
        <w:t xml:space="preserve"> </w:t>
      </w:r>
    </w:p>
    <w:p w14:paraId="0D504764" w14:textId="1E22898D" w:rsidR="00CA0AB7" w:rsidRPr="00712E95" w:rsidRDefault="00CA0AB7"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Материалы о результатах деятельности </w:t>
      </w:r>
      <w:proofErr w:type="spellStart"/>
      <w:r w:rsidRPr="00712E95">
        <w:rPr>
          <w:rFonts w:ascii="Times New Roman" w:eastAsia="Times New Roman" w:hAnsi="Times New Roman" w:cs="Times New Roman"/>
          <w:sz w:val="28"/>
          <w:szCs w:val="28"/>
          <w:lang w:eastAsia="ru-RU"/>
        </w:rPr>
        <w:t>УИИ</w:t>
      </w:r>
      <w:proofErr w:type="spellEnd"/>
      <w:r w:rsidRPr="00712E95">
        <w:rPr>
          <w:rFonts w:ascii="Times New Roman" w:eastAsia="Times New Roman" w:hAnsi="Times New Roman" w:cs="Times New Roman"/>
          <w:sz w:val="28"/>
          <w:szCs w:val="28"/>
          <w:lang w:eastAsia="ru-RU"/>
        </w:rPr>
        <w:t xml:space="preserve"> направлялись для размещения и опубликованы на сайте </w:t>
      </w:r>
      <w:proofErr w:type="spellStart"/>
      <w:r w:rsidRPr="00712E95">
        <w:rPr>
          <w:rFonts w:ascii="Times New Roman" w:eastAsia="Times New Roman" w:hAnsi="Times New Roman" w:cs="Times New Roman"/>
          <w:sz w:val="28"/>
          <w:szCs w:val="28"/>
          <w:lang w:eastAsia="ru-RU"/>
        </w:rPr>
        <w:t>ГУФСИН</w:t>
      </w:r>
      <w:proofErr w:type="spellEnd"/>
      <w:r w:rsidRPr="00712E95">
        <w:rPr>
          <w:rFonts w:ascii="Times New Roman" w:eastAsia="Times New Roman" w:hAnsi="Times New Roman" w:cs="Times New Roman"/>
          <w:sz w:val="28"/>
          <w:szCs w:val="28"/>
          <w:lang w:eastAsia="ru-RU"/>
        </w:rPr>
        <w:t xml:space="preserve"> России по Иркутской области. </w:t>
      </w:r>
    </w:p>
    <w:p w14:paraId="5BCF83A5" w14:textId="77777777" w:rsidR="00CA0AB7" w:rsidRPr="00712E95" w:rsidRDefault="00CA0AB7" w:rsidP="002D3CFD">
      <w:pPr>
        <w:suppressAutoHyphens/>
        <w:spacing w:after="0" w:line="240" w:lineRule="auto"/>
        <w:ind w:firstLine="709"/>
        <w:jc w:val="both"/>
        <w:rPr>
          <w:rFonts w:ascii="Times New Roman" w:eastAsia="Times New Roman" w:hAnsi="Times New Roman" w:cs="Times New Roman"/>
          <w:sz w:val="28"/>
          <w:szCs w:val="28"/>
          <w:lang w:eastAsia="ru-RU"/>
        </w:rPr>
      </w:pPr>
      <w:proofErr w:type="spellStart"/>
      <w:r w:rsidRPr="00712E95">
        <w:rPr>
          <w:rFonts w:ascii="Times New Roman" w:eastAsia="Times New Roman" w:hAnsi="Times New Roman" w:cs="Times New Roman"/>
          <w:sz w:val="28"/>
          <w:szCs w:val="28"/>
          <w:lang w:eastAsia="ru-RU"/>
        </w:rPr>
        <w:t>УИИ</w:t>
      </w:r>
      <w:proofErr w:type="spellEnd"/>
      <w:r w:rsidRPr="00712E95">
        <w:rPr>
          <w:rFonts w:ascii="Times New Roman" w:eastAsia="Times New Roman" w:hAnsi="Times New Roman" w:cs="Times New Roman"/>
          <w:sz w:val="28"/>
          <w:szCs w:val="28"/>
          <w:lang w:eastAsia="ru-RU"/>
        </w:rPr>
        <w:t xml:space="preserve"> в рамках полномочий, как ответственным субъектом системы профилактики составлены межведомственные комплексные планы индивидуальной профилактической работы в отношении семей и несовершеннолетних, находящихся в социально-опасном положении, состоящих на учете в Банке данных Иркутской области.</w:t>
      </w:r>
    </w:p>
    <w:p w14:paraId="42FA333F" w14:textId="25390EC3" w:rsidR="00CA0AB7" w:rsidRPr="00712E95" w:rsidRDefault="00CA0AB7"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lastRenderedPageBreak/>
        <w:t xml:space="preserve">В рамках межведомственных рейдов, а также при проверке </w:t>
      </w:r>
      <w:proofErr w:type="spellStart"/>
      <w:r w:rsidRPr="00712E95">
        <w:rPr>
          <w:rFonts w:ascii="Times New Roman" w:eastAsia="Times New Roman" w:hAnsi="Times New Roman" w:cs="Times New Roman"/>
          <w:sz w:val="28"/>
          <w:szCs w:val="28"/>
          <w:lang w:eastAsia="ru-RU"/>
        </w:rPr>
        <w:t>подучетных</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УИИ</w:t>
      </w:r>
      <w:proofErr w:type="spellEnd"/>
      <w:r w:rsidRPr="00712E95">
        <w:rPr>
          <w:rFonts w:ascii="Times New Roman" w:eastAsia="Times New Roman" w:hAnsi="Times New Roman" w:cs="Times New Roman"/>
          <w:sz w:val="28"/>
          <w:szCs w:val="28"/>
          <w:lang w:eastAsia="ru-RU"/>
        </w:rPr>
        <w:t xml:space="preserve"> совместно с представителями </w:t>
      </w:r>
      <w:r w:rsidR="003418AE" w:rsidRPr="00712E95">
        <w:rPr>
          <w:rFonts w:ascii="Times New Roman" w:eastAsia="Times New Roman" w:hAnsi="Times New Roman" w:cs="Times New Roman"/>
          <w:sz w:val="28"/>
          <w:szCs w:val="28"/>
          <w:lang w:eastAsia="ru-RU"/>
        </w:rPr>
        <w:t>комиссии</w:t>
      </w:r>
      <w:r w:rsidRPr="00712E95">
        <w:rPr>
          <w:rFonts w:ascii="Times New Roman" w:eastAsia="Times New Roman" w:hAnsi="Times New Roman" w:cs="Times New Roman"/>
          <w:sz w:val="28"/>
          <w:szCs w:val="28"/>
          <w:lang w:eastAsia="ru-RU"/>
        </w:rPr>
        <w:t xml:space="preserve">, при участии </w:t>
      </w:r>
      <w:r w:rsidR="00961A72" w:rsidRPr="00712E95">
        <w:rPr>
          <w:rFonts w:ascii="Times New Roman" w:eastAsia="Times New Roman" w:hAnsi="Times New Roman" w:cs="Times New Roman"/>
          <w:sz w:val="28"/>
          <w:szCs w:val="28"/>
          <w:lang w:eastAsia="ru-RU"/>
        </w:rPr>
        <w:t>ПП</w:t>
      </w:r>
      <w:r w:rsidRPr="00712E95">
        <w:rPr>
          <w:rFonts w:ascii="Times New Roman" w:eastAsia="Times New Roman" w:hAnsi="Times New Roman" w:cs="Times New Roman"/>
          <w:sz w:val="28"/>
          <w:szCs w:val="28"/>
          <w:lang w:eastAsia="ru-RU"/>
        </w:rPr>
        <w:t xml:space="preserve"> (дислокация с. Ербогачен) МО МВД России «Киренский», проверены семьи и несовершеннолетние, находящиеся в социально-опасном положении, состоящие на учете в Банке данных Иркутской области. В результате проведенных мероприятий разъяснены требования Закона Иркутской области от 08 июля 2010 года № 38-ОЗ «Об административной ответственности за неисполнение отдельных мер по защите от факторов негативно влияющих на их физическое, интеллектуальное, психическое, духовное и нравственное развитие в Иркутской области».</w:t>
      </w:r>
    </w:p>
    <w:p w14:paraId="705B4571" w14:textId="4BD4BB9C" w:rsidR="00961A72" w:rsidRPr="00712E95" w:rsidRDefault="00961A72" w:rsidP="002D3CFD">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Областного Государственного бюджетного учреждения «Катангская районная больница».</w:t>
      </w:r>
    </w:p>
    <w:p w14:paraId="742F057D" w14:textId="77777777" w:rsidR="003763C9" w:rsidRPr="00712E95" w:rsidRDefault="003763C9"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Основные направления деятельности субъекта системы профилактики </w:t>
      </w:r>
      <w:proofErr w:type="spellStart"/>
      <w:r w:rsidRPr="00712E95">
        <w:rPr>
          <w:rFonts w:ascii="Times New Roman" w:eastAsia="Times New Roman" w:hAnsi="Times New Roman" w:cs="Times New Roman"/>
          <w:sz w:val="28"/>
          <w:szCs w:val="28"/>
          <w:lang w:eastAsia="ru-RU"/>
        </w:rPr>
        <w:t>ОГБУЗ</w:t>
      </w:r>
      <w:proofErr w:type="spellEnd"/>
      <w:r w:rsidRPr="00712E95">
        <w:rPr>
          <w:rFonts w:ascii="Times New Roman" w:eastAsia="Times New Roman" w:hAnsi="Times New Roman" w:cs="Times New Roman"/>
          <w:sz w:val="28"/>
          <w:szCs w:val="28"/>
          <w:lang w:eastAsia="ru-RU"/>
        </w:rPr>
        <w:t xml:space="preserve"> «Катангская </w:t>
      </w:r>
      <w:proofErr w:type="spellStart"/>
      <w:r w:rsidRPr="00712E95">
        <w:rPr>
          <w:rFonts w:ascii="Times New Roman" w:eastAsia="Times New Roman" w:hAnsi="Times New Roman" w:cs="Times New Roman"/>
          <w:sz w:val="28"/>
          <w:szCs w:val="28"/>
          <w:lang w:eastAsia="ru-RU"/>
        </w:rPr>
        <w:t>РБ</w:t>
      </w:r>
      <w:proofErr w:type="spellEnd"/>
      <w:r w:rsidRPr="00712E95">
        <w:rPr>
          <w:rFonts w:ascii="Times New Roman" w:eastAsia="Times New Roman" w:hAnsi="Times New Roman" w:cs="Times New Roman"/>
          <w:sz w:val="28"/>
          <w:szCs w:val="28"/>
          <w:lang w:eastAsia="ru-RU"/>
        </w:rPr>
        <w:t>» по профилактике безнадзорности и правонарушений несовершеннолетних в рамках полномочий:</w:t>
      </w:r>
    </w:p>
    <w:p w14:paraId="4AF28C50" w14:textId="77777777" w:rsidR="003763C9" w:rsidRPr="00712E95" w:rsidRDefault="003763C9"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Организация и осуществление активных патронажей к семьям находящиеся в социально опасном положении с целью контроля и оказания лечебной, профилактической, медицинской и санитарно-эпидемической помощи несовершеннолетним и семье, а также </w:t>
      </w:r>
      <w:proofErr w:type="spellStart"/>
      <w:r w:rsidRPr="00712E95">
        <w:rPr>
          <w:rFonts w:ascii="Times New Roman" w:eastAsia="Times New Roman" w:hAnsi="Times New Roman" w:cs="Times New Roman"/>
          <w:sz w:val="28"/>
          <w:szCs w:val="28"/>
          <w:lang w:eastAsia="ru-RU"/>
        </w:rPr>
        <w:t>подворовые</w:t>
      </w:r>
      <w:proofErr w:type="spellEnd"/>
      <w:r w:rsidRPr="00712E95">
        <w:rPr>
          <w:rFonts w:ascii="Times New Roman" w:eastAsia="Times New Roman" w:hAnsi="Times New Roman" w:cs="Times New Roman"/>
          <w:sz w:val="28"/>
          <w:szCs w:val="28"/>
          <w:lang w:eastAsia="ru-RU"/>
        </w:rPr>
        <w:t xml:space="preserve"> обходы с целью выявления семей медико-социального риска;</w:t>
      </w:r>
    </w:p>
    <w:p w14:paraId="55FDB54C" w14:textId="4572C1F4" w:rsidR="003763C9" w:rsidRPr="00712E95" w:rsidRDefault="003763C9" w:rsidP="002D3CFD">
      <w:pPr>
        <w:suppressAutoHyphens/>
        <w:spacing w:after="0" w:line="240" w:lineRule="auto"/>
        <w:ind w:firstLine="709"/>
        <w:jc w:val="both"/>
        <w:rPr>
          <w:rFonts w:ascii="Times New Roman" w:hAnsi="Times New Roman" w:cs="Times New Roman"/>
          <w:sz w:val="28"/>
          <w:szCs w:val="28"/>
        </w:rPr>
      </w:pPr>
      <w:r w:rsidRPr="00712E95">
        <w:rPr>
          <w:rFonts w:ascii="Times New Roman" w:hAnsi="Times New Roman" w:cs="Times New Roman"/>
          <w:sz w:val="28"/>
          <w:szCs w:val="28"/>
        </w:rPr>
        <w:t>- Организация в помещении детей в детское отделение, доставляемых органами опеки, полицией и т.д., выявленных без надзора родителей, для предоставления им временного проживания, обследования с целью выявления заболеваний, жестокого к ним обращения и оказания им необходимой помощи;</w:t>
      </w:r>
    </w:p>
    <w:p w14:paraId="01211575" w14:textId="77777777" w:rsidR="003763C9" w:rsidRPr="00712E95" w:rsidRDefault="003763C9" w:rsidP="002D3CFD">
      <w:pPr>
        <w:suppressAutoHyphens/>
        <w:spacing w:after="0" w:line="240" w:lineRule="auto"/>
        <w:ind w:firstLine="709"/>
        <w:jc w:val="both"/>
        <w:rPr>
          <w:rFonts w:ascii="Times New Roman" w:hAnsi="Times New Roman" w:cs="Times New Roman"/>
          <w:sz w:val="28"/>
          <w:szCs w:val="28"/>
        </w:rPr>
      </w:pPr>
      <w:r w:rsidRPr="00712E95">
        <w:rPr>
          <w:rFonts w:ascii="Times New Roman" w:hAnsi="Times New Roman" w:cs="Times New Roman"/>
          <w:sz w:val="28"/>
          <w:szCs w:val="28"/>
        </w:rPr>
        <w:t>- Организация медицинского обслуживания на период отдыха и оздоровления детей: работа мед персонала в летних оздоровительных площадках муниципального образования, обследование и оформление необходимых медицинских документов детям, отъезжающих в лагеря отдыха и оздоровления вне территории муниципального образования;</w:t>
      </w:r>
    </w:p>
    <w:p w14:paraId="6D40CBBE" w14:textId="77777777" w:rsidR="003763C9" w:rsidRPr="00712E95" w:rsidRDefault="003763C9" w:rsidP="002D3CFD">
      <w:pPr>
        <w:suppressAutoHyphens/>
        <w:spacing w:after="0" w:line="240" w:lineRule="auto"/>
        <w:ind w:firstLine="709"/>
        <w:jc w:val="both"/>
        <w:rPr>
          <w:rFonts w:ascii="Times New Roman" w:hAnsi="Times New Roman" w:cs="Times New Roman"/>
          <w:sz w:val="28"/>
          <w:szCs w:val="28"/>
        </w:rPr>
      </w:pPr>
      <w:r w:rsidRPr="00712E95">
        <w:rPr>
          <w:rFonts w:ascii="Times New Roman" w:hAnsi="Times New Roman" w:cs="Times New Roman"/>
          <w:sz w:val="28"/>
          <w:szCs w:val="28"/>
        </w:rPr>
        <w:t>- Проведение просветительной работы с семьями из медико-социального риска.</w:t>
      </w:r>
    </w:p>
    <w:p w14:paraId="172141F4" w14:textId="77777777" w:rsidR="003763C9" w:rsidRPr="00712E95" w:rsidRDefault="003763C9"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Основными задачами деятельности субъектов системы профилактики безнадзорности и правонарушений несовершеннолетних являются: предупреждение безнадзорности,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социально-педагогическая реабилитация несовершеннолетних, находящихся в социально-опасном положении, а также выявление и пресечение случаев вовлечения несовершеннолетних в совершение преступлений и антиобщественных действий. Для реализации указанных задач подразделениями Пункта полиции на территории Катангского района во взаимодействии с представителями субъектов системы профилактики безнадзорности и правонарушений несовершеннолетних проводятся  общие профилактические мероприятия (рейды, патрулирования </w:t>
      </w:r>
      <w:r w:rsidRPr="00712E95">
        <w:rPr>
          <w:rFonts w:ascii="Times New Roman" w:eastAsia="Times New Roman" w:hAnsi="Times New Roman" w:cs="Times New Roman"/>
          <w:sz w:val="28"/>
          <w:szCs w:val="28"/>
          <w:lang w:eastAsia="ru-RU"/>
        </w:rPr>
        <w:lastRenderedPageBreak/>
        <w:t xml:space="preserve">общественных мест и мест возможной концентрации  несовершеннолетних, мероприятия по охране общественного порядка и общественной безопасности при проведении массовых мероприятий, лекции, беседы с несовершеннолетними в образовательных учреждениях, а также родителями и законными представителями в организациях района на родительских собраниях), а также мероприятия по организации индивидуальной профилактической работы с </w:t>
      </w:r>
      <w:proofErr w:type="spellStart"/>
      <w:r w:rsidRPr="00712E95">
        <w:rPr>
          <w:rFonts w:ascii="Times New Roman" w:eastAsia="Times New Roman" w:hAnsi="Times New Roman" w:cs="Times New Roman"/>
          <w:sz w:val="28"/>
          <w:szCs w:val="28"/>
          <w:lang w:eastAsia="ru-RU"/>
        </w:rPr>
        <w:t>подучетными</w:t>
      </w:r>
      <w:proofErr w:type="spellEnd"/>
      <w:r w:rsidRPr="00712E95">
        <w:rPr>
          <w:rFonts w:ascii="Times New Roman" w:eastAsia="Times New Roman" w:hAnsi="Times New Roman" w:cs="Times New Roman"/>
          <w:sz w:val="28"/>
          <w:szCs w:val="28"/>
          <w:lang w:eastAsia="ru-RU"/>
        </w:rPr>
        <w:t xml:space="preserve"> несовершеннолетними и семьями. Индивидуальная профилактическая работа с несовершеннолетними и семьями регламентирована ведомственными нормативно-правовыми актами и включает в себя разъяснение оснований постановки на профилактический учет и снятия с учета, проведение беседы руководителем органа полиции, установление круга связей и их влияние на поведение несовершеннолетнего, осуществление проверок по месту жительства, направление информаций субъектами профилактики безнадзорности и правонарушений несовершеннолетних для принятия мер профилактического воздействия, проведение бесед с несовершеннолетним и законным представителем о недопустимости совершения  повторных противоправных поступков, получение характеристик с места учебы или работы в целях контроля за занятостью и поведением в общественных местах, обследование семейно-бытовых условий.</w:t>
      </w:r>
    </w:p>
    <w:p w14:paraId="68D61FDB" w14:textId="77777777" w:rsidR="009619E2" w:rsidRPr="00712E95" w:rsidRDefault="009619E2" w:rsidP="002D3CFD">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7990FBCE" w14:textId="6ED50B10" w:rsidR="009619E2" w:rsidRDefault="007C59C7" w:rsidP="002D3CFD">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12E95">
        <w:rPr>
          <w:rFonts w:ascii="Times New Roman" w:eastAsia="Times New Roman" w:hAnsi="Times New Roman" w:cs="Times New Roman"/>
          <w:b/>
          <w:sz w:val="28"/>
          <w:szCs w:val="28"/>
          <w:lang w:eastAsia="ru-RU"/>
        </w:rPr>
        <w:t>Глава 2. Об организации занятости, отдыха и оздоровления детей.</w:t>
      </w:r>
    </w:p>
    <w:p w14:paraId="7E1660F7" w14:textId="77777777" w:rsidR="007D1754" w:rsidRPr="00712E95" w:rsidRDefault="007D1754" w:rsidP="002D3CFD">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52B963E4" w14:textId="602F6D55" w:rsidR="00DD3B64" w:rsidRPr="00712E95" w:rsidRDefault="00DD3B64" w:rsidP="002D3CF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На основании плана работы муниципального отдела образования </w:t>
      </w:r>
      <w:r w:rsidR="00712E95"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2020-20</w:t>
      </w:r>
      <w:r w:rsidR="00712E95" w:rsidRPr="00712E95">
        <w:rPr>
          <w:rFonts w:ascii="Times New Roman" w:eastAsia="Times New Roman" w:hAnsi="Times New Roman" w:cs="Times New Roman"/>
          <w:sz w:val="28"/>
          <w:szCs w:val="28"/>
          <w:lang w:eastAsia="ru-RU"/>
        </w:rPr>
        <w:t>2</w:t>
      </w:r>
      <w:r w:rsidRPr="00712E95">
        <w:rPr>
          <w:rFonts w:ascii="Times New Roman" w:eastAsia="Times New Roman" w:hAnsi="Times New Roman" w:cs="Times New Roman"/>
          <w:sz w:val="28"/>
          <w:szCs w:val="28"/>
          <w:lang w:eastAsia="ru-RU"/>
        </w:rPr>
        <w:t>1 учебный год, Постановления  администрации муниципального образования Катангский район №74-п от 19.03.2021</w:t>
      </w:r>
      <w:r w:rsidR="00712E95" w:rsidRPr="00712E95">
        <w:rPr>
          <w:rFonts w:ascii="Times New Roman" w:eastAsia="Times New Roman" w:hAnsi="Times New Roman" w:cs="Times New Roman"/>
          <w:sz w:val="28"/>
          <w:szCs w:val="28"/>
          <w:lang w:eastAsia="ru-RU"/>
        </w:rPr>
        <w:t xml:space="preserve"> года</w:t>
      </w:r>
      <w:r w:rsidRPr="00712E95">
        <w:rPr>
          <w:rFonts w:ascii="Times New Roman" w:eastAsia="Times New Roman" w:hAnsi="Times New Roman" w:cs="Times New Roman"/>
          <w:sz w:val="28"/>
          <w:szCs w:val="28"/>
          <w:lang w:eastAsia="ru-RU"/>
        </w:rPr>
        <w:t xml:space="preserve"> «Об организации круглогодичного отдыха, оздоровления и занятости детей и подростков в </w:t>
      </w:r>
      <w:r w:rsidR="00712E95"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2021 году», в рамках реализации муниципальной  программы  «Развитие образования в муниципальном образовании «Катангский район», подпрограмма «Организация отдыха и оздоровления детей в летнее время» на территории МО «Катангский район» проведена летняя оздоровительная кампания 2021 года. По итогам летней оздоровительной кампании 2021 года составлена информационная справка.</w:t>
      </w:r>
    </w:p>
    <w:p w14:paraId="2D39F8D2"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Нормативные правовые документы:</w:t>
      </w:r>
    </w:p>
    <w:p w14:paraId="240B65B6" w14:textId="1DC80E76"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Для организации и проведения летней оздоровительной кампании </w:t>
      </w:r>
      <w:r w:rsidR="00961A72"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2021</w:t>
      </w:r>
      <w:r w:rsidR="00961A72" w:rsidRPr="00712E95">
        <w:rPr>
          <w:rFonts w:ascii="Times New Roman" w:eastAsia="Times New Roman" w:hAnsi="Times New Roman" w:cs="Times New Roman"/>
          <w:sz w:val="28"/>
          <w:szCs w:val="28"/>
          <w:lang w:eastAsia="ru-RU"/>
        </w:rPr>
        <w:t xml:space="preserve"> </w:t>
      </w:r>
      <w:r w:rsidRPr="00712E95">
        <w:rPr>
          <w:rFonts w:ascii="Times New Roman" w:eastAsia="Times New Roman" w:hAnsi="Times New Roman" w:cs="Times New Roman"/>
          <w:sz w:val="28"/>
          <w:szCs w:val="28"/>
          <w:lang w:eastAsia="ru-RU"/>
        </w:rPr>
        <w:t>г</w:t>
      </w:r>
      <w:r w:rsidR="00961A72" w:rsidRPr="00712E95">
        <w:rPr>
          <w:rFonts w:ascii="Times New Roman" w:eastAsia="Times New Roman" w:hAnsi="Times New Roman" w:cs="Times New Roman"/>
          <w:sz w:val="28"/>
          <w:szCs w:val="28"/>
          <w:lang w:eastAsia="ru-RU"/>
        </w:rPr>
        <w:t>ода</w:t>
      </w:r>
      <w:r w:rsidRPr="00712E95">
        <w:rPr>
          <w:rFonts w:ascii="Times New Roman" w:eastAsia="Times New Roman" w:hAnsi="Times New Roman" w:cs="Times New Roman"/>
          <w:sz w:val="28"/>
          <w:szCs w:val="28"/>
          <w:lang w:eastAsia="ru-RU"/>
        </w:rPr>
        <w:t xml:space="preserve"> приняты следующие нормативно – правовые акты:</w:t>
      </w:r>
    </w:p>
    <w:p w14:paraId="6449AD4A" w14:textId="0B512165" w:rsidR="00DD3B64" w:rsidRPr="00712E95" w:rsidRDefault="00DD3B64"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1. Постановления администрации муниципального образования Катангский район №74-п от 19.03.2021</w:t>
      </w:r>
      <w:r w:rsidR="00961A72" w:rsidRPr="00712E95">
        <w:rPr>
          <w:rFonts w:ascii="Times New Roman" w:eastAsia="Times New Roman" w:hAnsi="Times New Roman" w:cs="Times New Roman"/>
          <w:sz w:val="28"/>
          <w:szCs w:val="28"/>
          <w:lang w:eastAsia="ru-RU"/>
        </w:rPr>
        <w:t xml:space="preserve"> года</w:t>
      </w:r>
      <w:r w:rsidRPr="00712E95">
        <w:rPr>
          <w:rFonts w:ascii="Times New Roman" w:eastAsia="Times New Roman" w:hAnsi="Times New Roman" w:cs="Times New Roman"/>
          <w:sz w:val="28"/>
          <w:szCs w:val="28"/>
          <w:lang w:eastAsia="ru-RU"/>
        </w:rPr>
        <w:t xml:space="preserve"> «Об организации круглогодичного отдыха, оздоровления и занятости детей и подростков в </w:t>
      </w:r>
      <w:r w:rsidR="00961A72"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2021 году»</w:t>
      </w:r>
      <w:r w:rsidR="00961A72" w:rsidRPr="00712E95">
        <w:rPr>
          <w:rFonts w:ascii="Times New Roman" w:eastAsia="Times New Roman" w:hAnsi="Times New Roman" w:cs="Times New Roman"/>
          <w:sz w:val="28"/>
          <w:szCs w:val="28"/>
          <w:lang w:eastAsia="ru-RU"/>
        </w:rPr>
        <w:t>;</w:t>
      </w:r>
    </w:p>
    <w:p w14:paraId="7989D63B" w14:textId="789571AE"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2. Постановление Администрации муниципального образования Катангский район №107-п от 30. 04. 2021</w:t>
      </w:r>
      <w:r w:rsidR="00961A72" w:rsidRPr="00712E95">
        <w:rPr>
          <w:rFonts w:ascii="Times New Roman" w:eastAsia="Times New Roman" w:hAnsi="Times New Roman" w:cs="Times New Roman"/>
          <w:sz w:val="28"/>
          <w:szCs w:val="28"/>
          <w:lang w:eastAsia="ru-RU"/>
        </w:rPr>
        <w:t xml:space="preserve"> года</w:t>
      </w:r>
      <w:r w:rsidRPr="00712E95">
        <w:rPr>
          <w:rFonts w:ascii="Times New Roman" w:eastAsia="Times New Roman" w:hAnsi="Times New Roman" w:cs="Times New Roman"/>
          <w:sz w:val="28"/>
          <w:szCs w:val="28"/>
          <w:lang w:eastAsia="ru-RU"/>
        </w:rPr>
        <w:t xml:space="preserve"> «Об утверждении состава районной межведомственной комиссии по организации круглогодичного отдыха, оздоровления и занятости детей и подростков»</w:t>
      </w:r>
      <w:r w:rsidR="00961A72" w:rsidRPr="00712E95">
        <w:rPr>
          <w:rFonts w:ascii="Times New Roman" w:eastAsia="Times New Roman" w:hAnsi="Times New Roman" w:cs="Times New Roman"/>
          <w:sz w:val="28"/>
          <w:szCs w:val="28"/>
          <w:lang w:eastAsia="ru-RU"/>
        </w:rPr>
        <w:t>;</w:t>
      </w:r>
    </w:p>
    <w:p w14:paraId="37EC9A48" w14:textId="41D5C09C" w:rsidR="00DD3B64" w:rsidRPr="00712E95" w:rsidRDefault="00DD3B64"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lastRenderedPageBreak/>
        <w:t>3. Постановление Администрации муниципального образования Катангский район №152-п от 21. 06. 2021</w:t>
      </w:r>
      <w:r w:rsidR="00961A72" w:rsidRPr="00712E95">
        <w:rPr>
          <w:rFonts w:ascii="Times New Roman" w:eastAsia="Times New Roman" w:hAnsi="Times New Roman" w:cs="Times New Roman"/>
          <w:sz w:val="28"/>
          <w:szCs w:val="28"/>
          <w:lang w:eastAsia="ru-RU"/>
        </w:rPr>
        <w:t xml:space="preserve"> года</w:t>
      </w:r>
      <w:r w:rsidRPr="00712E95">
        <w:rPr>
          <w:rFonts w:ascii="Times New Roman" w:eastAsia="Times New Roman" w:hAnsi="Times New Roman" w:cs="Times New Roman"/>
          <w:sz w:val="28"/>
          <w:szCs w:val="28"/>
          <w:lang w:eastAsia="ru-RU"/>
        </w:rPr>
        <w:t xml:space="preserve"> «Об открытии лагерей дневного пребывания на базе образовательных учреждений Катангского района в </w:t>
      </w:r>
      <w:r w:rsidR="00961A72"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2021</w:t>
      </w:r>
      <w:r w:rsidR="00961A72" w:rsidRPr="00712E95">
        <w:rPr>
          <w:rFonts w:ascii="Times New Roman" w:eastAsia="Times New Roman" w:hAnsi="Times New Roman" w:cs="Times New Roman"/>
          <w:sz w:val="28"/>
          <w:szCs w:val="28"/>
          <w:lang w:eastAsia="ru-RU"/>
        </w:rPr>
        <w:t xml:space="preserve"> </w:t>
      </w:r>
      <w:r w:rsidRPr="00712E95">
        <w:rPr>
          <w:rFonts w:ascii="Times New Roman" w:eastAsia="Times New Roman" w:hAnsi="Times New Roman" w:cs="Times New Roman"/>
          <w:sz w:val="28"/>
          <w:szCs w:val="28"/>
          <w:lang w:eastAsia="ru-RU"/>
        </w:rPr>
        <w:t>году»</w:t>
      </w:r>
      <w:r w:rsidR="00961A72" w:rsidRPr="00712E95">
        <w:rPr>
          <w:rFonts w:ascii="Times New Roman" w:eastAsia="Times New Roman" w:hAnsi="Times New Roman" w:cs="Times New Roman"/>
          <w:sz w:val="28"/>
          <w:szCs w:val="28"/>
          <w:lang w:eastAsia="ru-RU"/>
        </w:rPr>
        <w:t>;</w:t>
      </w:r>
    </w:p>
    <w:p w14:paraId="0AE797F2" w14:textId="0FA180C5" w:rsidR="00DD3B64" w:rsidRPr="00712E95" w:rsidRDefault="00DD3B64"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4. Приказ муниципального отдела образования администрации </w:t>
      </w:r>
      <w:r w:rsidR="00961A72"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МО «Катангский район» №41-Д от 24.03.201</w:t>
      </w:r>
      <w:r w:rsidR="00961A72" w:rsidRPr="00712E95">
        <w:rPr>
          <w:rFonts w:ascii="Times New Roman" w:eastAsia="Times New Roman" w:hAnsi="Times New Roman" w:cs="Times New Roman"/>
          <w:sz w:val="28"/>
          <w:szCs w:val="28"/>
          <w:lang w:eastAsia="ru-RU"/>
        </w:rPr>
        <w:t xml:space="preserve"> года</w:t>
      </w:r>
      <w:r w:rsidRPr="00712E95">
        <w:rPr>
          <w:rFonts w:ascii="Times New Roman" w:eastAsia="Times New Roman" w:hAnsi="Times New Roman" w:cs="Times New Roman"/>
          <w:sz w:val="28"/>
          <w:szCs w:val="28"/>
          <w:lang w:eastAsia="ru-RU"/>
        </w:rPr>
        <w:t xml:space="preserve"> «О подготовке и проведении летних оздоровительных мероприятий 2021 года»</w:t>
      </w:r>
      <w:r w:rsidR="00961A72" w:rsidRPr="00712E95">
        <w:rPr>
          <w:rFonts w:ascii="Times New Roman" w:eastAsia="Times New Roman" w:hAnsi="Times New Roman" w:cs="Times New Roman"/>
          <w:sz w:val="28"/>
          <w:szCs w:val="28"/>
          <w:lang w:eastAsia="ru-RU"/>
        </w:rPr>
        <w:t>;</w:t>
      </w:r>
    </w:p>
    <w:p w14:paraId="71BCE5F2" w14:textId="6D17154B" w:rsidR="00DD3B64" w:rsidRPr="00712E95" w:rsidRDefault="00DD3B64"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5. Приказ муниципального отдела образования администрации </w:t>
      </w:r>
      <w:r w:rsidR="00961A72"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МО «Катангский район» №69-Д от 31.05.2021</w:t>
      </w:r>
      <w:r w:rsidR="00961A72" w:rsidRPr="00712E95">
        <w:rPr>
          <w:rFonts w:ascii="Times New Roman" w:eastAsia="Times New Roman" w:hAnsi="Times New Roman" w:cs="Times New Roman"/>
          <w:sz w:val="28"/>
          <w:szCs w:val="28"/>
          <w:lang w:eastAsia="ru-RU"/>
        </w:rPr>
        <w:t xml:space="preserve"> года</w:t>
      </w:r>
      <w:r w:rsidRPr="00712E95">
        <w:rPr>
          <w:rFonts w:ascii="Times New Roman" w:eastAsia="Times New Roman" w:hAnsi="Times New Roman" w:cs="Times New Roman"/>
          <w:sz w:val="28"/>
          <w:szCs w:val="28"/>
          <w:lang w:eastAsia="ru-RU"/>
        </w:rPr>
        <w:t xml:space="preserve"> «Об открытии лагерей дневного пребывания»</w:t>
      </w:r>
      <w:r w:rsidR="00961A72" w:rsidRPr="00712E95">
        <w:rPr>
          <w:rFonts w:ascii="Times New Roman" w:eastAsia="Times New Roman" w:hAnsi="Times New Roman" w:cs="Times New Roman"/>
          <w:sz w:val="28"/>
          <w:szCs w:val="28"/>
          <w:lang w:eastAsia="ru-RU"/>
        </w:rPr>
        <w:t>;</w:t>
      </w:r>
    </w:p>
    <w:p w14:paraId="76CE563E"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6. Разрешение на работу организации отдыха и оздоровления для детей и подростков «Управление Федеральной службы по надзору в сфере защиты прав потребителей и благополучия человека по Иркутской области»</w:t>
      </w:r>
    </w:p>
    <w:p w14:paraId="64CF86ED" w14:textId="700F15EC"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от 18 июня 2021</w:t>
      </w:r>
      <w:r w:rsidR="00961A72" w:rsidRPr="00712E95">
        <w:rPr>
          <w:rFonts w:ascii="Times New Roman" w:eastAsia="Times New Roman" w:hAnsi="Times New Roman" w:cs="Times New Roman"/>
          <w:sz w:val="28"/>
          <w:szCs w:val="28"/>
          <w:lang w:eastAsia="ru-RU"/>
        </w:rPr>
        <w:t xml:space="preserve"> </w:t>
      </w:r>
      <w:r w:rsidRPr="00712E95">
        <w:rPr>
          <w:rFonts w:ascii="Times New Roman" w:eastAsia="Times New Roman" w:hAnsi="Times New Roman" w:cs="Times New Roman"/>
          <w:sz w:val="28"/>
          <w:szCs w:val="28"/>
          <w:lang w:eastAsia="ru-RU"/>
        </w:rPr>
        <w:t>г</w:t>
      </w:r>
      <w:r w:rsidR="00961A72" w:rsidRPr="00712E95">
        <w:rPr>
          <w:rFonts w:ascii="Times New Roman" w:eastAsia="Times New Roman" w:hAnsi="Times New Roman" w:cs="Times New Roman"/>
          <w:sz w:val="28"/>
          <w:szCs w:val="28"/>
          <w:lang w:eastAsia="ru-RU"/>
        </w:rPr>
        <w:t>ода</w:t>
      </w:r>
      <w:r w:rsidRPr="00712E95">
        <w:rPr>
          <w:rFonts w:ascii="Times New Roman" w:eastAsia="Times New Roman" w:hAnsi="Times New Roman" w:cs="Times New Roman"/>
          <w:sz w:val="28"/>
          <w:szCs w:val="28"/>
          <w:lang w:eastAsia="ru-RU"/>
        </w:rPr>
        <w:t xml:space="preserve"> №3236458 лагерь дневного пребывания на базе </w:t>
      </w:r>
      <w:proofErr w:type="spellStart"/>
      <w:r w:rsidRPr="00712E95">
        <w:rPr>
          <w:rFonts w:ascii="Times New Roman" w:eastAsia="Times New Roman" w:hAnsi="Times New Roman" w:cs="Times New Roman"/>
          <w:sz w:val="28"/>
          <w:szCs w:val="28"/>
          <w:lang w:eastAsia="ru-RU"/>
        </w:rPr>
        <w:t>МКОУ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с.Непа</w:t>
      </w:r>
      <w:proofErr w:type="spellEnd"/>
      <w:r w:rsidRPr="00712E95">
        <w:rPr>
          <w:rFonts w:ascii="Times New Roman" w:eastAsia="Times New Roman" w:hAnsi="Times New Roman" w:cs="Times New Roman"/>
          <w:sz w:val="28"/>
          <w:szCs w:val="28"/>
          <w:lang w:eastAsia="ru-RU"/>
        </w:rPr>
        <w:t>;</w:t>
      </w:r>
    </w:p>
    <w:p w14:paraId="08781C6D" w14:textId="7B1E979C"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от 18 июня 2021</w:t>
      </w:r>
      <w:r w:rsidR="00961A72" w:rsidRPr="00712E95">
        <w:rPr>
          <w:rFonts w:ascii="Times New Roman" w:eastAsia="Times New Roman" w:hAnsi="Times New Roman" w:cs="Times New Roman"/>
          <w:sz w:val="28"/>
          <w:szCs w:val="28"/>
          <w:lang w:eastAsia="ru-RU"/>
        </w:rPr>
        <w:t xml:space="preserve"> года</w:t>
      </w:r>
      <w:r w:rsidRPr="00712E95">
        <w:rPr>
          <w:rFonts w:ascii="Times New Roman" w:eastAsia="Times New Roman" w:hAnsi="Times New Roman" w:cs="Times New Roman"/>
          <w:sz w:val="28"/>
          <w:szCs w:val="28"/>
          <w:lang w:eastAsia="ru-RU"/>
        </w:rPr>
        <w:t xml:space="preserve"> №3236457 лагерь дневного пребывания на базе </w:t>
      </w:r>
      <w:proofErr w:type="spellStart"/>
      <w:r w:rsidRPr="00712E95">
        <w:rPr>
          <w:rFonts w:ascii="Times New Roman" w:eastAsia="Times New Roman" w:hAnsi="Times New Roman" w:cs="Times New Roman"/>
          <w:sz w:val="28"/>
          <w:szCs w:val="28"/>
          <w:lang w:eastAsia="ru-RU"/>
        </w:rPr>
        <w:t>МКОУ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с.Преображенка</w:t>
      </w:r>
      <w:proofErr w:type="spellEnd"/>
      <w:r w:rsidRPr="00712E95">
        <w:rPr>
          <w:rFonts w:ascii="Times New Roman" w:eastAsia="Times New Roman" w:hAnsi="Times New Roman" w:cs="Times New Roman"/>
          <w:sz w:val="28"/>
          <w:szCs w:val="28"/>
          <w:lang w:eastAsia="ru-RU"/>
        </w:rPr>
        <w:t>;</w:t>
      </w:r>
    </w:p>
    <w:p w14:paraId="02E72B69" w14:textId="300F8579"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от 18 июня 2021</w:t>
      </w:r>
      <w:r w:rsidR="00961A72" w:rsidRPr="00712E95">
        <w:rPr>
          <w:rFonts w:ascii="Times New Roman" w:eastAsia="Times New Roman" w:hAnsi="Times New Roman" w:cs="Times New Roman"/>
          <w:sz w:val="28"/>
          <w:szCs w:val="28"/>
          <w:lang w:eastAsia="ru-RU"/>
        </w:rPr>
        <w:t xml:space="preserve"> года</w:t>
      </w:r>
      <w:r w:rsidRPr="00712E95">
        <w:rPr>
          <w:rFonts w:ascii="Times New Roman" w:eastAsia="Times New Roman" w:hAnsi="Times New Roman" w:cs="Times New Roman"/>
          <w:sz w:val="28"/>
          <w:szCs w:val="28"/>
          <w:lang w:eastAsia="ru-RU"/>
        </w:rPr>
        <w:t xml:space="preserve"> №3236456 лагерь дневного пребывания на базе </w:t>
      </w:r>
      <w:proofErr w:type="spellStart"/>
      <w:r w:rsidRPr="00712E95">
        <w:rPr>
          <w:rFonts w:ascii="Times New Roman" w:eastAsia="Times New Roman" w:hAnsi="Times New Roman" w:cs="Times New Roman"/>
          <w:sz w:val="28"/>
          <w:szCs w:val="28"/>
          <w:lang w:eastAsia="ru-RU"/>
        </w:rPr>
        <w:t>МБОУ</w:t>
      </w:r>
      <w:proofErr w:type="spellEnd"/>
      <w:r w:rsidRPr="00712E95">
        <w:rPr>
          <w:rFonts w:ascii="Times New Roman" w:eastAsia="Times New Roman" w:hAnsi="Times New Roman" w:cs="Times New Roman"/>
          <w:sz w:val="28"/>
          <w:szCs w:val="28"/>
          <w:lang w:eastAsia="ru-RU"/>
        </w:rPr>
        <w:t xml:space="preserve"> ДО Катангский </w:t>
      </w:r>
      <w:proofErr w:type="spellStart"/>
      <w:r w:rsidRPr="00712E95">
        <w:rPr>
          <w:rFonts w:ascii="Times New Roman" w:eastAsia="Times New Roman" w:hAnsi="Times New Roman" w:cs="Times New Roman"/>
          <w:sz w:val="28"/>
          <w:szCs w:val="28"/>
          <w:lang w:eastAsia="ru-RU"/>
        </w:rPr>
        <w:t>ЦДО</w:t>
      </w:r>
      <w:proofErr w:type="spellEnd"/>
      <w:r w:rsidRPr="00712E95">
        <w:rPr>
          <w:rFonts w:ascii="Times New Roman" w:eastAsia="Times New Roman" w:hAnsi="Times New Roman" w:cs="Times New Roman"/>
          <w:sz w:val="28"/>
          <w:szCs w:val="28"/>
          <w:lang w:eastAsia="ru-RU"/>
        </w:rPr>
        <w:t>;</w:t>
      </w:r>
    </w:p>
    <w:p w14:paraId="79791C41" w14:textId="5375E4D1"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от 24 июня 2021</w:t>
      </w:r>
      <w:r w:rsidR="00961A72" w:rsidRPr="00712E95">
        <w:rPr>
          <w:rFonts w:ascii="Times New Roman" w:eastAsia="Times New Roman" w:hAnsi="Times New Roman" w:cs="Times New Roman"/>
          <w:sz w:val="28"/>
          <w:szCs w:val="28"/>
          <w:lang w:eastAsia="ru-RU"/>
        </w:rPr>
        <w:t xml:space="preserve"> года</w:t>
      </w:r>
      <w:r w:rsidRPr="00712E95">
        <w:rPr>
          <w:rFonts w:ascii="Times New Roman" w:eastAsia="Times New Roman" w:hAnsi="Times New Roman" w:cs="Times New Roman"/>
          <w:sz w:val="28"/>
          <w:szCs w:val="28"/>
          <w:lang w:eastAsia="ru-RU"/>
        </w:rPr>
        <w:t xml:space="preserve"> №3236473 лагерь дневного пребывания на базе </w:t>
      </w:r>
      <w:proofErr w:type="spellStart"/>
      <w:r w:rsidRPr="00712E95">
        <w:rPr>
          <w:rFonts w:ascii="Times New Roman" w:eastAsia="Times New Roman" w:hAnsi="Times New Roman" w:cs="Times New Roman"/>
          <w:sz w:val="28"/>
          <w:szCs w:val="28"/>
          <w:lang w:eastAsia="ru-RU"/>
        </w:rPr>
        <w:t>МКОУ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с. Подволошино.</w:t>
      </w:r>
    </w:p>
    <w:p w14:paraId="363DE3E6" w14:textId="6CD819EA"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7. Акты приемки организации отдыха детей и их оздоровления:</w:t>
      </w:r>
    </w:p>
    <w:p w14:paraId="7F5CC9E4" w14:textId="6212EAE8"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акт приёмки организации отдыха детей и их оздоровления от 07 июня 2021 </w:t>
      </w:r>
      <w:r w:rsidR="00961A72" w:rsidRPr="00712E95">
        <w:rPr>
          <w:rFonts w:ascii="Times New Roman" w:eastAsia="Times New Roman" w:hAnsi="Times New Roman" w:cs="Times New Roman"/>
          <w:sz w:val="28"/>
          <w:szCs w:val="28"/>
          <w:lang w:eastAsia="ru-RU"/>
        </w:rPr>
        <w:t>года</w:t>
      </w:r>
      <w:r w:rsidRPr="00712E95">
        <w:rPr>
          <w:rFonts w:ascii="Times New Roman" w:eastAsia="Times New Roman" w:hAnsi="Times New Roman" w:cs="Times New Roman"/>
          <w:sz w:val="28"/>
          <w:szCs w:val="28"/>
          <w:lang w:eastAsia="ru-RU"/>
        </w:rPr>
        <w:t xml:space="preserve"> на базе </w:t>
      </w:r>
      <w:proofErr w:type="spellStart"/>
      <w:r w:rsidRPr="00712E95">
        <w:rPr>
          <w:rFonts w:ascii="Times New Roman" w:eastAsia="Times New Roman" w:hAnsi="Times New Roman" w:cs="Times New Roman"/>
          <w:sz w:val="28"/>
          <w:szCs w:val="28"/>
          <w:lang w:eastAsia="ru-RU"/>
        </w:rPr>
        <w:t>МКОУ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с.Подволошино</w:t>
      </w:r>
      <w:proofErr w:type="spellEnd"/>
      <w:r w:rsidR="00961A72" w:rsidRPr="00712E95">
        <w:rPr>
          <w:rFonts w:ascii="Times New Roman" w:eastAsia="Times New Roman" w:hAnsi="Times New Roman" w:cs="Times New Roman"/>
          <w:sz w:val="28"/>
          <w:szCs w:val="28"/>
          <w:lang w:eastAsia="ru-RU"/>
        </w:rPr>
        <w:t>;</w:t>
      </w:r>
    </w:p>
    <w:p w14:paraId="25BA19C7" w14:textId="54E38EDC"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акт приёмки организации отдыха детей и их оздоровления от 07 июня 2021 </w:t>
      </w:r>
      <w:r w:rsidR="00961A72" w:rsidRPr="00712E95">
        <w:rPr>
          <w:rFonts w:ascii="Times New Roman" w:eastAsia="Times New Roman" w:hAnsi="Times New Roman" w:cs="Times New Roman"/>
          <w:sz w:val="28"/>
          <w:szCs w:val="28"/>
          <w:lang w:eastAsia="ru-RU"/>
        </w:rPr>
        <w:t>года</w:t>
      </w:r>
      <w:r w:rsidRPr="00712E95">
        <w:rPr>
          <w:rFonts w:ascii="Times New Roman" w:eastAsia="Times New Roman" w:hAnsi="Times New Roman" w:cs="Times New Roman"/>
          <w:sz w:val="28"/>
          <w:szCs w:val="28"/>
          <w:lang w:eastAsia="ru-RU"/>
        </w:rPr>
        <w:t xml:space="preserve"> на базе </w:t>
      </w:r>
      <w:proofErr w:type="spellStart"/>
      <w:r w:rsidRPr="00712E95">
        <w:rPr>
          <w:rFonts w:ascii="Times New Roman" w:eastAsia="Times New Roman" w:hAnsi="Times New Roman" w:cs="Times New Roman"/>
          <w:sz w:val="28"/>
          <w:szCs w:val="28"/>
          <w:lang w:eastAsia="ru-RU"/>
        </w:rPr>
        <w:t>МКОУ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с.Преображенка</w:t>
      </w:r>
      <w:proofErr w:type="spellEnd"/>
      <w:r w:rsidR="00961A72" w:rsidRPr="00712E95">
        <w:rPr>
          <w:rFonts w:ascii="Times New Roman" w:eastAsia="Times New Roman" w:hAnsi="Times New Roman" w:cs="Times New Roman"/>
          <w:sz w:val="28"/>
          <w:szCs w:val="28"/>
          <w:lang w:eastAsia="ru-RU"/>
        </w:rPr>
        <w:t>;</w:t>
      </w:r>
    </w:p>
    <w:p w14:paraId="6F7BBB23" w14:textId="4745ECCC"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акт приёмки организации отдыха детей и их оздоровления от 07 июня 2021 </w:t>
      </w:r>
      <w:r w:rsidR="00961A72" w:rsidRPr="00712E95">
        <w:rPr>
          <w:rFonts w:ascii="Times New Roman" w:eastAsia="Times New Roman" w:hAnsi="Times New Roman" w:cs="Times New Roman"/>
          <w:sz w:val="28"/>
          <w:szCs w:val="28"/>
          <w:lang w:eastAsia="ru-RU"/>
        </w:rPr>
        <w:t>года</w:t>
      </w:r>
      <w:r w:rsidRPr="00712E95">
        <w:rPr>
          <w:rFonts w:ascii="Times New Roman" w:eastAsia="Times New Roman" w:hAnsi="Times New Roman" w:cs="Times New Roman"/>
          <w:sz w:val="28"/>
          <w:szCs w:val="28"/>
          <w:lang w:eastAsia="ru-RU"/>
        </w:rPr>
        <w:t xml:space="preserve"> на базе </w:t>
      </w:r>
      <w:proofErr w:type="spellStart"/>
      <w:r w:rsidRPr="00712E95">
        <w:rPr>
          <w:rFonts w:ascii="Times New Roman" w:eastAsia="Times New Roman" w:hAnsi="Times New Roman" w:cs="Times New Roman"/>
          <w:sz w:val="28"/>
          <w:szCs w:val="28"/>
          <w:lang w:eastAsia="ru-RU"/>
        </w:rPr>
        <w:t>МКОУ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с.Непа</w:t>
      </w:r>
      <w:proofErr w:type="spellEnd"/>
      <w:r w:rsidR="00961A72" w:rsidRPr="00712E95">
        <w:rPr>
          <w:rFonts w:ascii="Times New Roman" w:eastAsia="Times New Roman" w:hAnsi="Times New Roman" w:cs="Times New Roman"/>
          <w:sz w:val="28"/>
          <w:szCs w:val="28"/>
          <w:lang w:eastAsia="ru-RU"/>
        </w:rPr>
        <w:t>;</w:t>
      </w:r>
    </w:p>
    <w:p w14:paraId="07F23378" w14:textId="0812426E"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акт приёмки организации отдыха детей и их оздоровления от 07 июня 2021 г</w:t>
      </w:r>
      <w:r w:rsidR="00961A72" w:rsidRPr="00712E95">
        <w:rPr>
          <w:rFonts w:ascii="Times New Roman" w:eastAsia="Times New Roman" w:hAnsi="Times New Roman" w:cs="Times New Roman"/>
          <w:sz w:val="28"/>
          <w:szCs w:val="28"/>
          <w:lang w:eastAsia="ru-RU"/>
        </w:rPr>
        <w:t>ода</w:t>
      </w:r>
      <w:r w:rsidRPr="00712E95">
        <w:rPr>
          <w:rFonts w:ascii="Times New Roman" w:eastAsia="Times New Roman" w:hAnsi="Times New Roman" w:cs="Times New Roman"/>
          <w:sz w:val="28"/>
          <w:szCs w:val="28"/>
          <w:lang w:eastAsia="ru-RU"/>
        </w:rPr>
        <w:t xml:space="preserve"> на базе </w:t>
      </w:r>
      <w:proofErr w:type="spellStart"/>
      <w:r w:rsidRPr="00712E95">
        <w:rPr>
          <w:rFonts w:ascii="Times New Roman" w:eastAsia="Times New Roman" w:hAnsi="Times New Roman" w:cs="Times New Roman"/>
          <w:sz w:val="28"/>
          <w:szCs w:val="28"/>
          <w:lang w:eastAsia="ru-RU"/>
        </w:rPr>
        <w:t>МБОУ</w:t>
      </w:r>
      <w:proofErr w:type="spellEnd"/>
      <w:r w:rsidRPr="00712E95">
        <w:rPr>
          <w:rFonts w:ascii="Times New Roman" w:eastAsia="Times New Roman" w:hAnsi="Times New Roman" w:cs="Times New Roman"/>
          <w:sz w:val="28"/>
          <w:szCs w:val="28"/>
          <w:lang w:eastAsia="ru-RU"/>
        </w:rPr>
        <w:t xml:space="preserve"> ДО Катангский </w:t>
      </w:r>
      <w:proofErr w:type="spellStart"/>
      <w:r w:rsidRPr="00712E95">
        <w:rPr>
          <w:rFonts w:ascii="Times New Roman" w:eastAsia="Times New Roman" w:hAnsi="Times New Roman" w:cs="Times New Roman"/>
          <w:sz w:val="28"/>
          <w:szCs w:val="28"/>
          <w:lang w:eastAsia="ru-RU"/>
        </w:rPr>
        <w:t>ЦДО</w:t>
      </w:r>
      <w:proofErr w:type="spellEnd"/>
      <w:r w:rsidR="00961A72" w:rsidRPr="00712E95">
        <w:rPr>
          <w:rFonts w:ascii="Times New Roman" w:eastAsia="Times New Roman" w:hAnsi="Times New Roman" w:cs="Times New Roman"/>
          <w:sz w:val="28"/>
          <w:szCs w:val="28"/>
          <w:lang w:eastAsia="ru-RU"/>
        </w:rPr>
        <w:t>;</w:t>
      </w:r>
    </w:p>
    <w:p w14:paraId="1E9E0F97" w14:textId="27A806F1" w:rsidR="00DD3B64" w:rsidRPr="00712E95" w:rsidRDefault="00DD3B64" w:rsidP="002D3CF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Количество летних оздоровительных лагерей и их наполняемость</w:t>
      </w:r>
      <w:r w:rsidR="00961A72" w:rsidRPr="00712E95">
        <w:rPr>
          <w:rFonts w:ascii="Times New Roman" w:eastAsia="Times New Roman" w:hAnsi="Times New Roman" w:cs="Times New Roman"/>
          <w:bCs/>
          <w:sz w:val="28"/>
          <w:szCs w:val="28"/>
          <w:lang w:eastAsia="ru-RU"/>
        </w:rPr>
        <w:t>.</w:t>
      </w:r>
    </w:p>
    <w:p w14:paraId="30C8DB6A" w14:textId="77777777" w:rsidR="00DD3B64" w:rsidRPr="00712E95" w:rsidRDefault="00DD3B64" w:rsidP="002D3CFD">
      <w:pPr>
        <w:suppressAutoHyphens/>
        <w:spacing w:after="0" w:line="240" w:lineRule="auto"/>
        <w:ind w:firstLine="709"/>
        <w:contextualSpacing/>
        <w:jc w:val="both"/>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6"/>
        <w:gridCol w:w="3349"/>
      </w:tblGrid>
      <w:tr w:rsidR="00DD3B64" w:rsidRPr="00712E95" w14:paraId="60C67E9A" w14:textId="77777777" w:rsidTr="00961A72">
        <w:tc>
          <w:tcPr>
            <w:tcW w:w="3208" w:type="pct"/>
            <w:tcBorders>
              <w:top w:val="single" w:sz="4" w:space="0" w:color="auto"/>
              <w:left w:val="single" w:sz="4" w:space="0" w:color="auto"/>
              <w:bottom w:val="single" w:sz="4" w:space="0" w:color="auto"/>
              <w:right w:val="single" w:sz="4" w:space="0" w:color="auto"/>
            </w:tcBorders>
          </w:tcPr>
          <w:p w14:paraId="249636E5"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proofErr w:type="spellStart"/>
            <w:r w:rsidRPr="00712E95">
              <w:rPr>
                <w:rFonts w:ascii="Times New Roman" w:eastAsia="Times New Roman" w:hAnsi="Times New Roman" w:cs="Times New Roman"/>
                <w:bCs/>
                <w:sz w:val="28"/>
                <w:szCs w:val="28"/>
                <w:lang w:eastAsia="ru-RU"/>
              </w:rPr>
              <w:t>ОУ</w:t>
            </w:r>
            <w:proofErr w:type="spellEnd"/>
          </w:p>
        </w:tc>
        <w:tc>
          <w:tcPr>
            <w:tcW w:w="1792" w:type="pct"/>
            <w:tcBorders>
              <w:top w:val="single" w:sz="4" w:space="0" w:color="auto"/>
              <w:left w:val="single" w:sz="4" w:space="0" w:color="auto"/>
              <w:bottom w:val="single" w:sz="4" w:space="0" w:color="auto"/>
              <w:right w:val="single" w:sz="4" w:space="0" w:color="auto"/>
            </w:tcBorders>
            <w:hideMark/>
          </w:tcPr>
          <w:p w14:paraId="31C4AA50"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 xml:space="preserve">количество детей в </w:t>
            </w:r>
            <w:proofErr w:type="spellStart"/>
            <w:r w:rsidRPr="00712E95">
              <w:rPr>
                <w:rFonts w:ascii="Times New Roman" w:eastAsia="Times New Roman" w:hAnsi="Times New Roman" w:cs="Times New Roman"/>
                <w:bCs/>
                <w:sz w:val="28"/>
                <w:szCs w:val="28"/>
                <w:lang w:eastAsia="ru-RU"/>
              </w:rPr>
              <w:t>ЛДП</w:t>
            </w:r>
            <w:proofErr w:type="spellEnd"/>
          </w:p>
        </w:tc>
      </w:tr>
      <w:tr w:rsidR="00DD3B64" w:rsidRPr="00712E95" w14:paraId="3645B8F1" w14:textId="77777777" w:rsidTr="00961A72">
        <w:tc>
          <w:tcPr>
            <w:tcW w:w="3208" w:type="pct"/>
            <w:tcBorders>
              <w:top w:val="single" w:sz="4" w:space="0" w:color="auto"/>
              <w:left w:val="single" w:sz="4" w:space="0" w:color="auto"/>
              <w:bottom w:val="single" w:sz="4" w:space="0" w:color="auto"/>
              <w:right w:val="single" w:sz="4" w:space="0" w:color="auto"/>
            </w:tcBorders>
          </w:tcPr>
          <w:p w14:paraId="39F3B4FC"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proofErr w:type="spellStart"/>
            <w:r w:rsidRPr="00712E95">
              <w:rPr>
                <w:rFonts w:ascii="Times New Roman" w:eastAsia="Times New Roman" w:hAnsi="Times New Roman" w:cs="Times New Roman"/>
                <w:bCs/>
                <w:sz w:val="28"/>
                <w:szCs w:val="28"/>
                <w:lang w:eastAsia="ru-RU"/>
              </w:rPr>
              <w:t>МКОУ</w:t>
            </w:r>
            <w:proofErr w:type="spellEnd"/>
            <w:r w:rsidRPr="00712E95">
              <w:rPr>
                <w:rFonts w:ascii="Times New Roman" w:eastAsia="Times New Roman" w:hAnsi="Times New Roman" w:cs="Times New Roman"/>
                <w:bCs/>
                <w:sz w:val="28"/>
                <w:szCs w:val="28"/>
                <w:lang w:eastAsia="ru-RU"/>
              </w:rPr>
              <w:t xml:space="preserve"> </w:t>
            </w:r>
            <w:proofErr w:type="spellStart"/>
            <w:r w:rsidRPr="00712E95">
              <w:rPr>
                <w:rFonts w:ascii="Times New Roman" w:eastAsia="Times New Roman" w:hAnsi="Times New Roman" w:cs="Times New Roman"/>
                <w:bCs/>
                <w:sz w:val="28"/>
                <w:szCs w:val="28"/>
                <w:lang w:eastAsia="ru-RU"/>
              </w:rPr>
              <w:t>СОШ</w:t>
            </w:r>
            <w:proofErr w:type="spellEnd"/>
            <w:r w:rsidRPr="00712E95">
              <w:rPr>
                <w:rFonts w:ascii="Times New Roman" w:eastAsia="Times New Roman" w:hAnsi="Times New Roman" w:cs="Times New Roman"/>
                <w:bCs/>
                <w:sz w:val="28"/>
                <w:szCs w:val="28"/>
                <w:lang w:eastAsia="ru-RU"/>
              </w:rPr>
              <w:t xml:space="preserve"> с. Подволошино</w:t>
            </w:r>
          </w:p>
        </w:tc>
        <w:tc>
          <w:tcPr>
            <w:tcW w:w="1792" w:type="pct"/>
            <w:tcBorders>
              <w:top w:val="single" w:sz="4" w:space="0" w:color="auto"/>
              <w:left w:val="single" w:sz="4" w:space="0" w:color="auto"/>
              <w:bottom w:val="single" w:sz="4" w:space="0" w:color="auto"/>
              <w:right w:val="single" w:sz="4" w:space="0" w:color="auto"/>
            </w:tcBorders>
            <w:hideMark/>
          </w:tcPr>
          <w:p w14:paraId="5572F59F"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51</w:t>
            </w:r>
          </w:p>
        </w:tc>
      </w:tr>
      <w:tr w:rsidR="00DD3B64" w:rsidRPr="00712E95" w14:paraId="3E033097" w14:textId="77777777" w:rsidTr="00961A72">
        <w:tc>
          <w:tcPr>
            <w:tcW w:w="3208" w:type="pct"/>
            <w:tcBorders>
              <w:top w:val="single" w:sz="4" w:space="0" w:color="auto"/>
              <w:left w:val="single" w:sz="4" w:space="0" w:color="auto"/>
              <w:bottom w:val="single" w:sz="4" w:space="0" w:color="auto"/>
              <w:right w:val="single" w:sz="4" w:space="0" w:color="auto"/>
            </w:tcBorders>
          </w:tcPr>
          <w:p w14:paraId="2BD4C9C6"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proofErr w:type="spellStart"/>
            <w:r w:rsidRPr="00712E95">
              <w:rPr>
                <w:rFonts w:ascii="Times New Roman" w:eastAsia="Times New Roman" w:hAnsi="Times New Roman" w:cs="Times New Roman"/>
                <w:bCs/>
                <w:sz w:val="28"/>
                <w:szCs w:val="28"/>
                <w:lang w:eastAsia="ru-RU"/>
              </w:rPr>
              <w:t>МКОУ</w:t>
            </w:r>
            <w:proofErr w:type="spellEnd"/>
            <w:r w:rsidRPr="00712E95">
              <w:rPr>
                <w:rFonts w:ascii="Times New Roman" w:eastAsia="Times New Roman" w:hAnsi="Times New Roman" w:cs="Times New Roman"/>
                <w:bCs/>
                <w:sz w:val="28"/>
                <w:szCs w:val="28"/>
                <w:lang w:eastAsia="ru-RU"/>
              </w:rPr>
              <w:t xml:space="preserve"> </w:t>
            </w:r>
            <w:proofErr w:type="spellStart"/>
            <w:r w:rsidRPr="00712E95">
              <w:rPr>
                <w:rFonts w:ascii="Times New Roman" w:eastAsia="Times New Roman" w:hAnsi="Times New Roman" w:cs="Times New Roman"/>
                <w:bCs/>
                <w:sz w:val="28"/>
                <w:szCs w:val="28"/>
                <w:lang w:eastAsia="ru-RU"/>
              </w:rPr>
              <w:t>СОШ</w:t>
            </w:r>
            <w:proofErr w:type="spellEnd"/>
            <w:r w:rsidRPr="00712E95">
              <w:rPr>
                <w:rFonts w:ascii="Times New Roman" w:eastAsia="Times New Roman" w:hAnsi="Times New Roman" w:cs="Times New Roman"/>
                <w:bCs/>
                <w:sz w:val="28"/>
                <w:szCs w:val="28"/>
                <w:lang w:eastAsia="ru-RU"/>
              </w:rPr>
              <w:t xml:space="preserve"> с. Преображенка</w:t>
            </w:r>
          </w:p>
        </w:tc>
        <w:tc>
          <w:tcPr>
            <w:tcW w:w="1792" w:type="pct"/>
            <w:tcBorders>
              <w:top w:val="single" w:sz="4" w:space="0" w:color="auto"/>
              <w:left w:val="single" w:sz="4" w:space="0" w:color="auto"/>
              <w:bottom w:val="single" w:sz="4" w:space="0" w:color="auto"/>
              <w:right w:val="single" w:sz="4" w:space="0" w:color="auto"/>
            </w:tcBorders>
            <w:hideMark/>
          </w:tcPr>
          <w:p w14:paraId="1D4D6AB4"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26</w:t>
            </w:r>
          </w:p>
        </w:tc>
      </w:tr>
      <w:tr w:rsidR="00DD3B64" w:rsidRPr="00712E95" w14:paraId="5DAFCA99" w14:textId="77777777" w:rsidTr="00961A72">
        <w:tc>
          <w:tcPr>
            <w:tcW w:w="3208" w:type="pct"/>
            <w:tcBorders>
              <w:top w:val="single" w:sz="4" w:space="0" w:color="auto"/>
              <w:left w:val="single" w:sz="4" w:space="0" w:color="auto"/>
              <w:bottom w:val="single" w:sz="4" w:space="0" w:color="auto"/>
              <w:right w:val="single" w:sz="4" w:space="0" w:color="auto"/>
            </w:tcBorders>
            <w:hideMark/>
          </w:tcPr>
          <w:p w14:paraId="1B6BE959"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proofErr w:type="spellStart"/>
            <w:r w:rsidRPr="00712E95">
              <w:rPr>
                <w:rFonts w:ascii="Times New Roman" w:eastAsia="Times New Roman" w:hAnsi="Times New Roman" w:cs="Times New Roman"/>
                <w:bCs/>
                <w:sz w:val="28"/>
                <w:szCs w:val="28"/>
                <w:lang w:eastAsia="ru-RU"/>
              </w:rPr>
              <w:t>МБОУ</w:t>
            </w:r>
            <w:proofErr w:type="spellEnd"/>
            <w:r w:rsidRPr="00712E95">
              <w:rPr>
                <w:rFonts w:ascii="Times New Roman" w:eastAsia="Times New Roman" w:hAnsi="Times New Roman" w:cs="Times New Roman"/>
                <w:bCs/>
                <w:sz w:val="28"/>
                <w:szCs w:val="28"/>
                <w:lang w:eastAsia="ru-RU"/>
              </w:rPr>
              <w:t xml:space="preserve"> ДО Катангский </w:t>
            </w:r>
            <w:proofErr w:type="spellStart"/>
            <w:r w:rsidRPr="00712E95">
              <w:rPr>
                <w:rFonts w:ascii="Times New Roman" w:eastAsia="Times New Roman" w:hAnsi="Times New Roman" w:cs="Times New Roman"/>
                <w:bCs/>
                <w:sz w:val="28"/>
                <w:szCs w:val="28"/>
                <w:lang w:eastAsia="ru-RU"/>
              </w:rPr>
              <w:t>ЦДО</w:t>
            </w:r>
            <w:proofErr w:type="spellEnd"/>
          </w:p>
        </w:tc>
        <w:tc>
          <w:tcPr>
            <w:tcW w:w="1792" w:type="pct"/>
            <w:tcBorders>
              <w:top w:val="single" w:sz="4" w:space="0" w:color="auto"/>
              <w:left w:val="single" w:sz="4" w:space="0" w:color="auto"/>
              <w:bottom w:val="single" w:sz="4" w:space="0" w:color="auto"/>
              <w:right w:val="single" w:sz="4" w:space="0" w:color="auto"/>
            </w:tcBorders>
            <w:hideMark/>
          </w:tcPr>
          <w:p w14:paraId="15E3C2AB"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85</w:t>
            </w:r>
          </w:p>
        </w:tc>
      </w:tr>
      <w:tr w:rsidR="00DD3B64" w:rsidRPr="00712E95" w14:paraId="206A3F7B" w14:textId="77777777" w:rsidTr="00961A72">
        <w:tc>
          <w:tcPr>
            <w:tcW w:w="3208" w:type="pct"/>
            <w:tcBorders>
              <w:top w:val="single" w:sz="4" w:space="0" w:color="auto"/>
              <w:left w:val="single" w:sz="4" w:space="0" w:color="auto"/>
              <w:bottom w:val="single" w:sz="4" w:space="0" w:color="auto"/>
              <w:right w:val="single" w:sz="4" w:space="0" w:color="auto"/>
            </w:tcBorders>
            <w:hideMark/>
          </w:tcPr>
          <w:p w14:paraId="3BFC3D6D"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proofErr w:type="spellStart"/>
            <w:r w:rsidRPr="00712E95">
              <w:rPr>
                <w:rFonts w:ascii="Times New Roman" w:eastAsia="Times New Roman" w:hAnsi="Times New Roman" w:cs="Times New Roman"/>
                <w:bCs/>
                <w:sz w:val="28"/>
                <w:szCs w:val="28"/>
                <w:lang w:eastAsia="ru-RU"/>
              </w:rPr>
              <w:t>МКОУ</w:t>
            </w:r>
            <w:proofErr w:type="spellEnd"/>
            <w:r w:rsidRPr="00712E95">
              <w:rPr>
                <w:rFonts w:ascii="Times New Roman" w:eastAsia="Times New Roman" w:hAnsi="Times New Roman" w:cs="Times New Roman"/>
                <w:bCs/>
                <w:sz w:val="28"/>
                <w:szCs w:val="28"/>
                <w:lang w:eastAsia="ru-RU"/>
              </w:rPr>
              <w:t xml:space="preserve"> </w:t>
            </w:r>
            <w:proofErr w:type="spellStart"/>
            <w:r w:rsidRPr="00712E95">
              <w:rPr>
                <w:rFonts w:ascii="Times New Roman" w:eastAsia="Times New Roman" w:hAnsi="Times New Roman" w:cs="Times New Roman"/>
                <w:bCs/>
                <w:sz w:val="28"/>
                <w:szCs w:val="28"/>
                <w:lang w:eastAsia="ru-RU"/>
              </w:rPr>
              <w:t>СОШ</w:t>
            </w:r>
            <w:proofErr w:type="spellEnd"/>
            <w:r w:rsidRPr="00712E95">
              <w:rPr>
                <w:rFonts w:ascii="Times New Roman" w:eastAsia="Times New Roman" w:hAnsi="Times New Roman" w:cs="Times New Roman"/>
                <w:bCs/>
                <w:sz w:val="28"/>
                <w:szCs w:val="28"/>
                <w:lang w:eastAsia="ru-RU"/>
              </w:rPr>
              <w:t xml:space="preserve"> с. </w:t>
            </w:r>
            <w:proofErr w:type="spellStart"/>
            <w:r w:rsidRPr="00712E95">
              <w:rPr>
                <w:rFonts w:ascii="Times New Roman" w:eastAsia="Times New Roman" w:hAnsi="Times New Roman" w:cs="Times New Roman"/>
                <w:bCs/>
                <w:sz w:val="28"/>
                <w:szCs w:val="28"/>
                <w:lang w:eastAsia="ru-RU"/>
              </w:rPr>
              <w:t>Непа</w:t>
            </w:r>
            <w:proofErr w:type="spellEnd"/>
          </w:p>
        </w:tc>
        <w:tc>
          <w:tcPr>
            <w:tcW w:w="1792" w:type="pct"/>
            <w:tcBorders>
              <w:top w:val="single" w:sz="4" w:space="0" w:color="auto"/>
              <w:left w:val="single" w:sz="4" w:space="0" w:color="auto"/>
              <w:bottom w:val="single" w:sz="4" w:space="0" w:color="auto"/>
              <w:right w:val="single" w:sz="4" w:space="0" w:color="auto"/>
            </w:tcBorders>
            <w:hideMark/>
          </w:tcPr>
          <w:p w14:paraId="56CD6360"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18</w:t>
            </w:r>
          </w:p>
        </w:tc>
      </w:tr>
      <w:tr w:rsidR="00DD3B64" w:rsidRPr="00712E95" w14:paraId="2A496603" w14:textId="77777777" w:rsidTr="00961A72">
        <w:tc>
          <w:tcPr>
            <w:tcW w:w="3208" w:type="pct"/>
            <w:tcBorders>
              <w:top w:val="single" w:sz="4" w:space="0" w:color="auto"/>
              <w:left w:val="single" w:sz="4" w:space="0" w:color="auto"/>
              <w:bottom w:val="single" w:sz="4" w:space="0" w:color="auto"/>
              <w:right w:val="single" w:sz="4" w:space="0" w:color="auto"/>
            </w:tcBorders>
          </w:tcPr>
          <w:p w14:paraId="271210DA"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 xml:space="preserve">ИТОГО: 4 </w:t>
            </w:r>
            <w:proofErr w:type="spellStart"/>
            <w:r w:rsidRPr="00712E95">
              <w:rPr>
                <w:rFonts w:ascii="Times New Roman" w:eastAsia="Times New Roman" w:hAnsi="Times New Roman" w:cs="Times New Roman"/>
                <w:bCs/>
                <w:sz w:val="28"/>
                <w:szCs w:val="28"/>
                <w:lang w:eastAsia="ru-RU"/>
              </w:rPr>
              <w:t>ЛДП</w:t>
            </w:r>
            <w:proofErr w:type="spellEnd"/>
          </w:p>
        </w:tc>
        <w:tc>
          <w:tcPr>
            <w:tcW w:w="1792" w:type="pct"/>
            <w:tcBorders>
              <w:top w:val="single" w:sz="4" w:space="0" w:color="auto"/>
              <w:left w:val="single" w:sz="4" w:space="0" w:color="auto"/>
              <w:bottom w:val="single" w:sz="4" w:space="0" w:color="auto"/>
              <w:right w:val="single" w:sz="4" w:space="0" w:color="auto"/>
            </w:tcBorders>
          </w:tcPr>
          <w:p w14:paraId="7B1D3363"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180</w:t>
            </w:r>
          </w:p>
        </w:tc>
      </w:tr>
    </w:tbl>
    <w:p w14:paraId="5CDB3D1B" w14:textId="77777777" w:rsidR="00DD3B64" w:rsidRPr="00712E95" w:rsidRDefault="00DD3B64" w:rsidP="002D3CF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p>
    <w:p w14:paraId="61C4219A" w14:textId="5A486DC5" w:rsidR="00DD3B64" w:rsidRPr="00712E95" w:rsidRDefault="00DD3B64" w:rsidP="002D3CF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Финансы</w:t>
      </w:r>
      <w:r w:rsidR="00961A72" w:rsidRPr="00712E95">
        <w:rPr>
          <w:rFonts w:ascii="Times New Roman" w:eastAsia="Times New Roman" w:hAnsi="Times New Roman" w:cs="Times New Roman"/>
          <w:bCs/>
          <w:sz w:val="28"/>
          <w:szCs w:val="28"/>
          <w:lang w:eastAsia="ru-RU"/>
        </w:rPr>
        <w:t>.</w:t>
      </w:r>
    </w:p>
    <w:p w14:paraId="7F05418B" w14:textId="5E1EE470" w:rsidR="00DD3B64" w:rsidRPr="00712E95" w:rsidRDefault="00DD3B64" w:rsidP="00712E9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Финансирование осуществляется в рамках реализации программы «Развитие образования в муниципальном образовании «Катангский район» на 2019-</w:t>
      </w:r>
      <w:proofErr w:type="spellStart"/>
      <w:r w:rsidRPr="00712E95">
        <w:rPr>
          <w:rFonts w:ascii="Times New Roman" w:eastAsia="Times New Roman" w:hAnsi="Times New Roman" w:cs="Times New Roman"/>
          <w:sz w:val="28"/>
          <w:szCs w:val="28"/>
          <w:lang w:eastAsia="ru-RU"/>
        </w:rPr>
        <w:t>2024гг</w:t>
      </w:r>
      <w:proofErr w:type="spellEnd"/>
      <w:r w:rsidRPr="00712E95">
        <w:rPr>
          <w:rFonts w:ascii="Times New Roman" w:eastAsia="Times New Roman" w:hAnsi="Times New Roman" w:cs="Times New Roman"/>
          <w:sz w:val="28"/>
          <w:szCs w:val="28"/>
          <w:lang w:eastAsia="ru-RU"/>
        </w:rPr>
        <w:t xml:space="preserve">.» подпрограмма «Организация отдыха и оздоровления детей в </w:t>
      </w:r>
      <w:r w:rsidRPr="00712E95">
        <w:rPr>
          <w:rFonts w:ascii="Times New Roman" w:eastAsia="Times New Roman" w:hAnsi="Times New Roman" w:cs="Times New Roman"/>
          <w:sz w:val="28"/>
          <w:szCs w:val="28"/>
          <w:lang w:eastAsia="ru-RU"/>
        </w:rPr>
        <w:lastRenderedPageBreak/>
        <w:t xml:space="preserve">летнее время». Питание осуществлялось при </w:t>
      </w:r>
      <w:proofErr w:type="spellStart"/>
      <w:r w:rsidRPr="00712E95">
        <w:rPr>
          <w:rFonts w:ascii="Times New Roman" w:eastAsia="Times New Roman" w:hAnsi="Times New Roman" w:cs="Times New Roman"/>
          <w:sz w:val="28"/>
          <w:szCs w:val="28"/>
          <w:lang w:eastAsia="ru-RU"/>
        </w:rPr>
        <w:t>софинансировании</w:t>
      </w:r>
      <w:proofErr w:type="spellEnd"/>
      <w:r w:rsidRPr="00712E95">
        <w:rPr>
          <w:rFonts w:ascii="Times New Roman" w:eastAsia="Times New Roman" w:hAnsi="Times New Roman" w:cs="Times New Roman"/>
          <w:sz w:val="28"/>
          <w:szCs w:val="28"/>
          <w:lang w:eastAsia="ru-RU"/>
        </w:rPr>
        <w:t xml:space="preserve"> из областного бюджета.</w:t>
      </w:r>
    </w:p>
    <w:p w14:paraId="7F16F04B" w14:textId="7EB4188D" w:rsidR="00DD3B64" w:rsidRPr="00712E95" w:rsidRDefault="00DD3B64" w:rsidP="00712E95">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Суммы бюджетного финансирования</w:t>
      </w:r>
    </w:p>
    <w:p w14:paraId="2E0D6894" w14:textId="796B753B" w:rsidR="00DD3B64" w:rsidRPr="00712E95" w:rsidRDefault="00DD3B64" w:rsidP="002D3CF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 xml:space="preserve">Контроль, за деятельностью </w:t>
      </w:r>
      <w:proofErr w:type="spellStart"/>
      <w:r w:rsidRPr="00712E95">
        <w:rPr>
          <w:rFonts w:ascii="Times New Roman" w:eastAsia="Times New Roman" w:hAnsi="Times New Roman" w:cs="Times New Roman"/>
          <w:bCs/>
          <w:sz w:val="28"/>
          <w:szCs w:val="28"/>
          <w:lang w:eastAsia="ru-RU"/>
        </w:rPr>
        <w:t>ЛДП</w:t>
      </w:r>
      <w:proofErr w:type="spellEnd"/>
      <w:r w:rsidR="00961A72" w:rsidRPr="00712E95">
        <w:rPr>
          <w:rFonts w:ascii="Times New Roman" w:eastAsia="Times New Roman" w:hAnsi="Times New Roman" w:cs="Times New Roman"/>
          <w:bCs/>
          <w:sz w:val="28"/>
          <w:szCs w:val="28"/>
          <w:lang w:eastAsia="ru-RU"/>
        </w:rPr>
        <w:t>.</w:t>
      </w:r>
    </w:p>
    <w:p w14:paraId="5371CF01" w14:textId="0BC0AAF7" w:rsidR="00DD3B64" w:rsidRPr="00712E95" w:rsidRDefault="00DD3B64" w:rsidP="002D3CFD">
      <w:pPr>
        <w:suppressAutoHyphens/>
        <w:spacing w:after="0" w:line="240" w:lineRule="auto"/>
        <w:ind w:firstLine="709"/>
        <w:contextualSpacing/>
        <w:jc w:val="both"/>
        <w:rPr>
          <w:rFonts w:ascii="Times New Roman" w:eastAsia="Times New Roman" w:hAnsi="Times New Roman" w:cs="Times New Roman"/>
          <w:b/>
          <w:sz w:val="28"/>
          <w:szCs w:val="28"/>
          <w:lang w:eastAsia="ru-RU"/>
        </w:rPr>
      </w:pPr>
      <w:r w:rsidRPr="00712E95">
        <w:rPr>
          <w:rFonts w:ascii="Times New Roman" w:eastAsia="Times New Roman" w:hAnsi="Times New Roman" w:cs="Times New Roman"/>
          <w:sz w:val="28"/>
          <w:szCs w:val="28"/>
          <w:lang w:eastAsia="ru-RU"/>
        </w:rPr>
        <w:t xml:space="preserve">Формы контроля, за деятельностью </w:t>
      </w:r>
      <w:proofErr w:type="spellStart"/>
      <w:r w:rsidRPr="00712E95">
        <w:rPr>
          <w:rFonts w:ascii="Times New Roman" w:eastAsia="Times New Roman" w:hAnsi="Times New Roman" w:cs="Times New Roman"/>
          <w:sz w:val="28"/>
          <w:szCs w:val="28"/>
          <w:lang w:eastAsia="ru-RU"/>
        </w:rPr>
        <w:t>ЛДП</w:t>
      </w:r>
      <w:proofErr w:type="spellEnd"/>
      <w:r w:rsidRPr="00712E95">
        <w:rPr>
          <w:rFonts w:ascii="Times New Roman" w:eastAsia="Times New Roman" w:hAnsi="Times New Roman" w:cs="Times New Roman"/>
          <w:sz w:val="28"/>
          <w:szCs w:val="28"/>
          <w:lang w:eastAsia="ru-RU"/>
        </w:rPr>
        <w:t>:</w:t>
      </w:r>
    </w:p>
    <w:p w14:paraId="501F4004" w14:textId="26A9EC5C"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w:t>
      </w:r>
      <w:r w:rsidR="00961A72" w:rsidRPr="00712E95">
        <w:rPr>
          <w:rFonts w:ascii="Times New Roman" w:eastAsia="Times New Roman" w:hAnsi="Times New Roman" w:cs="Times New Roman"/>
          <w:sz w:val="28"/>
          <w:szCs w:val="28"/>
          <w:lang w:eastAsia="ru-RU"/>
        </w:rPr>
        <w:t xml:space="preserve"> </w:t>
      </w:r>
      <w:r w:rsidRPr="00712E95">
        <w:rPr>
          <w:rFonts w:ascii="Times New Roman" w:eastAsia="Times New Roman" w:hAnsi="Times New Roman" w:cs="Times New Roman"/>
          <w:sz w:val="28"/>
          <w:szCs w:val="28"/>
          <w:lang w:eastAsia="ru-RU"/>
        </w:rPr>
        <w:t>соблюдение требований СанПин (при приемке)</w:t>
      </w:r>
      <w:r w:rsidR="00961A72" w:rsidRPr="00712E95">
        <w:rPr>
          <w:rFonts w:ascii="Times New Roman" w:eastAsia="Times New Roman" w:hAnsi="Times New Roman" w:cs="Times New Roman"/>
          <w:sz w:val="28"/>
          <w:szCs w:val="28"/>
          <w:lang w:eastAsia="ru-RU"/>
        </w:rPr>
        <w:t>;</w:t>
      </w:r>
    </w:p>
    <w:p w14:paraId="59E7AD72" w14:textId="71B144B6"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(плановые проверки, посещение проводимых мероприятий, контроль за посещаемостью, охватом обучающихся, состоящих на различных видах учета</w:t>
      </w:r>
      <w:r w:rsidR="00AA4FCF" w:rsidRPr="00712E95">
        <w:rPr>
          <w:rFonts w:ascii="Times New Roman" w:eastAsia="Times New Roman" w:hAnsi="Times New Roman" w:cs="Times New Roman"/>
          <w:sz w:val="28"/>
          <w:szCs w:val="28"/>
          <w:lang w:eastAsia="ru-RU"/>
        </w:rPr>
        <w:t>;</w:t>
      </w:r>
    </w:p>
    <w:p w14:paraId="27F5E002" w14:textId="695E794B"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анализ отчетов</w:t>
      </w:r>
      <w:r w:rsidR="00AA4FCF" w:rsidRPr="00712E95">
        <w:rPr>
          <w:rFonts w:ascii="Times New Roman" w:eastAsia="Times New Roman" w:hAnsi="Times New Roman" w:cs="Times New Roman"/>
          <w:sz w:val="28"/>
          <w:szCs w:val="28"/>
          <w:lang w:eastAsia="ru-RU"/>
        </w:rPr>
        <w:t>.</w:t>
      </w:r>
    </w:p>
    <w:p w14:paraId="1E9F6E4B" w14:textId="733CE3F0"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Основные условия обеспечения необходимого качества услуг, предоставляемых детям </w:t>
      </w:r>
      <w:r w:rsidR="00AA4FCF" w:rsidRPr="00712E95">
        <w:rPr>
          <w:rFonts w:ascii="Times New Roman" w:eastAsia="Times New Roman" w:hAnsi="Times New Roman" w:cs="Times New Roman"/>
          <w:sz w:val="28"/>
          <w:szCs w:val="28"/>
          <w:lang w:eastAsia="ru-RU"/>
        </w:rPr>
        <w:t xml:space="preserve">в </w:t>
      </w:r>
      <w:proofErr w:type="spellStart"/>
      <w:r w:rsidR="00AA4FCF" w:rsidRPr="00712E95">
        <w:rPr>
          <w:rFonts w:ascii="Times New Roman" w:eastAsia="Times New Roman" w:hAnsi="Times New Roman" w:cs="Times New Roman"/>
          <w:sz w:val="28"/>
          <w:szCs w:val="28"/>
          <w:lang w:eastAsia="ru-RU"/>
        </w:rPr>
        <w:t>ЛДП</w:t>
      </w:r>
      <w:proofErr w:type="spellEnd"/>
      <w:r w:rsidR="00AA4FCF" w:rsidRPr="00712E95">
        <w:rPr>
          <w:rFonts w:ascii="Times New Roman" w:eastAsia="Times New Roman" w:hAnsi="Times New Roman" w:cs="Times New Roman"/>
          <w:sz w:val="28"/>
          <w:szCs w:val="28"/>
          <w:lang w:eastAsia="ru-RU"/>
        </w:rPr>
        <w:t>,</w:t>
      </w:r>
      <w:r w:rsidRPr="00712E95">
        <w:rPr>
          <w:rFonts w:ascii="Times New Roman" w:eastAsia="Times New Roman" w:hAnsi="Times New Roman" w:cs="Times New Roman"/>
          <w:sz w:val="28"/>
          <w:szCs w:val="28"/>
          <w:lang w:eastAsia="ru-RU"/>
        </w:rPr>
        <w:t xml:space="preserve"> соблюдались:</w:t>
      </w:r>
    </w:p>
    <w:p w14:paraId="6556E43F"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изданы приказы об организации </w:t>
      </w:r>
      <w:proofErr w:type="spellStart"/>
      <w:r w:rsidRPr="00712E95">
        <w:rPr>
          <w:rFonts w:ascii="Times New Roman" w:eastAsia="Times New Roman" w:hAnsi="Times New Roman" w:cs="Times New Roman"/>
          <w:sz w:val="28"/>
          <w:szCs w:val="28"/>
          <w:lang w:eastAsia="ru-RU"/>
        </w:rPr>
        <w:t>ЛДП</w:t>
      </w:r>
      <w:proofErr w:type="spellEnd"/>
      <w:r w:rsidRPr="00712E95">
        <w:rPr>
          <w:rFonts w:ascii="Times New Roman" w:eastAsia="Times New Roman" w:hAnsi="Times New Roman" w:cs="Times New Roman"/>
          <w:sz w:val="28"/>
          <w:szCs w:val="28"/>
          <w:lang w:eastAsia="ru-RU"/>
        </w:rPr>
        <w:t>;</w:t>
      </w:r>
    </w:p>
    <w:p w14:paraId="517F3D25"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условия размещения </w:t>
      </w:r>
      <w:proofErr w:type="spellStart"/>
      <w:r w:rsidRPr="00712E95">
        <w:rPr>
          <w:rFonts w:ascii="Times New Roman" w:eastAsia="Times New Roman" w:hAnsi="Times New Roman" w:cs="Times New Roman"/>
          <w:sz w:val="28"/>
          <w:szCs w:val="28"/>
          <w:lang w:eastAsia="ru-RU"/>
        </w:rPr>
        <w:t>ЛДП</w:t>
      </w:r>
      <w:proofErr w:type="spellEnd"/>
      <w:r w:rsidRPr="00712E95">
        <w:rPr>
          <w:rFonts w:ascii="Times New Roman" w:eastAsia="Times New Roman" w:hAnsi="Times New Roman" w:cs="Times New Roman"/>
          <w:sz w:val="28"/>
          <w:szCs w:val="28"/>
          <w:lang w:eastAsia="ru-RU"/>
        </w:rPr>
        <w:t xml:space="preserve"> при образовательных организациях удовлетворительные;</w:t>
      </w:r>
    </w:p>
    <w:p w14:paraId="1959A2BD" w14:textId="04243AAD"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ЛДП</w:t>
      </w:r>
      <w:proofErr w:type="spellEnd"/>
      <w:r w:rsidRPr="00712E95">
        <w:rPr>
          <w:rFonts w:ascii="Times New Roman" w:eastAsia="Times New Roman" w:hAnsi="Times New Roman" w:cs="Times New Roman"/>
          <w:sz w:val="28"/>
          <w:szCs w:val="28"/>
          <w:lang w:eastAsia="ru-RU"/>
        </w:rPr>
        <w:t xml:space="preserve"> укомплектованы необходимыми специалистами, все работники </w:t>
      </w:r>
      <w:proofErr w:type="spellStart"/>
      <w:r w:rsidRPr="00712E95">
        <w:rPr>
          <w:rFonts w:ascii="Times New Roman" w:eastAsia="Times New Roman" w:hAnsi="Times New Roman" w:cs="Times New Roman"/>
          <w:sz w:val="28"/>
          <w:szCs w:val="28"/>
          <w:lang w:eastAsia="ru-RU"/>
        </w:rPr>
        <w:t>ОУ</w:t>
      </w:r>
      <w:proofErr w:type="spellEnd"/>
      <w:r w:rsidRPr="00712E95">
        <w:rPr>
          <w:rFonts w:ascii="Times New Roman" w:eastAsia="Times New Roman" w:hAnsi="Times New Roman" w:cs="Times New Roman"/>
          <w:sz w:val="28"/>
          <w:szCs w:val="28"/>
          <w:lang w:eastAsia="ru-RU"/>
        </w:rPr>
        <w:t xml:space="preserve"> с соответствующей должностью, всеми педагогическими работниками </w:t>
      </w:r>
      <w:proofErr w:type="spellStart"/>
      <w:r w:rsidRPr="00712E95">
        <w:rPr>
          <w:rFonts w:ascii="Times New Roman" w:eastAsia="Times New Roman" w:hAnsi="Times New Roman" w:cs="Times New Roman"/>
          <w:sz w:val="28"/>
          <w:szCs w:val="28"/>
          <w:lang w:eastAsia="ru-RU"/>
        </w:rPr>
        <w:t>ЛДП</w:t>
      </w:r>
      <w:proofErr w:type="spellEnd"/>
      <w:r w:rsidRPr="00712E95">
        <w:rPr>
          <w:rFonts w:ascii="Times New Roman" w:eastAsia="Times New Roman" w:hAnsi="Times New Roman" w:cs="Times New Roman"/>
          <w:sz w:val="28"/>
          <w:szCs w:val="28"/>
          <w:lang w:eastAsia="ru-RU"/>
        </w:rPr>
        <w:t xml:space="preserve"> пройдены курсы повышения квалификации;</w:t>
      </w:r>
    </w:p>
    <w:p w14:paraId="1EC4EE86" w14:textId="0B7649C5"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ЛДП</w:t>
      </w:r>
      <w:proofErr w:type="spellEnd"/>
      <w:r w:rsidRPr="00712E95">
        <w:rPr>
          <w:rFonts w:ascii="Times New Roman" w:eastAsia="Times New Roman" w:hAnsi="Times New Roman" w:cs="Times New Roman"/>
          <w:sz w:val="28"/>
          <w:szCs w:val="28"/>
          <w:lang w:eastAsia="ru-RU"/>
        </w:rPr>
        <w:t xml:space="preserve"> оснащены </w:t>
      </w:r>
      <w:r w:rsidR="00AA4FCF" w:rsidRPr="00712E95">
        <w:rPr>
          <w:rFonts w:ascii="Times New Roman" w:eastAsia="Times New Roman" w:hAnsi="Times New Roman" w:cs="Times New Roman"/>
          <w:sz w:val="28"/>
          <w:szCs w:val="28"/>
          <w:lang w:eastAsia="ru-RU"/>
        </w:rPr>
        <w:t>аппаратурой и</w:t>
      </w:r>
      <w:r w:rsidRPr="00712E95">
        <w:rPr>
          <w:rFonts w:ascii="Times New Roman" w:eastAsia="Times New Roman" w:hAnsi="Times New Roman" w:cs="Times New Roman"/>
          <w:sz w:val="28"/>
          <w:szCs w:val="28"/>
          <w:lang w:eastAsia="ru-RU"/>
        </w:rPr>
        <w:t xml:space="preserve"> спортивным инвентарем;</w:t>
      </w:r>
    </w:p>
    <w:p w14:paraId="03FF578F" w14:textId="6B5829E3"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r w:rsidR="00AA4FCF" w:rsidRPr="00712E95">
        <w:rPr>
          <w:rFonts w:ascii="Times New Roman" w:eastAsia="Times New Roman" w:hAnsi="Times New Roman" w:cs="Times New Roman"/>
          <w:sz w:val="28"/>
          <w:szCs w:val="28"/>
          <w:lang w:eastAsia="ru-RU"/>
        </w:rPr>
        <w:t>осуществлялся внутренний</w:t>
      </w:r>
      <w:r w:rsidRPr="00712E95">
        <w:rPr>
          <w:rFonts w:ascii="Times New Roman" w:eastAsia="Times New Roman" w:hAnsi="Times New Roman" w:cs="Times New Roman"/>
          <w:sz w:val="28"/>
          <w:szCs w:val="28"/>
          <w:lang w:eastAsia="ru-RU"/>
        </w:rPr>
        <w:t xml:space="preserve"> контроль качества предоставляемых </w:t>
      </w:r>
      <w:r w:rsidR="00AA4FCF" w:rsidRPr="00712E95">
        <w:rPr>
          <w:rFonts w:ascii="Times New Roman" w:eastAsia="Times New Roman" w:hAnsi="Times New Roman" w:cs="Times New Roman"/>
          <w:sz w:val="28"/>
          <w:szCs w:val="28"/>
          <w:lang w:eastAsia="ru-RU"/>
        </w:rPr>
        <w:t>услуг: за</w:t>
      </w:r>
      <w:r w:rsidRPr="00712E95">
        <w:rPr>
          <w:rFonts w:ascii="Times New Roman" w:eastAsia="Times New Roman" w:hAnsi="Times New Roman" w:cs="Times New Roman"/>
          <w:sz w:val="28"/>
          <w:szCs w:val="28"/>
          <w:lang w:eastAsia="ru-RU"/>
        </w:rPr>
        <w:t xml:space="preserve"> </w:t>
      </w:r>
      <w:r w:rsidR="00AA4FCF" w:rsidRPr="00712E95">
        <w:rPr>
          <w:rFonts w:ascii="Times New Roman" w:eastAsia="Times New Roman" w:hAnsi="Times New Roman" w:cs="Times New Roman"/>
          <w:sz w:val="28"/>
          <w:szCs w:val="28"/>
          <w:lang w:eastAsia="ru-RU"/>
        </w:rPr>
        <w:t>качеством питания</w:t>
      </w:r>
      <w:r w:rsidRPr="00712E95">
        <w:rPr>
          <w:rFonts w:ascii="Times New Roman" w:eastAsia="Times New Roman" w:hAnsi="Times New Roman" w:cs="Times New Roman"/>
          <w:sz w:val="28"/>
          <w:szCs w:val="28"/>
          <w:lang w:eastAsia="ru-RU"/>
        </w:rPr>
        <w:t xml:space="preserve"> – медицинский работник; за соблюдением режима дня, за учетом посещаемости и качеством проводимых мероприятий – заведующий лагерем.</w:t>
      </w:r>
    </w:p>
    <w:p w14:paraId="75CECA5C"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все мероприятия в </w:t>
      </w:r>
      <w:proofErr w:type="spellStart"/>
      <w:r w:rsidRPr="00712E95">
        <w:rPr>
          <w:rFonts w:ascii="Times New Roman" w:eastAsia="Times New Roman" w:hAnsi="Times New Roman" w:cs="Times New Roman"/>
          <w:sz w:val="28"/>
          <w:szCs w:val="28"/>
          <w:lang w:eastAsia="ru-RU"/>
        </w:rPr>
        <w:t>ЛДП</w:t>
      </w:r>
      <w:proofErr w:type="spellEnd"/>
      <w:r w:rsidRPr="00712E95">
        <w:rPr>
          <w:rFonts w:ascii="Times New Roman" w:eastAsia="Times New Roman" w:hAnsi="Times New Roman" w:cs="Times New Roman"/>
          <w:sz w:val="28"/>
          <w:szCs w:val="28"/>
          <w:lang w:eastAsia="ru-RU"/>
        </w:rPr>
        <w:t xml:space="preserve"> проведены с учетом </w:t>
      </w:r>
      <w:proofErr w:type="spellStart"/>
      <w:r w:rsidRPr="00712E95">
        <w:rPr>
          <w:rFonts w:ascii="Times New Roman" w:eastAsia="Times New Roman" w:hAnsi="Times New Roman" w:cs="Times New Roman"/>
          <w:sz w:val="28"/>
          <w:szCs w:val="28"/>
          <w:lang w:eastAsia="ru-RU"/>
        </w:rPr>
        <w:t>санитарно</w:t>
      </w:r>
      <w:proofErr w:type="spellEnd"/>
      <w:r w:rsidRPr="00712E95">
        <w:rPr>
          <w:rFonts w:ascii="Times New Roman" w:eastAsia="Times New Roman" w:hAnsi="Times New Roman" w:cs="Times New Roman"/>
          <w:sz w:val="28"/>
          <w:szCs w:val="28"/>
          <w:lang w:eastAsia="ru-RU"/>
        </w:rPr>
        <w:t xml:space="preserve"> – эпидемиологических норм в условиях новой </w:t>
      </w:r>
      <w:proofErr w:type="spellStart"/>
      <w:r w:rsidRPr="00712E95">
        <w:rPr>
          <w:rFonts w:ascii="Times New Roman" w:eastAsia="Times New Roman" w:hAnsi="Times New Roman" w:cs="Times New Roman"/>
          <w:sz w:val="28"/>
          <w:szCs w:val="28"/>
          <w:lang w:eastAsia="ru-RU"/>
        </w:rPr>
        <w:t>коронавирусной</w:t>
      </w:r>
      <w:proofErr w:type="spellEnd"/>
      <w:r w:rsidRPr="00712E95">
        <w:rPr>
          <w:rFonts w:ascii="Times New Roman" w:eastAsia="Times New Roman" w:hAnsi="Times New Roman" w:cs="Times New Roman"/>
          <w:sz w:val="28"/>
          <w:szCs w:val="28"/>
          <w:lang w:eastAsia="ru-RU"/>
        </w:rPr>
        <w:t xml:space="preserve"> инфекции (</w:t>
      </w:r>
      <w:proofErr w:type="spellStart"/>
      <w:r w:rsidRPr="00712E95">
        <w:rPr>
          <w:rFonts w:ascii="Times New Roman" w:eastAsia="Times New Roman" w:hAnsi="Times New Roman" w:cs="Times New Roman"/>
          <w:sz w:val="28"/>
          <w:szCs w:val="28"/>
          <w:lang w:eastAsia="ru-RU"/>
        </w:rPr>
        <w:t>масочно</w:t>
      </w:r>
      <w:proofErr w:type="spellEnd"/>
      <w:r w:rsidRPr="00712E95">
        <w:rPr>
          <w:rFonts w:ascii="Times New Roman" w:eastAsia="Times New Roman" w:hAnsi="Times New Roman" w:cs="Times New Roman"/>
          <w:sz w:val="28"/>
          <w:szCs w:val="28"/>
          <w:lang w:eastAsia="ru-RU"/>
        </w:rPr>
        <w:t xml:space="preserve"> - перчаточный режим для сотрудников </w:t>
      </w:r>
      <w:proofErr w:type="spellStart"/>
      <w:r w:rsidRPr="00712E95">
        <w:rPr>
          <w:rFonts w:ascii="Times New Roman" w:eastAsia="Times New Roman" w:hAnsi="Times New Roman" w:cs="Times New Roman"/>
          <w:sz w:val="28"/>
          <w:szCs w:val="28"/>
          <w:lang w:eastAsia="ru-RU"/>
        </w:rPr>
        <w:t>ЛДП</w:t>
      </w:r>
      <w:proofErr w:type="spellEnd"/>
      <w:r w:rsidRPr="00712E95">
        <w:rPr>
          <w:rFonts w:ascii="Times New Roman" w:eastAsia="Times New Roman" w:hAnsi="Times New Roman" w:cs="Times New Roman"/>
          <w:sz w:val="28"/>
          <w:szCs w:val="28"/>
          <w:lang w:eastAsia="ru-RU"/>
        </w:rPr>
        <w:t xml:space="preserve">, работа </w:t>
      </w:r>
      <w:proofErr w:type="spellStart"/>
      <w:r w:rsidRPr="00712E95">
        <w:rPr>
          <w:rFonts w:ascii="Times New Roman" w:eastAsia="Times New Roman" w:hAnsi="Times New Roman" w:cs="Times New Roman"/>
          <w:sz w:val="28"/>
          <w:szCs w:val="28"/>
          <w:lang w:eastAsia="ru-RU"/>
        </w:rPr>
        <w:t>рециркуляторов</w:t>
      </w:r>
      <w:proofErr w:type="spellEnd"/>
      <w:r w:rsidRPr="00712E95">
        <w:rPr>
          <w:rFonts w:ascii="Times New Roman" w:eastAsia="Times New Roman" w:hAnsi="Times New Roman" w:cs="Times New Roman"/>
          <w:sz w:val="28"/>
          <w:szCs w:val="28"/>
          <w:lang w:eastAsia="ru-RU"/>
        </w:rPr>
        <w:t xml:space="preserve"> и обработка поверхностей в соответствии с графиком, утвержденным заведующим </w:t>
      </w:r>
      <w:proofErr w:type="spellStart"/>
      <w:r w:rsidRPr="00712E95">
        <w:rPr>
          <w:rFonts w:ascii="Times New Roman" w:eastAsia="Times New Roman" w:hAnsi="Times New Roman" w:cs="Times New Roman"/>
          <w:sz w:val="28"/>
          <w:szCs w:val="28"/>
          <w:lang w:eastAsia="ru-RU"/>
        </w:rPr>
        <w:t>ЛДП</w:t>
      </w:r>
      <w:proofErr w:type="spellEnd"/>
      <w:r w:rsidRPr="00712E95">
        <w:rPr>
          <w:rFonts w:ascii="Times New Roman" w:eastAsia="Times New Roman" w:hAnsi="Times New Roman" w:cs="Times New Roman"/>
          <w:sz w:val="28"/>
          <w:szCs w:val="28"/>
          <w:lang w:eastAsia="ru-RU"/>
        </w:rPr>
        <w:t>).</w:t>
      </w:r>
    </w:p>
    <w:p w14:paraId="19361B38"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Имеются:</w:t>
      </w:r>
    </w:p>
    <w:p w14:paraId="4BBEE71E" w14:textId="06FF6ACC" w:rsidR="00DD3B64" w:rsidRPr="00712E95" w:rsidRDefault="00AA4FCF"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п</w:t>
      </w:r>
      <w:r w:rsidR="00DD3B64" w:rsidRPr="00712E95">
        <w:rPr>
          <w:rFonts w:ascii="Times New Roman" w:eastAsia="Times New Roman" w:hAnsi="Times New Roman" w:cs="Times New Roman"/>
          <w:sz w:val="28"/>
          <w:szCs w:val="28"/>
          <w:lang w:eastAsia="ru-RU"/>
        </w:rPr>
        <w:t xml:space="preserve">оложение о </w:t>
      </w:r>
      <w:proofErr w:type="spellStart"/>
      <w:r w:rsidR="00DD3B64" w:rsidRPr="00712E95">
        <w:rPr>
          <w:rFonts w:ascii="Times New Roman" w:eastAsia="Times New Roman" w:hAnsi="Times New Roman" w:cs="Times New Roman"/>
          <w:sz w:val="28"/>
          <w:szCs w:val="28"/>
          <w:lang w:eastAsia="ru-RU"/>
        </w:rPr>
        <w:t>ЛДП</w:t>
      </w:r>
      <w:proofErr w:type="spellEnd"/>
      <w:r w:rsidR="00DD3B64" w:rsidRPr="00712E95">
        <w:rPr>
          <w:rFonts w:ascii="Times New Roman" w:eastAsia="Times New Roman" w:hAnsi="Times New Roman" w:cs="Times New Roman"/>
          <w:sz w:val="28"/>
          <w:szCs w:val="28"/>
          <w:lang w:eastAsia="ru-RU"/>
        </w:rPr>
        <w:t xml:space="preserve">, штатное расписание, правила внутреннего распорядка, инструкции, планы и программы работы с детьми, акты готовности </w:t>
      </w:r>
      <w:proofErr w:type="spellStart"/>
      <w:r w:rsidR="00DD3B64" w:rsidRPr="00712E95">
        <w:rPr>
          <w:rFonts w:ascii="Times New Roman" w:eastAsia="Times New Roman" w:hAnsi="Times New Roman" w:cs="Times New Roman"/>
          <w:sz w:val="28"/>
          <w:szCs w:val="28"/>
          <w:lang w:eastAsia="ru-RU"/>
        </w:rPr>
        <w:t>ЛДП</w:t>
      </w:r>
      <w:proofErr w:type="spellEnd"/>
      <w:r w:rsidR="00DD3B64" w:rsidRPr="00712E95">
        <w:rPr>
          <w:rFonts w:ascii="Times New Roman" w:eastAsia="Times New Roman" w:hAnsi="Times New Roman" w:cs="Times New Roman"/>
          <w:sz w:val="28"/>
          <w:szCs w:val="28"/>
          <w:lang w:eastAsia="ru-RU"/>
        </w:rPr>
        <w:t xml:space="preserve"> подписаны районной межведомственной комиссией по приёмке лагерей дневного пребывания. На экспертизу в Министерство образования Иркутской области были отправлены программы трех </w:t>
      </w:r>
      <w:proofErr w:type="spellStart"/>
      <w:r w:rsidR="00DD3B64" w:rsidRPr="00712E95">
        <w:rPr>
          <w:rFonts w:ascii="Times New Roman" w:eastAsia="Times New Roman" w:hAnsi="Times New Roman" w:cs="Times New Roman"/>
          <w:sz w:val="28"/>
          <w:szCs w:val="28"/>
          <w:lang w:eastAsia="ru-RU"/>
        </w:rPr>
        <w:t>ЛДП</w:t>
      </w:r>
      <w:proofErr w:type="spellEnd"/>
      <w:r w:rsidR="00DD3B64" w:rsidRPr="00712E95">
        <w:rPr>
          <w:rFonts w:ascii="Times New Roman" w:eastAsia="Times New Roman" w:hAnsi="Times New Roman" w:cs="Times New Roman"/>
          <w:sz w:val="28"/>
          <w:szCs w:val="28"/>
          <w:lang w:eastAsia="ru-RU"/>
        </w:rPr>
        <w:t xml:space="preserve"> – программа </w:t>
      </w:r>
      <w:proofErr w:type="spellStart"/>
      <w:r w:rsidR="00DD3B64" w:rsidRPr="00712E95">
        <w:rPr>
          <w:rFonts w:ascii="Times New Roman" w:eastAsia="Times New Roman" w:hAnsi="Times New Roman" w:cs="Times New Roman"/>
          <w:sz w:val="28"/>
          <w:szCs w:val="28"/>
          <w:lang w:eastAsia="ru-RU"/>
        </w:rPr>
        <w:t>ЛДП</w:t>
      </w:r>
      <w:proofErr w:type="spellEnd"/>
      <w:r w:rsidR="00DD3B64" w:rsidRPr="00712E95">
        <w:rPr>
          <w:rFonts w:ascii="Times New Roman" w:eastAsia="Times New Roman" w:hAnsi="Times New Roman" w:cs="Times New Roman"/>
          <w:sz w:val="28"/>
          <w:szCs w:val="28"/>
          <w:lang w:eastAsia="ru-RU"/>
        </w:rPr>
        <w:t xml:space="preserve"> «Ступеньки к успеху» на базе </w:t>
      </w:r>
      <w:proofErr w:type="spellStart"/>
      <w:r w:rsidR="00DD3B64" w:rsidRPr="00712E95">
        <w:rPr>
          <w:rFonts w:ascii="Times New Roman" w:eastAsia="Times New Roman" w:hAnsi="Times New Roman" w:cs="Times New Roman"/>
          <w:sz w:val="28"/>
          <w:szCs w:val="28"/>
          <w:lang w:eastAsia="ru-RU"/>
        </w:rPr>
        <w:t>МКОУ</w:t>
      </w:r>
      <w:proofErr w:type="spellEnd"/>
      <w:r w:rsidR="00DD3B64"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СОШ</w:t>
      </w:r>
      <w:proofErr w:type="spellEnd"/>
      <w:r w:rsidR="00DD3B64" w:rsidRPr="00712E95">
        <w:rPr>
          <w:rFonts w:ascii="Times New Roman" w:eastAsia="Times New Roman" w:hAnsi="Times New Roman" w:cs="Times New Roman"/>
          <w:sz w:val="28"/>
          <w:szCs w:val="28"/>
          <w:lang w:eastAsia="ru-RU"/>
        </w:rPr>
        <w:t xml:space="preserve"> с. Преображенка, программа </w:t>
      </w:r>
      <w:proofErr w:type="spellStart"/>
      <w:r w:rsidR="00DD3B64" w:rsidRPr="00712E95">
        <w:rPr>
          <w:rFonts w:ascii="Times New Roman" w:eastAsia="Times New Roman" w:hAnsi="Times New Roman" w:cs="Times New Roman"/>
          <w:sz w:val="28"/>
          <w:szCs w:val="28"/>
          <w:lang w:eastAsia="ru-RU"/>
        </w:rPr>
        <w:t>ЛДП</w:t>
      </w:r>
      <w:proofErr w:type="spellEnd"/>
      <w:r w:rsidR="00DD3B64" w:rsidRPr="00712E95">
        <w:rPr>
          <w:rFonts w:ascii="Times New Roman" w:eastAsia="Times New Roman" w:hAnsi="Times New Roman" w:cs="Times New Roman"/>
          <w:sz w:val="28"/>
          <w:szCs w:val="28"/>
          <w:lang w:eastAsia="ru-RU"/>
        </w:rPr>
        <w:t xml:space="preserve">  «Радуга» на базе </w:t>
      </w:r>
      <w:proofErr w:type="spellStart"/>
      <w:r w:rsidR="00DD3B64" w:rsidRPr="00712E95">
        <w:rPr>
          <w:rFonts w:ascii="Times New Roman" w:eastAsia="Times New Roman" w:hAnsi="Times New Roman" w:cs="Times New Roman"/>
          <w:sz w:val="28"/>
          <w:szCs w:val="28"/>
          <w:lang w:eastAsia="ru-RU"/>
        </w:rPr>
        <w:t>МКОУ</w:t>
      </w:r>
      <w:proofErr w:type="spellEnd"/>
      <w:r w:rsidR="00DD3B64"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СОШ</w:t>
      </w:r>
      <w:proofErr w:type="spellEnd"/>
      <w:r w:rsidR="00DD3B64" w:rsidRPr="00712E95">
        <w:rPr>
          <w:rFonts w:ascii="Times New Roman" w:eastAsia="Times New Roman" w:hAnsi="Times New Roman" w:cs="Times New Roman"/>
          <w:sz w:val="28"/>
          <w:szCs w:val="28"/>
          <w:lang w:eastAsia="ru-RU"/>
        </w:rPr>
        <w:t xml:space="preserve"> с. Подволошино, программа </w:t>
      </w:r>
      <w:proofErr w:type="spellStart"/>
      <w:r w:rsidR="00DD3B64" w:rsidRPr="00712E95">
        <w:rPr>
          <w:rFonts w:ascii="Times New Roman" w:eastAsia="Times New Roman" w:hAnsi="Times New Roman" w:cs="Times New Roman"/>
          <w:sz w:val="28"/>
          <w:szCs w:val="28"/>
          <w:lang w:eastAsia="ru-RU"/>
        </w:rPr>
        <w:t>ЛДП</w:t>
      </w:r>
      <w:proofErr w:type="spellEnd"/>
      <w:r w:rsidR="00DD3B64" w:rsidRPr="00712E95">
        <w:rPr>
          <w:rFonts w:ascii="Times New Roman" w:eastAsia="Times New Roman" w:hAnsi="Times New Roman" w:cs="Times New Roman"/>
          <w:sz w:val="28"/>
          <w:szCs w:val="28"/>
          <w:lang w:eastAsia="ru-RU"/>
        </w:rPr>
        <w:t xml:space="preserve"> «Тропой добра» на базе </w:t>
      </w:r>
      <w:proofErr w:type="spellStart"/>
      <w:r w:rsidR="00DD3B64" w:rsidRPr="00712E95">
        <w:rPr>
          <w:rFonts w:ascii="Times New Roman" w:eastAsia="Times New Roman" w:hAnsi="Times New Roman" w:cs="Times New Roman"/>
          <w:sz w:val="28"/>
          <w:szCs w:val="28"/>
          <w:lang w:eastAsia="ru-RU"/>
        </w:rPr>
        <w:t>МКОУ</w:t>
      </w:r>
      <w:proofErr w:type="spellEnd"/>
      <w:r w:rsidR="00DD3B64"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СОШ</w:t>
      </w:r>
      <w:proofErr w:type="spellEnd"/>
      <w:r w:rsidR="00DD3B64" w:rsidRPr="00712E95">
        <w:rPr>
          <w:rFonts w:ascii="Times New Roman" w:eastAsia="Times New Roman" w:hAnsi="Times New Roman" w:cs="Times New Roman"/>
          <w:sz w:val="28"/>
          <w:szCs w:val="28"/>
          <w:lang w:eastAsia="ru-RU"/>
        </w:rPr>
        <w:t xml:space="preserve"> с. </w:t>
      </w:r>
      <w:proofErr w:type="spellStart"/>
      <w:r w:rsidR="00DD3B64" w:rsidRPr="00712E95">
        <w:rPr>
          <w:rFonts w:ascii="Times New Roman" w:eastAsia="Times New Roman" w:hAnsi="Times New Roman" w:cs="Times New Roman"/>
          <w:sz w:val="28"/>
          <w:szCs w:val="28"/>
          <w:lang w:eastAsia="ru-RU"/>
        </w:rPr>
        <w:t>Непа</w:t>
      </w:r>
      <w:proofErr w:type="spellEnd"/>
      <w:r w:rsidR="00DD3B64" w:rsidRPr="00712E95">
        <w:rPr>
          <w:rFonts w:ascii="Times New Roman" w:eastAsia="Times New Roman" w:hAnsi="Times New Roman" w:cs="Times New Roman"/>
          <w:sz w:val="28"/>
          <w:szCs w:val="28"/>
          <w:lang w:eastAsia="ru-RU"/>
        </w:rPr>
        <w:t xml:space="preserve">. Программа </w:t>
      </w:r>
      <w:proofErr w:type="spellStart"/>
      <w:r w:rsidR="00DD3B64" w:rsidRPr="00712E95">
        <w:rPr>
          <w:rFonts w:ascii="Times New Roman" w:eastAsia="Times New Roman" w:hAnsi="Times New Roman" w:cs="Times New Roman"/>
          <w:sz w:val="28"/>
          <w:szCs w:val="28"/>
          <w:lang w:eastAsia="ru-RU"/>
        </w:rPr>
        <w:t>ЛДП</w:t>
      </w:r>
      <w:proofErr w:type="spellEnd"/>
      <w:r w:rsidR="00DD3B64" w:rsidRPr="00712E95">
        <w:rPr>
          <w:rFonts w:ascii="Times New Roman" w:eastAsia="Times New Roman" w:hAnsi="Times New Roman" w:cs="Times New Roman"/>
          <w:sz w:val="28"/>
          <w:szCs w:val="28"/>
          <w:lang w:eastAsia="ru-RU"/>
        </w:rPr>
        <w:t xml:space="preserve"> «Ступеньки к успеху» </w:t>
      </w:r>
      <w:proofErr w:type="spellStart"/>
      <w:r w:rsidR="00DD3B64" w:rsidRPr="00712E95">
        <w:rPr>
          <w:rFonts w:ascii="Times New Roman" w:eastAsia="Times New Roman" w:hAnsi="Times New Roman" w:cs="Times New Roman"/>
          <w:sz w:val="28"/>
          <w:szCs w:val="28"/>
          <w:lang w:eastAsia="ru-RU"/>
        </w:rPr>
        <w:t>МКОУ</w:t>
      </w:r>
      <w:proofErr w:type="spellEnd"/>
      <w:r w:rsidR="00DD3B64"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СОШ</w:t>
      </w:r>
      <w:proofErr w:type="spellEnd"/>
      <w:r w:rsidR="00DD3B64" w:rsidRPr="00712E95">
        <w:rPr>
          <w:rFonts w:ascii="Times New Roman" w:eastAsia="Times New Roman" w:hAnsi="Times New Roman" w:cs="Times New Roman"/>
          <w:sz w:val="28"/>
          <w:szCs w:val="28"/>
          <w:lang w:eastAsia="ru-RU"/>
        </w:rPr>
        <w:t xml:space="preserve"> с. Преображенка, прошла экспертизу и рекомендована к использованию в работе.  Программы </w:t>
      </w:r>
      <w:proofErr w:type="spellStart"/>
      <w:r w:rsidR="00DD3B64" w:rsidRPr="00712E95">
        <w:rPr>
          <w:rFonts w:ascii="Times New Roman" w:eastAsia="Times New Roman" w:hAnsi="Times New Roman" w:cs="Times New Roman"/>
          <w:sz w:val="28"/>
          <w:szCs w:val="28"/>
          <w:lang w:eastAsia="ru-RU"/>
        </w:rPr>
        <w:t>МКОУ</w:t>
      </w:r>
      <w:proofErr w:type="spellEnd"/>
      <w:r w:rsidR="00DD3B64"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СОШ</w:t>
      </w:r>
      <w:proofErr w:type="spellEnd"/>
      <w:r w:rsidR="00DD3B64" w:rsidRPr="00712E95">
        <w:rPr>
          <w:rFonts w:ascii="Times New Roman" w:eastAsia="Times New Roman" w:hAnsi="Times New Roman" w:cs="Times New Roman"/>
          <w:sz w:val="28"/>
          <w:szCs w:val="28"/>
          <w:lang w:eastAsia="ru-RU"/>
        </w:rPr>
        <w:t xml:space="preserve"> сс. </w:t>
      </w:r>
      <w:proofErr w:type="spellStart"/>
      <w:r w:rsidR="00DD3B64" w:rsidRPr="00712E95">
        <w:rPr>
          <w:rFonts w:ascii="Times New Roman" w:eastAsia="Times New Roman" w:hAnsi="Times New Roman" w:cs="Times New Roman"/>
          <w:sz w:val="28"/>
          <w:szCs w:val="28"/>
          <w:lang w:eastAsia="ru-RU"/>
        </w:rPr>
        <w:t>Непа</w:t>
      </w:r>
      <w:proofErr w:type="spellEnd"/>
      <w:r w:rsidR="00DD3B64" w:rsidRPr="00712E95">
        <w:rPr>
          <w:rFonts w:ascii="Times New Roman" w:eastAsia="Times New Roman" w:hAnsi="Times New Roman" w:cs="Times New Roman"/>
          <w:sz w:val="28"/>
          <w:szCs w:val="28"/>
          <w:lang w:eastAsia="ru-RU"/>
        </w:rPr>
        <w:t xml:space="preserve"> и Подволошино, требуют незначительной доработки. Программа </w:t>
      </w:r>
      <w:proofErr w:type="spellStart"/>
      <w:r w:rsidR="00DD3B64" w:rsidRPr="00712E95">
        <w:rPr>
          <w:rFonts w:ascii="Times New Roman" w:eastAsia="Times New Roman" w:hAnsi="Times New Roman" w:cs="Times New Roman"/>
          <w:sz w:val="28"/>
          <w:szCs w:val="28"/>
          <w:lang w:eastAsia="ru-RU"/>
        </w:rPr>
        <w:t>ЛДП</w:t>
      </w:r>
      <w:proofErr w:type="spellEnd"/>
      <w:r w:rsidR="00DD3B64" w:rsidRPr="00712E95">
        <w:rPr>
          <w:rFonts w:ascii="Times New Roman" w:eastAsia="Times New Roman" w:hAnsi="Times New Roman" w:cs="Times New Roman"/>
          <w:sz w:val="28"/>
          <w:szCs w:val="28"/>
          <w:lang w:eastAsia="ru-RU"/>
        </w:rPr>
        <w:t xml:space="preserve"> на базе </w:t>
      </w:r>
      <w:proofErr w:type="spellStart"/>
      <w:r w:rsidR="00DD3B64" w:rsidRPr="00712E95">
        <w:rPr>
          <w:rFonts w:ascii="Times New Roman" w:eastAsia="Times New Roman" w:hAnsi="Times New Roman" w:cs="Times New Roman"/>
          <w:sz w:val="28"/>
          <w:szCs w:val="28"/>
          <w:lang w:eastAsia="ru-RU"/>
        </w:rPr>
        <w:t>МБОУ</w:t>
      </w:r>
      <w:proofErr w:type="spellEnd"/>
      <w:r w:rsidR="00DD3B64" w:rsidRPr="00712E95">
        <w:rPr>
          <w:rFonts w:ascii="Times New Roman" w:eastAsia="Times New Roman" w:hAnsi="Times New Roman" w:cs="Times New Roman"/>
          <w:sz w:val="28"/>
          <w:szCs w:val="28"/>
          <w:lang w:eastAsia="ru-RU"/>
        </w:rPr>
        <w:t xml:space="preserve"> ДО Катангский </w:t>
      </w:r>
      <w:proofErr w:type="spellStart"/>
      <w:r w:rsidR="00DD3B64" w:rsidRPr="00712E95">
        <w:rPr>
          <w:rFonts w:ascii="Times New Roman" w:eastAsia="Times New Roman" w:hAnsi="Times New Roman" w:cs="Times New Roman"/>
          <w:sz w:val="28"/>
          <w:szCs w:val="28"/>
          <w:lang w:eastAsia="ru-RU"/>
        </w:rPr>
        <w:t>ЦДО</w:t>
      </w:r>
      <w:proofErr w:type="spellEnd"/>
      <w:r w:rsidR="00DD3B64" w:rsidRPr="00712E95">
        <w:rPr>
          <w:rFonts w:ascii="Times New Roman" w:eastAsia="Times New Roman" w:hAnsi="Times New Roman" w:cs="Times New Roman"/>
          <w:sz w:val="28"/>
          <w:szCs w:val="28"/>
          <w:lang w:eastAsia="ru-RU"/>
        </w:rPr>
        <w:t xml:space="preserve"> не отправлена на экспертизу по причине предоставления программы в </w:t>
      </w:r>
      <w:proofErr w:type="spellStart"/>
      <w:r w:rsidR="00DD3B64" w:rsidRPr="00712E95">
        <w:rPr>
          <w:rFonts w:ascii="Times New Roman" w:eastAsia="Times New Roman" w:hAnsi="Times New Roman" w:cs="Times New Roman"/>
          <w:sz w:val="28"/>
          <w:szCs w:val="28"/>
          <w:lang w:eastAsia="ru-RU"/>
        </w:rPr>
        <w:t>МОО</w:t>
      </w:r>
      <w:proofErr w:type="spellEnd"/>
      <w:r w:rsidR="00DD3B64" w:rsidRPr="00712E95">
        <w:rPr>
          <w:rFonts w:ascii="Times New Roman" w:eastAsia="Times New Roman" w:hAnsi="Times New Roman" w:cs="Times New Roman"/>
          <w:sz w:val="28"/>
          <w:szCs w:val="28"/>
          <w:lang w:eastAsia="ru-RU"/>
        </w:rPr>
        <w:t xml:space="preserve"> позже указанного срока</w:t>
      </w:r>
      <w:r w:rsidRPr="00712E95">
        <w:rPr>
          <w:rFonts w:ascii="Times New Roman" w:eastAsia="Times New Roman" w:hAnsi="Times New Roman" w:cs="Times New Roman"/>
          <w:sz w:val="28"/>
          <w:szCs w:val="28"/>
          <w:lang w:eastAsia="ru-RU"/>
        </w:rPr>
        <w:t>;</w:t>
      </w:r>
    </w:p>
    <w:p w14:paraId="75B55771" w14:textId="6C9EC778"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w:t>
      </w:r>
      <w:r w:rsidR="00AA4FCF" w:rsidRPr="00712E95">
        <w:rPr>
          <w:rFonts w:ascii="Times New Roman" w:eastAsia="Times New Roman" w:hAnsi="Times New Roman" w:cs="Times New Roman"/>
          <w:sz w:val="28"/>
          <w:szCs w:val="28"/>
          <w:lang w:eastAsia="ru-RU"/>
        </w:rPr>
        <w:t xml:space="preserve"> </w:t>
      </w:r>
      <w:r w:rsidRPr="00712E95">
        <w:rPr>
          <w:rFonts w:ascii="Times New Roman" w:eastAsia="Times New Roman" w:hAnsi="Times New Roman" w:cs="Times New Roman"/>
          <w:sz w:val="28"/>
          <w:szCs w:val="28"/>
          <w:lang w:eastAsia="ru-RU"/>
        </w:rPr>
        <w:t>финансово-хозяйственная и медицинская документация имеется;</w:t>
      </w:r>
    </w:p>
    <w:p w14:paraId="48E87952" w14:textId="22573BB5"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w:t>
      </w:r>
      <w:r w:rsidR="00AA4FCF" w:rsidRPr="00712E95">
        <w:rPr>
          <w:rFonts w:ascii="Times New Roman" w:eastAsia="Times New Roman" w:hAnsi="Times New Roman" w:cs="Times New Roman"/>
          <w:sz w:val="28"/>
          <w:szCs w:val="28"/>
          <w:lang w:eastAsia="ru-RU"/>
        </w:rPr>
        <w:t xml:space="preserve"> </w:t>
      </w:r>
      <w:r w:rsidRPr="00712E95">
        <w:rPr>
          <w:rFonts w:ascii="Times New Roman" w:eastAsia="Times New Roman" w:hAnsi="Times New Roman" w:cs="Times New Roman"/>
          <w:sz w:val="28"/>
          <w:szCs w:val="28"/>
          <w:lang w:eastAsia="ru-RU"/>
        </w:rPr>
        <w:t>согласно приказу руководителя образовательной организации, контроль руководитель оставляет за собой.</w:t>
      </w:r>
    </w:p>
    <w:p w14:paraId="19830E97"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lastRenderedPageBreak/>
        <w:t xml:space="preserve">Во время работы лагерей дневного пребывания воспитательная деятельность была организованна по следующим направлениям: </w:t>
      </w:r>
    </w:p>
    <w:p w14:paraId="53D37B7D" w14:textId="217D0978" w:rsidR="00DD3B64" w:rsidRPr="00712E95" w:rsidRDefault="00AA4FCF"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r w:rsidR="00DD3B64" w:rsidRPr="00712E95">
        <w:rPr>
          <w:rFonts w:ascii="Times New Roman" w:eastAsia="Times New Roman" w:hAnsi="Times New Roman" w:cs="Times New Roman"/>
          <w:sz w:val="28"/>
          <w:szCs w:val="28"/>
          <w:lang w:eastAsia="ru-RU"/>
        </w:rPr>
        <w:t>спортивно – оздоровительное</w:t>
      </w:r>
      <w:r w:rsidRPr="00712E95">
        <w:rPr>
          <w:rFonts w:ascii="Times New Roman" w:eastAsia="Times New Roman" w:hAnsi="Times New Roman" w:cs="Times New Roman"/>
          <w:sz w:val="28"/>
          <w:szCs w:val="28"/>
          <w:lang w:eastAsia="ru-RU"/>
        </w:rPr>
        <w:t>;</w:t>
      </w:r>
    </w:p>
    <w:p w14:paraId="733552EF" w14:textId="6841DE36" w:rsidR="00DD3B64" w:rsidRPr="00712E95" w:rsidRDefault="00AA4FCF"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r w:rsidR="00DD3B64" w:rsidRPr="00712E95">
        <w:rPr>
          <w:rFonts w:ascii="Times New Roman" w:eastAsia="Times New Roman" w:hAnsi="Times New Roman" w:cs="Times New Roman"/>
          <w:sz w:val="28"/>
          <w:szCs w:val="28"/>
          <w:lang w:eastAsia="ru-RU"/>
        </w:rPr>
        <w:t>патриотическое, нравственное</w:t>
      </w:r>
      <w:r w:rsidRPr="00712E95">
        <w:rPr>
          <w:rFonts w:ascii="Times New Roman" w:eastAsia="Times New Roman" w:hAnsi="Times New Roman" w:cs="Times New Roman"/>
          <w:sz w:val="28"/>
          <w:szCs w:val="28"/>
          <w:lang w:eastAsia="ru-RU"/>
        </w:rPr>
        <w:t>;</w:t>
      </w:r>
    </w:p>
    <w:p w14:paraId="5FBB8393" w14:textId="31D3B5B9" w:rsidR="00DD3B64" w:rsidRPr="00712E95" w:rsidRDefault="00AA4FCF"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r w:rsidR="00DD3B64" w:rsidRPr="00712E95">
        <w:rPr>
          <w:rFonts w:ascii="Times New Roman" w:eastAsia="Times New Roman" w:hAnsi="Times New Roman" w:cs="Times New Roman"/>
          <w:sz w:val="28"/>
          <w:szCs w:val="28"/>
          <w:lang w:eastAsia="ru-RU"/>
        </w:rPr>
        <w:t>эстетическое</w:t>
      </w:r>
      <w:r w:rsidRPr="00712E95">
        <w:rPr>
          <w:rFonts w:ascii="Times New Roman" w:eastAsia="Times New Roman" w:hAnsi="Times New Roman" w:cs="Times New Roman"/>
          <w:sz w:val="28"/>
          <w:szCs w:val="28"/>
          <w:lang w:eastAsia="ru-RU"/>
        </w:rPr>
        <w:t>;</w:t>
      </w:r>
    </w:p>
    <w:p w14:paraId="37B375D8" w14:textId="67BC29F0" w:rsidR="00DD3B64" w:rsidRPr="00712E95" w:rsidRDefault="00AA4FCF"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r w:rsidR="00DD3B64" w:rsidRPr="00712E95">
        <w:rPr>
          <w:rFonts w:ascii="Times New Roman" w:eastAsia="Times New Roman" w:hAnsi="Times New Roman" w:cs="Times New Roman"/>
          <w:sz w:val="28"/>
          <w:szCs w:val="28"/>
          <w:lang w:eastAsia="ru-RU"/>
        </w:rPr>
        <w:t>экологическое и трудовое</w:t>
      </w:r>
      <w:r w:rsidRPr="00712E95">
        <w:rPr>
          <w:rFonts w:ascii="Times New Roman" w:eastAsia="Times New Roman" w:hAnsi="Times New Roman" w:cs="Times New Roman"/>
          <w:sz w:val="28"/>
          <w:szCs w:val="28"/>
          <w:lang w:eastAsia="ru-RU"/>
        </w:rPr>
        <w:t>.</w:t>
      </w:r>
    </w:p>
    <w:p w14:paraId="7ABCB855"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Спортивно – оздоровительное направление, профилактические мероприятия.</w:t>
      </w:r>
    </w:p>
    <w:p w14:paraId="34F87F0E"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В целях укрепления здоровья детей обязательным условием было максимальное по времени пребывание детей на свежем воздухе, проведение подвижных игр, командных игр (футбол, пионербол), эстафет. На протяжении лагерных смен были организованны и проведены следующие спортивно – оздоровительные мероприятия:</w:t>
      </w:r>
    </w:p>
    <w:p w14:paraId="3C2EFE66" w14:textId="1737AA3D" w:rsidR="00DD3B64" w:rsidRPr="00712E95" w:rsidRDefault="00AA4FCF"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ЛДП</w:t>
      </w:r>
      <w:proofErr w:type="spellEnd"/>
      <w:r w:rsidR="00DD3B64"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МКОУ</w:t>
      </w:r>
      <w:proofErr w:type="spellEnd"/>
      <w:r w:rsidR="00DD3B64"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СОШ</w:t>
      </w:r>
      <w:proofErr w:type="spellEnd"/>
      <w:r w:rsidR="00DD3B64" w:rsidRPr="00712E95">
        <w:rPr>
          <w:rFonts w:ascii="Times New Roman" w:eastAsia="Times New Roman" w:hAnsi="Times New Roman" w:cs="Times New Roman"/>
          <w:sz w:val="28"/>
          <w:szCs w:val="28"/>
          <w:lang w:eastAsia="ru-RU"/>
        </w:rPr>
        <w:t xml:space="preserve"> с. </w:t>
      </w:r>
      <w:proofErr w:type="spellStart"/>
      <w:r w:rsidR="00DD3B64" w:rsidRPr="00712E95">
        <w:rPr>
          <w:rFonts w:ascii="Times New Roman" w:eastAsia="Times New Roman" w:hAnsi="Times New Roman" w:cs="Times New Roman"/>
          <w:sz w:val="28"/>
          <w:szCs w:val="28"/>
          <w:lang w:eastAsia="ru-RU"/>
        </w:rPr>
        <w:t>Непа</w:t>
      </w:r>
      <w:proofErr w:type="spellEnd"/>
      <w:r w:rsidR="00DD3B64" w:rsidRPr="00712E95">
        <w:rPr>
          <w:rFonts w:ascii="Times New Roman" w:eastAsia="Times New Roman" w:hAnsi="Times New Roman" w:cs="Times New Roman"/>
          <w:sz w:val="28"/>
          <w:szCs w:val="28"/>
          <w:lang w:eastAsia="ru-RU"/>
        </w:rPr>
        <w:t xml:space="preserve"> –утренняя гимнастика, минутки здоровья «Мой вес», «Мой рост», спортивно – игровая программа «Самый ловкий», спортивная эстафета «Мы за </w:t>
      </w:r>
      <w:proofErr w:type="spellStart"/>
      <w:r w:rsidR="00DD3B64" w:rsidRPr="00712E95">
        <w:rPr>
          <w:rFonts w:ascii="Times New Roman" w:eastAsia="Times New Roman" w:hAnsi="Times New Roman" w:cs="Times New Roman"/>
          <w:sz w:val="28"/>
          <w:szCs w:val="28"/>
          <w:lang w:eastAsia="ru-RU"/>
        </w:rPr>
        <w:t>ЗОЖ</w:t>
      </w:r>
      <w:proofErr w:type="spellEnd"/>
      <w:r w:rsidR="00DD3B64" w:rsidRPr="00712E95">
        <w:rPr>
          <w:rFonts w:ascii="Times New Roman" w:eastAsia="Times New Roman" w:hAnsi="Times New Roman" w:cs="Times New Roman"/>
          <w:sz w:val="28"/>
          <w:szCs w:val="28"/>
          <w:lang w:eastAsia="ru-RU"/>
        </w:rPr>
        <w:t>», эстафета «Мой веселый звонкий мяч»</w:t>
      </w:r>
      <w:r w:rsidRPr="00712E95">
        <w:rPr>
          <w:rFonts w:ascii="Times New Roman" w:eastAsia="Times New Roman" w:hAnsi="Times New Roman" w:cs="Times New Roman"/>
          <w:sz w:val="28"/>
          <w:szCs w:val="28"/>
          <w:lang w:eastAsia="ru-RU"/>
        </w:rPr>
        <w:t>;</w:t>
      </w:r>
    </w:p>
    <w:p w14:paraId="6542F977" w14:textId="67B25B38" w:rsidR="00AA4FCF" w:rsidRPr="00712E95" w:rsidRDefault="00AA4FCF"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ЛДП</w:t>
      </w:r>
      <w:proofErr w:type="spellEnd"/>
      <w:r w:rsidR="00DD3B64"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МКОУ</w:t>
      </w:r>
      <w:proofErr w:type="spellEnd"/>
      <w:r w:rsidR="00DD3B64"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СОШ</w:t>
      </w:r>
      <w:proofErr w:type="spellEnd"/>
      <w:r w:rsidR="00DD3B64" w:rsidRPr="00712E95">
        <w:rPr>
          <w:rFonts w:ascii="Times New Roman" w:eastAsia="Times New Roman" w:hAnsi="Times New Roman" w:cs="Times New Roman"/>
          <w:sz w:val="28"/>
          <w:szCs w:val="28"/>
          <w:lang w:eastAsia="ru-RU"/>
        </w:rPr>
        <w:t xml:space="preserve"> с. Преображенка – День туриста, игры на школьной спортивной площадке. Веселые старты, День велосипеда, конкурсы с водой, конкурсы с шарами, День рыбака</w:t>
      </w:r>
      <w:r w:rsidRPr="00712E95">
        <w:rPr>
          <w:rFonts w:ascii="Times New Roman" w:eastAsia="Times New Roman" w:hAnsi="Times New Roman" w:cs="Times New Roman"/>
          <w:sz w:val="28"/>
          <w:szCs w:val="28"/>
          <w:lang w:eastAsia="ru-RU"/>
        </w:rPr>
        <w:t>;</w:t>
      </w:r>
    </w:p>
    <w:p w14:paraId="1471DB4A" w14:textId="5BAA5790" w:rsidR="00DD3B64" w:rsidRPr="00712E95" w:rsidRDefault="00AA4FCF"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Arial Unicode MS" w:hAnsi="Times New Roman" w:cs="Times New Roman"/>
          <w:noProof/>
          <w:sz w:val="28"/>
          <w:szCs w:val="28"/>
          <w:lang w:eastAsia="ru-RU"/>
        </w:rPr>
        <w:t xml:space="preserve">- </w:t>
      </w:r>
      <w:r w:rsidR="00DD3B64" w:rsidRPr="00712E95">
        <w:rPr>
          <w:rFonts w:ascii="Times New Roman" w:eastAsia="Arial Unicode MS" w:hAnsi="Times New Roman" w:cs="Times New Roman"/>
          <w:noProof/>
          <w:sz w:val="28"/>
          <w:szCs w:val="28"/>
          <w:lang w:eastAsia="ru-RU"/>
        </w:rPr>
        <w:t xml:space="preserve">ЛДП МКОУ СОШ с. Подволошино – минутки здоровья, </w:t>
      </w:r>
      <w:r w:rsidR="00DD3B64" w:rsidRPr="00712E95">
        <w:rPr>
          <w:rFonts w:ascii="Times New Roman" w:eastAsia="Arial Unicode MS" w:hAnsi="Times New Roman" w:cs="Times New Roman"/>
          <w:sz w:val="28"/>
          <w:szCs w:val="28"/>
          <w:lang w:eastAsia="ru-RU"/>
        </w:rPr>
        <w:t>просмотр презентации «Мы гордимся вами» (посвящена спортсменам, участникам олимпийских игр в г. Токио), флешмоб в рамках проекта «Здоровье в движении», соревнования по легкой атлетике «Быстрее! Выше! Сильнее!», игры на свежем воздухе</w:t>
      </w:r>
      <w:r w:rsidRPr="00712E95">
        <w:rPr>
          <w:rFonts w:ascii="Times New Roman" w:eastAsia="Arial Unicode MS" w:hAnsi="Times New Roman" w:cs="Times New Roman"/>
          <w:sz w:val="28"/>
          <w:szCs w:val="28"/>
          <w:lang w:eastAsia="ru-RU"/>
        </w:rPr>
        <w:t>;</w:t>
      </w:r>
    </w:p>
    <w:p w14:paraId="6EF671A2" w14:textId="70BC5F09" w:rsidR="00DD3B64" w:rsidRPr="00712E95" w:rsidRDefault="00AA4FCF" w:rsidP="002D3CFD">
      <w:pPr>
        <w:tabs>
          <w:tab w:val="left" w:pos="6075"/>
        </w:tabs>
        <w:suppressAutoHyphens/>
        <w:spacing w:after="0" w:line="240" w:lineRule="auto"/>
        <w:ind w:firstLine="709"/>
        <w:jc w:val="both"/>
        <w:rPr>
          <w:rFonts w:ascii="Times New Roman" w:eastAsia="Times New Roman" w:hAnsi="Times New Roman" w:cs="Times New Roman"/>
          <w:noProof/>
          <w:sz w:val="28"/>
          <w:szCs w:val="28"/>
          <w:lang w:eastAsia="ru-RU"/>
        </w:rPr>
      </w:pPr>
      <w:r w:rsidRPr="00712E95">
        <w:rPr>
          <w:rFonts w:ascii="Times New Roman" w:eastAsia="Times New Roman" w:hAnsi="Times New Roman" w:cs="Times New Roman"/>
          <w:noProof/>
          <w:sz w:val="28"/>
          <w:szCs w:val="28"/>
          <w:lang w:eastAsia="ru-RU"/>
        </w:rPr>
        <w:t xml:space="preserve">- </w:t>
      </w:r>
      <w:r w:rsidR="00DD3B64" w:rsidRPr="00712E95">
        <w:rPr>
          <w:rFonts w:ascii="Times New Roman" w:eastAsia="Times New Roman" w:hAnsi="Times New Roman" w:cs="Times New Roman"/>
          <w:noProof/>
          <w:sz w:val="28"/>
          <w:szCs w:val="28"/>
          <w:lang w:eastAsia="ru-RU"/>
        </w:rPr>
        <w:t xml:space="preserve">ЛДП МБОУ ДО Катангский ЦДО - </w:t>
      </w:r>
      <w:r w:rsidR="00DD3B64" w:rsidRPr="00712E95">
        <w:rPr>
          <w:rFonts w:ascii="Times New Roman" w:eastAsia="Times New Roman" w:hAnsi="Times New Roman" w:cs="Times New Roman"/>
          <w:sz w:val="28"/>
          <w:szCs w:val="28"/>
          <w:lang w:eastAsia="ru-RU"/>
        </w:rPr>
        <w:t>«Безопасное колесо».</w:t>
      </w:r>
    </w:p>
    <w:p w14:paraId="7F724630" w14:textId="0596DE80"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В целях безопасного пребывания детей на территории лагеря, были проведены следующие профилактические мероприятия: </w:t>
      </w:r>
    </w:p>
    <w:p w14:paraId="5DFBA6D5" w14:textId="21FA81AA" w:rsidR="00DD3B64" w:rsidRPr="00712E95" w:rsidRDefault="00AA4FCF"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ЛДП</w:t>
      </w:r>
      <w:proofErr w:type="spellEnd"/>
      <w:r w:rsidR="00DD3B64"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МКОУ</w:t>
      </w:r>
      <w:proofErr w:type="spellEnd"/>
      <w:r w:rsidR="00DD3B64"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СОШ</w:t>
      </w:r>
      <w:proofErr w:type="spellEnd"/>
      <w:r w:rsidR="00DD3B64" w:rsidRPr="00712E95">
        <w:rPr>
          <w:rFonts w:ascii="Times New Roman" w:eastAsia="Times New Roman" w:hAnsi="Times New Roman" w:cs="Times New Roman"/>
          <w:sz w:val="28"/>
          <w:szCs w:val="28"/>
          <w:lang w:eastAsia="ru-RU"/>
        </w:rPr>
        <w:t xml:space="preserve"> с. </w:t>
      </w:r>
      <w:proofErr w:type="spellStart"/>
      <w:r w:rsidR="00DD3B64" w:rsidRPr="00712E95">
        <w:rPr>
          <w:rFonts w:ascii="Times New Roman" w:eastAsia="Times New Roman" w:hAnsi="Times New Roman" w:cs="Times New Roman"/>
          <w:sz w:val="28"/>
          <w:szCs w:val="28"/>
          <w:lang w:eastAsia="ru-RU"/>
        </w:rPr>
        <w:t>Непа</w:t>
      </w:r>
      <w:proofErr w:type="spellEnd"/>
      <w:r w:rsidR="00DD3B64" w:rsidRPr="00712E95">
        <w:rPr>
          <w:rFonts w:ascii="Times New Roman" w:eastAsia="Times New Roman" w:hAnsi="Times New Roman" w:cs="Times New Roman"/>
          <w:sz w:val="28"/>
          <w:szCs w:val="28"/>
          <w:lang w:eastAsia="ru-RU"/>
        </w:rPr>
        <w:t xml:space="preserve"> – «Правила поведения в лагере», «Правила противопожарной безопасности в лагере», «Правила соблюдения ПДД», «Правила поведения при проведении мероприятий», «Правила поведения во время проведения экскурсий», «Правила поведения при возникновении ЧС», акция «Летний лагерь - территория здоровья»</w:t>
      </w:r>
      <w:r w:rsidRPr="00712E95">
        <w:rPr>
          <w:rFonts w:ascii="Times New Roman" w:eastAsia="Times New Roman" w:hAnsi="Times New Roman" w:cs="Times New Roman"/>
          <w:sz w:val="28"/>
          <w:szCs w:val="28"/>
          <w:lang w:eastAsia="ru-RU"/>
        </w:rPr>
        <w:t>;</w:t>
      </w:r>
    </w:p>
    <w:p w14:paraId="0F7A1C9E" w14:textId="6E8B479C" w:rsidR="00AA4FCF" w:rsidRPr="00712E95" w:rsidRDefault="00AA4FCF"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ЛДП</w:t>
      </w:r>
      <w:proofErr w:type="spellEnd"/>
      <w:r w:rsidR="00DD3B64"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МКОУ</w:t>
      </w:r>
      <w:proofErr w:type="spellEnd"/>
      <w:r w:rsidR="00DD3B64"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СОШ</w:t>
      </w:r>
      <w:proofErr w:type="spellEnd"/>
      <w:r w:rsidR="00DD3B64" w:rsidRPr="00712E95">
        <w:rPr>
          <w:rFonts w:ascii="Times New Roman" w:eastAsia="Times New Roman" w:hAnsi="Times New Roman" w:cs="Times New Roman"/>
          <w:sz w:val="28"/>
          <w:szCs w:val="28"/>
          <w:lang w:eastAsia="ru-RU"/>
        </w:rPr>
        <w:t xml:space="preserve"> с. Преображенка - «Правила поведения в лагере», «Правила пожарной безопасности», «Правила поведения при проведении подвижных игр», «Правила поведения при проведении спортивных мероприятий», «Правила поведения детей при прогулках»,  «Правила дорожного движения», акция «Летний лагерь – территория здоровья», конкурс «Безопасное колесо»</w:t>
      </w:r>
      <w:r w:rsidRPr="00712E95">
        <w:rPr>
          <w:rFonts w:ascii="Times New Roman" w:eastAsia="Times New Roman" w:hAnsi="Times New Roman" w:cs="Times New Roman"/>
          <w:sz w:val="28"/>
          <w:szCs w:val="28"/>
          <w:lang w:eastAsia="ru-RU"/>
        </w:rPr>
        <w:t>;</w:t>
      </w:r>
    </w:p>
    <w:p w14:paraId="0F078E04" w14:textId="2E8AA7C6" w:rsidR="00DD3B64" w:rsidRPr="00712E95" w:rsidRDefault="00AA4FCF"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r w:rsidR="00DD3B64" w:rsidRPr="00712E95">
        <w:rPr>
          <w:rFonts w:ascii="Times New Roman" w:eastAsia="Arial Unicode MS" w:hAnsi="Times New Roman" w:cs="Times New Roman"/>
          <w:noProof/>
          <w:sz w:val="28"/>
          <w:szCs w:val="28"/>
          <w:lang w:eastAsia="ru-RU"/>
        </w:rPr>
        <w:t xml:space="preserve">ЛДП МКОУ СОШ с. Подволошино – инструктажи </w:t>
      </w:r>
      <w:r w:rsidR="00DD3B64" w:rsidRPr="00712E95">
        <w:rPr>
          <w:rFonts w:ascii="Times New Roman" w:eastAsia="Times New Roman" w:hAnsi="Times New Roman" w:cs="Times New Roman"/>
          <w:sz w:val="28"/>
          <w:szCs w:val="28"/>
          <w:lang w:eastAsia="ru-RU"/>
        </w:rPr>
        <w:t>«Правила пожарной безопасности», «Правила дорожного движения»,</w:t>
      </w:r>
      <w:r w:rsidR="00DD3B64" w:rsidRPr="00712E95">
        <w:rPr>
          <w:rFonts w:ascii="Times New Roman" w:eastAsia="Arial Unicode MS" w:hAnsi="Times New Roman" w:cs="Times New Roman"/>
          <w:sz w:val="28"/>
          <w:szCs w:val="28"/>
          <w:lang w:eastAsia="ru-RU"/>
        </w:rPr>
        <w:t xml:space="preserve"> беседа «Первая помощь при укусах насекомых и </w:t>
      </w:r>
      <w:proofErr w:type="spellStart"/>
      <w:r w:rsidR="00DD3B64" w:rsidRPr="00712E95">
        <w:rPr>
          <w:rFonts w:ascii="Times New Roman" w:eastAsia="Arial Unicode MS" w:hAnsi="Times New Roman" w:cs="Times New Roman"/>
          <w:sz w:val="28"/>
          <w:szCs w:val="28"/>
          <w:lang w:eastAsia="ru-RU"/>
        </w:rPr>
        <w:t>ПМП</w:t>
      </w:r>
      <w:proofErr w:type="spellEnd"/>
      <w:r w:rsidR="00DD3B64" w:rsidRPr="00712E95">
        <w:rPr>
          <w:rFonts w:ascii="Times New Roman" w:eastAsia="Arial Unicode MS" w:hAnsi="Times New Roman" w:cs="Times New Roman"/>
          <w:sz w:val="28"/>
          <w:szCs w:val="28"/>
          <w:lang w:eastAsia="ru-RU"/>
        </w:rPr>
        <w:t xml:space="preserve"> при травмах», конкурсная программа «Безопасное колесо»</w:t>
      </w:r>
      <w:r w:rsidRPr="00712E95">
        <w:rPr>
          <w:rFonts w:ascii="Times New Roman" w:eastAsia="Arial Unicode MS" w:hAnsi="Times New Roman" w:cs="Times New Roman"/>
          <w:sz w:val="28"/>
          <w:szCs w:val="28"/>
          <w:lang w:eastAsia="ru-RU"/>
        </w:rPr>
        <w:t>;</w:t>
      </w:r>
    </w:p>
    <w:p w14:paraId="2FDFF729" w14:textId="6FBA140B" w:rsidR="00DD3B64" w:rsidRPr="00712E95" w:rsidRDefault="00AA4FCF" w:rsidP="002D3CFD">
      <w:pPr>
        <w:tabs>
          <w:tab w:val="left" w:pos="6075"/>
        </w:tabs>
        <w:suppressAutoHyphens/>
        <w:spacing w:after="0" w:line="240" w:lineRule="auto"/>
        <w:ind w:firstLine="709"/>
        <w:jc w:val="both"/>
        <w:rPr>
          <w:rFonts w:ascii="Times New Roman" w:eastAsia="Times New Roman" w:hAnsi="Times New Roman" w:cs="Times New Roman"/>
          <w:noProof/>
          <w:sz w:val="28"/>
          <w:szCs w:val="28"/>
          <w:lang w:eastAsia="ru-RU"/>
        </w:rPr>
      </w:pPr>
      <w:r w:rsidRPr="00712E95">
        <w:rPr>
          <w:rFonts w:ascii="Times New Roman" w:eastAsia="Times New Roman" w:hAnsi="Times New Roman" w:cs="Times New Roman"/>
          <w:noProof/>
          <w:sz w:val="28"/>
          <w:szCs w:val="28"/>
          <w:lang w:eastAsia="ru-RU"/>
        </w:rPr>
        <w:t xml:space="preserve">- </w:t>
      </w:r>
      <w:r w:rsidR="00DD3B64" w:rsidRPr="00712E95">
        <w:rPr>
          <w:rFonts w:ascii="Times New Roman" w:eastAsia="Times New Roman" w:hAnsi="Times New Roman" w:cs="Times New Roman"/>
          <w:noProof/>
          <w:sz w:val="28"/>
          <w:szCs w:val="28"/>
          <w:lang w:eastAsia="ru-RU"/>
        </w:rPr>
        <w:t xml:space="preserve">ЛДП МБОУ ДО Катангский ЦДО - </w:t>
      </w:r>
      <w:r w:rsidR="00DD3B64" w:rsidRPr="00712E95">
        <w:rPr>
          <w:rFonts w:ascii="Times New Roman" w:eastAsia="Times New Roman" w:hAnsi="Times New Roman" w:cs="Times New Roman"/>
          <w:sz w:val="28"/>
          <w:szCs w:val="28"/>
          <w:lang w:eastAsia="ru-RU"/>
        </w:rPr>
        <w:t xml:space="preserve">«Мы - за здоровый образ жизни», «Мой веселый звонкий мяч», «День легкой атлетики», «Чисто там, где не </w:t>
      </w:r>
      <w:r w:rsidR="00DD3B64" w:rsidRPr="00712E95">
        <w:rPr>
          <w:rFonts w:ascii="Times New Roman" w:eastAsia="Times New Roman" w:hAnsi="Times New Roman" w:cs="Times New Roman"/>
          <w:sz w:val="28"/>
          <w:szCs w:val="28"/>
          <w:lang w:eastAsia="ru-RU"/>
        </w:rPr>
        <w:lastRenderedPageBreak/>
        <w:t>мусорят», «День скакалки», «День велосипеда», «</w:t>
      </w:r>
      <w:proofErr w:type="spellStart"/>
      <w:r w:rsidR="00DD3B64" w:rsidRPr="00712E95">
        <w:rPr>
          <w:rFonts w:ascii="Times New Roman" w:eastAsia="Times New Roman" w:hAnsi="Times New Roman" w:cs="Times New Roman"/>
          <w:sz w:val="28"/>
          <w:szCs w:val="28"/>
          <w:lang w:eastAsia="ru-RU"/>
        </w:rPr>
        <w:t>Спортландия</w:t>
      </w:r>
      <w:proofErr w:type="spellEnd"/>
      <w:r w:rsidR="00DD3B64" w:rsidRPr="00712E95">
        <w:rPr>
          <w:rFonts w:ascii="Times New Roman" w:eastAsia="Times New Roman" w:hAnsi="Times New Roman" w:cs="Times New Roman"/>
          <w:sz w:val="28"/>
          <w:szCs w:val="28"/>
          <w:lang w:eastAsia="ru-RU"/>
        </w:rPr>
        <w:t>», «День открытия  32-х  Летних олимпийских игр», «День спасателя».</w:t>
      </w:r>
    </w:p>
    <w:p w14:paraId="3E19B337" w14:textId="512A41A2"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Экологическое и трудовое направление</w:t>
      </w:r>
      <w:r w:rsidR="00AA4FCF" w:rsidRPr="00712E95">
        <w:rPr>
          <w:rFonts w:ascii="Times New Roman" w:eastAsia="Times New Roman" w:hAnsi="Times New Roman" w:cs="Times New Roman"/>
          <w:sz w:val="28"/>
          <w:szCs w:val="28"/>
          <w:lang w:eastAsia="ru-RU"/>
        </w:rPr>
        <w:t>:</w:t>
      </w:r>
    </w:p>
    <w:p w14:paraId="7AFD1E37" w14:textId="2B3A12C9" w:rsidR="00DD3B64" w:rsidRPr="00712E95" w:rsidRDefault="00AA4FCF"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ЛДП</w:t>
      </w:r>
      <w:proofErr w:type="spellEnd"/>
      <w:r w:rsidR="00DD3B64"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МКОУ</w:t>
      </w:r>
      <w:proofErr w:type="spellEnd"/>
      <w:r w:rsidR="00DD3B64"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СОШ</w:t>
      </w:r>
      <w:proofErr w:type="spellEnd"/>
      <w:r w:rsidR="00DD3B64" w:rsidRPr="00712E95">
        <w:rPr>
          <w:rFonts w:ascii="Times New Roman" w:eastAsia="Times New Roman" w:hAnsi="Times New Roman" w:cs="Times New Roman"/>
          <w:sz w:val="28"/>
          <w:szCs w:val="28"/>
          <w:lang w:eastAsia="ru-RU"/>
        </w:rPr>
        <w:t xml:space="preserve"> с. </w:t>
      </w:r>
      <w:proofErr w:type="spellStart"/>
      <w:r w:rsidR="00DD3B64" w:rsidRPr="00712E95">
        <w:rPr>
          <w:rFonts w:ascii="Times New Roman" w:eastAsia="Times New Roman" w:hAnsi="Times New Roman" w:cs="Times New Roman"/>
          <w:sz w:val="28"/>
          <w:szCs w:val="28"/>
          <w:lang w:eastAsia="ru-RU"/>
        </w:rPr>
        <w:t>Непа</w:t>
      </w:r>
      <w:proofErr w:type="spellEnd"/>
      <w:r w:rsidR="00DD3B64" w:rsidRPr="00712E95">
        <w:rPr>
          <w:rFonts w:ascii="Times New Roman" w:eastAsia="Times New Roman" w:hAnsi="Times New Roman" w:cs="Times New Roman"/>
          <w:sz w:val="28"/>
          <w:szCs w:val="28"/>
          <w:lang w:eastAsia="ru-RU"/>
        </w:rPr>
        <w:t xml:space="preserve"> - «Уроки Арктики», викторина «И в шутку, и в серьез».  С большим удовольствием воспитанники приняли участие в мастер-классе «Изготовление улитки». Изготовление и посадка клумб, по заранее разработанным обучающимися эскизам</w:t>
      </w:r>
      <w:r w:rsidRPr="00712E95">
        <w:rPr>
          <w:rFonts w:ascii="Times New Roman" w:eastAsia="Times New Roman" w:hAnsi="Times New Roman" w:cs="Times New Roman"/>
          <w:sz w:val="28"/>
          <w:szCs w:val="28"/>
          <w:lang w:eastAsia="ru-RU"/>
        </w:rPr>
        <w:t>;</w:t>
      </w:r>
    </w:p>
    <w:p w14:paraId="6DD48151" w14:textId="77777777" w:rsidR="00AA4FCF" w:rsidRPr="00712E95" w:rsidRDefault="00AA4FCF" w:rsidP="002D3CFD">
      <w:pPr>
        <w:suppressAutoHyphens/>
        <w:spacing w:after="0" w:line="240" w:lineRule="auto"/>
        <w:ind w:firstLine="709"/>
        <w:jc w:val="both"/>
        <w:rPr>
          <w:rFonts w:ascii="Times New Roman" w:eastAsia="Times New Roman" w:hAnsi="Times New Roman" w:cs="Times New Roman"/>
          <w:noProof/>
          <w:sz w:val="28"/>
          <w:szCs w:val="28"/>
          <w:lang w:eastAsia="ru-RU"/>
        </w:rPr>
      </w:pPr>
      <w:r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ЛДП</w:t>
      </w:r>
      <w:proofErr w:type="spellEnd"/>
      <w:r w:rsidR="00DD3B64"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МКОУ</w:t>
      </w:r>
      <w:proofErr w:type="spellEnd"/>
      <w:r w:rsidR="00DD3B64"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СОШ</w:t>
      </w:r>
      <w:proofErr w:type="spellEnd"/>
      <w:r w:rsidR="00DD3B64" w:rsidRPr="00712E95">
        <w:rPr>
          <w:rFonts w:ascii="Times New Roman" w:eastAsia="Times New Roman" w:hAnsi="Times New Roman" w:cs="Times New Roman"/>
          <w:sz w:val="28"/>
          <w:szCs w:val="28"/>
          <w:lang w:eastAsia="ru-RU"/>
        </w:rPr>
        <w:t xml:space="preserve"> с. Преображенка - </w:t>
      </w:r>
      <w:r w:rsidR="00DD3B64" w:rsidRPr="00712E95">
        <w:rPr>
          <w:rFonts w:ascii="Times New Roman" w:eastAsia="Times New Roman" w:hAnsi="Times New Roman" w:cs="Times New Roman"/>
          <w:noProof/>
          <w:sz w:val="28"/>
          <w:szCs w:val="28"/>
          <w:lang w:eastAsia="ru-RU"/>
        </w:rPr>
        <w:t>пересадка комнатных растений,           прополка пришкольных клумб, уборка территории памятника участникам Великой Отечественной Войны, День кинолога</w:t>
      </w:r>
      <w:r w:rsidRPr="00712E95">
        <w:rPr>
          <w:rFonts w:ascii="Times New Roman" w:eastAsia="Times New Roman" w:hAnsi="Times New Roman" w:cs="Times New Roman"/>
          <w:noProof/>
          <w:sz w:val="28"/>
          <w:szCs w:val="28"/>
          <w:lang w:eastAsia="ru-RU"/>
        </w:rPr>
        <w:t>;</w:t>
      </w:r>
    </w:p>
    <w:p w14:paraId="6CCD7AC7" w14:textId="3F544439" w:rsidR="00DD3B64" w:rsidRPr="00712E95" w:rsidRDefault="00AA4FCF" w:rsidP="002D3CFD">
      <w:pPr>
        <w:suppressAutoHyphens/>
        <w:spacing w:after="0" w:line="240" w:lineRule="auto"/>
        <w:ind w:firstLine="709"/>
        <w:jc w:val="both"/>
        <w:rPr>
          <w:rFonts w:ascii="Times New Roman" w:eastAsia="Times New Roman" w:hAnsi="Times New Roman" w:cs="Times New Roman"/>
          <w:noProof/>
          <w:sz w:val="28"/>
          <w:szCs w:val="28"/>
          <w:lang w:eastAsia="ru-RU"/>
        </w:rPr>
      </w:pPr>
      <w:r w:rsidRPr="00712E95">
        <w:rPr>
          <w:rFonts w:ascii="Times New Roman" w:eastAsia="Times New Roman" w:hAnsi="Times New Roman" w:cs="Times New Roman"/>
          <w:noProof/>
          <w:sz w:val="28"/>
          <w:szCs w:val="28"/>
          <w:lang w:eastAsia="ru-RU"/>
        </w:rPr>
        <w:t xml:space="preserve">- </w:t>
      </w:r>
      <w:r w:rsidR="00DD3B64" w:rsidRPr="00712E95">
        <w:rPr>
          <w:rFonts w:ascii="Times New Roman" w:eastAsia="Arial Unicode MS" w:hAnsi="Times New Roman" w:cs="Times New Roman"/>
          <w:noProof/>
          <w:sz w:val="28"/>
          <w:szCs w:val="28"/>
          <w:lang w:eastAsia="ru-RU"/>
        </w:rPr>
        <w:t>ЛДП МКОУ СОШ с. Подволошино</w:t>
      </w:r>
      <w:r w:rsidR="00DD3B64" w:rsidRPr="00712E95">
        <w:rPr>
          <w:rFonts w:ascii="Times New Roman" w:eastAsia="Arial Unicode MS" w:hAnsi="Times New Roman" w:cs="Times New Roman"/>
          <w:sz w:val="28"/>
          <w:szCs w:val="28"/>
          <w:lang w:eastAsia="ru-RU"/>
        </w:rPr>
        <w:t xml:space="preserve"> </w:t>
      </w:r>
      <w:r w:rsidRPr="00712E95">
        <w:rPr>
          <w:rFonts w:ascii="Times New Roman" w:eastAsia="Arial Unicode MS" w:hAnsi="Times New Roman" w:cs="Times New Roman"/>
          <w:sz w:val="28"/>
          <w:szCs w:val="28"/>
          <w:lang w:eastAsia="ru-RU"/>
        </w:rPr>
        <w:t>–</w:t>
      </w:r>
      <w:r w:rsidR="00DD3B64" w:rsidRPr="00712E95">
        <w:rPr>
          <w:rFonts w:ascii="Times New Roman" w:eastAsia="Arial Unicode MS" w:hAnsi="Times New Roman" w:cs="Times New Roman"/>
          <w:sz w:val="28"/>
          <w:szCs w:val="28"/>
          <w:lang w:eastAsia="ru-RU"/>
        </w:rPr>
        <w:t xml:space="preserve"> игра по станциям «В мире животных и растений», просмотр документального фильма «Природа Земли, игра по станциям «Экологическое ассорти», малые Олимпийские игры  (спорт площадка), «Весёлый репортаж» – конкурс рисунков, стихов, рассказов на спортивную тему, «На дворе у нас игра» – подвижные игры на свежем воздухе (спорт площадка), викторина «Растения и животные»</w:t>
      </w:r>
      <w:r w:rsidRPr="00712E95">
        <w:rPr>
          <w:rFonts w:ascii="Times New Roman" w:eastAsia="Arial Unicode MS" w:hAnsi="Times New Roman" w:cs="Times New Roman"/>
          <w:sz w:val="28"/>
          <w:szCs w:val="28"/>
          <w:lang w:eastAsia="ru-RU"/>
        </w:rPr>
        <w:t>;</w:t>
      </w:r>
    </w:p>
    <w:p w14:paraId="21EC23D3" w14:textId="4B0B19CC" w:rsidR="00DD3B64" w:rsidRPr="00712E95" w:rsidRDefault="00AA4FCF" w:rsidP="002D3CFD">
      <w:pPr>
        <w:tabs>
          <w:tab w:val="left" w:pos="6075"/>
        </w:tabs>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noProof/>
          <w:sz w:val="28"/>
          <w:szCs w:val="28"/>
          <w:lang w:eastAsia="ru-RU"/>
        </w:rPr>
        <w:t xml:space="preserve">- </w:t>
      </w:r>
      <w:r w:rsidR="00DD3B64" w:rsidRPr="00712E95">
        <w:rPr>
          <w:rFonts w:ascii="Times New Roman" w:eastAsia="Times New Roman" w:hAnsi="Times New Roman" w:cs="Times New Roman"/>
          <w:noProof/>
          <w:sz w:val="28"/>
          <w:szCs w:val="28"/>
          <w:lang w:eastAsia="ru-RU"/>
        </w:rPr>
        <w:t xml:space="preserve">ЛДП МБОУ ДО Катангский ЦДО - </w:t>
      </w:r>
      <w:r w:rsidR="00DD3B64" w:rsidRPr="00712E95">
        <w:rPr>
          <w:rFonts w:ascii="Times New Roman" w:eastAsia="Times New Roman" w:hAnsi="Times New Roman" w:cs="Times New Roman"/>
          <w:sz w:val="28"/>
          <w:szCs w:val="28"/>
          <w:lang w:eastAsia="ru-RU"/>
        </w:rPr>
        <w:t>«Экологический патруль», работа кружка «Юннат», «Наши верные друзья- кошки и собаки», «В гостях у лешего», «День воды».</w:t>
      </w:r>
    </w:p>
    <w:p w14:paraId="7B270F1E" w14:textId="30D8809F"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Эстетическое направление</w:t>
      </w:r>
      <w:r w:rsidR="00AA4FCF" w:rsidRPr="00712E95">
        <w:rPr>
          <w:rFonts w:ascii="Times New Roman" w:eastAsia="Times New Roman" w:hAnsi="Times New Roman" w:cs="Times New Roman"/>
          <w:sz w:val="28"/>
          <w:szCs w:val="28"/>
          <w:lang w:eastAsia="ru-RU"/>
        </w:rPr>
        <w:t>:</w:t>
      </w:r>
    </w:p>
    <w:p w14:paraId="247BFE51" w14:textId="0936F7E3" w:rsidR="00DD3B64" w:rsidRPr="00712E95" w:rsidRDefault="00AA4FCF"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ЛДП</w:t>
      </w:r>
      <w:proofErr w:type="spellEnd"/>
      <w:r w:rsidR="00DD3B64"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МКОУ</w:t>
      </w:r>
      <w:proofErr w:type="spellEnd"/>
      <w:r w:rsidR="00DD3B64"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СОШ</w:t>
      </w:r>
      <w:proofErr w:type="spellEnd"/>
      <w:r w:rsidR="00DD3B64" w:rsidRPr="00712E95">
        <w:rPr>
          <w:rFonts w:ascii="Times New Roman" w:eastAsia="Times New Roman" w:hAnsi="Times New Roman" w:cs="Times New Roman"/>
          <w:sz w:val="28"/>
          <w:szCs w:val="28"/>
          <w:lang w:eastAsia="ru-RU"/>
        </w:rPr>
        <w:t xml:space="preserve"> с. </w:t>
      </w:r>
      <w:proofErr w:type="spellStart"/>
      <w:r w:rsidR="00DD3B64" w:rsidRPr="00712E95">
        <w:rPr>
          <w:rFonts w:ascii="Times New Roman" w:eastAsia="Times New Roman" w:hAnsi="Times New Roman" w:cs="Times New Roman"/>
          <w:sz w:val="28"/>
          <w:szCs w:val="28"/>
          <w:lang w:eastAsia="ru-RU"/>
        </w:rPr>
        <w:t>Непа</w:t>
      </w:r>
      <w:proofErr w:type="spellEnd"/>
      <w:r w:rsidR="00DD3B64" w:rsidRPr="00712E95">
        <w:rPr>
          <w:rFonts w:ascii="Times New Roman" w:eastAsia="Times New Roman" w:hAnsi="Times New Roman" w:cs="Times New Roman"/>
          <w:sz w:val="28"/>
          <w:szCs w:val="28"/>
          <w:lang w:eastAsia="ru-RU"/>
        </w:rPr>
        <w:t xml:space="preserve"> – изготовление аппликации «Улитка», выставка рисунков «Необычные ладошки», выставка рисунков «Детство </w:t>
      </w:r>
      <w:r w:rsidRPr="00712E95">
        <w:rPr>
          <w:rFonts w:ascii="Times New Roman" w:eastAsia="Times New Roman" w:hAnsi="Times New Roman" w:cs="Times New Roman"/>
          <w:sz w:val="28"/>
          <w:szCs w:val="28"/>
          <w:lang w:eastAsia="ru-RU"/>
        </w:rPr>
        <w:t xml:space="preserve">– </w:t>
      </w:r>
      <w:r w:rsidR="00DD3B64" w:rsidRPr="00712E95">
        <w:rPr>
          <w:rFonts w:ascii="Times New Roman" w:eastAsia="Times New Roman" w:hAnsi="Times New Roman" w:cs="Times New Roman"/>
          <w:sz w:val="28"/>
          <w:szCs w:val="28"/>
          <w:lang w:eastAsia="ru-RU"/>
        </w:rPr>
        <w:t>это маленькая жизнь</w:t>
      </w:r>
      <w:r w:rsidRPr="00712E95">
        <w:rPr>
          <w:rFonts w:ascii="Times New Roman" w:eastAsia="Times New Roman" w:hAnsi="Times New Roman" w:cs="Times New Roman"/>
          <w:sz w:val="28"/>
          <w:szCs w:val="28"/>
          <w:lang w:eastAsia="ru-RU"/>
        </w:rPr>
        <w:t>»;</w:t>
      </w:r>
    </w:p>
    <w:p w14:paraId="21D0C012" w14:textId="77777777" w:rsidR="00AA4FCF" w:rsidRPr="00712E95" w:rsidRDefault="00AA4FCF" w:rsidP="002D3CFD">
      <w:pPr>
        <w:suppressAutoHyphens/>
        <w:spacing w:after="0" w:line="240" w:lineRule="auto"/>
        <w:ind w:firstLine="709"/>
        <w:jc w:val="both"/>
        <w:rPr>
          <w:rFonts w:ascii="Times New Roman" w:eastAsia="Times New Roman" w:hAnsi="Times New Roman" w:cs="Times New Roman"/>
          <w:noProof/>
          <w:sz w:val="28"/>
          <w:szCs w:val="28"/>
          <w:lang w:eastAsia="ru-RU"/>
        </w:rPr>
      </w:pPr>
      <w:r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ЛДП</w:t>
      </w:r>
      <w:proofErr w:type="spellEnd"/>
      <w:r w:rsidR="00DD3B64"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МКОУ</w:t>
      </w:r>
      <w:proofErr w:type="spellEnd"/>
      <w:r w:rsidR="00DD3B64" w:rsidRPr="00712E95">
        <w:rPr>
          <w:rFonts w:ascii="Times New Roman" w:eastAsia="Times New Roman" w:hAnsi="Times New Roman" w:cs="Times New Roman"/>
          <w:sz w:val="28"/>
          <w:szCs w:val="28"/>
          <w:lang w:eastAsia="ru-RU"/>
        </w:rPr>
        <w:t xml:space="preserve"> </w:t>
      </w:r>
      <w:proofErr w:type="spellStart"/>
      <w:r w:rsidR="00DD3B64" w:rsidRPr="00712E95">
        <w:rPr>
          <w:rFonts w:ascii="Times New Roman" w:eastAsia="Times New Roman" w:hAnsi="Times New Roman" w:cs="Times New Roman"/>
          <w:sz w:val="28"/>
          <w:szCs w:val="28"/>
          <w:lang w:eastAsia="ru-RU"/>
        </w:rPr>
        <w:t>СОШ</w:t>
      </w:r>
      <w:proofErr w:type="spellEnd"/>
      <w:r w:rsidR="00DD3B64" w:rsidRPr="00712E95">
        <w:rPr>
          <w:rFonts w:ascii="Times New Roman" w:eastAsia="Times New Roman" w:hAnsi="Times New Roman" w:cs="Times New Roman"/>
          <w:sz w:val="28"/>
          <w:szCs w:val="28"/>
          <w:lang w:eastAsia="ru-RU"/>
        </w:rPr>
        <w:t xml:space="preserve"> с. Преображенка – круговое чтение сказки, квесты, игры на сплочение коллектива, «паутинка» дружбы</w:t>
      </w:r>
      <w:r w:rsidRPr="00712E95">
        <w:rPr>
          <w:rFonts w:ascii="Times New Roman" w:eastAsia="Times New Roman" w:hAnsi="Times New Roman" w:cs="Times New Roman"/>
          <w:sz w:val="28"/>
          <w:szCs w:val="28"/>
          <w:lang w:eastAsia="ru-RU"/>
        </w:rPr>
        <w:t>;</w:t>
      </w:r>
    </w:p>
    <w:p w14:paraId="57240135" w14:textId="71ED5FD0" w:rsidR="00DD3B64" w:rsidRPr="00712E95" w:rsidRDefault="00AA4FCF" w:rsidP="002D3CFD">
      <w:pPr>
        <w:suppressAutoHyphens/>
        <w:spacing w:after="0" w:line="240" w:lineRule="auto"/>
        <w:ind w:firstLine="709"/>
        <w:jc w:val="both"/>
        <w:rPr>
          <w:rFonts w:ascii="Times New Roman" w:eastAsia="Times New Roman" w:hAnsi="Times New Roman" w:cs="Times New Roman"/>
          <w:noProof/>
          <w:sz w:val="28"/>
          <w:szCs w:val="28"/>
          <w:lang w:eastAsia="ru-RU"/>
        </w:rPr>
      </w:pPr>
      <w:r w:rsidRPr="00712E95">
        <w:rPr>
          <w:rFonts w:ascii="Times New Roman" w:eastAsia="Times New Roman" w:hAnsi="Times New Roman" w:cs="Times New Roman"/>
          <w:noProof/>
          <w:sz w:val="28"/>
          <w:szCs w:val="28"/>
          <w:lang w:eastAsia="ru-RU"/>
        </w:rPr>
        <w:t xml:space="preserve">- </w:t>
      </w:r>
      <w:r w:rsidR="00DD3B64" w:rsidRPr="00712E95">
        <w:rPr>
          <w:rFonts w:ascii="Times New Roman" w:eastAsia="Arial Unicode MS" w:hAnsi="Times New Roman" w:cs="Times New Roman"/>
          <w:noProof/>
          <w:sz w:val="28"/>
          <w:szCs w:val="28"/>
          <w:lang w:eastAsia="ru-RU"/>
        </w:rPr>
        <w:t>ЛДП МКОУ СОШ с. Подволошино –</w:t>
      </w:r>
      <w:r w:rsidR="00DD3B64" w:rsidRPr="00712E95">
        <w:rPr>
          <w:rFonts w:ascii="Times New Roman" w:eastAsia="Arial Unicode MS" w:hAnsi="Times New Roman" w:cs="Times New Roman"/>
          <w:sz w:val="28"/>
          <w:szCs w:val="28"/>
          <w:lang w:eastAsia="ru-RU"/>
        </w:rPr>
        <w:t xml:space="preserve"> «Давайте жить дружно!»- развлекательная программа,  развлекательная программа "В каждом маленьком ребенке…", игровая программа «Летний ералаш», викторина «Час весёлого настроения», ролевая игра  «В некотором царстве, в некотором государстве», конкурсная программа «Принцессы РАДУГИ»                                      развлекательно-познавательная игра «Пойми меня», заключительное </w:t>
      </w:r>
      <w:proofErr w:type="spellStart"/>
      <w:r w:rsidR="00DD3B64" w:rsidRPr="00712E95">
        <w:rPr>
          <w:rFonts w:ascii="Times New Roman" w:eastAsia="Arial Unicode MS" w:hAnsi="Times New Roman" w:cs="Times New Roman"/>
          <w:sz w:val="28"/>
          <w:szCs w:val="28"/>
          <w:lang w:eastAsia="ru-RU"/>
        </w:rPr>
        <w:t>мерприятие</w:t>
      </w:r>
      <w:proofErr w:type="spellEnd"/>
      <w:r w:rsidR="00DD3B64" w:rsidRPr="00712E95">
        <w:rPr>
          <w:rFonts w:ascii="Times New Roman" w:eastAsia="Arial Unicode MS" w:hAnsi="Times New Roman" w:cs="Times New Roman"/>
          <w:sz w:val="28"/>
          <w:szCs w:val="28"/>
          <w:lang w:eastAsia="ru-RU"/>
        </w:rPr>
        <w:t xml:space="preserve">  «Как здорово, что все мы здесь сегодня обрались!»</w:t>
      </w:r>
      <w:r w:rsidRPr="00712E95">
        <w:rPr>
          <w:rFonts w:ascii="Times New Roman" w:eastAsia="Arial Unicode MS" w:hAnsi="Times New Roman" w:cs="Times New Roman"/>
          <w:sz w:val="28"/>
          <w:szCs w:val="28"/>
          <w:lang w:eastAsia="ru-RU"/>
        </w:rPr>
        <w:t>;</w:t>
      </w:r>
    </w:p>
    <w:p w14:paraId="1B4F2AF1" w14:textId="18D30CB7" w:rsidR="00DD3B64" w:rsidRPr="00712E95" w:rsidRDefault="00AA4FCF"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noProof/>
          <w:sz w:val="28"/>
          <w:szCs w:val="28"/>
          <w:lang w:eastAsia="ru-RU"/>
        </w:rPr>
        <w:t xml:space="preserve">- </w:t>
      </w:r>
      <w:r w:rsidR="00DD3B64" w:rsidRPr="00712E95">
        <w:rPr>
          <w:rFonts w:ascii="Times New Roman" w:eastAsia="Times New Roman" w:hAnsi="Times New Roman" w:cs="Times New Roman"/>
          <w:noProof/>
          <w:sz w:val="28"/>
          <w:szCs w:val="28"/>
          <w:lang w:eastAsia="ru-RU"/>
        </w:rPr>
        <w:t xml:space="preserve">ЛДП МБОУ ДО Катангский ЦДО - </w:t>
      </w:r>
      <w:r w:rsidR="00DD3B64" w:rsidRPr="00712E95">
        <w:rPr>
          <w:rFonts w:ascii="Times New Roman" w:eastAsia="Times New Roman" w:hAnsi="Times New Roman" w:cs="Times New Roman"/>
          <w:sz w:val="28"/>
          <w:szCs w:val="28"/>
          <w:lang w:eastAsia="ru-RU"/>
        </w:rPr>
        <w:t>«Алло, мы ищем таланты», «Музыкальная шкатулка», «День акварели», «До свидания, лагерь!», работа кружка «Бумажная лоза», «Мисс лагеря», «Мистер Лагеря» «Скоро нам расставаться пора!» «День закрытия смены».</w:t>
      </w:r>
    </w:p>
    <w:p w14:paraId="472F2D7A"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Нравственное и патриотическому направление: </w:t>
      </w:r>
    </w:p>
    <w:p w14:paraId="77F0778F" w14:textId="42FA1704" w:rsidR="00DD3B64" w:rsidRPr="00712E95" w:rsidRDefault="00AA4FCF" w:rsidP="002D3CFD">
      <w:pPr>
        <w:suppressAutoHyphen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12E95">
        <w:rPr>
          <w:rFonts w:ascii="Times New Roman" w:eastAsia="Times New Roman" w:hAnsi="Times New Roman" w:cs="Times New Roman"/>
          <w:sz w:val="28"/>
          <w:szCs w:val="28"/>
          <w:shd w:val="clear" w:color="auto" w:fill="FFFFFF"/>
          <w:lang w:eastAsia="ru-RU"/>
        </w:rPr>
        <w:t xml:space="preserve">- </w:t>
      </w:r>
      <w:proofErr w:type="spellStart"/>
      <w:r w:rsidR="00DD3B64" w:rsidRPr="00712E95">
        <w:rPr>
          <w:rFonts w:ascii="Times New Roman" w:eastAsia="Times New Roman" w:hAnsi="Times New Roman" w:cs="Times New Roman"/>
          <w:sz w:val="28"/>
          <w:szCs w:val="28"/>
          <w:shd w:val="clear" w:color="auto" w:fill="FFFFFF"/>
          <w:lang w:eastAsia="ru-RU"/>
        </w:rPr>
        <w:t>ЛДП</w:t>
      </w:r>
      <w:proofErr w:type="spellEnd"/>
      <w:r w:rsidR="00DD3B64" w:rsidRPr="00712E95">
        <w:rPr>
          <w:rFonts w:ascii="Times New Roman" w:eastAsia="Times New Roman" w:hAnsi="Times New Roman" w:cs="Times New Roman"/>
          <w:sz w:val="28"/>
          <w:szCs w:val="28"/>
          <w:shd w:val="clear" w:color="auto" w:fill="FFFFFF"/>
          <w:lang w:eastAsia="ru-RU"/>
        </w:rPr>
        <w:t xml:space="preserve"> </w:t>
      </w:r>
      <w:proofErr w:type="spellStart"/>
      <w:r w:rsidR="00DD3B64" w:rsidRPr="00712E95">
        <w:rPr>
          <w:rFonts w:ascii="Times New Roman" w:eastAsia="Times New Roman" w:hAnsi="Times New Roman" w:cs="Times New Roman"/>
          <w:sz w:val="28"/>
          <w:szCs w:val="28"/>
          <w:shd w:val="clear" w:color="auto" w:fill="FFFFFF"/>
          <w:lang w:eastAsia="ru-RU"/>
        </w:rPr>
        <w:t>МКОУ</w:t>
      </w:r>
      <w:proofErr w:type="spellEnd"/>
      <w:r w:rsidR="00DD3B64" w:rsidRPr="00712E95">
        <w:rPr>
          <w:rFonts w:ascii="Times New Roman" w:eastAsia="Times New Roman" w:hAnsi="Times New Roman" w:cs="Times New Roman"/>
          <w:sz w:val="28"/>
          <w:szCs w:val="28"/>
          <w:shd w:val="clear" w:color="auto" w:fill="FFFFFF"/>
          <w:lang w:eastAsia="ru-RU"/>
        </w:rPr>
        <w:t xml:space="preserve"> </w:t>
      </w:r>
      <w:proofErr w:type="spellStart"/>
      <w:r w:rsidR="00DD3B64" w:rsidRPr="00712E95">
        <w:rPr>
          <w:rFonts w:ascii="Times New Roman" w:eastAsia="Times New Roman" w:hAnsi="Times New Roman" w:cs="Times New Roman"/>
          <w:sz w:val="28"/>
          <w:szCs w:val="28"/>
          <w:shd w:val="clear" w:color="auto" w:fill="FFFFFF"/>
          <w:lang w:eastAsia="ru-RU"/>
        </w:rPr>
        <w:t>СОШ</w:t>
      </w:r>
      <w:proofErr w:type="spellEnd"/>
      <w:r w:rsidR="00DD3B64" w:rsidRPr="00712E95">
        <w:rPr>
          <w:rFonts w:ascii="Times New Roman" w:eastAsia="Times New Roman" w:hAnsi="Times New Roman" w:cs="Times New Roman"/>
          <w:sz w:val="28"/>
          <w:szCs w:val="28"/>
          <w:shd w:val="clear" w:color="auto" w:fill="FFFFFF"/>
          <w:lang w:eastAsia="ru-RU"/>
        </w:rPr>
        <w:t xml:space="preserve"> с. </w:t>
      </w:r>
      <w:proofErr w:type="spellStart"/>
      <w:r w:rsidR="00DD3B64" w:rsidRPr="00712E95">
        <w:rPr>
          <w:rFonts w:ascii="Times New Roman" w:eastAsia="Times New Roman" w:hAnsi="Times New Roman" w:cs="Times New Roman"/>
          <w:sz w:val="28"/>
          <w:szCs w:val="28"/>
          <w:shd w:val="clear" w:color="auto" w:fill="FFFFFF"/>
          <w:lang w:eastAsia="ru-RU"/>
        </w:rPr>
        <w:t>Непа</w:t>
      </w:r>
      <w:proofErr w:type="spellEnd"/>
      <w:r w:rsidR="00DD3B64" w:rsidRPr="00712E95">
        <w:rPr>
          <w:rFonts w:ascii="Times New Roman" w:eastAsia="Times New Roman" w:hAnsi="Times New Roman" w:cs="Times New Roman"/>
          <w:sz w:val="28"/>
          <w:szCs w:val="28"/>
          <w:shd w:val="clear" w:color="auto" w:fill="FFFFFF"/>
          <w:lang w:eastAsia="ru-RU"/>
        </w:rPr>
        <w:t xml:space="preserve"> - </w:t>
      </w:r>
      <w:r w:rsidR="00DD3B64" w:rsidRPr="00712E95">
        <w:rPr>
          <w:rFonts w:ascii="Times New Roman" w:eastAsia="Times New Roman" w:hAnsi="Times New Roman" w:cs="Times New Roman"/>
          <w:sz w:val="28"/>
          <w:szCs w:val="28"/>
          <w:lang w:eastAsia="ru-RU"/>
        </w:rPr>
        <w:t xml:space="preserve">выставка рисунков «Нет войне!», «Моя семья». </w:t>
      </w:r>
      <w:r w:rsidR="00DD3B64" w:rsidRPr="00712E95">
        <w:rPr>
          <w:rFonts w:ascii="Times New Roman" w:eastAsia="Times New Roman" w:hAnsi="Times New Roman" w:cs="Times New Roman"/>
          <w:sz w:val="28"/>
          <w:szCs w:val="28"/>
          <w:shd w:val="clear" w:color="auto" w:fill="FFFFFF"/>
          <w:lang w:eastAsia="ru-RU"/>
        </w:rPr>
        <w:t>В «День памяти и скорби» была проведена всероссийская акция «Свеча памяти»</w:t>
      </w:r>
      <w:r w:rsidRPr="00712E95">
        <w:rPr>
          <w:rFonts w:ascii="Times New Roman" w:eastAsia="Times New Roman" w:hAnsi="Times New Roman" w:cs="Times New Roman"/>
          <w:sz w:val="28"/>
          <w:szCs w:val="28"/>
          <w:shd w:val="clear" w:color="auto" w:fill="FFFFFF"/>
          <w:lang w:eastAsia="ru-RU"/>
        </w:rPr>
        <w:t>;</w:t>
      </w:r>
    </w:p>
    <w:p w14:paraId="4F1313AF" w14:textId="77777777" w:rsidR="00AA4FCF" w:rsidRPr="00712E95" w:rsidRDefault="00AA4FCF" w:rsidP="002D3CFD">
      <w:pPr>
        <w:tabs>
          <w:tab w:val="left" w:pos="6075"/>
        </w:tabs>
        <w:suppressAutoHyphens/>
        <w:spacing w:after="0" w:line="240" w:lineRule="auto"/>
        <w:ind w:firstLine="709"/>
        <w:jc w:val="both"/>
        <w:rPr>
          <w:rFonts w:ascii="Times New Roman" w:eastAsia="Times New Roman" w:hAnsi="Times New Roman" w:cs="Times New Roman"/>
          <w:noProof/>
          <w:sz w:val="28"/>
          <w:szCs w:val="28"/>
          <w:lang w:eastAsia="ru-RU"/>
        </w:rPr>
      </w:pPr>
      <w:r w:rsidRPr="00712E95">
        <w:rPr>
          <w:rFonts w:ascii="Times New Roman" w:eastAsia="Times New Roman" w:hAnsi="Times New Roman" w:cs="Times New Roman"/>
          <w:sz w:val="28"/>
          <w:szCs w:val="28"/>
          <w:shd w:val="clear" w:color="auto" w:fill="FFFFFF"/>
          <w:lang w:eastAsia="ru-RU"/>
        </w:rPr>
        <w:t xml:space="preserve">- </w:t>
      </w:r>
      <w:proofErr w:type="spellStart"/>
      <w:r w:rsidR="00DD3B64" w:rsidRPr="00712E95">
        <w:rPr>
          <w:rFonts w:ascii="Times New Roman" w:eastAsia="Times New Roman" w:hAnsi="Times New Roman" w:cs="Times New Roman"/>
          <w:sz w:val="28"/>
          <w:szCs w:val="28"/>
          <w:shd w:val="clear" w:color="auto" w:fill="FFFFFF"/>
          <w:lang w:eastAsia="ru-RU"/>
        </w:rPr>
        <w:t>ЛДП</w:t>
      </w:r>
      <w:proofErr w:type="spellEnd"/>
      <w:r w:rsidR="00DD3B64" w:rsidRPr="00712E95">
        <w:rPr>
          <w:rFonts w:ascii="Times New Roman" w:eastAsia="Times New Roman" w:hAnsi="Times New Roman" w:cs="Times New Roman"/>
          <w:sz w:val="28"/>
          <w:szCs w:val="28"/>
          <w:shd w:val="clear" w:color="auto" w:fill="FFFFFF"/>
          <w:lang w:eastAsia="ru-RU"/>
        </w:rPr>
        <w:t xml:space="preserve"> </w:t>
      </w:r>
      <w:proofErr w:type="spellStart"/>
      <w:r w:rsidR="00DD3B64" w:rsidRPr="00712E95">
        <w:rPr>
          <w:rFonts w:ascii="Times New Roman" w:eastAsia="Times New Roman" w:hAnsi="Times New Roman" w:cs="Times New Roman"/>
          <w:sz w:val="28"/>
          <w:szCs w:val="28"/>
          <w:shd w:val="clear" w:color="auto" w:fill="FFFFFF"/>
          <w:lang w:eastAsia="ru-RU"/>
        </w:rPr>
        <w:t>МКОУ</w:t>
      </w:r>
      <w:proofErr w:type="spellEnd"/>
      <w:r w:rsidR="00DD3B64" w:rsidRPr="00712E95">
        <w:rPr>
          <w:rFonts w:ascii="Times New Roman" w:eastAsia="Times New Roman" w:hAnsi="Times New Roman" w:cs="Times New Roman"/>
          <w:sz w:val="28"/>
          <w:szCs w:val="28"/>
          <w:shd w:val="clear" w:color="auto" w:fill="FFFFFF"/>
          <w:lang w:eastAsia="ru-RU"/>
        </w:rPr>
        <w:t xml:space="preserve"> </w:t>
      </w:r>
      <w:proofErr w:type="spellStart"/>
      <w:r w:rsidR="00DD3B64" w:rsidRPr="00712E95">
        <w:rPr>
          <w:rFonts w:ascii="Times New Roman" w:eastAsia="Times New Roman" w:hAnsi="Times New Roman" w:cs="Times New Roman"/>
          <w:sz w:val="28"/>
          <w:szCs w:val="28"/>
          <w:shd w:val="clear" w:color="auto" w:fill="FFFFFF"/>
          <w:lang w:eastAsia="ru-RU"/>
        </w:rPr>
        <w:t>СОШ</w:t>
      </w:r>
      <w:proofErr w:type="spellEnd"/>
      <w:r w:rsidR="00DD3B64" w:rsidRPr="00712E95">
        <w:rPr>
          <w:rFonts w:ascii="Times New Roman" w:eastAsia="Times New Roman" w:hAnsi="Times New Roman" w:cs="Times New Roman"/>
          <w:sz w:val="28"/>
          <w:szCs w:val="28"/>
          <w:shd w:val="clear" w:color="auto" w:fill="FFFFFF"/>
          <w:lang w:eastAsia="ru-RU"/>
        </w:rPr>
        <w:t xml:space="preserve"> с. Преображенка - Всероссийский Петровский день -</w:t>
      </w:r>
      <w:r w:rsidR="00DD3B64" w:rsidRPr="00712E95">
        <w:rPr>
          <w:rFonts w:ascii="Times New Roman" w:eastAsia="Times New Roman" w:hAnsi="Times New Roman" w:cs="Times New Roman"/>
          <w:noProof/>
          <w:sz w:val="28"/>
          <w:szCs w:val="28"/>
          <w:lang w:eastAsia="ru-RU"/>
        </w:rPr>
        <w:t xml:space="preserve"> Игры «Поле чудес» и «В Санкт –Петербург», «Русские народные сказки» в День сказок, «Чтобы помнили» первый парад победы 24 .06.1945, конкурс рисунков «Нет войне!» ко Дню памяти и скорби 22 июня, </w:t>
      </w:r>
      <w:r w:rsidR="00DD3B64" w:rsidRPr="00712E95">
        <w:rPr>
          <w:rFonts w:ascii="Times New Roman" w:eastAsia="Times New Roman" w:hAnsi="Times New Roman" w:cs="Times New Roman"/>
          <w:sz w:val="28"/>
          <w:szCs w:val="28"/>
          <w:lang w:eastAsia="ru-RU"/>
        </w:rPr>
        <w:t>изготовление символа праздника «День семьи, любви и верности»</w:t>
      </w:r>
      <w:r w:rsidRPr="00712E95">
        <w:rPr>
          <w:rFonts w:ascii="Times New Roman" w:eastAsia="Times New Roman" w:hAnsi="Times New Roman" w:cs="Times New Roman"/>
          <w:sz w:val="28"/>
          <w:szCs w:val="28"/>
          <w:lang w:eastAsia="ru-RU"/>
        </w:rPr>
        <w:t>;</w:t>
      </w:r>
    </w:p>
    <w:p w14:paraId="0FF5AA77" w14:textId="22545329" w:rsidR="00DD3B64" w:rsidRPr="00712E95" w:rsidRDefault="00AA4FCF" w:rsidP="002D3CFD">
      <w:pPr>
        <w:tabs>
          <w:tab w:val="left" w:pos="6075"/>
        </w:tabs>
        <w:suppressAutoHyphens/>
        <w:spacing w:after="0" w:line="240" w:lineRule="auto"/>
        <w:ind w:firstLine="709"/>
        <w:jc w:val="both"/>
        <w:rPr>
          <w:rFonts w:ascii="Times New Roman" w:eastAsia="Times New Roman" w:hAnsi="Times New Roman" w:cs="Times New Roman"/>
          <w:noProof/>
          <w:sz w:val="28"/>
          <w:szCs w:val="28"/>
          <w:lang w:eastAsia="ru-RU"/>
        </w:rPr>
      </w:pPr>
      <w:r w:rsidRPr="00712E95">
        <w:rPr>
          <w:rFonts w:ascii="Times New Roman" w:eastAsia="Times New Roman" w:hAnsi="Times New Roman" w:cs="Times New Roman"/>
          <w:noProof/>
          <w:sz w:val="28"/>
          <w:szCs w:val="28"/>
          <w:lang w:eastAsia="ru-RU"/>
        </w:rPr>
        <w:lastRenderedPageBreak/>
        <w:t xml:space="preserve">- </w:t>
      </w:r>
      <w:r w:rsidR="00DD3B64" w:rsidRPr="00712E95">
        <w:rPr>
          <w:rFonts w:ascii="Times New Roman" w:eastAsia="Arial Unicode MS" w:hAnsi="Times New Roman" w:cs="Times New Roman"/>
          <w:noProof/>
          <w:sz w:val="28"/>
          <w:szCs w:val="28"/>
          <w:lang w:eastAsia="ru-RU"/>
        </w:rPr>
        <w:t xml:space="preserve">ЛДП МКОУ СОШ с. Подволошино – </w:t>
      </w:r>
      <w:r w:rsidR="00DD3B64" w:rsidRPr="00712E95">
        <w:rPr>
          <w:rFonts w:ascii="Times New Roman" w:eastAsia="Arial Unicode MS" w:hAnsi="Times New Roman" w:cs="Times New Roman"/>
          <w:sz w:val="28"/>
          <w:szCs w:val="28"/>
          <w:lang w:eastAsia="ru-RU"/>
        </w:rPr>
        <w:t>конкурс рисунков «Пейзаж моей Родины», КВН «Знай и люби свой Катангский район», экскурсия в школьный музей, познавательная  программа « Это ты,</w:t>
      </w:r>
      <w:r w:rsidRPr="00712E95">
        <w:rPr>
          <w:rFonts w:ascii="Times New Roman" w:eastAsia="Arial Unicode MS" w:hAnsi="Times New Roman" w:cs="Times New Roman"/>
          <w:sz w:val="28"/>
          <w:szCs w:val="28"/>
          <w:lang w:eastAsia="ru-RU"/>
        </w:rPr>
        <w:t xml:space="preserve"> </w:t>
      </w:r>
      <w:r w:rsidR="00DD3B64" w:rsidRPr="00712E95">
        <w:rPr>
          <w:rFonts w:ascii="Times New Roman" w:eastAsia="Arial Unicode MS" w:hAnsi="Times New Roman" w:cs="Times New Roman"/>
          <w:sz w:val="28"/>
          <w:szCs w:val="28"/>
          <w:lang w:eastAsia="ru-RU"/>
        </w:rPr>
        <w:t>моя</w:t>
      </w:r>
      <w:r w:rsidRPr="00712E95">
        <w:rPr>
          <w:rFonts w:ascii="Times New Roman" w:eastAsia="Arial Unicode MS" w:hAnsi="Times New Roman" w:cs="Times New Roman"/>
          <w:sz w:val="28"/>
          <w:szCs w:val="28"/>
          <w:lang w:eastAsia="ru-RU"/>
        </w:rPr>
        <w:t xml:space="preserve"> </w:t>
      </w:r>
      <w:r w:rsidR="00DD3B64" w:rsidRPr="00712E95">
        <w:rPr>
          <w:rFonts w:ascii="Times New Roman" w:eastAsia="Arial Unicode MS" w:hAnsi="Times New Roman" w:cs="Times New Roman"/>
          <w:sz w:val="28"/>
          <w:szCs w:val="28"/>
          <w:lang w:eastAsia="ru-RU"/>
        </w:rPr>
        <w:t xml:space="preserve">Россия!», конкурс чтецов «Я люблю тебя, Россия», интеллектуальный марафон «Почемучки среди нас», линейка «Никто не забыт, ни что не забыто» </w:t>
      </w:r>
      <w:r w:rsidRPr="00712E95">
        <w:rPr>
          <w:rFonts w:ascii="Times New Roman" w:eastAsia="Arial Unicode MS" w:hAnsi="Times New Roman" w:cs="Times New Roman"/>
          <w:sz w:val="28"/>
          <w:szCs w:val="28"/>
          <w:lang w:eastAsia="ru-RU"/>
        </w:rPr>
        <w:t>п</w:t>
      </w:r>
      <w:r w:rsidR="00DD3B64" w:rsidRPr="00712E95">
        <w:rPr>
          <w:rFonts w:ascii="Times New Roman" w:eastAsia="Arial Unicode MS" w:hAnsi="Times New Roman" w:cs="Times New Roman"/>
          <w:sz w:val="28"/>
          <w:szCs w:val="28"/>
          <w:lang w:eastAsia="ru-RU"/>
        </w:rPr>
        <w:t>росмотр презентации «Они защищали Родину»,  конкурс  рисунков  на  тему «Дети Земли за мир»</w:t>
      </w:r>
      <w:r w:rsidRPr="00712E95">
        <w:rPr>
          <w:rFonts w:ascii="Times New Roman" w:eastAsia="Arial Unicode MS" w:hAnsi="Times New Roman" w:cs="Times New Roman"/>
          <w:sz w:val="28"/>
          <w:szCs w:val="28"/>
          <w:lang w:eastAsia="ru-RU"/>
        </w:rPr>
        <w:t>;</w:t>
      </w:r>
    </w:p>
    <w:p w14:paraId="5E996168" w14:textId="3A4DD6A2" w:rsidR="00DD3B64" w:rsidRPr="00712E95" w:rsidRDefault="00AA4FCF" w:rsidP="002D3CFD">
      <w:pPr>
        <w:tabs>
          <w:tab w:val="left" w:pos="6075"/>
        </w:tabs>
        <w:suppressAutoHyphens/>
        <w:spacing w:after="0" w:line="240" w:lineRule="auto"/>
        <w:ind w:firstLine="709"/>
        <w:jc w:val="both"/>
        <w:rPr>
          <w:rFonts w:ascii="Times New Roman" w:eastAsia="Times New Roman" w:hAnsi="Times New Roman" w:cs="Times New Roman"/>
          <w:noProof/>
          <w:sz w:val="28"/>
          <w:szCs w:val="28"/>
          <w:lang w:eastAsia="ru-RU"/>
        </w:rPr>
      </w:pPr>
      <w:r w:rsidRPr="00712E95">
        <w:rPr>
          <w:rFonts w:ascii="Times New Roman" w:eastAsia="Times New Roman" w:hAnsi="Times New Roman" w:cs="Times New Roman"/>
          <w:noProof/>
          <w:sz w:val="28"/>
          <w:szCs w:val="28"/>
          <w:lang w:eastAsia="ru-RU"/>
        </w:rPr>
        <w:t xml:space="preserve">- </w:t>
      </w:r>
      <w:r w:rsidR="00DD3B64" w:rsidRPr="00712E95">
        <w:rPr>
          <w:rFonts w:ascii="Times New Roman" w:eastAsia="Times New Roman" w:hAnsi="Times New Roman" w:cs="Times New Roman"/>
          <w:noProof/>
          <w:sz w:val="28"/>
          <w:szCs w:val="28"/>
          <w:lang w:eastAsia="ru-RU"/>
        </w:rPr>
        <w:t>ЛДП МБОУ ДО Катангский ЦДО -</w:t>
      </w:r>
      <w:r w:rsidR="00DD3B64" w:rsidRPr="00712E95">
        <w:rPr>
          <w:rFonts w:ascii="Times New Roman" w:eastAsia="Times New Roman" w:hAnsi="Times New Roman" w:cs="Times New Roman"/>
          <w:sz w:val="28"/>
          <w:szCs w:val="28"/>
          <w:lang w:eastAsia="ru-RU"/>
        </w:rPr>
        <w:t xml:space="preserve"> «Петровский урок», «Наши любимые писатели», «С юбилеем, родное село», «День ромашки», квест «В поисках флага».</w:t>
      </w:r>
    </w:p>
    <w:p w14:paraId="3D3ACC3E"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Каждая смена в лагерях дневного пребывания заканчивалась торжественной линейкой, подведением итогов, поощрением детей за участие в лагерных мероприятиях.</w:t>
      </w:r>
    </w:p>
    <w:p w14:paraId="13BA2ADC"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Во время работы лагерей проводились мероприятия по оздоровлению детей: витаминизация препаратом «Аскорбиновая кислота», полноценное трехразовое питание с обязательным включением в меню свежих овощей, фруктов, соков, морсов; дневной сон, подвижные и спортивные игры на свежем воздухе.</w:t>
      </w:r>
    </w:p>
    <w:p w14:paraId="680B0692"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Эффективность оздоровления по лагерям дневного пребывания составляет:</w:t>
      </w:r>
    </w:p>
    <w:p w14:paraId="0A080847" w14:textId="01C2FB34" w:rsidR="00DD3B64" w:rsidRPr="00712E95" w:rsidRDefault="00AA4FCF"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r w:rsidR="00DD3B64" w:rsidRPr="00712E95">
        <w:rPr>
          <w:rFonts w:ascii="Times New Roman" w:eastAsia="Times New Roman" w:hAnsi="Times New Roman" w:cs="Times New Roman"/>
          <w:sz w:val="28"/>
          <w:szCs w:val="28"/>
          <w:lang w:eastAsia="ru-RU"/>
        </w:rPr>
        <w:t>с выраженным оздоровительным эффектом: 18,5%</w:t>
      </w:r>
      <w:r w:rsidRPr="00712E95">
        <w:rPr>
          <w:rFonts w:ascii="Times New Roman" w:eastAsia="Times New Roman" w:hAnsi="Times New Roman" w:cs="Times New Roman"/>
          <w:sz w:val="28"/>
          <w:szCs w:val="28"/>
          <w:lang w:eastAsia="ru-RU"/>
        </w:rPr>
        <w:t>;</w:t>
      </w:r>
    </w:p>
    <w:p w14:paraId="71323B38" w14:textId="302B9ADC" w:rsidR="00DD3B64" w:rsidRPr="00712E95" w:rsidRDefault="00AA4FCF"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r w:rsidR="00DD3B64" w:rsidRPr="00712E95">
        <w:rPr>
          <w:rFonts w:ascii="Times New Roman" w:eastAsia="Times New Roman" w:hAnsi="Times New Roman" w:cs="Times New Roman"/>
          <w:sz w:val="28"/>
          <w:szCs w:val="28"/>
          <w:lang w:eastAsia="ru-RU"/>
        </w:rPr>
        <w:t>с низким оздоровительным эффектом: 69,1%</w:t>
      </w:r>
      <w:r w:rsidRPr="00712E95">
        <w:rPr>
          <w:rFonts w:ascii="Times New Roman" w:eastAsia="Times New Roman" w:hAnsi="Times New Roman" w:cs="Times New Roman"/>
          <w:sz w:val="28"/>
          <w:szCs w:val="28"/>
          <w:lang w:eastAsia="ru-RU"/>
        </w:rPr>
        <w:t>;</w:t>
      </w:r>
    </w:p>
    <w:p w14:paraId="2F16D2B9" w14:textId="13E0C0C5" w:rsidR="00DD3B64" w:rsidRPr="00712E95" w:rsidRDefault="00AA4FCF"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r w:rsidR="00DD3B64" w:rsidRPr="00712E95">
        <w:rPr>
          <w:rFonts w:ascii="Times New Roman" w:eastAsia="Times New Roman" w:hAnsi="Times New Roman" w:cs="Times New Roman"/>
          <w:sz w:val="28"/>
          <w:szCs w:val="28"/>
          <w:lang w:eastAsia="ru-RU"/>
        </w:rPr>
        <w:t>с отсутствием оздоровительного эффекта: 20,4%</w:t>
      </w:r>
      <w:r w:rsidRPr="00712E95">
        <w:rPr>
          <w:rFonts w:ascii="Times New Roman" w:eastAsia="Times New Roman" w:hAnsi="Times New Roman" w:cs="Times New Roman"/>
          <w:sz w:val="28"/>
          <w:szCs w:val="28"/>
          <w:lang w:eastAsia="ru-RU"/>
        </w:rPr>
        <w:t>;</w:t>
      </w:r>
    </w:p>
    <w:p w14:paraId="199ED4F5" w14:textId="304FFDB0" w:rsidR="00DD3B64" w:rsidRPr="00712E95" w:rsidRDefault="00AA4FCF"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r w:rsidR="00DD3B64" w:rsidRPr="00712E95">
        <w:rPr>
          <w:rFonts w:ascii="Times New Roman" w:eastAsia="Times New Roman" w:hAnsi="Times New Roman" w:cs="Times New Roman"/>
          <w:sz w:val="28"/>
          <w:szCs w:val="28"/>
          <w:lang w:eastAsia="ru-RU"/>
        </w:rPr>
        <w:t>с ухудшением состояния здоровья: 0</w:t>
      </w:r>
      <w:r w:rsidRPr="00712E95">
        <w:rPr>
          <w:rFonts w:ascii="Times New Roman" w:eastAsia="Times New Roman" w:hAnsi="Times New Roman" w:cs="Times New Roman"/>
          <w:sz w:val="28"/>
          <w:szCs w:val="28"/>
          <w:lang w:eastAsia="ru-RU"/>
        </w:rPr>
        <w:t>.</w:t>
      </w:r>
    </w:p>
    <w:p w14:paraId="7D5C74FF"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Зарегистрировано случаев заболевания в лагере:</w:t>
      </w:r>
    </w:p>
    <w:p w14:paraId="5F014B1A" w14:textId="07C424A7" w:rsidR="00DD3B64" w:rsidRPr="00712E95" w:rsidRDefault="00AA4FCF"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r w:rsidR="00DD3B64" w:rsidRPr="00712E95">
        <w:rPr>
          <w:rFonts w:ascii="Times New Roman" w:eastAsia="Times New Roman" w:hAnsi="Times New Roman" w:cs="Times New Roman"/>
          <w:sz w:val="28"/>
          <w:szCs w:val="28"/>
          <w:lang w:eastAsia="ru-RU"/>
        </w:rPr>
        <w:t>соматических: 0%</w:t>
      </w:r>
      <w:r w:rsidRPr="00712E95">
        <w:rPr>
          <w:rFonts w:ascii="Times New Roman" w:eastAsia="Times New Roman" w:hAnsi="Times New Roman" w:cs="Times New Roman"/>
          <w:sz w:val="28"/>
          <w:szCs w:val="28"/>
          <w:lang w:eastAsia="ru-RU"/>
        </w:rPr>
        <w:t>;</w:t>
      </w:r>
    </w:p>
    <w:p w14:paraId="4FAB1703" w14:textId="08A6368F" w:rsidR="00DD3B64" w:rsidRPr="00712E95" w:rsidRDefault="00AA4FCF"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r w:rsidR="00DD3B64" w:rsidRPr="00712E95">
        <w:rPr>
          <w:rFonts w:ascii="Times New Roman" w:eastAsia="Times New Roman" w:hAnsi="Times New Roman" w:cs="Times New Roman"/>
          <w:sz w:val="28"/>
          <w:szCs w:val="28"/>
          <w:lang w:eastAsia="ru-RU"/>
        </w:rPr>
        <w:t>инфекционных: 0%</w:t>
      </w:r>
      <w:r w:rsidRPr="00712E95">
        <w:rPr>
          <w:rFonts w:ascii="Times New Roman" w:eastAsia="Times New Roman" w:hAnsi="Times New Roman" w:cs="Times New Roman"/>
          <w:sz w:val="28"/>
          <w:szCs w:val="28"/>
          <w:lang w:eastAsia="ru-RU"/>
        </w:rPr>
        <w:t>;</w:t>
      </w:r>
    </w:p>
    <w:p w14:paraId="719E9D83" w14:textId="6B87CC63" w:rsidR="00DD3B64" w:rsidRPr="00712E95" w:rsidRDefault="00AA4FCF"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r w:rsidR="00DD3B64" w:rsidRPr="00712E95">
        <w:rPr>
          <w:rFonts w:ascii="Times New Roman" w:eastAsia="Times New Roman" w:hAnsi="Times New Roman" w:cs="Times New Roman"/>
          <w:sz w:val="28"/>
          <w:szCs w:val="28"/>
          <w:lang w:eastAsia="ru-RU"/>
        </w:rPr>
        <w:t xml:space="preserve">несчастных </w:t>
      </w:r>
      <w:r w:rsidRPr="00712E95">
        <w:rPr>
          <w:rFonts w:ascii="Times New Roman" w:eastAsia="Times New Roman" w:hAnsi="Times New Roman" w:cs="Times New Roman"/>
          <w:sz w:val="28"/>
          <w:szCs w:val="28"/>
          <w:lang w:eastAsia="ru-RU"/>
        </w:rPr>
        <w:t>случаев</w:t>
      </w:r>
      <w:r w:rsidR="00DD3B64" w:rsidRPr="00712E95">
        <w:rPr>
          <w:rFonts w:ascii="Times New Roman" w:eastAsia="Times New Roman" w:hAnsi="Times New Roman" w:cs="Times New Roman"/>
          <w:sz w:val="28"/>
          <w:szCs w:val="28"/>
          <w:lang w:eastAsia="ru-RU"/>
        </w:rPr>
        <w:t>%</w:t>
      </w:r>
      <w:r w:rsidRPr="00712E95">
        <w:rPr>
          <w:rFonts w:ascii="Times New Roman" w:eastAsia="Times New Roman" w:hAnsi="Times New Roman" w:cs="Times New Roman"/>
          <w:sz w:val="28"/>
          <w:szCs w:val="28"/>
          <w:lang w:eastAsia="ru-RU"/>
        </w:rPr>
        <w:t>;</w:t>
      </w:r>
    </w:p>
    <w:p w14:paraId="6D0D991B" w14:textId="53B8D3E5" w:rsidR="00DD3B64" w:rsidRPr="00712E95" w:rsidRDefault="00AA4FCF"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r w:rsidR="00DD3B64" w:rsidRPr="00712E95">
        <w:rPr>
          <w:rFonts w:ascii="Times New Roman" w:eastAsia="Times New Roman" w:hAnsi="Times New Roman" w:cs="Times New Roman"/>
          <w:sz w:val="28"/>
          <w:szCs w:val="28"/>
          <w:lang w:eastAsia="ru-RU"/>
        </w:rPr>
        <w:t xml:space="preserve">пищевых </w:t>
      </w:r>
      <w:r w:rsidRPr="00712E95">
        <w:rPr>
          <w:rFonts w:ascii="Times New Roman" w:eastAsia="Times New Roman" w:hAnsi="Times New Roman" w:cs="Times New Roman"/>
          <w:sz w:val="28"/>
          <w:szCs w:val="28"/>
          <w:lang w:eastAsia="ru-RU"/>
        </w:rPr>
        <w:t>отравлений</w:t>
      </w:r>
      <w:r w:rsidR="00DD3B64" w:rsidRPr="00712E95">
        <w:rPr>
          <w:rFonts w:ascii="Times New Roman" w:eastAsia="Times New Roman" w:hAnsi="Times New Roman" w:cs="Times New Roman"/>
          <w:sz w:val="28"/>
          <w:szCs w:val="28"/>
          <w:lang w:eastAsia="ru-RU"/>
        </w:rPr>
        <w:t>%</w:t>
      </w:r>
      <w:r w:rsidRPr="00712E95">
        <w:rPr>
          <w:rFonts w:ascii="Times New Roman" w:eastAsia="Times New Roman" w:hAnsi="Times New Roman" w:cs="Times New Roman"/>
          <w:sz w:val="28"/>
          <w:szCs w:val="28"/>
          <w:lang w:eastAsia="ru-RU"/>
        </w:rPr>
        <w:t>;</w:t>
      </w:r>
    </w:p>
    <w:p w14:paraId="3DB79E04" w14:textId="74A5E19D" w:rsidR="00DD3B64" w:rsidRPr="00712E95" w:rsidRDefault="00AA4FCF"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травм</w:t>
      </w:r>
      <w:r w:rsidR="00DD3B64" w:rsidRPr="00712E95">
        <w:rPr>
          <w:rFonts w:ascii="Times New Roman" w:eastAsia="Times New Roman" w:hAnsi="Times New Roman" w:cs="Times New Roman"/>
          <w:sz w:val="28"/>
          <w:szCs w:val="28"/>
          <w:lang w:eastAsia="ru-RU"/>
        </w:rPr>
        <w:t>%</w:t>
      </w:r>
      <w:r w:rsidRPr="00712E95">
        <w:rPr>
          <w:rFonts w:ascii="Times New Roman" w:eastAsia="Times New Roman" w:hAnsi="Times New Roman" w:cs="Times New Roman"/>
          <w:sz w:val="28"/>
          <w:szCs w:val="28"/>
          <w:lang w:eastAsia="ru-RU"/>
        </w:rPr>
        <w:t>.</w:t>
      </w:r>
    </w:p>
    <w:p w14:paraId="52208379" w14:textId="145C8C38" w:rsidR="00DD3B64" w:rsidRPr="00712E95" w:rsidRDefault="00DD3B64" w:rsidP="002D3C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Случаев заболеваний зарегистрировано не было, чрезвычайных ситуаций, в т.ч. тяжелых случаев болезни, отравлений, травм, групповых инфекционных заболеваний во время проведения летней оздоровительной площадке не было. Купание детей было запрещено (приказ </w:t>
      </w:r>
      <w:proofErr w:type="spellStart"/>
      <w:r w:rsidRPr="00712E95">
        <w:rPr>
          <w:rFonts w:ascii="Times New Roman" w:eastAsia="Times New Roman" w:hAnsi="Times New Roman" w:cs="Times New Roman"/>
          <w:sz w:val="28"/>
          <w:szCs w:val="28"/>
          <w:lang w:eastAsia="ru-RU"/>
        </w:rPr>
        <w:t>МОО</w:t>
      </w:r>
      <w:proofErr w:type="spellEnd"/>
      <w:r w:rsidRPr="00712E95">
        <w:rPr>
          <w:rFonts w:ascii="Times New Roman" w:eastAsia="Times New Roman" w:hAnsi="Times New Roman" w:cs="Times New Roman"/>
          <w:sz w:val="28"/>
          <w:szCs w:val="28"/>
          <w:lang w:eastAsia="ru-RU"/>
        </w:rPr>
        <w:t xml:space="preserve"> от </w:t>
      </w:r>
      <w:r w:rsidR="003418AE"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 xml:space="preserve">24.03.2021 </w:t>
      </w:r>
      <w:r w:rsidR="00E83F4E" w:rsidRPr="00712E95">
        <w:rPr>
          <w:rFonts w:ascii="Times New Roman" w:eastAsia="Times New Roman" w:hAnsi="Times New Roman" w:cs="Times New Roman"/>
          <w:sz w:val="28"/>
          <w:szCs w:val="28"/>
          <w:lang w:eastAsia="ru-RU"/>
        </w:rPr>
        <w:t xml:space="preserve">года </w:t>
      </w:r>
      <w:r w:rsidRPr="00712E95">
        <w:rPr>
          <w:rFonts w:ascii="Times New Roman" w:eastAsia="Times New Roman" w:hAnsi="Times New Roman" w:cs="Times New Roman"/>
          <w:sz w:val="28"/>
          <w:szCs w:val="28"/>
          <w:lang w:eastAsia="ru-RU"/>
        </w:rPr>
        <w:t xml:space="preserve">№ 41-Д, </w:t>
      </w:r>
      <w:proofErr w:type="spellStart"/>
      <w:r w:rsidRPr="00712E95">
        <w:rPr>
          <w:rFonts w:ascii="Times New Roman" w:eastAsia="Times New Roman" w:hAnsi="Times New Roman" w:cs="Times New Roman"/>
          <w:sz w:val="28"/>
          <w:szCs w:val="28"/>
          <w:lang w:eastAsia="ru-RU"/>
        </w:rPr>
        <w:t>п.19</w:t>
      </w:r>
      <w:proofErr w:type="spellEnd"/>
      <w:r w:rsidRPr="00712E95">
        <w:rPr>
          <w:rFonts w:ascii="Times New Roman" w:eastAsia="Times New Roman" w:hAnsi="Times New Roman" w:cs="Times New Roman"/>
          <w:sz w:val="28"/>
          <w:szCs w:val="28"/>
          <w:lang w:eastAsia="ru-RU"/>
        </w:rPr>
        <w:t>).</w:t>
      </w:r>
    </w:p>
    <w:p w14:paraId="44609A70" w14:textId="70E3E5E1" w:rsidR="00DD3B64"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Малозатратные формы отдыха детей и подростков</w:t>
      </w:r>
      <w:r w:rsidR="00AA4FCF" w:rsidRPr="00712E95">
        <w:rPr>
          <w:rFonts w:ascii="Times New Roman" w:eastAsia="Times New Roman" w:hAnsi="Times New Roman" w:cs="Times New Roman"/>
          <w:bCs/>
          <w:sz w:val="28"/>
          <w:szCs w:val="28"/>
          <w:lang w:eastAsia="ru-RU"/>
        </w:rPr>
        <w:t>.</w:t>
      </w:r>
    </w:p>
    <w:p w14:paraId="4911A097"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b/>
          <w:sz w:val="28"/>
          <w:szCs w:val="28"/>
          <w:u w:val="single"/>
          <w:lang w:eastAsia="ru-RU"/>
        </w:rPr>
      </w:pPr>
      <w:r w:rsidRPr="00712E95">
        <w:rPr>
          <w:rFonts w:ascii="Times New Roman" w:eastAsia="Times New Roman" w:hAnsi="Times New Roman" w:cs="Times New Roman"/>
          <w:sz w:val="28"/>
          <w:szCs w:val="28"/>
          <w:lang w:eastAsia="ru-RU"/>
        </w:rPr>
        <w:t>Кроме лагерей дневного пребывания в период летней оздоровительной кампании 2021 года, были активно использованы малозатратные формы организации несовершеннолетних, такие как:</w:t>
      </w:r>
    </w:p>
    <w:p w14:paraId="69FF706B" w14:textId="6534B725" w:rsidR="00E83F4E"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Экологические отряды</w:t>
      </w:r>
      <w:r w:rsidR="00E83F4E" w:rsidRPr="00712E95">
        <w:rPr>
          <w:rFonts w:ascii="Times New Roman" w:eastAsia="Times New Roman" w:hAnsi="Times New Roman" w:cs="Times New Roman"/>
          <w:bCs/>
          <w:sz w:val="28"/>
          <w:szCs w:val="28"/>
          <w:lang w:eastAsia="ru-RU"/>
        </w:rPr>
        <w:t>.</w:t>
      </w:r>
    </w:p>
    <w:p w14:paraId="7D4B6E43" w14:textId="1F6BF4B6"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На базе </w:t>
      </w:r>
      <w:bookmarkStart w:id="12" w:name="_Hlk94010555"/>
      <w:r w:rsidR="00E83F4E" w:rsidRPr="00712E95">
        <w:rPr>
          <w:rFonts w:ascii="Times New Roman" w:eastAsia="Times New Roman" w:hAnsi="Times New Roman" w:cs="Times New Roman"/>
          <w:sz w:val="28"/>
          <w:szCs w:val="28"/>
          <w:lang w:eastAsia="ru-RU"/>
        </w:rPr>
        <w:t xml:space="preserve">муниципального бюджетного образовательного учреждения дополнительного образования Катангский центр дополнительного образования (далее </w:t>
      </w:r>
      <w:r w:rsidR="00E83F4E" w:rsidRPr="00712E95">
        <w:rPr>
          <w:rFonts w:ascii="Times New Roman" w:eastAsia="Times New Roman" w:hAnsi="Times New Roman" w:cs="Times New Roman"/>
          <w:sz w:val="28"/>
          <w:szCs w:val="28"/>
          <w:lang w:eastAsia="ru-RU"/>
        </w:rPr>
        <w:softHyphen/>
        <w:t xml:space="preserve"> </w:t>
      </w:r>
      <w:proofErr w:type="spellStart"/>
      <w:r w:rsidRPr="00712E95">
        <w:rPr>
          <w:rFonts w:ascii="Times New Roman" w:eastAsia="Times New Roman" w:hAnsi="Times New Roman" w:cs="Times New Roman"/>
          <w:sz w:val="28"/>
          <w:szCs w:val="28"/>
          <w:lang w:eastAsia="ru-RU"/>
        </w:rPr>
        <w:t>ЦДО</w:t>
      </w:r>
      <w:proofErr w:type="spellEnd"/>
      <w:r w:rsidR="00E83F4E" w:rsidRPr="00712E95">
        <w:rPr>
          <w:rFonts w:ascii="Times New Roman" w:eastAsia="Times New Roman" w:hAnsi="Times New Roman" w:cs="Times New Roman"/>
          <w:sz w:val="28"/>
          <w:szCs w:val="28"/>
          <w:lang w:eastAsia="ru-RU"/>
        </w:rPr>
        <w:t>)</w:t>
      </w:r>
      <w:r w:rsidRPr="00712E95">
        <w:rPr>
          <w:rFonts w:ascii="Times New Roman" w:eastAsia="Times New Roman" w:hAnsi="Times New Roman" w:cs="Times New Roman"/>
          <w:sz w:val="28"/>
          <w:szCs w:val="28"/>
          <w:lang w:eastAsia="ru-RU"/>
        </w:rPr>
        <w:t xml:space="preserve"> </w:t>
      </w:r>
      <w:bookmarkEnd w:id="12"/>
      <w:r w:rsidRPr="00712E95">
        <w:rPr>
          <w:rFonts w:ascii="Times New Roman" w:eastAsia="Times New Roman" w:hAnsi="Times New Roman" w:cs="Times New Roman"/>
          <w:sz w:val="28"/>
          <w:szCs w:val="28"/>
          <w:lang w:eastAsia="ru-RU"/>
        </w:rPr>
        <w:t xml:space="preserve">осуществляли свою деятельность экологические отряды: «Зеленая аптека» </w:t>
      </w:r>
      <w:r w:rsidR="00E83F4E" w:rsidRPr="00712E95">
        <w:rPr>
          <w:rFonts w:ascii="Times New Roman" w:eastAsia="Times New Roman" w:hAnsi="Times New Roman" w:cs="Times New Roman"/>
          <w:sz w:val="28"/>
          <w:szCs w:val="28"/>
          <w:lang w:eastAsia="ru-RU"/>
        </w:rPr>
        <w:t>–</w:t>
      </w:r>
      <w:r w:rsidRPr="00712E95">
        <w:rPr>
          <w:rFonts w:ascii="Times New Roman" w:eastAsia="Times New Roman" w:hAnsi="Times New Roman" w:cs="Times New Roman"/>
          <w:sz w:val="28"/>
          <w:szCs w:val="28"/>
          <w:lang w:eastAsia="ru-RU"/>
        </w:rPr>
        <w:t xml:space="preserve"> охват 20 человек. Основная деятельность экологического отряда сбор плодов и лекарственных растений и распространение их среди социально незащищенных слоев населения акция </w:t>
      </w:r>
      <w:r w:rsidRPr="00712E95">
        <w:rPr>
          <w:rFonts w:ascii="Times New Roman" w:eastAsia="Times New Roman" w:hAnsi="Times New Roman" w:cs="Times New Roman"/>
          <w:sz w:val="28"/>
          <w:szCs w:val="28"/>
          <w:lang w:eastAsia="ru-RU"/>
        </w:rPr>
        <w:lastRenderedPageBreak/>
        <w:t xml:space="preserve">«Добрые руки» (пенсионеры, многодетные семьи). За весь период работы экологического отряда «Зеленая аптека», обучающимися было собрано и подарено жителям села 10 </w:t>
      </w:r>
      <w:r w:rsidR="00E83F4E" w:rsidRPr="00712E95">
        <w:rPr>
          <w:rFonts w:ascii="Times New Roman" w:eastAsia="Times New Roman" w:hAnsi="Times New Roman" w:cs="Times New Roman"/>
          <w:sz w:val="28"/>
          <w:szCs w:val="28"/>
          <w:lang w:eastAsia="ru-RU"/>
        </w:rPr>
        <w:t>килограмм</w:t>
      </w:r>
      <w:r w:rsidRPr="00712E95">
        <w:rPr>
          <w:rFonts w:ascii="Times New Roman" w:eastAsia="Times New Roman" w:hAnsi="Times New Roman" w:cs="Times New Roman"/>
          <w:sz w:val="28"/>
          <w:szCs w:val="28"/>
          <w:lang w:eastAsia="ru-RU"/>
        </w:rPr>
        <w:t xml:space="preserve"> плодов боярышника, 4 </w:t>
      </w:r>
      <w:r w:rsidR="00E83F4E" w:rsidRPr="00712E95">
        <w:rPr>
          <w:rFonts w:ascii="Times New Roman" w:eastAsia="Times New Roman" w:hAnsi="Times New Roman" w:cs="Times New Roman"/>
          <w:sz w:val="28"/>
          <w:szCs w:val="28"/>
          <w:lang w:eastAsia="ru-RU"/>
        </w:rPr>
        <w:t>килограмма</w:t>
      </w:r>
      <w:r w:rsidRPr="00712E95">
        <w:rPr>
          <w:rFonts w:ascii="Times New Roman" w:eastAsia="Times New Roman" w:hAnsi="Times New Roman" w:cs="Times New Roman"/>
          <w:sz w:val="28"/>
          <w:szCs w:val="28"/>
          <w:lang w:eastAsia="ru-RU"/>
        </w:rPr>
        <w:t xml:space="preserve"> плодов шиповника. Кроме того, в рамках работы экологического отряда были проведены следующие мероприятия: конкурс на лучший осенний букет, экскурсия в аптеку, беседа с провизором о пользе трав, практическое занятие «Вдруг, я заблудился».</w:t>
      </w:r>
    </w:p>
    <w:p w14:paraId="01F85466" w14:textId="09F99425"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Деятельность экологического отряда «За чистые улицы» направлена на очистку территории села. В летний период было организовано 2 смены по </w:t>
      </w:r>
      <w:r w:rsidR="00E83F4E"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 xml:space="preserve">20 человек в каждой. За 2 смены обучающимися собрано около </w:t>
      </w:r>
      <w:r w:rsidR="00E83F4E"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2100</w:t>
      </w:r>
      <w:r w:rsidR="00E83F4E" w:rsidRPr="00712E95">
        <w:rPr>
          <w:rFonts w:ascii="Times New Roman" w:eastAsia="Times New Roman" w:hAnsi="Times New Roman" w:cs="Times New Roman"/>
          <w:sz w:val="28"/>
          <w:szCs w:val="28"/>
          <w:lang w:eastAsia="ru-RU"/>
        </w:rPr>
        <w:t xml:space="preserve"> килограммов</w:t>
      </w:r>
      <w:r w:rsidRPr="00712E95">
        <w:rPr>
          <w:rFonts w:ascii="Times New Roman" w:eastAsia="Times New Roman" w:hAnsi="Times New Roman" w:cs="Times New Roman"/>
          <w:sz w:val="28"/>
          <w:szCs w:val="28"/>
          <w:lang w:eastAsia="ru-RU"/>
        </w:rPr>
        <w:t xml:space="preserve"> мусора. Кроме основной деятельности обучающиеся выпускали листовки «Сохрани лес от мусора», принимали участие в викторинах на тему охраны леса, в акции «Сохраним муравьиный дом», в беседе «Пластик - «За» и «Против»».</w:t>
      </w:r>
    </w:p>
    <w:p w14:paraId="2ECA8DCB" w14:textId="1E40A45A" w:rsidR="00DD3B64"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Школьные лесничества</w:t>
      </w:r>
      <w:r w:rsidR="00E83F4E" w:rsidRPr="00712E95">
        <w:rPr>
          <w:rFonts w:ascii="Times New Roman" w:eastAsia="Times New Roman" w:hAnsi="Times New Roman" w:cs="Times New Roman"/>
          <w:bCs/>
          <w:sz w:val="28"/>
          <w:szCs w:val="28"/>
          <w:lang w:eastAsia="ru-RU"/>
        </w:rPr>
        <w:t>.</w:t>
      </w:r>
    </w:p>
    <w:p w14:paraId="2BAE7C31"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В школьных лесничествах (</w:t>
      </w:r>
      <w:proofErr w:type="spellStart"/>
      <w:r w:rsidRPr="00712E95">
        <w:rPr>
          <w:rFonts w:ascii="Times New Roman" w:eastAsia="Times New Roman" w:hAnsi="Times New Roman" w:cs="Times New Roman"/>
          <w:sz w:val="28"/>
          <w:szCs w:val="28"/>
          <w:lang w:eastAsia="ru-RU"/>
        </w:rPr>
        <w:t>МБОУ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с.Ербогачен</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МКОУ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с.Преображенка</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МКОУ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с.Подволошино</w:t>
      </w:r>
      <w:proofErr w:type="spellEnd"/>
      <w:r w:rsidRPr="00712E95">
        <w:rPr>
          <w:rFonts w:ascii="Times New Roman" w:eastAsia="Times New Roman" w:hAnsi="Times New Roman" w:cs="Times New Roman"/>
          <w:sz w:val="28"/>
          <w:szCs w:val="28"/>
          <w:lang w:eastAsia="ru-RU"/>
        </w:rPr>
        <w:t xml:space="preserve">) были заняты 109 человек. </w:t>
      </w:r>
    </w:p>
    <w:p w14:paraId="5FDF2D4E" w14:textId="30EDCA51"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С 28 мая по 24 июня в средних школах Катангского района работали школьные лесничества. Всего мероприятиями школьных лесничеств было охвачено 85 обучающихся средних школ сел Преображенка и Ербогачен. </w:t>
      </w:r>
    </w:p>
    <w:p w14:paraId="0FD9EA72" w14:textId="2D77530E"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На вознаграждение детей было выделено 93500 рублей из средств местного бюджета. </w:t>
      </w:r>
    </w:p>
    <w:p w14:paraId="3603DA7A" w14:textId="4AA5109C"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С 28 мая по 18 июня при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с. Ербогачен, была организована работа  школьного лесничества «</w:t>
      </w:r>
      <w:proofErr w:type="spellStart"/>
      <w:r w:rsidRPr="00712E95">
        <w:rPr>
          <w:rFonts w:ascii="Times New Roman" w:eastAsia="Times New Roman" w:hAnsi="Times New Roman" w:cs="Times New Roman"/>
          <w:sz w:val="28"/>
          <w:szCs w:val="28"/>
          <w:lang w:eastAsia="ru-RU"/>
        </w:rPr>
        <w:t>Лесовичок</w:t>
      </w:r>
      <w:proofErr w:type="spellEnd"/>
      <w:r w:rsidRPr="00712E95">
        <w:rPr>
          <w:rFonts w:ascii="Times New Roman" w:eastAsia="Times New Roman" w:hAnsi="Times New Roman" w:cs="Times New Roman"/>
          <w:sz w:val="28"/>
          <w:szCs w:val="28"/>
          <w:lang w:eastAsia="ru-RU"/>
        </w:rPr>
        <w:t>», целью которого являлось привлечение школьников к проблемам охраны природы, приобретение практических навыков в процессе работы, формирования активного отношения  к решению экологических проблем природы села, экологическое просвещение и воспитание деятельного бережного отношения к природе леса, физическое закаливание.</w:t>
      </w:r>
    </w:p>
    <w:p w14:paraId="4CE1439A" w14:textId="1F1B9194"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В состав школьного лесничества входило 70 человек, из которых были образованы три бригады, выбраны главный лесничий, бригадиры, </w:t>
      </w:r>
      <w:r w:rsidR="00E83F4E" w:rsidRPr="00712E95">
        <w:rPr>
          <w:rFonts w:ascii="Times New Roman" w:eastAsia="Times New Roman" w:hAnsi="Times New Roman" w:cs="Times New Roman"/>
          <w:sz w:val="28"/>
          <w:szCs w:val="28"/>
          <w:lang w:eastAsia="ru-RU"/>
        </w:rPr>
        <w:t>которыми руководили</w:t>
      </w:r>
      <w:r w:rsidRPr="00712E95">
        <w:rPr>
          <w:rFonts w:ascii="Times New Roman" w:eastAsia="Times New Roman" w:hAnsi="Times New Roman" w:cs="Times New Roman"/>
          <w:sz w:val="28"/>
          <w:szCs w:val="28"/>
          <w:lang w:eastAsia="ru-RU"/>
        </w:rPr>
        <w:t xml:space="preserve"> педагоги. У каждой бригады было название, девиз. Бригадиры следили за посещаемостью членов бригад, качеством выполняемой работы. За время работы были очищены территории лесной зоны, прилегающей к селу Ербогачен, берег реки Нижняя Тунгуска, местечко </w:t>
      </w:r>
      <w:proofErr w:type="spellStart"/>
      <w:r w:rsidRPr="00712E95">
        <w:rPr>
          <w:rFonts w:ascii="Times New Roman" w:eastAsia="Times New Roman" w:hAnsi="Times New Roman" w:cs="Times New Roman"/>
          <w:sz w:val="28"/>
          <w:szCs w:val="28"/>
          <w:lang w:eastAsia="ru-RU"/>
        </w:rPr>
        <w:t>Камешок</w:t>
      </w:r>
      <w:proofErr w:type="spellEnd"/>
      <w:r w:rsidRPr="00712E95">
        <w:rPr>
          <w:rFonts w:ascii="Times New Roman" w:eastAsia="Times New Roman" w:hAnsi="Times New Roman" w:cs="Times New Roman"/>
          <w:sz w:val="28"/>
          <w:szCs w:val="28"/>
          <w:lang w:eastAsia="ru-RU"/>
        </w:rPr>
        <w:t xml:space="preserve">, ручей возле больницы, территория экспедиции, ГСМ. Ограждены муравейники на территории, прилегающей к зеленой зоне. Ребята собирали лекарственные травы: сосновую почку, березовый лист, распространяли противопожарные листовки, участвовали в конкурсе экологических рисунков, плакатов, мини-сочинений «Природные памятники нашего края», приняли участие в акциях «Милосердие», во время которой дети разносили лекарственные травы ветеранам, в акции «Помним и скорбим» в честь 80- </w:t>
      </w:r>
      <w:proofErr w:type="spellStart"/>
      <w:r w:rsidRPr="00712E95">
        <w:rPr>
          <w:rFonts w:ascii="Times New Roman" w:eastAsia="Times New Roman" w:hAnsi="Times New Roman" w:cs="Times New Roman"/>
          <w:sz w:val="28"/>
          <w:szCs w:val="28"/>
          <w:lang w:eastAsia="ru-RU"/>
        </w:rPr>
        <w:t>летия</w:t>
      </w:r>
      <w:proofErr w:type="spellEnd"/>
      <w:r w:rsidRPr="00712E95">
        <w:rPr>
          <w:rFonts w:ascii="Times New Roman" w:eastAsia="Times New Roman" w:hAnsi="Times New Roman" w:cs="Times New Roman"/>
          <w:sz w:val="28"/>
          <w:szCs w:val="28"/>
          <w:lang w:eastAsia="ru-RU"/>
        </w:rPr>
        <w:t xml:space="preserve"> начала Великой Отечественной войны, вместе с выпускниками 11 класса осуществили посадку деревьев «Сад памяти» на территории школы. Кроме того, на каждый день было запланированы и проведены досуговые мероприятия, которые </w:t>
      </w:r>
      <w:r w:rsidRPr="00712E95">
        <w:rPr>
          <w:rFonts w:ascii="Times New Roman" w:eastAsia="Times New Roman" w:hAnsi="Times New Roman" w:cs="Times New Roman"/>
          <w:sz w:val="28"/>
          <w:szCs w:val="28"/>
          <w:lang w:eastAsia="ru-RU"/>
        </w:rPr>
        <w:lastRenderedPageBreak/>
        <w:t xml:space="preserve">проводили педагоги школьного лесничества, </w:t>
      </w:r>
      <w:r w:rsidR="00E83F4E" w:rsidRPr="00712E95">
        <w:rPr>
          <w:rFonts w:ascii="Times New Roman" w:eastAsia="Times New Roman" w:hAnsi="Times New Roman" w:cs="Times New Roman"/>
          <w:sz w:val="28"/>
          <w:szCs w:val="28"/>
          <w:lang w:eastAsia="ru-RU"/>
        </w:rPr>
        <w:t>Центральной районной библиотеки</w:t>
      </w:r>
      <w:r w:rsidRPr="00712E95">
        <w:rPr>
          <w:rFonts w:ascii="Times New Roman" w:eastAsia="Times New Roman" w:hAnsi="Times New Roman" w:cs="Times New Roman"/>
          <w:sz w:val="28"/>
          <w:szCs w:val="28"/>
          <w:lang w:eastAsia="ru-RU"/>
        </w:rPr>
        <w:t xml:space="preserve">, </w:t>
      </w:r>
      <w:r w:rsidR="00E83F4E" w:rsidRPr="00712E95">
        <w:rPr>
          <w:rFonts w:ascii="Times New Roman" w:eastAsia="Times New Roman" w:hAnsi="Times New Roman" w:cs="Times New Roman"/>
          <w:sz w:val="28"/>
          <w:szCs w:val="28"/>
          <w:lang w:eastAsia="ru-RU"/>
        </w:rPr>
        <w:t>культурно досугового объединения</w:t>
      </w:r>
      <w:r w:rsidRPr="00712E95">
        <w:rPr>
          <w:rFonts w:ascii="Times New Roman" w:eastAsia="Times New Roman" w:hAnsi="Times New Roman" w:cs="Times New Roman"/>
          <w:sz w:val="28"/>
          <w:szCs w:val="28"/>
          <w:lang w:eastAsia="ru-RU"/>
        </w:rPr>
        <w:t xml:space="preserve"> «Созвездие». </w:t>
      </w:r>
      <w:r w:rsidR="00E83F4E" w:rsidRPr="00712E95">
        <w:rPr>
          <w:rFonts w:ascii="Times New Roman" w:eastAsia="Times New Roman" w:hAnsi="Times New Roman" w:cs="Times New Roman"/>
          <w:sz w:val="28"/>
          <w:szCs w:val="28"/>
          <w:lang w:eastAsia="ru-RU"/>
        </w:rPr>
        <w:t>П</w:t>
      </w:r>
      <w:r w:rsidRPr="00712E95">
        <w:rPr>
          <w:rFonts w:ascii="Times New Roman" w:eastAsia="Times New Roman" w:hAnsi="Times New Roman" w:cs="Times New Roman"/>
          <w:sz w:val="28"/>
          <w:szCs w:val="28"/>
          <w:lang w:eastAsia="ru-RU"/>
        </w:rPr>
        <w:t xml:space="preserve">роведены мероприятия: «Колесо истории» к юбилею </w:t>
      </w:r>
      <w:proofErr w:type="spellStart"/>
      <w:r w:rsidRPr="00712E95">
        <w:rPr>
          <w:rFonts w:ascii="Times New Roman" w:eastAsia="Times New Roman" w:hAnsi="Times New Roman" w:cs="Times New Roman"/>
          <w:sz w:val="28"/>
          <w:szCs w:val="28"/>
          <w:lang w:eastAsia="ru-RU"/>
        </w:rPr>
        <w:t>с.Ербогачен</w:t>
      </w:r>
      <w:proofErr w:type="spellEnd"/>
      <w:r w:rsidRPr="00712E95">
        <w:rPr>
          <w:rFonts w:ascii="Times New Roman" w:eastAsia="Times New Roman" w:hAnsi="Times New Roman" w:cs="Times New Roman"/>
          <w:sz w:val="28"/>
          <w:szCs w:val="28"/>
          <w:lang w:eastAsia="ru-RU"/>
        </w:rPr>
        <w:t xml:space="preserve">, к Дням эколога, охраны окружающей среды, был показан фильм о профессии эколога», экологические викторины и игры: «Растительность и животный мир нашего края, «Байкал», «Лекарственные растения нашего края», «Красная книга». Была организована выставка книг о природе. В рамках межведомственного взаимодействия директором лесничества проведены следующие мероприятия: беседа «Значение леса», беседа «Правила поведения во время пожаров в лесу», практическое занятие «Приемы работы с высотомером, буравчиком, </w:t>
      </w:r>
      <w:proofErr w:type="spellStart"/>
      <w:r w:rsidRPr="00712E95">
        <w:rPr>
          <w:rFonts w:ascii="Times New Roman" w:eastAsia="Times New Roman" w:hAnsi="Times New Roman" w:cs="Times New Roman"/>
          <w:sz w:val="28"/>
          <w:szCs w:val="28"/>
          <w:lang w:eastAsia="ru-RU"/>
        </w:rPr>
        <w:t>буссолем</w:t>
      </w:r>
      <w:proofErr w:type="spellEnd"/>
      <w:r w:rsidRPr="00712E95">
        <w:rPr>
          <w:rFonts w:ascii="Times New Roman" w:eastAsia="Times New Roman" w:hAnsi="Times New Roman" w:cs="Times New Roman"/>
          <w:sz w:val="28"/>
          <w:szCs w:val="28"/>
          <w:lang w:eastAsia="ru-RU"/>
        </w:rPr>
        <w:t>». Руководителем школьного лесничества «</w:t>
      </w:r>
      <w:proofErr w:type="spellStart"/>
      <w:r w:rsidRPr="00712E95">
        <w:rPr>
          <w:rFonts w:ascii="Times New Roman" w:eastAsia="Times New Roman" w:hAnsi="Times New Roman" w:cs="Times New Roman"/>
          <w:sz w:val="28"/>
          <w:szCs w:val="28"/>
          <w:lang w:eastAsia="ru-RU"/>
        </w:rPr>
        <w:t>Лесовичок</w:t>
      </w:r>
      <w:proofErr w:type="spellEnd"/>
      <w:r w:rsidRPr="00712E95">
        <w:rPr>
          <w:rFonts w:ascii="Times New Roman" w:eastAsia="Times New Roman" w:hAnsi="Times New Roman" w:cs="Times New Roman"/>
          <w:sz w:val="28"/>
          <w:szCs w:val="28"/>
          <w:lang w:eastAsia="ru-RU"/>
        </w:rPr>
        <w:t>» проведены занятия по ознакомлению с правилами поведения в лесу, со способами ориентирования. По итогам работы лесничества была проведена торжественная линейка, во время которой были подведены итоги работы детей, вручены дипломы за труд, природоохранные мероприятия, итоги фотоконкурса, проведенного во время работы лесничества, награждены победители. Был организован концерт, конкурсная программа, чаепитие. За участие в трудовых природоохранных мероприятиях дети получили денежные вознаграждения. Был изготовлен баннер, обращенный ко всем людям, отражающий взгляд детей на важность и необходимость проблемы охраны окружающей среды в селе, на всей планете Земля. Были изготовлены противопожарные листовки, экологические рисунки Информация о работе лесничества отражалась в группе «</w:t>
      </w:r>
      <w:proofErr w:type="spellStart"/>
      <w:r w:rsidRPr="00712E95">
        <w:rPr>
          <w:rFonts w:ascii="Times New Roman" w:eastAsia="Times New Roman" w:hAnsi="Times New Roman" w:cs="Times New Roman"/>
          <w:sz w:val="28"/>
          <w:szCs w:val="28"/>
          <w:lang w:eastAsia="ru-RU"/>
        </w:rPr>
        <w:t>Катанга-инфо2</w:t>
      </w:r>
      <w:proofErr w:type="spellEnd"/>
      <w:r w:rsidRPr="00712E95">
        <w:rPr>
          <w:rFonts w:ascii="Times New Roman" w:eastAsia="Times New Roman" w:hAnsi="Times New Roman" w:cs="Times New Roman"/>
          <w:sz w:val="28"/>
          <w:szCs w:val="28"/>
          <w:lang w:eastAsia="ru-RU"/>
        </w:rPr>
        <w:t xml:space="preserve">», «Образование </w:t>
      </w:r>
      <w:proofErr w:type="spellStart"/>
      <w:r w:rsidRPr="00712E95">
        <w:rPr>
          <w:rFonts w:ascii="Times New Roman" w:eastAsia="Times New Roman" w:hAnsi="Times New Roman" w:cs="Times New Roman"/>
          <w:sz w:val="28"/>
          <w:szCs w:val="28"/>
          <w:lang w:eastAsia="ru-RU"/>
        </w:rPr>
        <w:t>Катанги</w:t>
      </w:r>
      <w:proofErr w:type="spellEnd"/>
      <w:r w:rsidRPr="00712E95">
        <w:rPr>
          <w:rFonts w:ascii="Times New Roman" w:eastAsia="Times New Roman" w:hAnsi="Times New Roman" w:cs="Times New Roman"/>
          <w:sz w:val="28"/>
          <w:szCs w:val="28"/>
          <w:lang w:eastAsia="ru-RU"/>
        </w:rPr>
        <w:t>».</w:t>
      </w:r>
    </w:p>
    <w:p w14:paraId="72AF7C3A" w14:textId="509FDD4F"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С 1 по 24 июня на базе </w:t>
      </w:r>
      <w:proofErr w:type="spellStart"/>
      <w:r w:rsidRPr="00712E95">
        <w:rPr>
          <w:rFonts w:ascii="Times New Roman" w:eastAsia="Times New Roman" w:hAnsi="Times New Roman" w:cs="Times New Roman"/>
          <w:sz w:val="28"/>
          <w:szCs w:val="28"/>
          <w:lang w:eastAsia="ru-RU"/>
        </w:rPr>
        <w:t>МКОУ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с. Преображенка работало школьное лесничество «Зеленый патруль». Работа школьного лесничества осуществляется по программе «Зеленый патруль». Каждый день работы школьного лесничества был посвящен деятельности, направленной на получение обучающимися специальных знаний и практических навыков по охране окружающей среды, природопользованию и экологической безопасности, расширение знаний о лекарственных травах и их использовании, воспитание бережного отношения к природе родного края. За время работы лесничества были проведены следующие мероприятия: открытие смены, инструктаж (правила поведения во время грозы, в лесу, у реки, в поле), квест «В здоровом теле, здоровый дух», беседа «Интересные факты о лесе», уборка береговой зоны Виски, реставрация аншлагов, уборка береговой зоны озера, беседа «День очистки водоемов», уборка береговой зоны реки, распространение листовок в селе «Берегите лес от  огня», акция «Клумба», беседа  «Интересные факты о птицах», уборка береговой зоны озера, сбор одуванчиков, акция «Милосердие», экскурсия в поле «Растения моего края», игры на свежем воздухе, игра-викторина «День России», веселые старты, экскурсия в лес, фотоконкурс «Удивительное рядом», беседа «НЕТ вредным привычкам», акция «Добро», распространение листовок среди жителей, стоп-кадр «Любимое село»,  беседа «Правила закаливания», монтирование видеороликов «Любимое село», видеопоздравление ко Дню медицинского работника, беседа «Правила поведения на дороге», </w:t>
      </w:r>
      <w:r w:rsidRPr="00712E95">
        <w:rPr>
          <w:rFonts w:ascii="Times New Roman" w:eastAsia="Times New Roman" w:hAnsi="Times New Roman" w:cs="Times New Roman"/>
          <w:sz w:val="28"/>
          <w:szCs w:val="28"/>
          <w:lang w:eastAsia="ru-RU"/>
        </w:rPr>
        <w:lastRenderedPageBreak/>
        <w:t>благоустройство села, монтирование видеоролика «Кружевные окна нашего села, библиотечный час «Страницы родной природы», закрытие смены. Информация о работе лесничества ежедневно отражалась в группе «</w:t>
      </w:r>
      <w:proofErr w:type="spellStart"/>
      <w:r w:rsidRPr="00712E95">
        <w:rPr>
          <w:rFonts w:ascii="Times New Roman" w:eastAsia="Times New Roman" w:hAnsi="Times New Roman" w:cs="Times New Roman"/>
          <w:sz w:val="28"/>
          <w:szCs w:val="28"/>
          <w:lang w:eastAsia="ru-RU"/>
        </w:rPr>
        <w:t>Катанга</w:t>
      </w:r>
      <w:proofErr w:type="spellEnd"/>
      <w:r w:rsidRPr="00712E95">
        <w:rPr>
          <w:rFonts w:ascii="Times New Roman" w:eastAsia="Times New Roman" w:hAnsi="Times New Roman" w:cs="Times New Roman"/>
          <w:sz w:val="28"/>
          <w:szCs w:val="28"/>
          <w:lang w:eastAsia="ru-RU"/>
        </w:rPr>
        <w:t>-инфо</w:t>
      </w:r>
      <w:r w:rsidR="007D1754">
        <w:rPr>
          <w:rFonts w:ascii="Times New Roman" w:eastAsia="Times New Roman" w:hAnsi="Times New Roman" w:cs="Times New Roman"/>
          <w:sz w:val="28"/>
          <w:szCs w:val="28"/>
          <w:lang w:eastAsia="ru-RU"/>
        </w:rPr>
        <w:t xml:space="preserve"> </w:t>
      </w:r>
      <w:r w:rsidRPr="00712E95">
        <w:rPr>
          <w:rFonts w:ascii="Times New Roman" w:eastAsia="Times New Roman" w:hAnsi="Times New Roman" w:cs="Times New Roman"/>
          <w:sz w:val="28"/>
          <w:szCs w:val="28"/>
          <w:lang w:eastAsia="ru-RU"/>
        </w:rPr>
        <w:t xml:space="preserve">2», «Образование </w:t>
      </w:r>
      <w:proofErr w:type="spellStart"/>
      <w:r w:rsidRPr="00712E95">
        <w:rPr>
          <w:rFonts w:ascii="Times New Roman" w:eastAsia="Times New Roman" w:hAnsi="Times New Roman" w:cs="Times New Roman"/>
          <w:sz w:val="28"/>
          <w:szCs w:val="28"/>
          <w:lang w:eastAsia="ru-RU"/>
        </w:rPr>
        <w:t>Катанги</w:t>
      </w:r>
      <w:proofErr w:type="spellEnd"/>
      <w:r w:rsidRPr="00712E95">
        <w:rPr>
          <w:rFonts w:ascii="Times New Roman" w:eastAsia="Times New Roman" w:hAnsi="Times New Roman" w:cs="Times New Roman"/>
          <w:sz w:val="28"/>
          <w:szCs w:val="28"/>
          <w:lang w:eastAsia="ru-RU"/>
        </w:rPr>
        <w:t>».</w:t>
      </w:r>
    </w:p>
    <w:p w14:paraId="45EC96B3" w14:textId="1A3C31DF" w:rsidR="00DD3B64"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Пришкольные участки</w:t>
      </w:r>
      <w:r w:rsidR="00E83F4E" w:rsidRPr="00712E95">
        <w:rPr>
          <w:rFonts w:ascii="Times New Roman" w:eastAsia="Times New Roman" w:hAnsi="Times New Roman" w:cs="Times New Roman"/>
          <w:bCs/>
          <w:sz w:val="28"/>
          <w:szCs w:val="28"/>
          <w:lang w:eastAsia="ru-RU"/>
        </w:rPr>
        <w:t>.</w:t>
      </w:r>
    </w:p>
    <w:p w14:paraId="205E1883" w14:textId="1251F814" w:rsidR="00DD3B64"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sz w:val="28"/>
          <w:szCs w:val="28"/>
          <w:lang w:eastAsia="ru-RU"/>
        </w:rPr>
        <w:t xml:space="preserve">В период летних каникул на базе средних общеобразовательных школ была организована работа </w:t>
      </w:r>
      <w:r w:rsidRPr="00712E95">
        <w:rPr>
          <w:rFonts w:ascii="Times New Roman" w:eastAsia="Times New Roman" w:hAnsi="Times New Roman" w:cs="Times New Roman"/>
          <w:bCs/>
          <w:sz w:val="28"/>
          <w:szCs w:val="28"/>
          <w:lang w:eastAsia="ru-RU"/>
        </w:rPr>
        <w:t xml:space="preserve">пришкольных участков. </w:t>
      </w:r>
    </w:p>
    <w:p w14:paraId="54DF1801" w14:textId="7AB14956"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bCs/>
          <w:sz w:val="28"/>
          <w:szCs w:val="28"/>
          <w:lang w:eastAsia="ru-RU"/>
        </w:rPr>
        <w:t xml:space="preserve">На пришкольном участке </w:t>
      </w:r>
      <w:proofErr w:type="spellStart"/>
      <w:r w:rsidRPr="00712E95">
        <w:rPr>
          <w:rFonts w:ascii="Times New Roman" w:eastAsia="Times New Roman" w:hAnsi="Times New Roman" w:cs="Times New Roman"/>
          <w:bCs/>
          <w:sz w:val="28"/>
          <w:szCs w:val="28"/>
          <w:lang w:eastAsia="ru-RU"/>
        </w:rPr>
        <w:t>МБОУ</w:t>
      </w:r>
      <w:proofErr w:type="spellEnd"/>
      <w:r w:rsidRPr="00712E95">
        <w:rPr>
          <w:rFonts w:ascii="Times New Roman" w:eastAsia="Times New Roman" w:hAnsi="Times New Roman" w:cs="Times New Roman"/>
          <w:bCs/>
          <w:sz w:val="28"/>
          <w:szCs w:val="28"/>
          <w:lang w:eastAsia="ru-RU"/>
        </w:rPr>
        <w:t xml:space="preserve"> </w:t>
      </w:r>
      <w:proofErr w:type="spellStart"/>
      <w:r w:rsidRPr="00712E95">
        <w:rPr>
          <w:rFonts w:ascii="Times New Roman" w:eastAsia="Times New Roman" w:hAnsi="Times New Roman" w:cs="Times New Roman"/>
          <w:bCs/>
          <w:sz w:val="28"/>
          <w:szCs w:val="28"/>
          <w:lang w:eastAsia="ru-RU"/>
        </w:rPr>
        <w:t>СОШ</w:t>
      </w:r>
      <w:proofErr w:type="spellEnd"/>
      <w:r w:rsidRPr="00712E95">
        <w:rPr>
          <w:rFonts w:ascii="Times New Roman" w:eastAsia="Times New Roman" w:hAnsi="Times New Roman" w:cs="Times New Roman"/>
          <w:bCs/>
          <w:sz w:val="28"/>
          <w:szCs w:val="28"/>
          <w:lang w:eastAsia="ru-RU"/>
        </w:rPr>
        <w:t xml:space="preserve"> с. Ербогачен</w:t>
      </w:r>
      <w:r w:rsidRPr="00712E95">
        <w:rPr>
          <w:rFonts w:ascii="Times New Roman" w:eastAsia="Times New Roman" w:hAnsi="Times New Roman" w:cs="Times New Roman"/>
          <w:sz w:val="28"/>
          <w:szCs w:val="28"/>
          <w:lang w:eastAsia="ru-RU"/>
        </w:rPr>
        <w:t xml:space="preserve"> отработали </w:t>
      </w:r>
      <w:r w:rsidR="00E83F4E"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 xml:space="preserve">30 обучающихся, что составляет 10,2% от всех обучающихся </w:t>
      </w:r>
      <w:proofErr w:type="spellStart"/>
      <w:r w:rsidRPr="00712E95">
        <w:rPr>
          <w:rFonts w:ascii="Times New Roman" w:eastAsia="Times New Roman" w:hAnsi="Times New Roman" w:cs="Times New Roman"/>
          <w:sz w:val="28"/>
          <w:szCs w:val="28"/>
          <w:lang w:eastAsia="ru-RU"/>
        </w:rPr>
        <w:t>МБОУ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w:t>
      </w:r>
      <w:r w:rsidR="00E83F4E"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 xml:space="preserve">с. Ербогачен. Обучающимися были посажены овощные культуры: помидоры, картофель, кабачки, морковь, зелень (укроп, петрушка). Кроме того, на территории школы в клумбы были высажены цветы. Продуктивность составила: 148 </w:t>
      </w:r>
      <w:r w:rsidR="00E83F4E" w:rsidRPr="00712E95">
        <w:rPr>
          <w:rFonts w:ascii="Times New Roman" w:eastAsia="Times New Roman" w:hAnsi="Times New Roman" w:cs="Times New Roman"/>
          <w:sz w:val="28"/>
          <w:szCs w:val="28"/>
          <w:lang w:eastAsia="ru-RU"/>
        </w:rPr>
        <w:t>килограмма</w:t>
      </w:r>
      <w:r w:rsidRPr="00712E95">
        <w:rPr>
          <w:rFonts w:ascii="Times New Roman" w:eastAsia="Times New Roman" w:hAnsi="Times New Roman" w:cs="Times New Roman"/>
          <w:sz w:val="28"/>
          <w:szCs w:val="28"/>
          <w:lang w:eastAsia="ru-RU"/>
        </w:rPr>
        <w:t xml:space="preserve"> картофеля, 35 </w:t>
      </w:r>
      <w:r w:rsidR="00E83F4E" w:rsidRPr="00712E95">
        <w:rPr>
          <w:rFonts w:ascii="Times New Roman" w:eastAsia="Times New Roman" w:hAnsi="Times New Roman" w:cs="Times New Roman"/>
          <w:sz w:val="28"/>
          <w:szCs w:val="28"/>
          <w:lang w:eastAsia="ru-RU"/>
        </w:rPr>
        <w:t>килограммов</w:t>
      </w:r>
      <w:r w:rsidRPr="00712E95">
        <w:rPr>
          <w:rFonts w:ascii="Times New Roman" w:eastAsia="Times New Roman" w:hAnsi="Times New Roman" w:cs="Times New Roman"/>
          <w:sz w:val="28"/>
          <w:szCs w:val="28"/>
          <w:lang w:eastAsia="ru-RU"/>
        </w:rPr>
        <w:t xml:space="preserve"> моркови, </w:t>
      </w:r>
      <w:r w:rsidR="00E83F4E"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20</w:t>
      </w:r>
      <w:r w:rsidR="00E83F4E" w:rsidRPr="00712E95">
        <w:rPr>
          <w:rFonts w:ascii="Times New Roman" w:eastAsia="Times New Roman" w:hAnsi="Times New Roman" w:cs="Times New Roman"/>
          <w:sz w:val="28"/>
          <w:szCs w:val="28"/>
          <w:lang w:eastAsia="ru-RU"/>
        </w:rPr>
        <w:t xml:space="preserve"> килограммов </w:t>
      </w:r>
      <w:r w:rsidRPr="00712E95">
        <w:rPr>
          <w:rFonts w:ascii="Times New Roman" w:eastAsia="Times New Roman" w:hAnsi="Times New Roman" w:cs="Times New Roman"/>
          <w:sz w:val="28"/>
          <w:szCs w:val="28"/>
          <w:lang w:eastAsia="ru-RU"/>
        </w:rPr>
        <w:t xml:space="preserve">помидоров, 15 </w:t>
      </w:r>
      <w:r w:rsidR="00E83F4E" w:rsidRPr="00712E95">
        <w:rPr>
          <w:rFonts w:ascii="Times New Roman" w:eastAsia="Times New Roman" w:hAnsi="Times New Roman" w:cs="Times New Roman"/>
          <w:sz w:val="28"/>
          <w:szCs w:val="28"/>
          <w:lang w:eastAsia="ru-RU"/>
        </w:rPr>
        <w:t>килограммов</w:t>
      </w:r>
      <w:r w:rsidRPr="00712E95">
        <w:rPr>
          <w:rFonts w:ascii="Times New Roman" w:eastAsia="Times New Roman" w:hAnsi="Times New Roman" w:cs="Times New Roman"/>
          <w:sz w:val="28"/>
          <w:szCs w:val="28"/>
          <w:lang w:eastAsia="ru-RU"/>
        </w:rPr>
        <w:t xml:space="preserve"> кабачков ((из-за неблагоприятных погодных условий (засуха, высокие температуры и задымленность), собранный урожай оказался гораздо меньше ожидаемого. Кроме того, почва в теплице заражена, поэтому уход за помидорами был прекращен в начале августа (проведены необходимые работы)). Собранная с пришкольного участка продукция была реализована через школьную столовую, что послужило удешевлением питания для обучающихся. </w:t>
      </w:r>
    </w:p>
    <w:p w14:paraId="0DA8C3F8"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На пришкольном участке </w:t>
      </w:r>
      <w:proofErr w:type="spellStart"/>
      <w:r w:rsidRPr="00712E95">
        <w:rPr>
          <w:rFonts w:ascii="Times New Roman" w:eastAsia="Times New Roman" w:hAnsi="Times New Roman" w:cs="Times New Roman"/>
          <w:bCs/>
          <w:sz w:val="28"/>
          <w:szCs w:val="28"/>
          <w:lang w:eastAsia="ru-RU"/>
        </w:rPr>
        <w:t>МКОУ</w:t>
      </w:r>
      <w:proofErr w:type="spellEnd"/>
      <w:r w:rsidRPr="00712E95">
        <w:rPr>
          <w:rFonts w:ascii="Times New Roman" w:eastAsia="Times New Roman" w:hAnsi="Times New Roman" w:cs="Times New Roman"/>
          <w:bCs/>
          <w:sz w:val="28"/>
          <w:szCs w:val="28"/>
          <w:lang w:eastAsia="ru-RU"/>
        </w:rPr>
        <w:t xml:space="preserve"> </w:t>
      </w:r>
      <w:proofErr w:type="spellStart"/>
      <w:r w:rsidRPr="00712E95">
        <w:rPr>
          <w:rFonts w:ascii="Times New Roman" w:eastAsia="Times New Roman" w:hAnsi="Times New Roman" w:cs="Times New Roman"/>
          <w:bCs/>
          <w:sz w:val="28"/>
          <w:szCs w:val="28"/>
          <w:lang w:eastAsia="ru-RU"/>
        </w:rPr>
        <w:t>СОШ</w:t>
      </w:r>
      <w:proofErr w:type="spellEnd"/>
      <w:r w:rsidRPr="00712E95">
        <w:rPr>
          <w:rFonts w:ascii="Times New Roman" w:eastAsia="Times New Roman" w:hAnsi="Times New Roman" w:cs="Times New Roman"/>
          <w:bCs/>
          <w:sz w:val="28"/>
          <w:szCs w:val="28"/>
          <w:lang w:eastAsia="ru-RU"/>
        </w:rPr>
        <w:t xml:space="preserve"> с. Преображенка были</w:t>
      </w:r>
      <w:r w:rsidRPr="00712E95">
        <w:rPr>
          <w:rFonts w:ascii="Times New Roman" w:eastAsia="Times New Roman" w:hAnsi="Times New Roman" w:cs="Times New Roman"/>
          <w:sz w:val="28"/>
          <w:szCs w:val="28"/>
          <w:lang w:eastAsia="ru-RU"/>
        </w:rPr>
        <w:t xml:space="preserve"> организованы обучающиеся школы с 5 по 11 класс, что составляет 77, 4% от всех обучающихся </w:t>
      </w:r>
      <w:proofErr w:type="spellStart"/>
      <w:r w:rsidRPr="00712E95">
        <w:rPr>
          <w:rFonts w:ascii="Times New Roman" w:eastAsia="Times New Roman" w:hAnsi="Times New Roman" w:cs="Times New Roman"/>
          <w:sz w:val="28"/>
          <w:szCs w:val="28"/>
          <w:lang w:eastAsia="ru-RU"/>
        </w:rPr>
        <w:t>МКОУ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с. Преображенка.  Обучающимися был посажен и выкопан картофель. Продуктивность составила 709 кг. Весь собранный урожай был сдан в школьную столовую. </w:t>
      </w:r>
    </w:p>
    <w:p w14:paraId="1E72C043" w14:textId="77CDABEC"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На пришкольном участке </w:t>
      </w:r>
      <w:proofErr w:type="spellStart"/>
      <w:r w:rsidRPr="00712E95">
        <w:rPr>
          <w:rFonts w:ascii="Times New Roman" w:eastAsia="Times New Roman" w:hAnsi="Times New Roman" w:cs="Times New Roman"/>
          <w:bCs/>
          <w:sz w:val="28"/>
          <w:szCs w:val="28"/>
          <w:lang w:eastAsia="ru-RU"/>
        </w:rPr>
        <w:t>МКОУ</w:t>
      </w:r>
      <w:proofErr w:type="spellEnd"/>
      <w:r w:rsidRPr="00712E95">
        <w:rPr>
          <w:rFonts w:ascii="Times New Roman" w:eastAsia="Times New Roman" w:hAnsi="Times New Roman" w:cs="Times New Roman"/>
          <w:bCs/>
          <w:sz w:val="28"/>
          <w:szCs w:val="28"/>
          <w:lang w:eastAsia="ru-RU"/>
        </w:rPr>
        <w:t xml:space="preserve"> </w:t>
      </w:r>
      <w:proofErr w:type="spellStart"/>
      <w:r w:rsidRPr="00712E95">
        <w:rPr>
          <w:rFonts w:ascii="Times New Roman" w:eastAsia="Times New Roman" w:hAnsi="Times New Roman" w:cs="Times New Roman"/>
          <w:bCs/>
          <w:sz w:val="28"/>
          <w:szCs w:val="28"/>
          <w:lang w:eastAsia="ru-RU"/>
        </w:rPr>
        <w:t>СОШ</w:t>
      </w:r>
      <w:proofErr w:type="spellEnd"/>
      <w:r w:rsidRPr="00712E95">
        <w:rPr>
          <w:rFonts w:ascii="Times New Roman" w:eastAsia="Times New Roman" w:hAnsi="Times New Roman" w:cs="Times New Roman"/>
          <w:bCs/>
          <w:sz w:val="28"/>
          <w:szCs w:val="28"/>
          <w:lang w:eastAsia="ru-RU"/>
        </w:rPr>
        <w:t xml:space="preserve"> с. Подволошино</w:t>
      </w:r>
      <w:r w:rsidRPr="00712E95">
        <w:rPr>
          <w:rFonts w:ascii="Times New Roman" w:eastAsia="Times New Roman" w:hAnsi="Times New Roman" w:cs="Times New Roman"/>
          <w:sz w:val="28"/>
          <w:szCs w:val="28"/>
          <w:lang w:eastAsia="ru-RU"/>
        </w:rPr>
        <w:t xml:space="preserve"> было занято </w:t>
      </w:r>
      <w:r w:rsidR="00E83F4E"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 xml:space="preserve">22 обучающихся. </w:t>
      </w:r>
    </w:p>
    <w:p w14:paraId="3346828A" w14:textId="1024203F"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 xml:space="preserve">В период с июня по август 2021 года на базе </w:t>
      </w:r>
      <w:proofErr w:type="spellStart"/>
      <w:r w:rsidRPr="00712E95">
        <w:rPr>
          <w:rFonts w:ascii="Times New Roman" w:eastAsia="Calibri" w:hAnsi="Times New Roman" w:cs="Times New Roman"/>
          <w:sz w:val="28"/>
          <w:szCs w:val="28"/>
        </w:rPr>
        <w:t>МКОУ</w:t>
      </w:r>
      <w:proofErr w:type="spellEnd"/>
      <w:r w:rsidRPr="00712E95">
        <w:rPr>
          <w:rFonts w:ascii="Times New Roman" w:eastAsia="Calibri" w:hAnsi="Times New Roman" w:cs="Times New Roman"/>
          <w:sz w:val="28"/>
          <w:szCs w:val="28"/>
        </w:rPr>
        <w:t xml:space="preserve"> </w:t>
      </w:r>
      <w:proofErr w:type="spellStart"/>
      <w:r w:rsidRPr="00712E95">
        <w:rPr>
          <w:rFonts w:ascii="Times New Roman" w:eastAsia="Calibri" w:hAnsi="Times New Roman" w:cs="Times New Roman"/>
          <w:sz w:val="28"/>
          <w:szCs w:val="28"/>
        </w:rPr>
        <w:t>СОШ</w:t>
      </w:r>
      <w:proofErr w:type="spellEnd"/>
      <w:r w:rsidRPr="00712E95">
        <w:rPr>
          <w:rFonts w:ascii="Times New Roman" w:eastAsia="Calibri" w:hAnsi="Times New Roman" w:cs="Times New Roman"/>
          <w:sz w:val="28"/>
          <w:szCs w:val="28"/>
        </w:rPr>
        <w:t xml:space="preserve"> </w:t>
      </w:r>
      <w:r w:rsidR="00E83F4E" w:rsidRPr="00712E95">
        <w:rPr>
          <w:rFonts w:ascii="Times New Roman" w:eastAsia="Calibri" w:hAnsi="Times New Roman" w:cs="Times New Roman"/>
          <w:sz w:val="28"/>
          <w:szCs w:val="28"/>
        </w:rPr>
        <w:br/>
      </w:r>
      <w:r w:rsidRPr="00712E95">
        <w:rPr>
          <w:rFonts w:ascii="Times New Roman" w:eastAsia="Calibri" w:hAnsi="Times New Roman" w:cs="Times New Roman"/>
          <w:sz w:val="28"/>
          <w:szCs w:val="28"/>
        </w:rPr>
        <w:t xml:space="preserve">с. Подволошино была организована работа пришкольного участка. Руководителем участка была разработана программа, в которой в полном объеме отражалось направление «Агробизнес-образование». В весенний период на </w:t>
      </w:r>
      <w:r w:rsidR="00E83F4E" w:rsidRPr="00712E95">
        <w:rPr>
          <w:rFonts w:ascii="Times New Roman" w:eastAsia="Calibri" w:hAnsi="Times New Roman" w:cs="Times New Roman"/>
          <w:sz w:val="28"/>
          <w:szCs w:val="28"/>
        </w:rPr>
        <w:t>кружке</w:t>
      </w:r>
      <w:r w:rsidRPr="00712E95">
        <w:rPr>
          <w:rFonts w:ascii="Times New Roman" w:eastAsia="Calibri" w:hAnsi="Times New Roman" w:cs="Times New Roman"/>
          <w:sz w:val="28"/>
          <w:szCs w:val="28"/>
        </w:rPr>
        <w:t xml:space="preserve"> «Душа Земли» была выращена рассада цветов и овощей.</w:t>
      </w:r>
    </w:p>
    <w:p w14:paraId="330AA474" w14:textId="77777777"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22 обучающихся (47,8%) в течении всего периода были задействованы на посадке огорода, прополке грядок, окучивание картофеля, высадка рассады цветов в клумбы и последующее ухаживание за ними. В сборе урожая обучающиеся принимали активное участие.</w:t>
      </w:r>
    </w:p>
    <w:p w14:paraId="3A53B215" w14:textId="37A6513F"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На территории школы установлена теплица площадью 100</w:t>
      </w:r>
      <w:r w:rsidR="00E83F4E" w:rsidRPr="00712E95">
        <w:rPr>
          <w:rFonts w:ascii="Times New Roman" w:eastAsia="Calibri" w:hAnsi="Times New Roman" w:cs="Times New Roman"/>
          <w:sz w:val="28"/>
          <w:szCs w:val="28"/>
        </w:rPr>
        <w:t xml:space="preserve"> </w:t>
      </w:r>
      <w:proofErr w:type="spellStart"/>
      <w:r w:rsidRPr="00712E95">
        <w:rPr>
          <w:rFonts w:ascii="Times New Roman" w:eastAsia="Calibri" w:hAnsi="Times New Roman" w:cs="Times New Roman"/>
          <w:sz w:val="28"/>
          <w:szCs w:val="28"/>
        </w:rPr>
        <w:t>м2</w:t>
      </w:r>
      <w:proofErr w:type="spellEnd"/>
      <w:r w:rsidRPr="00712E95">
        <w:rPr>
          <w:rFonts w:ascii="Times New Roman" w:eastAsia="Calibri" w:hAnsi="Times New Roman" w:cs="Times New Roman"/>
          <w:sz w:val="28"/>
          <w:szCs w:val="28"/>
        </w:rPr>
        <w:t xml:space="preserve">, в которой выращивается зелень, огурцы и помидоры (продуктивность: огурцы – </w:t>
      </w:r>
      <w:r w:rsidR="001F0E6C" w:rsidRPr="00712E95">
        <w:rPr>
          <w:rFonts w:ascii="Times New Roman" w:eastAsia="Calibri" w:hAnsi="Times New Roman" w:cs="Times New Roman"/>
          <w:sz w:val="28"/>
          <w:szCs w:val="28"/>
        </w:rPr>
        <w:br/>
      </w:r>
      <w:r w:rsidRPr="00712E95">
        <w:rPr>
          <w:rFonts w:ascii="Times New Roman" w:eastAsia="Calibri" w:hAnsi="Times New Roman" w:cs="Times New Roman"/>
          <w:sz w:val="28"/>
          <w:szCs w:val="28"/>
        </w:rPr>
        <w:t xml:space="preserve">280 </w:t>
      </w:r>
      <w:r w:rsidR="001F0E6C" w:rsidRPr="00712E95">
        <w:rPr>
          <w:rFonts w:ascii="Times New Roman" w:eastAsia="Times New Roman" w:hAnsi="Times New Roman" w:cs="Times New Roman"/>
          <w:sz w:val="28"/>
          <w:szCs w:val="28"/>
          <w:lang w:eastAsia="ru-RU"/>
        </w:rPr>
        <w:t>килограммов</w:t>
      </w:r>
      <w:r w:rsidRPr="00712E95">
        <w:rPr>
          <w:rFonts w:ascii="Times New Roman" w:eastAsia="Calibri" w:hAnsi="Times New Roman" w:cs="Times New Roman"/>
          <w:sz w:val="28"/>
          <w:szCs w:val="28"/>
        </w:rPr>
        <w:t xml:space="preserve">, помидоры – 80 </w:t>
      </w:r>
      <w:r w:rsidR="00E83F4E" w:rsidRPr="00712E95">
        <w:rPr>
          <w:rFonts w:ascii="Times New Roman" w:eastAsia="Times New Roman" w:hAnsi="Times New Roman" w:cs="Times New Roman"/>
          <w:sz w:val="28"/>
          <w:szCs w:val="28"/>
          <w:lang w:eastAsia="ru-RU"/>
        </w:rPr>
        <w:t>килограммов</w:t>
      </w:r>
      <w:r w:rsidRPr="00712E95">
        <w:rPr>
          <w:rFonts w:ascii="Times New Roman" w:eastAsia="Calibri" w:hAnsi="Times New Roman" w:cs="Times New Roman"/>
          <w:sz w:val="28"/>
          <w:szCs w:val="28"/>
        </w:rPr>
        <w:t xml:space="preserve">, зелень (лук, укроп, петрушка) – 30 </w:t>
      </w:r>
      <w:r w:rsidR="001F0E6C" w:rsidRPr="00712E95">
        <w:rPr>
          <w:rFonts w:ascii="Times New Roman" w:eastAsia="Times New Roman" w:hAnsi="Times New Roman" w:cs="Times New Roman"/>
          <w:sz w:val="28"/>
          <w:szCs w:val="28"/>
          <w:lang w:eastAsia="ru-RU"/>
        </w:rPr>
        <w:t>килограммов</w:t>
      </w:r>
      <w:r w:rsidRPr="00712E95">
        <w:rPr>
          <w:rFonts w:ascii="Times New Roman" w:eastAsia="Calibri" w:hAnsi="Times New Roman" w:cs="Times New Roman"/>
          <w:sz w:val="28"/>
          <w:szCs w:val="28"/>
        </w:rPr>
        <w:t>).</w:t>
      </w:r>
    </w:p>
    <w:p w14:paraId="37E3B575" w14:textId="77777777"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 xml:space="preserve">Земельный участок под овощи составляет </w:t>
      </w:r>
      <w:proofErr w:type="spellStart"/>
      <w:r w:rsidRPr="00712E95">
        <w:rPr>
          <w:rFonts w:ascii="Times New Roman" w:eastAsia="Calibri" w:hAnsi="Times New Roman" w:cs="Times New Roman"/>
          <w:sz w:val="28"/>
          <w:szCs w:val="28"/>
        </w:rPr>
        <w:t>400м2</w:t>
      </w:r>
      <w:proofErr w:type="spellEnd"/>
      <w:r w:rsidRPr="00712E95">
        <w:rPr>
          <w:rFonts w:ascii="Times New Roman" w:eastAsia="Calibri" w:hAnsi="Times New Roman" w:cs="Times New Roman"/>
          <w:sz w:val="28"/>
          <w:szCs w:val="28"/>
        </w:rPr>
        <w:t xml:space="preserve">. Были посажены: морковь </w:t>
      </w:r>
      <w:proofErr w:type="spellStart"/>
      <w:r w:rsidRPr="00712E95">
        <w:rPr>
          <w:rFonts w:ascii="Times New Roman" w:eastAsia="Calibri" w:hAnsi="Times New Roman" w:cs="Times New Roman"/>
          <w:sz w:val="28"/>
          <w:szCs w:val="28"/>
        </w:rPr>
        <w:t>80м2</w:t>
      </w:r>
      <w:proofErr w:type="spellEnd"/>
      <w:r w:rsidRPr="00712E95">
        <w:rPr>
          <w:rFonts w:ascii="Times New Roman" w:eastAsia="Calibri" w:hAnsi="Times New Roman" w:cs="Times New Roman"/>
          <w:sz w:val="28"/>
          <w:szCs w:val="28"/>
        </w:rPr>
        <w:t xml:space="preserve">, свекла </w:t>
      </w:r>
      <w:proofErr w:type="spellStart"/>
      <w:r w:rsidRPr="00712E95">
        <w:rPr>
          <w:rFonts w:ascii="Times New Roman" w:eastAsia="Calibri" w:hAnsi="Times New Roman" w:cs="Times New Roman"/>
          <w:sz w:val="28"/>
          <w:szCs w:val="28"/>
        </w:rPr>
        <w:t>40м2</w:t>
      </w:r>
      <w:proofErr w:type="spellEnd"/>
      <w:r w:rsidRPr="00712E95">
        <w:rPr>
          <w:rFonts w:ascii="Times New Roman" w:eastAsia="Calibri" w:hAnsi="Times New Roman" w:cs="Times New Roman"/>
          <w:sz w:val="28"/>
          <w:szCs w:val="28"/>
        </w:rPr>
        <w:t xml:space="preserve">, картофель </w:t>
      </w:r>
      <w:proofErr w:type="spellStart"/>
      <w:r w:rsidRPr="00712E95">
        <w:rPr>
          <w:rFonts w:ascii="Times New Roman" w:eastAsia="Calibri" w:hAnsi="Times New Roman" w:cs="Times New Roman"/>
          <w:sz w:val="28"/>
          <w:szCs w:val="28"/>
        </w:rPr>
        <w:t>200м2</w:t>
      </w:r>
      <w:proofErr w:type="spellEnd"/>
      <w:r w:rsidRPr="00712E95">
        <w:rPr>
          <w:rFonts w:ascii="Times New Roman" w:eastAsia="Calibri" w:hAnsi="Times New Roman" w:cs="Times New Roman"/>
          <w:sz w:val="28"/>
          <w:szCs w:val="28"/>
        </w:rPr>
        <w:t xml:space="preserve">, капуста 80 </w:t>
      </w:r>
      <w:proofErr w:type="spellStart"/>
      <w:r w:rsidRPr="00712E95">
        <w:rPr>
          <w:rFonts w:ascii="Times New Roman" w:eastAsia="Calibri" w:hAnsi="Times New Roman" w:cs="Times New Roman"/>
          <w:sz w:val="28"/>
          <w:szCs w:val="28"/>
        </w:rPr>
        <w:t>м2</w:t>
      </w:r>
      <w:proofErr w:type="spellEnd"/>
      <w:r w:rsidRPr="00712E95">
        <w:rPr>
          <w:rFonts w:ascii="Times New Roman" w:eastAsia="Calibri" w:hAnsi="Times New Roman" w:cs="Times New Roman"/>
          <w:sz w:val="28"/>
          <w:szCs w:val="28"/>
        </w:rPr>
        <w:t>.</w:t>
      </w:r>
    </w:p>
    <w:p w14:paraId="35B51D93" w14:textId="77777777"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По окончании сезона было собрано:</w:t>
      </w:r>
    </w:p>
    <w:p w14:paraId="003C629A" w14:textId="42767EA2"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Морковь – 112 кг</w:t>
      </w:r>
      <w:r w:rsidR="001F0E6C" w:rsidRPr="00712E95">
        <w:rPr>
          <w:rFonts w:ascii="Times New Roman" w:eastAsia="Calibri" w:hAnsi="Times New Roman" w:cs="Times New Roman"/>
          <w:sz w:val="28"/>
          <w:szCs w:val="28"/>
        </w:rPr>
        <w:t>.;</w:t>
      </w:r>
    </w:p>
    <w:p w14:paraId="279F6B63" w14:textId="2786D98F"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Свекла – 67 кг</w:t>
      </w:r>
      <w:r w:rsidR="001F0E6C" w:rsidRPr="00712E95">
        <w:rPr>
          <w:rFonts w:ascii="Times New Roman" w:eastAsia="Calibri" w:hAnsi="Times New Roman" w:cs="Times New Roman"/>
          <w:sz w:val="28"/>
          <w:szCs w:val="28"/>
        </w:rPr>
        <w:t>.;</w:t>
      </w:r>
    </w:p>
    <w:p w14:paraId="29E78CB6" w14:textId="4C5699E3"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lastRenderedPageBreak/>
        <w:t>Картофель – 380 кг</w:t>
      </w:r>
      <w:r w:rsidR="001F0E6C" w:rsidRPr="00712E95">
        <w:rPr>
          <w:rFonts w:ascii="Times New Roman" w:eastAsia="Calibri" w:hAnsi="Times New Roman" w:cs="Times New Roman"/>
          <w:sz w:val="28"/>
          <w:szCs w:val="28"/>
        </w:rPr>
        <w:t>.;</w:t>
      </w:r>
    </w:p>
    <w:p w14:paraId="330DD884" w14:textId="754E5148"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Капуста – 179 кг</w:t>
      </w:r>
      <w:r w:rsidR="001F0E6C" w:rsidRPr="00712E95">
        <w:rPr>
          <w:rFonts w:ascii="Times New Roman" w:eastAsia="Calibri" w:hAnsi="Times New Roman" w:cs="Times New Roman"/>
          <w:sz w:val="28"/>
          <w:szCs w:val="28"/>
        </w:rPr>
        <w:t>.;</w:t>
      </w:r>
    </w:p>
    <w:p w14:paraId="353814D9" w14:textId="5CDEE0EE"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 xml:space="preserve">Продукция, выращенная </w:t>
      </w:r>
      <w:r w:rsidR="001F0E6C" w:rsidRPr="00712E95">
        <w:rPr>
          <w:rFonts w:ascii="Times New Roman" w:eastAsia="Calibri" w:hAnsi="Times New Roman" w:cs="Times New Roman"/>
          <w:sz w:val="28"/>
          <w:szCs w:val="28"/>
        </w:rPr>
        <w:t>на пришкольном участке</w:t>
      </w:r>
      <w:r w:rsidRPr="00712E95">
        <w:rPr>
          <w:rFonts w:ascii="Times New Roman" w:eastAsia="Calibri" w:hAnsi="Times New Roman" w:cs="Times New Roman"/>
          <w:sz w:val="28"/>
          <w:szCs w:val="28"/>
        </w:rPr>
        <w:t xml:space="preserve"> направлена на удешевление питания обучающихся. На уроках технологии девочки заготавливали соленья огурцов и помидоров на зиму, засаливали капусту, что так же пошло на удешевление питания.</w:t>
      </w:r>
    </w:p>
    <w:p w14:paraId="51395F7A" w14:textId="6D67FA8D" w:rsidR="00DD3B64" w:rsidRPr="00712E95" w:rsidRDefault="00DD3B64"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Все обучающиеся, охваченные работой на пришкольном участке были поощрены благодарностями и сладкими подарками.</w:t>
      </w:r>
    </w:p>
    <w:p w14:paraId="2110A72F" w14:textId="4903E93C" w:rsidR="00DD3B64"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Временное трудоустройство несовершеннолетних</w:t>
      </w:r>
      <w:r w:rsidR="001F0E6C" w:rsidRPr="00712E95">
        <w:rPr>
          <w:rFonts w:ascii="Times New Roman" w:eastAsia="Times New Roman" w:hAnsi="Times New Roman" w:cs="Times New Roman"/>
          <w:bCs/>
          <w:sz w:val="28"/>
          <w:szCs w:val="28"/>
          <w:lang w:eastAsia="ru-RU"/>
        </w:rPr>
        <w:t>.</w:t>
      </w:r>
    </w:p>
    <w:p w14:paraId="16EA8414" w14:textId="3E93C532"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Одной из форм занятости обучающихся в летний период является временное трудоустройство несовершеннолетних в возрасте от 14 до 18 лет. Особое внимание при организации данной формы занятости уделяется обучающимся, состоящим на различных видах профилактического учета, проживающим в семьях, находящихся в социально опасном положении и в малообеспеченных семьях. Работа по организации временного трудоустройства несовершеннолетних проводится в рамках межведомственного взаимодействия между </w:t>
      </w:r>
      <w:proofErr w:type="spellStart"/>
      <w:r w:rsidRPr="00712E95">
        <w:rPr>
          <w:rFonts w:ascii="Times New Roman" w:eastAsia="Times New Roman" w:hAnsi="Times New Roman" w:cs="Times New Roman"/>
          <w:sz w:val="28"/>
          <w:szCs w:val="28"/>
          <w:lang w:eastAsia="ru-RU"/>
        </w:rPr>
        <w:t>ОГКУ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ЦЗН</w:t>
      </w:r>
      <w:proofErr w:type="spellEnd"/>
      <w:r w:rsidRPr="00712E95">
        <w:rPr>
          <w:rFonts w:ascii="Times New Roman" w:eastAsia="Times New Roman" w:hAnsi="Times New Roman" w:cs="Times New Roman"/>
          <w:sz w:val="28"/>
          <w:szCs w:val="28"/>
          <w:lang w:eastAsia="ru-RU"/>
        </w:rPr>
        <w:t xml:space="preserve"> города Ангарска, </w:t>
      </w:r>
      <w:proofErr w:type="spellStart"/>
      <w:r w:rsidRPr="00712E95">
        <w:rPr>
          <w:rFonts w:ascii="Times New Roman" w:eastAsia="Times New Roman" w:hAnsi="Times New Roman" w:cs="Times New Roman"/>
          <w:sz w:val="28"/>
          <w:szCs w:val="28"/>
          <w:lang w:eastAsia="ru-RU"/>
        </w:rPr>
        <w:t>МОО</w:t>
      </w:r>
      <w:proofErr w:type="spellEnd"/>
      <w:r w:rsidRPr="00712E95">
        <w:rPr>
          <w:rFonts w:ascii="Times New Roman" w:eastAsia="Times New Roman" w:hAnsi="Times New Roman" w:cs="Times New Roman"/>
          <w:sz w:val="28"/>
          <w:szCs w:val="28"/>
          <w:lang w:eastAsia="ru-RU"/>
        </w:rPr>
        <w:t xml:space="preserve"> администрации МО «Катангский район» и образовательными учреждениями. </w:t>
      </w:r>
    </w:p>
    <w:p w14:paraId="3DD9AA1D" w14:textId="0BAFB3A4"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В июне были организованны 3 трудовые бригады: в </w:t>
      </w:r>
      <w:proofErr w:type="spellStart"/>
      <w:r w:rsidRPr="00712E95">
        <w:rPr>
          <w:rFonts w:ascii="Times New Roman" w:eastAsia="Times New Roman" w:hAnsi="Times New Roman" w:cs="Times New Roman"/>
          <w:sz w:val="28"/>
          <w:szCs w:val="28"/>
          <w:lang w:eastAsia="ru-RU"/>
        </w:rPr>
        <w:t>МБОУ</w:t>
      </w:r>
      <w:proofErr w:type="spellEnd"/>
      <w:r w:rsidRPr="00712E95">
        <w:rPr>
          <w:rFonts w:ascii="Times New Roman" w:eastAsia="Times New Roman" w:hAnsi="Times New Roman" w:cs="Times New Roman"/>
          <w:sz w:val="28"/>
          <w:szCs w:val="28"/>
          <w:lang w:eastAsia="ru-RU"/>
        </w:rPr>
        <w:t xml:space="preserve"> ДО </w:t>
      </w:r>
      <w:proofErr w:type="spellStart"/>
      <w:r w:rsidRPr="00712E95">
        <w:rPr>
          <w:rFonts w:ascii="Times New Roman" w:eastAsia="Times New Roman" w:hAnsi="Times New Roman" w:cs="Times New Roman"/>
          <w:sz w:val="28"/>
          <w:szCs w:val="28"/>
          <w:lang w:eastAsia="ru-RU"/>
        </w:rPr>
        <w:t>ДШИ</w:t>
      </w:r>
      <w:proofErr w:type="spellEnd"/>
      <w:r w:rsidRPr="00712E95">
        <w:rPr>
          <w:rFonts w:ascii="Times New Roman" w:eastAsia="Times New Roman" w:hAnsi="Times New Roman" w:cs="Times New Roman"/>
          <w:sz w:val="28"/>
          <w:szCs w:val="28"/>
          <w:lang w:eastAsia="ru-RU"/>
        </w:rPr>
        <w:t xml:space="preserve"> </w:t>
      </w:r>
      <w:r w:rsidR="001F0E6C"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 xml:space="preserve">(2 обучающихся), </w:t>
      </w:r>
      <w:proofErr w:type="spellStart"/>
      <w:r w:rsidRPr="00712E95">
        <w:rPr>
          <w:rFonts w:ascii="Times New Roman" w:eastAsia="Times New Roman" w:hAnsi="Times New Roman" w:cs="Times New Roman"/>
          <w:sz w:val="28"/>
          <w:szCs w:val="28"/>
          <w:lang w:eastAsia="ru-RU"/>
        </w:rPr>
        <w:t>МБОУ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с. Ербогачен (5 обучающихся), </w:t>
      </w:r>
      <w:proofErr w:type="spellStart"/>
      <w:r w:rsidRPr="00712E95">
        <w:rPr>
          <w:rFonts w:ascii="Times New Roman" w:eastAsia="Times New Roman" w:hAnsi="Times New Roman" w:cs="Times New Roman"/>
          <w:sz w:val="28"/>
          <w:szCs w:val="28"/>
          <w:lang w:eastAsia="ru-RU"/>
        </w:rPr>
        <w:t>МБОУ</w:t>
      </w:r>
      <w:proofErr w:type="spellEnd"/>
      <w:r w:rsidRPr="00712E95">
        <w:rPr>
          <w:rFonts w:ascii="Times New Roman" w:eastAsia="Times New Roman" w:hAnsi="Times New Roman" w:cs="Times New Roman"/>
          <w:sz w:val="28"/>
          <w:szCs w:val="28"/>
          <w:lang w:eastAsia="ru-RU"/>
        </w:rPr>
        <w:t xml:space="preserve"> ДО Катангский </w:t>
      </w:r>
      <w:proofErr w:type="spellStart"/>
      <w:r w:rsidRPr="00712E95">
        <w:rPr>
          <w:rFonts w:ascii="Times New Roman" w:eastAsia="Times New Roman" w:hAnsi="Times New Roman" w:cs="Times New Roman"/>
          <w:sz w:val="28"/>
          <w:szCs w:val="28"/>
          <w:lang w:eastAsia="ru-RU"/>
        </w:rPr>
        <w:t>ЦДО</w:t>
      </w:r>
      <w:proofErr w:type="spellEnd"/>
      <w:r w:rsidRPr="00712E95">
        <w:rPr>
          <w:rFonts w:ascii="Times New Roman" w:eastAsia="Times New Roman" w:hAnsi="Times New Roman" w:cs="Times New Roman"/>
          <w:sz w:val="28"/>
          <w:szCs w:val="28"/>
          <w:lang w:eastAsia="ru-RU"/>
        </w:rPr>
        <w:t xml:space="preserve"> (4 обучающихся). В июле 1 трудовая бригада на базе </w:t>
      </w:r>
      <w:proofErr w:type="spellStart"/>
      <w:r w:rsidRPr="00712E95">
        <w:rPr>
          <w:rFonts w:ascii="Times New Roman" w:eastAsia="Times New Roman" w:hAnsi="Times New Roman" w:cs="Times New Roman"/>
          <w:sz w:val="28"/>
          <w:szCs w:val="28"/>
          <w:lang w:eastAsia="ru-RU"/>
        </w:rPr>
        <w:t>МБОУ</w:t>
      </w:r>
      <w:proofErr w:type="spellEnd"/>
      <w:r w:rsidRPr="00712E95">
        <w:rPr>
          <w:rFonts w:ascii="Times New Roman" w:eastAsia="Times New Roman" w:hAnsi="Times New Roman" w:cs="Times New Roman"/>
          <w:sz w:val="28"/>
          <w:szCs w:val="28"/>
          <w:lang w:eastAsia="ru-RU"/>
        </w:rPr>
        <w:t xml:space="preserve"> ДО Катангский </w:t>
      </w:r>
      <w:proofErr w:type="spellStart"/>
      <w:r w:rsidRPr="00712E95">
        <w:rPr>
          <w:rFonts w:ascii="Times New Roman" w:eastAsia="Times New Roman" w:hAnsi="Times New Roman" w:cs="Times New Roman"/>
          <w:sz w:val="28"/>
          <w:szCs w:val="28"/>
          <w:lang w:eastAsia="ru-RU"/>
        </w:rPr>
        <w:t>ЦДО</w:t>
      </w:r>
      <w:proofErr w:type="spellEnd"/>
      <w:r w:rsidRPr="00712E95">
        <w:rPr>
          <w:rFonts w:ascii="Times New Roman" w:eastAsia="Times New Roman" w:hAnsi="Times New Roman" w:cs="Times New Roman"/>
          <w:sz w:val="28"/>
          <w:szCs w:val="28"/>
          <w:lang w:eastAsia="ru-RU"/>
        </w:rPr>
        <w:t xml:space="preserve"> (3 человека). В августе - сентябре 3 трудовые бригады на базе </w:t>
      </w:r>
      <w:proofErr w:type="spellStart"/>
      <w:r w:rsidRPr="00712E95">
        <w:rPr>
          <w:rFonts w:ascii="Times New Roman" w:eastAsia="Times New Roman" w:hAnsi="Times New Roman" w:cs="Times New Roman"/>
          <w:sz w:val="28"/>
          <w:szCs w:val="28"/>
          <w:lang w:eastAsia="ru-RU"/>
        </w:rPr>
        <w:t>МКОУ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с. Преображенка (4 человека), </w:t>
      </w:r>
      <w:proofErr w:type="spellStart"/>
      <w:r w:rsidRPr="00712E95">
        <w:rPr>
          <w:rFonts w:ascii="Times New Roman" w:eastAsia="Times New Roman" w:hAnsi="Times New Roman" w:cs="Times New Roman"/>
          <w:sz w:val="28"/>
          <w:szCs w:val="28"/>
          <w:lang w:eastAsia="ru-RU"/>
        </w:rPr>
        <w:t>МКОУ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с. </w:t>
      </w:r>
      <w:proofErr w:type="spellStart"/>
      <w:r w:rsidRPr="00712E95">
        <w:rPr>
          <w:rFonts w:ascii="Times New Roman" w:eastAsia="Times New Roman" w:hAnsi="Times New Roman" w:cs="Times New Roman"/>
          <w:sz w:val="28"/>
          <w:szCs w:val="28"/>
          <w:lang w:eastAsia="ru-RU"/>
        </w:rPr>
        <w:t>Непа</w:t>
      </w:r>
      <w:proofErr w:type="spellEnd"/>
      <w:r w:rsidRPr="00712E95">
        <w:rPr>
          <w:rFonts w:ascii="Times New Roman" w:eastAsia="Times New Roman" w:hAnsi="Times New Roman" w:cs="Times New Roman"/>
          <w:sz w:val="28"/>
          <w:szCs w:val="28"/>
          <w:lang w:eastAsia="ru-RU"/>
        </w:rPr>
        <w:t xml:space="preserve"> </w:t>
      </w:r>
      <w:r w:rsidR="00F63161"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 xml:space="preserve">(2 человека), </w:t>
      </w:r>
      <w:proofErr w:type="spellStart"/>
      <w:r w:rsidRPr="00712E95">
        <w:rPr>
          <w:rFonts w:ascii="Times New Roman" w:eastAsia="Times New Roman" w:hAnsi="Times New Roman" w:cs="Times New Roman"/>
          <w:sz w:val="28"/>
          <w:szCs w:val="28"/>
          <w:lang w:eastAsia="ru-RU"/>
        </w:rPr>
        <w:t>МБОУ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с. Ербогачен (5 человек). Срок работы каждой трудовой бригады составляет 1 месяц, по итогам работы обучающимися было получено денежное вознаграждение от </w:t>
      </w:r>
      <w:proofErr w:type="spellStart"/>
      <w:r w:rsidRPr="00712E95">
        <w:rPr>
          <w:rFonts w:ascii="Times New Roman" w:eastAsia="Times New Roman" w:hAnsi="Times New Roman" w:cs="Times New Roman"/>
          <w:sz w:val="28"/>
          <w:szCs w:val="28"/>
          <w:lang w:eastAsia="ru-RU"/>
        </w:rPr>
        <w:t>ОГКУ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ЦЗН</w:t>
      </w:r>
      <w:proofErr w:type="spellEnd"/>
      <w:r w:rsidRPr="00712E95">
        <w:rPr>
          <w:rFonts w:ascii="Times New Roman" w:eastAsia="Times New Roman" w:hAnsi="Times New Roman" w:cs="Times New Roman"/>
          <w:sz w:val="28"/>
          <w:szCs w:val="28"/>
          <w:lang w:eastAsia="ru-RU"/>
        </w:rPr>
        <w:t xml:space="preserve"> города Ангарска </w:t>
      </w:r>
      <w:r w:rsidR="00F63161"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 xml:space="preserve">2400 рублей и </w:t>
      </w:r>
      <w:proofErr w:type="spellStart"/>
      <w:r w:rsidRPr="00712E95">
        <w:rPr>
          <w:rFonts w:ascii="Times New Roman" w:eastAsia="Times New Roman" w:hAnsi="Times New Roman" w:cs="Times New Roman"/>
          <w:sz w:val="28"/>
          <w:szCs w:val="28"/>
          <w:lang w:eastAsia="ru-RU"/>
        </w:rPr>
        <w:t>МОО</w:t>
      </w:r>
      <w:proofErr w:type="spellEnd"/>
      <w:r w:rsidRPr="00712E95">
        <w:rPr>
          <w:rFonts w:ascii="Times New Roman" w:eastAsia="Times New Roman" w:hAnsi="Times New Roman" w:cs="Times New Roman"/>
          <w:sz w:val="28"/>
          <w:szCs w:val="28"/>
          <w:lang w:eastAsia="ru-RU"/>
        </w:rPr>
        <w:t xml:space="preserve"> администрации МО «Катангский район» 2000 рублей. </w:t>
      </w:r>
    </w:p>
    <w:p w14:paraId="625FF2E0" w14:textId="2D78CBB5" w:rsidR="00DD3B64"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Профильные смены</w:t>
      </w:r>
      <w:r w:rsidR="001F0E6C" w:rsidRPr="00712E95">
        <w:rPr>
          <w:rFonts w:ascii="Times New Roman" w:eastAsia="Times New Roman" w:hAnsi="Times New Roman" w:cs="Times New Roman"/>
          <w:bCs/>
          <w:sz w:val="28"/>
          <w:szCs w:val="28"/>
          <w:lang w:eastAsia="ru-RU"/>
        </w:rPr>
        <w:t>.</w:t>
      </w:r>
    </w:p>
    <w:p w14:paraId="15F55B23" w14:textId="0E2BA903"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Одной из  востребованных форм организации занятости обучающихся в летний период стали профильные смены, которые были открыты на базе </w:t>
      </w:r>
      <w:r w:rsidR="001F0E6C"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 xml:space="preserve">4 образовательных учреждений: </w:t>
      </w:r>
      <w:proofErr w:type="spellStart"/>
      <w:r w:rsidRPr="00712E95">
        <w:rPr>
          <w:rFonts w:ascii="Times New Roman" w:eastAsia="Times New Roman" w:hAnsi="Times New Roman" w:cs="Times New Roman"/>
          <w:sz w:val="28"/>
          <w:szCs w:val="28"/>
          <w:lang w:eastAsia="ru-RU"/>
        </w:rPr>
        <w:t>МБОУ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с. Ербогачен, </w:t>
      </w:r>
      <w:proofErr w:type="spellStart"/>
      <w:r w:rsidRPr="00712E95">
        <w:rPr>
          <w:rFonts w:ascii="Times New Roman" w:eastAsia="Times New Roman" w:hAnsi="Times New Roman" w:cs="Times New Roman"/>
          <w:sz w:val="28"/>
          <w:szCs w:val="28"/>
          <w:lang w:eastAsia="ru-RU"/>
        </w:rPr>
        <w:t>МКОУ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с. Преображенка, </w:t>
      </w:r>
      <w:proofErr w:type="spellStart"/>
      <w:r w:rsidRPr="00712E95">
        <w:rPr>
          <w:rFonts w:ascii="Times New Roman" w:eastAsia="Times New Roman" w:hAnsi="Times New Roman" w:cs="Times New Roman"/>
          <w:sz w:val="28"/>
          <w:szCs w:val="28"/>
          <w:lang w:eastAsia="ru-RU"/>
        </w:rPr>
        <w:t>МБОУ</w:t>
      </w:r>
      <w:proofErr w:type="spellEnd"/>
      <w:r w:rsidRPr="00712E95">
        <w:rPr>
          <w:rFonts w:ascii="Times New Roman" w:eastAsia="Times New Roman" w:hAnsi="Times New Roman" w:cs="Times New Roman"/>
          <w:sz w:val="28"/>
          <w:szCs w:val="28"/>
          <w:lang w:eastAsia="ru-RU"/>
        </w:rPr>
        <w:t xml:space="preserve"> ДО Катангский </w:t>
      </w:r>
      <w:proofErr w:type="spellStart"/>
      <w:r w:rsidRPr="00712E95">
        <w:rPr>
          <w:rFonts w:ascii="Times New Roman" w:eastAsia="Times New Roman" w:hAnsi="Times New Roman" w:cs="Times New Roman"/>
          <w:sz w:val="28"/>
          <w:szCs w:val="28"/>
          <w:lang w:eastAsia="ru-RU"/>
        </w:rPr>
        <w:t>ЦДО</w:t>
      </w:r>
      <w:proofErr w:type="spellEnd"/>
      <w:r w:rsidRPr="00712E95">
        <w:rPr>
          <w:rFonts w:ascii="Times New Roman" w:eastAsia="Times New Roman" w:hAnsi="Times New Roman" w:cs="Times New Roman"/>
          <w:sz w:val="28"/>
          <w:szCs w:val="28"/>
          <w:lang w:eastAsia="ru-RU"/>
        </w:rPr>
        <w:t xml:space="preserve"> и </w:t>
      </w:r>
      <w:proofErr w:type="spellStart"/>
      <w:r w:rsidRPr="00712E95">
        <w:rPr>
          <w:rFonts w:ascii="Times New Roman" w:eastAsia="Times New Roman" w:hAnsi="Times New Roman" w:cs="Times New Roman"/>
          <w:sz w:val="28"/>
          <w:szCs w:val="28"/>
          <w:lang w:eastAsia="ru-RU"/>
        </w:rPr>
        <w:t>МБОУ</w:t>
      </w:r>
      <w:proofErr w:type="spellEnd"/>
      <w:r w:rsidRPr="00712E95">
        <w:rPr>
          <w:rFonts w:ascii="Times New Roman" w:eastAsia="Times New Roman" w:hAnsi="Times New Roman" w:cs="Times New Roman"/>
          <w:sz w:val="28"/>
          <w:szCs w:val="28"/>
          <w:lang w:eastAsia="ru-RU"/>
        </w:rPr>
        <w:t xml:space="preserve"> ДО </w:t>
      </w:r>
      <w:proofErr w:type="spellStart"/>
      <w:r w:rsidRPr="00712E95">
        <w:rPr>
          <w:rFonts w:ascii="Times New Roman" w:eastAsia="Times New Roman" w:hAnsi="Times New Roman" w:cs="Times New Roman"/>
          <w:sz w:val="28"/>
          <w:szCs w:val="28"/>
          <w:lang w:eastAsia="ru-RU"/>
        </w:rPr>
        <w:t>ДШИ</w:t>
      </w:r>
      <w:proofErr w:type="spellEnd"/>
      <w:r w:rsidRPr="00712E95">
        <w:rPr>
          <w:rFonts w:ascii="Times New Roman" w:eastAsia="Times New Roman" w:hAnsi="Times New Roman" w:cs="Times New Roman"/>
          <w:sz w:val="28"/>
          <w:szCs w:val="28"/>
          <w:lang w:eastAsia="ru-RU"/>
        </w:rPr>
        <w:t xml:space="preserve"> с. Ербогачен.. </w:t>
      </w:r>
    </w:p>
    <w:p w14:paraId="00B60671"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В средней общеобразовательной школе села Преображенка было организованно 2 профильные смены «Изобразительное искусство и фотография» и «Школа актива» руководитель Юрьева </w:t>
      </w:r>
      <w:proofErr w:type="spellStart"/>
      <w:r w:rsidRPr="00712E95">
        <w:rPr>
          <w:rFonts w:ascii="Times New Roman" w:eastAsia="Times New Roman" w:hAnsi="Times New Roman" w:cs="Times New Roman"/>
          <w:sz w:val="28"/>
          <w:szCs w:val="28"/>
          <w:lang w:eastAsia="ru-RU"/>
        </w:rPr>
        <w:t>Ю.М</w:t>
      </w:r>
      <w:proofErr w:type="spellEnd"/>
      <w:r w:rsidRPr="00712E95">
        <w:rPr>
          <w:rFonts w:ascii="Times New Roman" w:eastAsia="Times New Roman" w:hAnsi="Times New Roman" w:cs="Times New Roman"/>
          <w:sz w:val="28"/>
          <w:szCs w:val="28"/>
          <w:lang w:eastAsia="ru-RU"/>
        </w:rPr>
        <w:t xml:space="preserve">. Во время работы профильной смены «Изобразительное искусство и фотография», обучающиеся выполняли творческие работы, освоили технику изготовления рисунков – раскладушек. Профильная смена «Школа актива» была реализована по проекту обучающейся 9 класса </w:t>
      </w:r>
      <w:proofErr w:type="spellStart"/>
      <w:r w:rsidRPr="00712E95">
        <w:rPr>
          <w:rFonts w:ascii="Times New Roman" w:eastAsia="Times New Roman" w:hAnsi="Times New Roman" w:cs="Times New Roman"/>
          <w:sz w:val="28"/>
          <w:szCs w:val="28"/>
          <w:lang w:eastAsia="ru-RU"/>
        </w:rPr>
        <w:t>МКОУ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с. Преображенка Юрьевой Дарьи.</w:t>
      </w:r>
    </w:p>
    <w:p w14:paraId="6221BD6B" w14:textId="7D612C7A"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В детской школе искусств села Ербогачен в </w:t>
      </w:r>
      <w:r w:rsidR="00F63161" w:rsidRPr="00712E95">
        <w:rPr>
          <w:rFonts w:ascii="Times New Roman" w:eastAsia="Times New Roman" w:hAnsi="Times New Roman" w:cs="Times New Roman"/>
          <w:sz w:val="28"/>
          <w:szCs w:val="28"/>
          <w:lang w:eastAsia="ru-RU"/>
        </w:rPr>
        <w:t xml:space="preserve">летний </w:t>
      </w:r>
      <w:r w:rsidRPr="00712E95">
        <w:rPr>
          <w:rFonts w:ascii="Times New Roman" w:eastAsia="Times New Roman" w:hAnsi="Times New Roman" w:cs="Times New Roman"/>
          <w:sz w:val="28"/>
          <w:szCs w:val="28"/>
          <w:lang w:eastAsia="ru-RU"/>
        </w:rPr>
        <w:t>период действовала профильная смена «Хор»</w:t>
      </w:r>
      <w:r w:rsidR="001F0E6C" w:rsidRPr="00712E95">
        <w:rPr>
          <w:rFonts w:ascii="Times New Roman" w:eastAsia="Times New Roman" w:hAnsi="Times New Roman" w:cs="Times New Roman"/>
          <w:sz w:val="28"/>
          <w:szCs w:val="28"/>
          <w:lang w:eastAsia="ru-RU"/>
        </w:rPr>
        <w:t xml:space="preserve">. </w:t>
      </w:r>
      <w:r w:rsidRPr="00712E95">
        <w:rPr>
          <w:rFonts w:ascii="Times New Roman" w:eastAsia="Times New Roman" w:hAnsi="Times New Roman" w:cs="Times New Roman"/>
          <w:sz w:val="28"/>
          <w:szCs w:val="28"/>
          <w:lang w:eastAsia="ru-RU"/>
        </w:rPr>
        <w:t xml:space="preserve">Во время занятий ребята из профильной смены освоили комплексы упражнений на снятие мышечных зажимов, упражнений на дыхание, ритмических упражнений, </w:t>
      </w:r>
      <w:proofErr w:type="spellStart"/>
      <w:r w:rsidRPr="00712E95">
        <w:rPr>
          <w:rFonts w:ascii="Times New Roman" w:eastAsia="Times New Roman" w:hAnsi="Times New Roman" w:cs="Times New Roman"/>
          <w:sz w:val="28"/>
          <w:szCs w:val="28"/>
          <w:lang w:eastAsia="ru-RU"/>
        </w:rPr>
        <w:t>распевки</w:t>
      </w:r>
      <w:proofErr w:type="spellEnd"/>
      <w:r w:rsidRPr="00712E95">
        <w:rPr>
          <w:rFonts w:ascii="Times New Roman" w:eastAsia="Times New Roman" w:hAnsi="Times New Roman" w:cs="Times New Roman"/>
          <w:sz w:val="28"/>
          <w:szCs w:val="28"/>
          <w:lang w:eastAsia="ru-RU"/>
        </w:rPr>
        <w:t xml:space="preserve">, проводили музыкальные диктанты, разучивали песни: «Солнечный зайчик», «Лето», «Маленькая </w:t>
      </w:r>
      <w:r w:rsidRPr="00712E95">
        <w:rPr>
          <w:rFonts w:ascii="Times New Roman" w:eastAsia="Times New Roman" w:hAnsi="Times New Roman" w:cs="Times New Roman"/>
          <w:sz w:val="28"/>
          <w:szCs w:val="28"/>
          <w:lang w:eastAsia="ru-RU"/>
        </w:rPr>
        <w:lastRenderedPageBreak/>
        <w:t xml:space="preserve">мама», «Веселая песенка», приняли участие в викторине «Песенный звездопад». В заключение профильной смены провели концертное исполнение песен. Дети выслушали советы и пожелания педагога. </w:t>
      </w:r>
    </w:p>
    <w:p w14:paraId="436C9DB2" w14:textId="04A76613"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Для тех ребят, кто не представлял лето без интересной книги, на базе </w:t>
      </w:r>
      <w:proofErr w:type="spellStart"/>
      <w:r w:rsidRPr="00712E95">
        <w:rPr>
          <w:rFonts w:ascii="Times New Roman" w:eastAsia="Times New Roman" w:hAnsi="Times New Roman" w:cs="Times New Roman"/>
          <w:sz w:val="28"/>
          <w:szCs w:val="28"/>
          <w:lang w:eastAsia="ru-RU"/>
        </w:rPr>
        <w:t>МБОУ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с. Ербогачен была организована профильная смена «Читаем вместе»</w:t>
      </w:r>
      <w:r w:rsidR="001F0E6C" w:rsidRPr="00712E95">
        <w:rPr>
          <w:rFonts w:ascii="Times New Roman" w:eastAsia="Times New Roman" w:hAnsi="Times New Roman" w:cs="Times New Roman"/>
          <w:sz w:val="28"/>
          <w:szCs w:val="28"/>
          <w:lang w:eastAsia="ru-RU"/>
        </w:rPr>
        <w:t>.</w:t>
      </w:r>
    </w:p>
    <w:tbl>
      <w:tblPr>
        <w:tblpPr w:leftFromText="180" w:rightFromText="180" w:vertAnchor="text" w:horzAnchor="margin" w:tblpY="3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46"/>
        <w:gridCol w:w="2213"/>
      </w:tblGrid>
      <w:tr w:rsidR="001F0E6C" w:rsidRPr="00712E95" w14:paraId="01266581" w14:textId="77777777" w:rsidTr="001F0E6C">
        <w:trPr>
          <w:trHeight w:val="139"/>
        </w:trPr>
        <w:tc>
          <w:tcPr>
            <w:tcW w:w="1972" w:type="pct"/>
          </w:tcPr>
          <w:p w14:paraId="38EA8337"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b/>
                <w:sz w:val="24"/>
                <w:szCs w:val="24"/>
                <w:lang w:eastAsia="ru-RU"/>
              </w:rPr>
            </w:pPr>
            <w:r w:rsidRPr="00712E95">
              <w:rPr>
                <w:rFonts w:ascii="Times New Roman" w:eastAsia="Times New Roman" w:hAnsi="Times New Roman" w:cs="Times New Roman"/>
                <w:b/>
                <w:sz w:val="24"/>
                <w:szCs w:val="24"/>
                <w:lang w:eastAsia="ru-RU"/>
              </w:rPr>
              <w:t>Образовательное учреждение</w:t>
            </w:r>
          </w:p>
        </w:tc>
        <w:tc>
          <w:tcPr>
            <w:tcW w:w="1844" w:type="pct"/>
          </w:tcPr>
          <w:p w14:paraId="17B8AEBF"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b/>
                <w:sz w:val="24"/>
                <w:szCs w:val="24"/>
                <w:lang w:eastAsia="ru-RU"/>
              </w:rPr>
            </w:pPr>
            <w:r w:rsidRPr="00712E95">
              <w:rPr>
                <w:rFonts w:ascii="Times New Roman" w:eastAsia="Times New Roman" w:hAnsi="Times New Roman" w:cs="Times New Roman"/>
                <w:b/>
                <w:sz w:val="24"/>
                <w:szCs w:val="24"/>
                <w:lang w:eastAsia="ru-RU"/>
              </w:rPr>
              <w:t>Профильная смена</w:t>
            </w:r>
          </w:p>
        </w:tc>
        <w:tc>
          <w:tcPr>
            <w:tcW w:w="1184" w:type="pct"/>
          </w:tcPr>
          <w:p w14:paraId="2314A018"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b/>
                <w:sz w:val="24"/>
                <w:szCs w:val="24"/>
                <w:lang w:eastAsia="ru-RU"/>
              </w:rPr>
            </w:pPr>
            <w:r w:rsidRPr="00712E95">
              <w:rPr>
                <w:rFonts w:ascii="Times New Roman" w:eastAsia="Times New Roman" w:hAnsi="Times New Roman" w:cs="Times New Roman"/>
                <w:b/>
                <w:sz w:val="24"/>
                <w:szCs w:val="24"/>
                <w:lang w:eastAsia="ru-RU"/>
              </w:rPr>
              <w:t>Период проведения</w:t>
            </w:r>
          </w:p>
        </w:tc>
      </w:tr>
      <w:tr w:rsidR="001F0E6C" w:rsidRPr="00712E95" w14:paraId="595235B9" w14:textId="77777777" w:rsidTr="001F0E6C">
        <w:trPr>
          <w:trHeight w:val="139"/>
        </w:trPr>
        <w:tc>
          <w:tcPr>
            <w:tcW w:w="1972" w:type="pct"/>
          </w:tcPr>
          <w:p w14:paraId="3910AEC6"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w:t>
            </w:r>
            <w:proofErr w:type="spellStart"/>
            <w:r w:rsidRPr="00712E95">
              <w:rPr>
                <w:rFonts w:ascii="Times New Roman" w:eastAsia="Times New Roman" w:hAnsi="Times New Roman" w:cs="Times New Roman"/>
                <w:sz w:val="24"/>
                <w:szCs w:val="24"/>
                <w:lang w:eastAsia="ru-RU"/>
              </w:rPr>
              <w:t>СОШ</w:t>
            </w:r>
            <w:proofErr w:type="spellEnd"/>
          </w:p>
          <w:p w14:paraId="500DC283"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 с. Ербогачен </w:t>
            </w:r>
          </w:p>
        </w:tc>
        <w:tc>
          <w:tcPr>
            <w:tcW w:w="1844" w:type="pct"/>
          </w:tcPr>
          <w:p w14:paraId="3AEC0610"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
          <w:p w14:paraId="0BB171ED"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Меткий стрелок</w:t>
            </w:r>
          </w:p>
        </w:tc>
        <w:tc>
          <w:tcPr>
            <w:tcW w:w="1184" w:type="pct"/>
          </w:tcPr>
          <w:p w14:paraId="225E83C4"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21-26 июня</w:t>
            </w:r>
          </w:p>
          <w:p w14:paraId="397CF912" w14:textId="3992AAAF"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(для детей от 14 до 17 лет)</w:t>
            </w:r>
          </w:p>
        </w:tc>
      </w:tr>
      <w:tr w:rsidR="001F0E6C" w:rsidRPr="00712E95" w14:paraId="3E27AB27" w14:textId="77777777" w:rsidTr="001F0E6C">
        <w:trPr>
          <w:trHeight w:val="139"/>
        </w:trPr>
        <w:tc>
          <w:tcPr>
            <w:tcW w:w="1972" w:type="pct"/>
          </w:tcPr>
          <w:p w14:paraId="41E3CD01"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w:t>
            </w:r>
            <w:proofErr w:type="spellStart"/>
            <w:r w:rsidRPr="00712E95">
              <w:rPr>
                <w:rFonts w:ascii="Times New Roman" w:eastAsia="Times New Roman" w:hAnsi="Times New Roman" w:cs="Times New Roman"/>
                <w:sz w:val="24"/>
                <w:szCs w:val="24"/>
                <w:lang w:eastAsia="ru-RU"/>
              </w:rPr>
              <w:t>СОШ</w:t>
            </w:r>
            <w:proofErr w:type="spellEnd"/>
          </w:p>
          <w:p w14:paraId="5B3C6E30"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 с. Ербогачен</w:t>
            </w:r>
          </w:p>
        </w:tc>
        <w:tc>
          <w:tcPr>
            <w:tcW w:w="1844" w:type="pct"/>
            <w:vMerge w:val="restart"/>
          </w:tcPr>
          <w:p w14:paraId="385C0493"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
          <w:p w14:paraId="3D284CC6"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Подвижные игры на свежем воздухе</w:t>
            </w:r>
          </w:p>
          <w:p w14:paraId="4E162BCF"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 (лапта, футбол)</w:t>
            </w:r>
          </w:p>
        </w:tc>
        <w:tc>
          <w:tcPr>
            <w:tcW w:w="1184" w:type="pct"/>
          </w:tcPr>
          <w:p w14:paraId="439B82E9"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
          <w:p w14:paraId="3FF9EEE6"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1-10 июля </w:t>
            </w:r>
          </w:p>
          <w:p w14:paraId="724EC79E"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(для детей от 7 до 11 лет)</w:t>
            </w:r>
          </w:p>
        </w:tc>
      </w:tr>
      <w:tr w:rsidR="001F0E6C" w:rsidRPr="00712E95" w14:paraId="706CBFAF" w14:textId="77777777" w:rsidTr="001F0E6C">
        <w:trPr>
          <w:trHeight w:val="537"/>
        </w:trPr>
        <w:tc>
          <w:tcPr>
            <w:tcW w:w="1972" w:type="pct"/>
          </w:tcPr>
          <w:p w14:paraId="12DDD26F"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w:t>
            </w:r>
            <w:proofErr w:type="spellStart"/>
            <w:r w:rsidRPr="00712E95">
              <w:rPr>
                <w:rFonts w:ascii="Times New Roman" w:eastAsia="Times New Roman" w:hAnsi="Times New Roman" w:cs="Times New Roman"/>
                <w:sz w:val="24"/>
                <w:szCs w:val="24"/>
                <w:lang w:eastAsia="ru-RU"/>
              </w:rPr>
              <w:t>СОШ</w:t>
            </w:r>
            <w:proofErr w:type="spellEnd"/>
          </w:p>
          <w:p w14:paraId="62DEA8F0"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 с. Ербогачен</w:t>
            </w:r>
          </w:p>
        </w:tc>
        <w:tc>
          <w:tcPr>
            <w:tcW w:w="1844" w:type="pct"/>
            <w:vMerge/>
          </w:tcPr>
          <w:p w14:paraId="1303FD5F"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
        </w:tc>
        <w:tc>
          <w:tcPr>
            <w:tcW w:w="1184" w:type="pct"/>
          </w:tcPr>
          <w:p w14:paraId="15B3BB58"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23-30 августа</w:t>
            </w:r>
          </w:p>
          <w:p w14:paraId="2B26E315"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(для детей от 12 до 15 лет)</w:t>
            </w:r>
          </w:p>
        </w:tc>
      </w:tr>
      <w:tr w:rsidR="001F0E6C" w:rsidRPr="00712E95" w14:paraId="0F7EF9CB" w14:textId="77777777" w:rsidTr="001F0E6C">
        <w:trPr>
          <w:trHeight w:val="139"/>
        </w:trPr>
        <w:tc>
          <w:tcPr>
            <w:tcW w:w="1972" w:type="pct"/>
          </w:tcPr>
          <w:p w14:paraId="170285C7"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w:t>
            </w:r>
            <w:proofErr w:type="spellStart"/>
            <w:r w:rsidRPr="00712E95">
              <w:rPr>
                <w:rFonts w:ascii="Times New Roman" w:eastAsia="Times New Roman" w:hAnsi="Times New Roman" w:cs="Times New Roman"/>
                <w:sz w:val="24"/>
                <w:szCs w:val="24"/>
                <w:lang w:eastAsia="ru-RU"/>
              </w:rPr>
              <w:t>СОШ</w:t>
            </w:r>
            <w:proofErr w:type="spellEnd"/>
          </w:p>
          <w:p w14:paraId="56D2D7AB"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 с. Ербогачен</w:t>
            </w:r>
          </w:p>
        </w:tc>
        <w:tc>
          <w:tcPr>
            <w:tcW w:w="1844" w:type="pct"/>
            <w:vMerge w:val="restart"/>
          </w:tcPr>
          <w:p w14:paraId="71A893AF"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
          <w:p w14:paraId="6B36953C"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Шахматная смена</w:t>
            </w:r>
          </w:p>
          <w:p w14:paraId="280817F5"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
        </w:tc>
        <w:tc>
          <w:tcPr>
            <w:tcW w:w="1184" w:type="pct"/>
          </w:tcPr>
          <w:p w14:paraId="663FE205"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7-11 июня</w:t>
            </w:r>
          </w:p>
          <w:p w14:paraId="3BCECD6E"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(для детей от 12 до 15 лет)</w:t>
            </w:r>
          </w:p>
        </w:tc>
      </w:tr>
      <w:tr w:rsidR="001F0E6C" w:rsidRPr="00712E95" w14:paraId="6020D8DC" w14:textId="77777777" w:rsidTr="001F0E6C">
        <w:trPr>
          <w:trHeight w:val="139"/>
        </w:trPr>
        <w:tc>
          <w:tcPr>
            <w:tcW w:w="1972" w:type="pct"/>
          </w:tcPr>
          <w:p w14:paraId="15418F5B"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w:t>
            </w:r>
            <w:proofErr w:type="spellStart"/>
            <w:r w:rsidRPr="00712E95">
              <w:rPr>
                <w:rFonts w:ascii="Times New Roman" w:eastAsia="Times New Roman" w:hAnsi="Times New Roman" w:cs="Times New Roman"/>
                <w:sz w:val="24"/>
                <w:szCs w:val="24"/>
                <w:lang w:eastAsia="ru-RU"/>
              </w:rPr>
              <w:t>СОШ</w:t>
            </w:r>
            <w:proofErr w:type="spellEnd"/>
          </w:p>
          <w:p w14:paraId="0F2548CA"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 с. Ербогачен</w:t>
            </w:r>
          </w:p>
        </w:tc>
        <w:tc>
          <w:tcPr>
            <w:tcW w:w="1844" w:type="pct"/>
            <w:vMerge/>
          </w:tcPr>
          <w:p w14:paraId="24661FBD"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
        </w:tc>
        <w:tc>
          <w:tcPr>
            <w:tcW w:w="1184" w:type="pct"/>
          </w:tcPr>
          <w:p w14:paraId="2A4A9140"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23-27 августа</w:t>
            </w:r>
          </w:p>
          <w:p w14:paraId="09B30D02"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(для детей от 7 до 11 лет)</w:t>
            </w:r>
          </w:p>
        </w:tc>
      </w:tr>
      <w:tr w:rsidR="001F0E6C" w:rsidRPr="00712E95" w14:paraId="4FF06F4C" w14:textId="77777777" w:rsidTr="001F0E6C">
        <w:trPr>
          <w:trHeight w:val="139"/>
        </w:trPr>
        <w:tc>
          <w:tcPr>
            <w:tcW w:w="1972" w:type="pct"/>
          </w:tcPr>
          <w:p w14:paraId="672C5BD1"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w:t>
            </w:r>
            <w:proofErr w:type="spellStart"/>
            <w:r w:rsidRPr="00712E95">
              <w:rPr>
                <w:rFonts w:ascii="Times New Roman" w:eastAsia="Times New Roman" w:hAnsi="Times New Roman" w:cs="Times New Roman"/>
                <w:sz w:val="24"/>
                <w:szCs w:val="24"/>
                <w:lang w:eastAsia="ru-RU"/>
              </w:rPr>
              <w:t>СОШ</w:t>
            </w:r>
            <w:proofErr w:type="spellEnd"/>
          </w:p>
          <w:p w14:paraId="2BCB5059"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 с. Ербогачен</w:t>
            </w:r>
          </w:p>
        </w:tc>
        <w:tc>
          <w:tcPr>
            <w:tcW w:w="1844" w:type="pct"/>
            <w:vMerge w:val="restart"/>
          </w:tcPr>
          <w:p w14:paraId="31D61DA1"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
          <w:p w14:paraId="7E3B8546"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
          <w:p w14:paraId="4C74BBD3"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Читаем вместе</w:t>
            </w:r>
          </w:p>
        </w:tc>
        <w:tc>
          <w:tcPr>
            <w:tcW w:w="1184" w:type="pct"/>
          </w:tcPr>
          <w:p w14:paraId="35566EFC"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14-20 июня</w:t>
            </w:r>
          </w:p>
          <w:p w14:paraId="4FEC9183"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(для детей от 7 до 11 лет)</w:t>
            </w:r>
          </w:p>
        </w:tc>
      </w:tr>
      <w:tr w:rsidR="001F0E6C" w:rsidRPr="00712E95" w14:paraId="41C229E0" w14:textId="77777777" w:rsidTr="001F0E6C">
        <w:trPr>
          <w:trHeight w:val="139"/>
        </w:trPr>
        <w:tc>
          <w:tcPr>
            <w:tcW w:w="1972" w:type="pct"/>
          </w:tcPr>
          <w:p w14:paraId="55EA92FF"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w:t>
            </w:r>
            <w:proofErr w:type="spellStart"/>
            <w:r w:rsidRPr="00712E95">
              <w:rPr>
                <w:rFonts w:ascii="Times New Roman" w:eastAsia="Times New Roman" w:hAnsi="Times New Roman" w:cs="Times New Roman"/>
                <w:sz w:val="24"/>
                <w:szCs w:val="24"/>
                <w:lang w:eastAsia="ru-RU"/>
              </w:rPr>
              <w:t>СОШ</w:t>
            </w:r>
            <w:proofErr w:type="spellEnd"/>
          </w:p>
          <w:p w14:paraId="2316190E"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 с. Ербогачен</w:t>
            </w:r>
          </w:p>
        </w:tc>
        <w:tc>
          <w:tcPr>
            <w:tcW w:w="1844" w:type="pct"/>
            <w:vMerge/>
          </w:tcPr>
          <w:p w14:paraId="21CBEE74"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
        </w:tc>
        <w:tc>
          <w:tcPr>
            <w:tcW w:w="1184" w:type="pct"/>
          </w:tcPr>
          <w:p w14:paraId="27878CBE"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2-9 августа</w:t>
            </w:r>
          </w:p>
          <w:p w14:paraId="162F1C22"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(для детей от 12 до 15 лет)</w:t>
            </w:r>
          </w:p>
        </w:tc>
      </w:tr>
      <w:tr w:rsidR="007D1754" w:rsidRPr="00712E95" w14:paraId="06C22BEE" w14:textId="77777777" w:rsidTr="001F0E6C">
        <w:trPr>
          <w:trHeight w:val="139"/>
        </w:trPr>
        <w:tc>
          <w:tcPr>
            <w:tcW w:w="1972" w:type="pct"/>
          </w:tcPr>
          <w:p w14:paraId="50CD4CFE"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w:t>
            </w:r>
            <w:proofErr w:type="spellStart"/>
            <w:r w:rsidRPr="00712E95">
              <w:rPr>
                <w:rFonts w:ascii="Times New Roman" w:eastAsia="Times New Roman" w:hAnsi="Times New Roman" w:cs="Times New Roman"/>
                <w:sz w:val="24"/>
                <w:szCs w:val="24"/>
                <w:lang w:eastAsia="ru-RU"/>
              </w:rPr>
              <w:t>СОШ</w:t>
            </w:r>
            <w:proofErr w:type="spellEnd"/>
          </w:p>
          <w:p w14:paraId="6F0F8536"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 с. Ербогачен</w:t>
            </w:r>
          </w:p>
        </w:tc>
        <w:tc>
          <w:tcPr>
            <w:tcW w:w="1844" w:type="pct"/>
            <w:vMerge/>
          </w:tcPr>
          <w:p w14:paraId="417659C2"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
        </w:tc>
        <w:tc>
          <w:tcPr>
            <w:tcW w:w="1184" w:type="pct"/>
          </w:tcPr>
          <w:p w14:paraId="745E4C1A"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9-15 августа</w:t>
            </w:r>
          </w:p>
          <w:p w14:paraId="609A7F79"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(для детей от 7 до 11 лет)</w:t>
            </w:r>
          </w:p>
        </w:tc>
      </w:tr>
      <w:tr w:rsidR="007D1754" w:rsidRPr="00712E95" w14:paraId="6A2D181C" w14:textId="77777777" w:rsidTr="007D1754">
        <w:trPr>
          <w:trHeight w:val="950"/>
        </w:trPr>
        <w:tc>
          <w:tcPr>
            <w:tcW w:w="1972" w:type="pct"/>
          </w:tcPr>
          <w:p w14:paraId="621BFE22"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w:t>
            </w:r>
            <w:proofErr w:type="spellStart"/>
            <w:r w:rsidRPr="00712E95">
              <w:rPr>
                <w:rFonts w:ascii="Times New Roman" w:eastAsia="Times New Roman" w:hAnsi="Times New Roman" w:cs="Times New Roman"/>
                <w:sz w:val="24"/>
                <w:szCs w:val="24"/>
                <w:lang w:eastAsia="ru-RU"/>
              </w:rPr>
              <w:t>СОШ</w:t>
            </w:r>
            <w:proofErr w:type="spellEnd"/>
          </w:p>
          <w:p w14:paraId="66F152CA"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 с. Ербогачен</w:t>
            </w:r>
          </w:p>
        </w:tc>
        <w:tc>
          <w:tcPr>
            <w:tcW w:w="1844" w:type="pct"/>
          </w:tcPr>
          <w:p w14:paraId="5301F390"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
          <w:p w14:paraId="0CE9AF89"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Финансовая грамотность</w:t>
            </w:r>
          </w:p>
        </w:tc>
        <w:tc>
          <w:tcPr>
            <w:tcW w:w="1184" w:type="pct"/>
          </w:tcPr>
          <w:p w14:paraId="7BFFD489"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16-21 августа</w:t>
            </w:r>
          </w:p>
          <w:p w14:paraId="20898DB3"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(для детей от 14 до 17 лет)</w:t>
            </w:r>
          </w:p>
        </w:tc>
      </w:tr>
      <w:tr w:rsidR="007D1754" w:rsidRPr="00712E95" w14:paraId="1DA3AF13" w14:textId="77777777" w:rsidTr="007D1754">
        <w:trPr>
          <w:trHeight w:val="836"/>
        </w:trPr>
        <w:tc>
          <w:tcPr>
            <w:tcW w:w="1972" w:type="pct"/>
          </w:tcPr>
          <w:p w14:paraId="5F02CD00"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w:t>
            </w:r>
            <w:proofErr w:type="spellStart"/>
            <w:r w:rsidRPr="00712E95">
              <w:rPr>
                <w:rFonts w:ascii="Times New Roman" w:eastAsia="Times New Roman" w:hAnsi="Times New Roman" w:cs="Times New Roman"/>
                <w:sz w:val="24"/>
                <w:szCs w:val="24"/>
                <w:lang w:eastAsia="ru-RU"/>
              </w:rPr>
              <w:t>СОШ</w:t>
            </w:r>
            <w:proofErr w:type="spellEnd"/>
          </w:p>
          <w:p w14:paraId="097F693F"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 с. Ербогачен</w:t>
            </w:r>
          </w:p>
        </w:tc>
        <w:tc>
          <w:tcPr>
            <w:tcW w:w="1844" w:type="pct"/>
          </w:tcPr>
          <w:p w14:paraId="77F54D1B"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Правознайка</w:t>
            </w:r>
            <w:proofErr w:type="spellEnd"/>
          </w:p>
        </w:tc>
        <w:tc>
          <w:tcPr>
            <w:tcW w:w="1184" w:type="pct"/>
          </w:tcPr>
          <w:p w14:paraId="189BFFFE" w14:textId="2D25C4BD"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23-28 августа</w:t>
            </w:r>
          </w:p>
          <w:p w14:paraId="33B87E6D"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(для детей от 12 до 17 лет)</w:t>
            </w:r>
          </w:p>
        </w:tc>
      </w:tr>
      <w:tr w:rsidR="007D1754" w:rsidRPr="00712E95" w14:paraId="1AB1E9DC" w14:textId="77777777" w:rsidTr="007D1754">
        <w:trPr>
          <w:trHeight w:val="990"/>
        </w:trPr>
        <w:tc>
          <w:tcPr>
            <w:tcW w:w="1972" w:type="pct"/>
          </w:tcPr>
          <w:p w14:paraId="2B803D6D"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w:t>
            </w:r>
            <w:proofErr w:type="spellStart"/>
            <w:r w:rsidRPr="00712E95">
              <w:rPr>
                <w:rFonts w:ascii="Times New Roman" w:eastAsia="Times New Roman" w:hAnsi="Times New Roman" w:cs="Times New Roman"/>
                <w:sz w:val="24"/>
                <w:szCs w:val="24"/>
                <w:lang w:eastAsia="ru-RU"/>
              </w:rPr>
              <w:t>СОШ</w:t>
            </w:r>
            <w:proofErr w:type="spellEnd"/>
          </w:p>
          <w:p w14:paraId="71C14A0C"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 с. Ербогачен</w:t>
            </w:r>
          </w:p>
        </w:tc>
        <w:tc>
          <w:tcPr>
            <w:tcW w:w="1844" w:type="pct"/>
            <w:vMerge w:val="restart"/>
          </w:tcPr>
          <w:p w14:paraId="1F42AB31"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
          <w:p w14:paraId="5BAE41F4"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Летняя академия творчества</w:t>
            </w:r>
          </w:p>
        </w:tc>
        <w:tc>
          <w:tcPr>
            <w:tcW w:w="1184" w:type="pct"/>
          </w:tcPr>
          <w:p w14:paraId="47250E99"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1-11 июня</w:t>
            </w:r>
          </w:p>
          <w:p w14:paraId="7053870F" w14:textId="729CB89E" w:rsidR="001F0E6C" w:rsidRPr="00712E95" w:rsidRDefault="001F0E6C" w:rsidP="007D1754">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(для детей от 12 до 14 лет)</w:t>
            </w:r>
          </w:p>
        </w:tc>
      </w:tr>
      <w:tr w:rsidR="007D1754" w:rsidRPr="00712E95" w14:paraId="434634D5" w14:textId="77777777" w:rsidTr="007D1754">
        <w:trPr>
          <w:trHeight w:val="834"/>
        </w:trPr>
        <w:tc>
          <w:tcPr>
            <w:tcW w:w="1972" w:type="pct"/>
          </w:tcPr>
          <w:p w14:paraId="36656BD3"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w:t>
            </w:r>
            <w:proofErr w:type="spellStart"/>
            <w:r w:rsidRPr="00712E95">
              <w:rPr>
                <w:rFonts w:ascii="Times New Roman" w:eastAsia="Times New Roman" w:hAnsi="Times New Roman" w:cs="Times New Roman"/>
                <w:sz w:val="24"/>
                <w:szCs w:val="24"/>
                <w:lang w:eastAsia="ru-RU"/>
              </w:rPr>
              <w:t>СОШ</w:t>
            </w:r>
            <w:proofErr w:type="spellEnd"/>
          </w:p>
          <w:p w14:paraId="6BE63B64"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 с. Ербогачен</w:t>
            </w:r>
          </w:p>
        </w:tc>
        <w:tc>
          <w:tcPr>
            <w:tcW w:w="1844" w:type="pct"/>
            <w:vMerge/>
          </w:tcPr>
          <w:p w14:paraId="7A815EF0"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
        </w:tc>
        <w:tc>
          <w:tcPr>
            <w:tcW w:w="1184" w:type="pct"/>
          </w:tcPr>
          <w:p w14:paraId="502427E1"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9-20 августа</w:t>
            </w:r>
          </w:p>
          <w:p w14:paraId="161AC4F9"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(для детей от 7 до 11 лет)</w:t>
            </w:r>
          </w:p>
        </w:tc>
      </w:tr>
      <w:tr w:rsidR="007D1754" w:rsidRPr="00712E95" w14:paraId="703DB633" w14:textId="77777777" w:rsidTr="007D1754">
        <w:trPr>
          <w:trHeight w:val="1130"/>
        </w:trPr>
        <w:tc>
          <w:tcPr>
            <w:tcW w:w="1972" w:type="pct"/>
          </w:tcPr>
          <w:p w14:paraId="7765A133"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lastRenderedPageBreak/>
              <w:t>МБОУ</w:t>
            </w:r>
            <w:proofErr w:type="spellEnd"/>
            <w:r w:rsidRPr="00712E95">
              <w:rPr>
                <w:rFonts w:ascii="Times New Roman" w:eastAsia="Times New Roman" w:hAnsi="Times New Roman" w:cs="Times New Roman"/>
                <w:sz w:val="24"/>
                <w:szCs w:val="24"/>
                <w:lang w:eastAsia="ru-RU"/>
              </w:rPr>
              <w:t xml:space="preserve"> </w:t>
            </w:r>
            <w:proofErr w:type="spellStart"/>
            <w:r w:rsidRPr="00712E95">
              <w:rPr>
                <w:rFonts w:ascii="Times New Roman" w:eastAsia="Times New Roman" w:hAnsi="Times New Roman" w:cs="Times New Roman"/>
                <w:sz w:val="24"/>
                <w:szCs w:val="24"/>
                <w:lang w:eastAsia="ru-RU"/>
              </w:rPr>
              <w:t>СОШ</w:t>
            </w:r>
            <w:proofErr w:type="spellEnd"/>
          </w:p>
          <w:p w14:paraId="10E608DB"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 с. Ербогачен</w:t>
            </w:r>
          </w:p>
        </w:tc>
        <w:tc>
          <w:tcPr>
            <w:tcW w:w="1844" w:type="pct"/>
            <w:vMerge w:val="restart"/>
          </w:tcPr>
          <w:p w14:paraId="2D7562D3" w14:textId="77777777" w:rsidR="001F0E6C" w:rsidRPr="00712E95" w:rsidRDefault="001F0E6C" w:rsidP="007D1754">
            <w:pPr>
              <w:suppressAutoHyphens/>
              <w:spacing w:after="0" w:line="240" w:lineRule="auto"/>
              <w:jc w:val="both"/>
              <w:rPr>
                <w:rFonts w:ascii="Times New Roman" w:eastAsia="Times New Roman" w:hAnsi="Times New Roman" w:cs="Times New Roman"/>
                <w:sz w:val="24"/>
                <w:szCs w:val="24"/>
                <w:lang w:eastAsia="ru-RU"/>
              </w:rPr>
            </w:pPr>
          </w:p>
          <w:p w14:paraId="0B5D1711"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Детский дорожный дозор</w:t>
            </w:r>
          </w:p>
        </w:tc>
        <w:tc>
          <w:tcPr>
            <w:tcW w:w="1184" w:type="pct"/>
          </w:tcPr>
          <w:p w14:paraId="01585323"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14-19 июня</w:t>
            </w:r>
          </w:p>
          <w:p w14:paraId="4CD46B13" w14:textId="442B4969" w:rsidR="001F0E6C" w:rsidRPr="00712E95" w:rsidRDefault="001F0E6C" w:rsidP="007D1754">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(для детей от 12 до 14 лет)</w:t>
            </w:r>
          </w:p>
        </w:tc>
      </w:tr>
      <w:tr w:rsidR="007D1754" w:rsidRPr="00712E95" w14:paraId="52402292" w14:textId="77777777" w:rsidTr="007D1754">
        <w:trPr>
          <w:trHeight w:val="944"/>
        </w:trPr>
        <w:tc>
          <w:tcPr>
            <w:tcW w:w="1972" w:type="pct"/>
          </w:tcPr>
          <w:p w14:paraId="0A83C368"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w:t>
            </w:r>
            <w:proofErr w:type="spellStart"/>
            <w:r w:rsidRPr="00712E95">
              <w:rPr>
                <w:rFonts w:ascii="Times New Roman" w:eastAsia="Times New Roman" w:hAnsi="Times New Roman" w:cs="Times New Roman"/>
                <w:sz w:val="24"/>
                <w:szCs w:val="24"/>
                <w:lang w:eastAsia="ru-RU"/>
              </w:rPr>
              <w:t>СОШ</w:t>
            </w:r>
            <w:proofErr w:type="spellEnd"/>
          </w:p>
          <w:p w14:paraId="7BEC3070"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 с. Ербогачен</w:t>
            </w:r>
          </w:p>
        </w:tc>
        <w:tc>
          <w:tcPr>
            <w:tcW w:w="1844" w:type="pct"/>
            <w:vMerge/>
          </w:tcPr>
          <w:p w14:paraId="2F0B39B7"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
        </w:tc>
        <w:tc>
          <w:tcPr>
            <w:tcW w:w="1184" w:type="pct"/>
          </w:tcPr>
          <w:p w14:paraId="31CCD86E"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16-21 августа</w:t>
            </w:r>
          </w:p>
          <w:p w14:paraId="4A635E4D" w14:textId="7CFE55B7" w:rsidR="001F0E6C" w:rsidRPr="00712E95" w:rsidRDefault="001F0E6C" w:rsidP="007D1754">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(для детей от 12 до 14 лет)</w:t>
            </w:r>
          </w:p>
        </w:tc>
      </w:tr>
      <w:tr w:rsidR="007D1754" w:rsidRPr="00712E95" w14:paraId="0C40FE44" w14:textId="77777777" w:rsidTr="007D1754">
        <w:trPr>
          <w:trHeight w:val="875"/>
        </w:trPr>
        <w:tc>
          <w:tcPr>
            <w:tcW w:w="1972" w:type="pct"/>
          </w:tcPr>
          <w:p w14:paraId="017B2584"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w:t>
            </w:r>
            <w:proofErr w:type="spellStart"/>
            <w:r w:rsidRPr="00712E95">
              <w:rPr>
                <w:rFonts w:ascii="Times New Roman" w:eastAsia="Times New Roman" w:hAnsi="Times New Roman" w:cs="Times New Roman"/>
                <w:sz w:val="24"/>
                <w:szCs w:val="24"/>
                <w:lang w:eastAsia="ru-RU"/>
              </w:rPr>
              <w:t>СОШ</w:t>
            </w:r>
            <w:proofErr w:type="spellEnd"/>
          </w:p>
          <w:p w14:paraId="6C5AF0B3"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 с. Ербогачен</w:t>
            </w:r>
          </w:p>
        </w:tc>
        <w:tc>
          <w:tcPr>
            <w:tcW w:w="1844" w:type="pct"/>
          </w:tcPr>
          <w:p w14:paraId="77D0E242"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Золотая маска</w:t>
            </w:r>
          </w:p>
        </w:tc>
        <w:tc>
          <w:tcPr>
            <w:tcW w:w="1184" w:type="pct"/>
          </w:tcPr>
          <w:p w14:paraId="238504A0"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23-31 августа</w:t>
            </w:r>
          </w:p>
          <w:p w14:paraId="7EE48775" w14:textId="54FB3A7A" w:rsidR="001F0E6C" w:rsidRPr="00712E95" w:rsidRDefault="001F0E6C" w:rsidP="007D1754">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(для детей от 12 до 17 лет)</w:t>
            </w:r>
          </w:p>
        </w:tc>
      </w:tr>
      <w:tr w:rsidR="007D1754" w:rsidRPr="00712E95" w14:paraId="04D45121" w14:textId="77777777" w:rsidTr="007D1754">
        <w:trPr>
          <w:trHeight w:val="845"/>
        </w:trPr>
        <w:tc>
          <w:tcPr>
            <w:tcW w:w="1972" w:type="pct"/>
          </w:tcPr>
          <w:p w14:paraId="34673EC9"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w:t>
            </w:r>
            <w:proofErr w:type="spellStart"/>
            <w:r w:rsidRPr="00712E95">
              <w:rPr>
                <w:rFonts w:ascii="Times New Roman" w:eastAsia="Times New Roman" w:hAnsi="Times New Roman" w:cs="Times New Roman"/>
                <w:sz w:val="24"/>
                <w:szCs w:val="24"/>
                <w:lang w:eastAsia="ru-RU"/>
              </w:rPr>
              <w:t>СОШ</w:t>
            </w:r>
            <w:proofErr w:type="spellEnd"/>
          </w:p>
          <w:p w14:paraId="77E074D1"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 с. Ербогачен</w:t>
            </w:r>
          </w:p>
        </w:tc>
        <w:tc>
          <w:tcPr>
            <w:tcW w:w="1844" w:type="pct"/>
          </w:tcPr>
          <w:p w14:paraId="78EE60EC"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Первые шаги </w:t>
            </w:r>
            <w:r w:rsidRPr="00712E95">
              <w:rPr>
                <w:rFonts w:ascii="Times New Roman" w:eastAsia="Times New Roman" w:hAnsi="Times New Roman" w:cs="Times New Roman"/>
                <w:sz w:val="24"/>
                <w:szCs w:val="24"/>
                <w:lang w:val="en-US" w:eastAsia="ru-RU"/>
              </w:rPr>
              <w:t>LEGO-</w:t>
            </w:r>
            <w:r w:rsidRPr="00712E95">
              <w:rPr>
                <w:rFonts w:ascii="Times New Roman" w:eastAsia="Times New Roman" w:hAnsi="Times New Roman" w:cs="Times New Roman"/>
                <w:sz w:val="24"/>
                <w:szCs w:val="24"/>
                <w:lang w:eastAsia="ru-RU"/>
              </w:rPr>
              <w:t>робота</w:t>
            </w:r>
          </w:p>
        </w:tc>
        <w:tc>
          <w:tcPr>
            <w:tcW w:w="1184" w:type="pct"/>
          </w:tcPr>
          <w:p w14:paraId="6C092642"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21-30 июня</w:t>
            </w:r>
          </w:p>
          <w:p w14:paraId="42F888CF" w14:textId="1ACCDE7C" w:rsidR="001F0E6C" w:rsidRPr="00712E95" w:rsidRDefault="001F0E6C" w:rsidP="007D1754">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(для детей от 7 до 12 лет)</w:t>
            </w:r>
          </w:p>
        </w:tc>
      </w:tr>
      <w:tr w:rsidR="007D1754" w:rsidRPr="00712E95" w14:paraId="7FCED1B6" w14:textId="77777777" w:rsidTr="001F0E6C">
        <w:trPr>
          <w:trHeight w:val="522"/>
        </w:trPr>
        <w:tc>
          <w:tcPr>
            <w:tcW w:w="1972" w:type="pct"/>
          </w:tcPr>
          <w:p w14:paraId="60391D54"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w:t>
            </w:r>
            <w:proofErr w:type="spellStart"/>
            <w:r w:rsidRPr="00712E95">
              <w:rPr>
                <w:rFonts w:ascii="Times New Roman" w:eastAsia="Times New Roman" w:hAnsi="Times New Roman" w:cs="Times New Roman"/>
                <w:sz w:val="24"/>
                <w:szCs w:val="24"/>
                <w:lang w:eastAsia="ru-RU"/>
              </w:rPr>
              <w:t>СОШ</w:t>
            </w:r>
            <w:proofErr w:type="spellEnd"/>
          </w:p>
          <w:p w14:paraId="0A26FE27"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 с. Ербогачен</w:t>
            </w:r>
          </w:p>
        </w:tc>
        <w:tc>
          <w:tcPr>
            <w:tcW w:w="1844" w:type="pct"/>
            <w:vMerge w:val="restart"/>
          </w:tcPr>
          <w:p w14:paraId="14F0E175"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
          <w:p w14:paraId="7805FD53"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
          <w:p w14:paraId="18D43F5B"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Предметные профильные смены (математика)</w:t>
            </w:r>
          </w:p>
        </w:tc>
        <w:tc>
          <w:tcPr>
            <w:tcW w:w="1184" w:type="pct"/>
          </w:tcPr>
          <w:p w14:paraId="218F569C"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16-21 августа</w:t>
            </w:r>
          </w:p>
          <w:p w14:paraId="29B25C05" w14:textId="28372931" w:rsidR="001F0E6C" w:rsidRPr="00712E95" w:rsidRDefault="001F0E6C" w:rsidP="007D1754">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(для детей от 14 до 17 лет)</w:t>
            </w:r>
          </w:p>
        </w:tc>
      </w:tr>
      <w:tr w:rsidR="007D1754" w:rsidRPr="00712E95" w14:paraId="6B4DF5B8" w14:textId="77777777" w:rsidTr="007D1754">
        <w:trPr>
          <w:trHeight w:val="855"/>
        </w:trPr>
        <w:tc>
          <w:tcPr>
            <w:tcW w:w="1972" w:type="pct"/>
          </w:tcPr>
          <w:p w14:paraId="3C503C89"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w:t>
            </w:r>
            <w:proofErr w:type="spellStart"/>
            <w:r w:rsidRPr="00712E95">
              <w:rPr>
                <w:rFonts w:ascii="Times New Roman" w:eastAsia="Times New Roman" w:hAnsi="Times New Roman" w:cs="Times New Roman"/>
                <w:sz w:val="24"/>
                <w:szCs w:val="24"/>
                <w:lang w:eastAsia="ru-RU"/>
              </w:rPr>
              <w:t>СОШ</w:t>
            </w:r>
            <w:proofErr w:type="spellEnd"/>
          </w:p>
          <w:p w14:paraId="6D2F32B4"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 с. Ербогачен</w:t>
            </w:r>
          </w:p>
        </w:tc>
        <w:tc>
          <w:tcPr>
            <w:tcW w:w="1844" w:type="pct"/>
            <w:vMerge/>
          </w:tcPr>
          <w:p w14:paraId="46B9028D"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
        </w:tc>
        <w:tc>
          <w:tcPr>
            <w:tcW w:w="1184" w:type="pct"/>
          </w:tcPr>
          <w:p w14:paraId="42A3A913"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16-21 августа</w:t>
            </w:r>
          </w:p>
          <w:p w14:paraId="7FF857ED" w14:textId="77F44A12" w:rsidR="001F0E6C" w:rsidRPr="00712E95" w:rsidRDefault="001F0E6C" w:rsidP="007D1754">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(для детей </w:t>
            </w:r>
            <w:proofErr w:type="gramStart"/>
            <w:r w:rsidRPr="00712E95">
              <w:rPr>
                <w:rFonts w:ascii="Times New Roman" w:eastAsia="Times New Roman" w:hAnsi="Times New Roman" w:cs="Times New Roman"/>
                <w:sz w:val="24"/>
                <w:szCs w:val="24"/>
                <w:lang w:eastAsia="ru-RU"/>
              </w:rPr>
              <w:t>от  7</w:t>
            </w:r>
            <w:proofErr w:type="gramEnd"/>
            <w:r w:rsidRPr="00712E95">
              <w:rPr>
                <w:rFonts w:ascii="Times New Roman" w:eastAsia="Times New Roman" w:hAnsi="Times New Roman" w:cs="Times New Roman"/>
                <w:sz w:val="24"/>
                <w:szCs w:val="24"/>
                <w:lang w:eastAsia="ru-RU"/>
              </w:rPr>
              <w:t xml:space="preserve"> до 11 лет)</w:t>
            </w:r>
          </w:p>
        </w:tc>
      </w:tr>
      <w:tr w:rsidR="007D1754" w:rsidRPr="00712E95" w14:paraId="248B2F5C" w14:textId="77777777" w:rsidTr="007D1754">
        <w:trPr>
          <w:trHeight w:val="645"/>
        </w:trPr>
        <w:tc>
          <w:tcPr>
            <w:tcW w:w="1972" w:type="pct"/>
          </w:tcPr>
          <w:p w14:paraId="28D883DD"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ДО </w:t>
            </w:r>
            <w:proofErr w:type="spellStart"/>
            <w:r w:rsidRPr="00712E95">
              <w:rPr>
                <w:rFonts w:ascii="Times New Roman" w:eastAsia="Times New Roman" w:hAnsi="Times New Roman" w:cs="Times New Roman"/>
                <w:sz w:val="24"/>
                <w:szCs w:val="24"/>
                <w:lang w:eastAsia="ru-RU"/>
              </w:rPr>
              <w:t>ДШИ</w:t>
            </w:r>
            <w:proofErr w:type="spellEnd"/>
          </w:p>
        </w:tc>
        <w:tc>
          <w:tcPr>
            <w:tcW w:w="1844" w:type="pct"/>
          </w:tcPr>
          <w:p w14:paraId="11D83DEE" w14:textId="3B2B9A54" w:rsidR="001F0E6C" w:rsidRPr="00712E95" w:rsidRDefault="001F0E6C" w:rsidP="007D1754">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«Рисование песком»</w:t>
            </w:r>
          </w:p>
        </w:tc>
        <w:tc>
          <w:tcPr>
            <w:tcW w:w="1184" w:type="pct"/>
          </w:tcPr>
          <w:p w14:paraId="57191790" w14:textId="12CC69DA" w:rsidR="001F0E6C" w:rsidRPr="00712E95" w:rsidRDefault="001F0E6C" w:rsidP="007D1754">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23.08. - 27.08. 2021</w:t>
            </w:r>
          </w:p>
        </w:tc>
      </w:tr>
      <w:tr w:rsidR="007D1754" w:rsidRPr="00712E95" w14:paraId="5BFE88B9" w14:textId="77777777" w:rsidTr="007D1754">
        <w:trPr>
          <w:trHeight w:val="606"/>
        </w:trPr>
        <w:tc>
          <w:tcPr>
            <w:tcW w:w="1972" w:type="pct"/>
          </w:tcPr>
          <w:p w14:paraId="0AA4A016"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ДО </w:t>
            </w:r>
            <w:proofErr w:type="spellStart"/>
            <w:r w:rsidRPr="00712E95">
              <w:rPr>
                <w:rFonts w:ascii="Times New Roman" w:eastAsia="Times New Roman" w:hAnsi="Times New Roman" w:cs="Times New Roman"/>
                <w:sz w:val="24"/>
                <w:szCs w:val="24"/>
                <w:lang w:eastAsia="ru-RU"/>
              </w:rPr>
              <w:t>ДШИ</w:t>
            </w:r>
            <w:proofErr w:type="spellEnd"/>
          </w:p>
        </w:tc>
        <w:tc>
          <w:tcPr>
            <w:tcW w:w="1844" w:type="pct"/>
          </w:tcPr>
          <w:p w14:paraId="689E204A"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«Изготовление эвенкийских сувениров»</w:t>
            </w:r>
          </w:p>
        </w:tc>
        <w:tc>
          <w:tcPr>
            <w:tcW w:w="1184" w:type="pct"/>
          </w:tcPr>
          <w:p w14:paraId="1549AED9" w14:textId="4834072B"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23.08. -</w:t>
            </w:r>
            <w:r w:rsidR="007D1754">
              <w:rPr>
                <w:rFonts w:ascii="Times New Roman" w:eastAsia="Times New Roman" w:hAnsi="Times New Roman" w:cs="Times New Roman"/>
                <w:sz w:val="24"/>
                <w:szCs w:val="24"/>
                <w:lang w:eastAsia="ru-RU"/>
              </w:rPr>
              <w:t xml:space="preserve"> </w:t>
            </w:r>
            <w:r w:rsidRPr="00712E95">
              <w:rPr>
                <w:rFonts w:ascii="Times New Roman" w:eastAsia="Times New Roman" w:hAnsi="Times New Roman" w:cs="Times New Roman"/>
                <w:sz w:val="24"/>
                <w:szCs w:val="24"/>
                <w:lang w:eastAsia="ru-RU"/>
              </w:rPr>
              <w:t>27.08. 2021</w:t>
            </w:r>
          </w:p>
        </w:tc>
      </w:tr>
      <w:tr w:rsidR="007D1754" w:rsidRPr="00712E95" w14:paraId="03D1EE20" w14:textId="77777777" w:rsidTr="007D1754">
        <w:trPr>
          <w:trHeight w:val="417"/>
        </w:trPr>
        <w:tc>
          <w:tcPr>
            <w:tcW w:w="1972" w:type="pct"/>
          </w:tcPr>
          <w:p w14:paraId="4ED01712"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ДО </w:t>
            </w:r>
            <w:proofErr w:type="spellStart"/>
            <w:r w:rsidRPr="00712E95">
              <w:rPr>
                <w:rFonts w:ascii="Times New Roman" w:eastAsia="Times New Roman" w:hAnsi="Times New Roman" w:cs="Times New Roman"/>
                <w:sz w:val="24"/>
                <w:szCs w:val="24"/>
                <w:lang w:eastAsia="ru-RU"/>
              </w:rPr>
              <w:t>ДШИ</w:t>
            </w:r>
            <w:proofErr w:type="spellEnd"/>
          </w:p>
        </w:tc>
        <w:tc>
          <w:tcPr>
            <w:tcW w:w="1844" w:type="pct"/>
          </w:tcPr>
          <w:p w14:paraId="2011DCAA"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«Фотография»</w:t>
            </w:r>
          </w:p>
        </w:tc>
        <w:tc>
          <w:tcPr>
            <w:tcW w:w="1184" w:type="pct"/>
          </w:tcPr>
          <w:p w14:paraId="684B3867"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23.08. -27.08. 2021</w:t>
            </w:r>
          </w:p>
        </w:tc>
      </w:tr>
      <w:tr w:rsidR="007D1754" w:rsidRPr="00712E95" w14:paraId="7F753AFF" w14:textId="77777777" w:rsidTr="007D1754">
        <w:trPr>
          <w:trHeight w:val="495"/>
        </w:trPr>
        <w:tc>
          <w:tcPr>
            <w:tcW w:w="1972" w:type="pct"/>
          </w:tcPr>
          <w:p w14:paraId="27A90630"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ДО Катангский </w:t>
            </w:r>
            <w:proofErr w:type="spellStart"/>
            <w:r w:rsidRPr="00712E95">
              <w:rPr>
                <w:rFonts w:ascii="Times New Roman" w:eastAsia="Times New Roman" w:hAnsi="Times New Roman" w:cs="Times New Roman"/>
                <w:sz w:val="24"/>
                <w:szCs w:val="24"/>
                <w:lang w:eastAsia="ru-RU"/>
              </w:rPr>
              <w:t>ЦДО</w:t>
            </w:r>
            <w:proofErr w:type="spellEnd"/>
          </w:p>
        </w:tc>
        <w:tc>
          <w:tcPr>
            <w:tcW w:w="1844" w:type="pct"/>
          </w:tcPr>
          <w:p w14:paraId="4D8D7F5C" w14:textId="178391A1" w:rsidR="001F0E6C" w:rsidRPr="00712E95" w:rsidRDefault="001F0E6C" w:rsidP="007D1754">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«Туристическая тропинка»</w:t>
            </w:r>
          </w:p>
        </w:tc>
        <w:tc>
          <w:tcPr>
            <w:tcW w:w="1184" w:type="pct"/>
          </w:tcPr>
          <w:p w14:paraId="0361AF0F" w14:textId="2D768D41" w:rsidR="001F0E6C" w:rsidRPr="00712E95" w:rsidRDefault="001F0E6C" w:rsidP="007D1754">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24-28 мая 2021</w:t>
            </w:r>
          </w:p>
        </w:tc>
      </w:tr>
      <w:tr w:rsidR="007D1754" w:rsidRPr="00712E95" w14:paraId="08DA7881" w14:textId="77777777" w:rsidTr="007D1754">
        <w:trPr>
          <w:trHeight w:val="1182"/>
        </w:trPr>
        <w:tc>
          <w:tcPr>
            <w:tcW w:w="1972" w:type="pct"/>
          </w:tcPr>
          <w:p w14:paraId="4F655101"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ДО Катангский </w:t>
            </w:r>
            <w:proofErr w:type="spellStart"/>
            <w:r w:rsidRPr="00712E95">
              <w:rPr>
                <w:rFonts w:ascii="Times New Roman" w:eastAsia="Times New Roman" w:hAnsi="Times New Roman" w:cs="Times New Roman"/>
                <w:sz w:val="24"/>
                <w:szCs w:val="24"/>
                <w:lang w:eastAsia="ru-RU"/>
              </w:rPr>
              <w:t>ЦДО</w:t>
            </w:r>
            <w:proofErr w:type="spellEnd"/>
          </w:p>
        </w:tc>
        <w:tc>
          <w:tcPr>
            <w:tcW w:w="1844" w:type="pct"/>
          </w:tcPr>
          <w:p w14:paraId="7CE183AD"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«Бумажная лоза»</w:t>
            </w:r>
          </w:p>
        </w:tc>
        <w:tc>
          <w:tcPr>
            <w:tcW w:w="1184" w:type="pct"/>
          </w:tcPr>
          <w:p w14:paraId="72858EC3"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в период работы </w:t>
            </w:r>
          </w:p>
          <w:p w14:paraId="08C2C60E"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1 смены </w:t>
            </w:r>
            <w:proofErr w:type="spellStart"/>
            <w:r w:rsidRPr="00712E95">
              <w:rPr>
                <w:rFonts w:ascii="Times New Roman" w:eastAsia="Times New Roman" w:hAnsi="Times New Roman" w:cs="Times New Roman"/>
                <w:sz w:val="24"/>
                <w:szCs w:val="24"/>
                <w:lang w:eastAsia="ru-RU"/>
              </w:rPr>
              <w:t>ЛДП</w:t>
            </w:r>
            <w:proofErr w:type="spellEnd"/>
            <w:r w:rsidRPr="00712E95">
              <w:rPr>
                <w:rFonts w:ascii="Times New Roman" w:eastAsia="Times New Roman" w:hAnsi="Times New Roman" w:cs="Times New Roman"/>
                <w:sz w:val="24"/>
                <w:szCs w:val="24"/>
                <w:lang w:eastAsia="ru-RU"/>
              </w:rPr>
              <w:t xml:space="preserve"> на базе </w:t>
            </w: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ДО Катангский </w:t>
            </w:r>
            <w:proofErr w:type="spellStart"/>
            <w:r w:rsidRPr="00712E95">
              <w:rPr>
                <w:rFonts w:ascii="Times New Roman" w:eastAsia="Times New Roman" w:hAnsi="Times New Roman" w:cs="Times New Roman"/>
                <w:sz w:val="24"/>
                <w:szCs w:val="24"/>
                <w:lang w:eastAsia="ru-RU"/>
              </w:rPr>
              <w:t>ЦДО</w:t>
            </w:r>
            <w:proofErr w:type="spellEnd"/>
          </w:p>
        </w:tc>
      </w:tr>
      <w:tr w:rsidR="007D1754" w:rsidRPr="00712E95" w14:paraId="6CDDA16A" w14:textId="77777777" w:rsidTr="007D1754">
        <w:trPr>
          <w:trHeight w:val="1278"/>
        </w:trPr>
        <w:tc>
          <w:tcPr>
            <w:tcW w:w="1972" w:type="pct"/>
          </w:tcPr>
          <w:p w14:paraId="404DB060"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ДО Катангский </w:t>
            </w:r>
            <w:proofErr w:type="spellStart"/>
            <w:r w:rsidRPr="00712E95">
              <w:rPr>
                <w:rFonts w:ascii="Times New Roman" w:eastAsia="Times New Roman" w:hAnsi="Times New Roman" w:cs="Times New Roman"/>
                <w:sz w:val="24"/>
                <w:szCs w:val="24"/>
                <w:lang w:eastAsia="ru-RU"/>
              </w:rPr>
              <w:t>ЦДО</w:t>
            </w:r>
            <w:proofErr w:type="spellEnd"/>
          </w:p>
        </w:tc>
        <w:tc>
          <w:tcPr>
            <w:tcW w:w="1844" w:type="pct"/>
          </w:tcPr>
          <w:p w14:paraId="7F741F99"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«Юннат»</w:t>
            </w:r>
          </w:p>
        </w:tc>
        <w:tc>
          <w:tcPr>
            <w:tcW w:w="1184" w:type="pct"/>
          </w:tcPr>
          <w:p w14:paraId="24ED30C9"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в период работы </w:t>
            </w:r>
          </w:p>
          <w:p w14:paraId="3A7560C4"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1 смены </w:t>
            </w:r>
            <w:proofErr w:type="spellStart"/>
            <w:r w:rsidRPr="00712E95">
              <w:rPr>
                <w:rFonts w:ascii="Times New Roman" w:eastAsia="Times New Roman" w:hAnsi="Times New Roman" w:cs="Times New Roman"/>
                <w:sz w:val="24"/>
                <w:szCs w:val="24"/>
                <w:lang w:eastAsia="ru-RU"/>
              </w:rPr>
              <w:t>ЛДП</w:t>
            </w:r>
            <w:proofErr w:type="spellEnd"/>
            <w:r w:rsidRPr="00712E95">
              <w:rPr>
                <w:rFonts w:ascii="Times New Roman" w:eastAsia="Times New Roman" w:hAnsi="Times New Roman" w:cs="Times New Roman"/>
                <w:sz w:val="24"/>
                <w:szCs w:val="24"/>
                <w:lang w:eastAsia="ru-RU"/>
              </w:rPr>
              <w:t xml:space="preserve"> на базе </w:t>
            </w:r>
            <w:proofErr w:type="spellStart"/>
            <w:r w:rsidRPr="00712E95">
              <w:rPr>
                <w:rFonts w:ascii="Times New Roman" w:eastAsia="Times New Roman" w:hAnsi="Times New Roman" w:cs="Times New Roman"/>
                <w:sz w:val="24"/>
                <w:szCs w:val="24"/>
                <w:lang w:eastAsia="ru-RU"/>
              </w:rPr>
              <w:t>МБОУ</w:t>
            </w:r>
            <w:proofErr w:type="spellEnd"/>
            <w:r w:rsidRPr="00712E95">
              <w:rPr>
                <w:rFonts w:ascii="Times New Roman" w:eastAsia="Times New Roman" w:hAnsi="Times New Roman" w:cs="Times New Roman"/>
                <w:sz w:val="24"/>
                <w:szCs w:val="24"/>
                <w:lang w:eastAsia="ru-RU"/>
              </w:rPr>
              <w:t xml:space="preserve"> ДО Катангский </w:t>
            </w:r>
            <w:proofErr w:type="spellStart"/>
            <w:r w:rsidRPr="00712E95">
              <w:rPr>
                <w:rFonts w:ascii="Times New Roman" w:eastAsia="Times New Roman" w:hAnsi="Times New Roman" w:cs="Times New Roman"/>
                <w:sz w:val="24"/>
                <w:szCs w:val="24"/>
                <w:lang w:eastAsia="ru-RU"/>
              </w:rPr>
              <w:t>ЦДО</w:t>
            </w:r>
            <w:proofErr w:type="spellEnd"/>
          </w:p>
        </w:tc>
      </w:tr>
      <w:tr w:rsidR="001F0E6C" w:rsidRPr="00712E95" w14:paraId="70333866" w14:textId="77777777" w:rsidTr="001F0E6C">
        <w:trPr>
          <w:trHeight w:val="537"/>
        </w:trPr>
        <w:tc>
          <w:tcPr>
            <w:tcW w:w="1972" w:type="pct"/>
          </w:tcPr>
          <w:p w14:paraId="0D865200"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МКОУ</w:t>
            </w:r>
            <w:proofErr w:type="spellEnd"/>
            <w:r w:rsidRPr="00712E95">
              <w:rPr>
                <w:rFonts w:ascii="Times New Roman" w:eastAsia="Times New Roman" w:hAnsi="Times New Roman" w:cs="Times New Roman"/>
                <w:sz w:val="24"/>
                <w:szCs w:val="24"/>
                <w:lang w:eastAsia="ru-RU"/>
              </w:rPr>
              <w:t xml:space="preserve"> </w:t>
            </w:r>
            <w:proofErr w:type="spellStart"/>
            <w:r w:rsidRPr="00712E95">
              <w:rPr>
                <w:rFonts w:ascii="Times New Roman" w:eastAsia="Times New Roman" w:hAnsi="Times New Roman" w:cs="Times New Roman"/>
                <w:sz w:val="24"/>
                <w:szCs w:val="24"/>
                <w:lang w:eastAsia="ru-RU"/>
              </w:rPr>
              <w:t>СОШ</w:t>
            </w:r>
            <w:proofErr w:type="spellEnd"/>
            <w:r w:rsidRPr="00712E95">
              <w:rPr>
                <w:rFonts w:ascii="Times New Roman" w:eastAsia="Times New Roman" w:hAnsi="Times New Roman" w:cs="Times New Roman"/>
                <w:sz w:val="24"/>
                <w:szCs w:val="24"/>
                <w:lang w:eastAsia="ru-RU"/>
              </w:rPr>
              <w:t xml:space="preserve"> </w:t>
            </w:r>
          </w:p>
          <w:p w14:paraId="75049274"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с. Преображенка </w:t>
            </w:r>
          </w:p>
        </w:tc>
        <w:tc>
          <w:tcPr>
            <w:tcW w:w="1844" w:type="pct"/>
          </w:tcPr>
          <w:p w14:paraId="4B735EC8"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«Школа актива»</w:t>
            </w:r>
          </w:p>
        </w:tc>
        <w:tc>
          <w:tcPr>
            <w:tcW w:w="1184" w:type="pct"/>
          </w:tcPr>
          <w:p w14:paraId="2407F533"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
        </w:tc>
      </w:tr>
      <w:tr w:rsidR="001F0E6C" w:rsidRPr="00712E95" w14:paraId="69350564" w14:textId="77777777" w:rsidTr="001F0E6C">
        <w:trPr>
          <w:trHeight w:val="784"/>
        </w:trPr>
        <w:tc>
          <w:tcPr>
            <w:tcW w:w="1972" w:type="pct"/>
          </w:tcPr>
          <w:p w14:paraId="78078528"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МКОУ</w:t>
            </w:r>
            <w:proofErr w:type="spellEnd"/>
            <w:r w:rsidRPr="00712E95">
              <w:rPr>
                <w:rFonts w:ascii="Times New Roman" w:eastAsia="Times New Roman" w:hAnsi="Times New Roman" w:cs="Times New Roman"/>
                <w:sz w:val="24"/>
                <w:szCs w:val="24"/>
                <w:lang w:eastAsia="ru-RU"/>
              </w:rPr>
              <w:t xml:space="preserve"> </w:t>
            </w:r>
            <w:proofErr w:type="spellStart"/>
            <w:r w:rsidRPr="00712E95">
              <w:rPr>
                <w:rFonts w:ascii="Times New Roman" w:eastAsia="Times New Roman" w:hAnsi="Times New Roman" w:cs="Times New Roman"/>
                <w:sz w:val="24"/>
                <w:szCs w:val="24"/>
                <w:lang w:eastAsia="ru-RU"/>
              </w:rPr>
              <w:t>СОШ</w:t>
            </w:r>
            <w:proofErr w:type="spellEnd"/>
            <w:r w:rsidRPr="00712E95">
              <w:rPr>
                <w:rFonts w:ascii="Times New Roman" w:eastAsia="Times New Roman" w:hAnsi="Times New Roman" w:cs="Times New Roman"/>
                <w:sz w:val="24"/>
                <w:szCs w:val="24"/>
                <w:lang w:eastAsia="ru-RU"/>
              </w:rPr>
              <w:t xml:space="preserve"> </w:t>
            </w:r>
          </w:p>
          <w:p w14:paraId="538C4325"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с. Преображенка</w:t>
            </w:r>
          </w:p>
        </w:tc>
        <w:tc>
          <w:tcPr>
            <w:tcW w:w="1844" w:type="pct"/>
          </w:tcPr>
          <w:p w14:paraId="46F8C6C5" w14:textId="77777777" w:rsidR="001F0E6C" w:rsidRPr="00712E95" w:rsidRDefault="001F0E6C"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«Искусство рисования и фотографии»</w:t>
            </w:r>
          </w:p>
        </w:tc>
        <w:tc>
          <w:tcPr>
            <w:tcW w:w="1184" w:type="pct"/>
          </w:tcPr>
          <w:p w14:paraId="50EE55B9"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4"/>
                <w:szCs w:val="24"/>
                <w:lang w:eastAsia="ru-RU"/>
              </w:rPr>
            </w:pPr>
          </w:p>
        </w:tc>
      </w:tr>
    </w:tbl>
    <w:p w14:paraId="321CC524"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p>
    <w:p w14:paraId="14C3BA91" w14:textId="2697BD9B"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Таким образом, в ходе летней оздоровительной кампании 2021 года </w:t>
      </w:r>
      <w:r w:rsidR="001F0E6C"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404 обучающихся (94,3% от общего числа обучающихся, проживающих на территории МО «Катангский район») были охвачены малозатратными формами организации отдыха и оздоровления, что  в сравнении с прошлым годом выше на 136 человек.</w:t>
      </w:r>
    </w:p>
    <w:p w14:paraId="33D900E7" w14:textId="265199B5" w:rsidR="00DD3B64"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Анализ занятости детей и подростков в летний период, состоящих на различных видах профилактического учета</w:t>
      </w:r>
      <w:r w:rsidR="001F0E6C" w:rsidRPr="00712E95">
        <w:rPr>
          <w:rFonts w:ascii="Times New Roman" w:eastAsia="Times New Roman" w:hAnsi="Times New Roman" w:cs="Times New Roman"/>
          <w:bCs/>
          <w:sz w:val="28"/>
          <w:szCs w:val="28"/>
          <w:lang w:eastAsia="ru-RU"/>
        </w:rPr>
        <w:t>.</w:t>
      </w:r>
    </w:p>
    <w:p w14:paraId="2704688C" w14:textId="6E16381B"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lastRenderedPageBreak/>
        <w:t xml:space="preserve">В период летней оздоровительной кампании 2021 года в образовательных учреждениях района на различных видах профилактического учета состояло 13 человек (12 обучающихся </w:t>
      </w:r>
      <w:proofErr w:type="spellStart"/>
      <w:r w:rsidRPr="00712E95">
        <w:rPr>
          <w:rFonts w:ascii="Times New Roman" w:eastAsia="Times New Roman" w:hAnsi="Times New Roman" w:cs="Times New Roman"/>
          <w:sz w:val="28"/>
          <w:szCs w:val="28"/>
          <w:lang w:eastAsia="ru-RU"/>
        </w:rPr>
        <w:t>МБОУ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с. Ербогачен – </w:t>
      </w:r>
      <w:proofErr w:type="spellStart"/>
      <w:r w:rsidRPr="00712E95">
        <w:rPr>
          <w:rFonts w:ascii="Times New Roman" w:eastAsia="Times New Roman" w:hAnsi="Times New Roman" w:cs="Times New Roman"/>
          <w:sz w:val="28"/>
          <w:szCs w:val="28"/>
          <w:lang w:eastAsia="ru-RU"/>
        </w:rPr>
        <w:t>ВШК</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КДН</w:t>
      </w:r>
      <w:proofErr w:type="spellEnd"/>
      <w:r w:rsidRPr="00712E95">
        <w:rPr>
          <w:rFonts w:ascii="Times New Roman" w:eastAsia="Times New Roman" w:hAnsi="Times New Roman" w:cs="Times New Roman"/>
          <w:sz w:val="28"/>
          <w:szCs w:val="28"/>
          <w:lang w:eastAsia="ru-RU"/>
        </w:rPr>
        <w:t xml:space="preserve"> И </w:t>
      </w:r>
      <w:proofErr w:type="spellStart"/>
      <w:r w:rsidRPr="00712E95">
        <w:rPr>
          <w:rFonts w:ascii="Times New Roman" w:eastAsia="Times New Roman" w:hAnsi="Times New Roman" w:cs="Times New Roman"/>
          <w:sz w:val="28"/>
          <w:szCs w:val="28"/>
          <w:lang w:eastAsia="ru-RU"/>
        </w:rPr>
        <w:t>ЗП</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ПДН</w:t>
      </w:r>
      <w:proofErr w:type="spellEnd"/>
      <w:r w:rsidRPr="00712E95">
        <w:rPr>
          <w:rFonts w:ascii="Times New Roman" w:eastAsia="Times New Roman" w:hAnsi="Times New Roman" w:cs="Times New Roman"/>
          <w:sz w:val="28"/>
          <w:szCs w:val="28"/>
          <w:lang w:eastAsia="ru-RU"/>
        </w:rPr>
        <w:t xml:space="preserve">; 1 обучающихся </w:t>
      </w:r>
      <w:proofErr w:type="spellStart"/>
      <w:r w:rsidRPr="00712E95">
        <w:rPr>
          <w:rFonts w:ascii="Times New Roman" w:eastAsia="Times New Roman" w:hAnsi="Times New Roman" w:cs="Times New Roman"/>
          <w:sz w:val="28"/>
          <w:szCs w:val="28"/>
          <w:lang w:eastAsia="ru-RU"/>
        </w:rPr>
        <w:t>МКОУ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w:t>
      </w:r>
      <w:r w:rsidR="007D1754">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 xml:space="preserve">с. Подволошино – </w:t>
      </w:r>
      <w:proofErr w:type="spellStart"/>
      <w:r w:rsidRPr="00712E95">
        <w:rPr>
          <w:rFonts w:ascii="Times New Roman" w:eastAsia="Times New Roman" w:hAnsi="Times New Roman" w:cs="Times New Roman"/>
          <w:sz w:val="28"/>
          <w:szCs w:val="28"/>
          <w:lang w:eastAsia="ru-RU"/>
        </w:rPr>
        <w:t>ВШК</w:t>
      </w:r>
      <w:proofErr w:type="spellEnd"/>
      <w:r w:rsidRPr="00712E95">
        <w:rPr>
          <w:rFonts w:ascii="Times New Roman" w:eastAsia="Times New Roman" w:hAnsi="Times New Roman" w:cs="Times New Roman"/>
          <w:sz w:val="28"/>
          <w:szCs w:val="28"/>
          <w:lang w:eastAsia="ru-RU"/>
        </w:rPr>
        <w:t xml:space="preserve">). Все несовершеннолетние, состоящие на различных видах профилактического учёта, были охвачены во время летней оздоровительной кампании, осуществляемой на территории Катангского района различными формами занятости. Несовершеннолетние были заняты в лагерях дневного пребывания, школьных лесничествах, пришкольных участках, профильных сменах. Охват составил 100%.  </w:t>
      </w:r>
    </w:p>
    <w:p w14:paraId="14D96CFB" w14:textId="77777777" w:rsidR="001F0E6C"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Организация занятости несовершеннолетних, состоящих на различных видах профилактического учета,</w:t>
      </w:r>
      <w:r w:rsidR="001F0E6C" w:rsidRPr="00712E95">
        <w:rPr>
          <w:rFonts w:ascii="Times New Roman" w:eastAsia="Times New Roman" w:hAnsi="Times New Roman" w:cs="Times New Roman"/>
          <w:bCs/>
          <w:sz w:val="28"/>
          <w:szCs w:val="28"/>
          <w:lang w:eastAsia="ru-RU"/>
        </w:rPr>
        <w:t xml:space="preserve"> </w:t>
      </w:r>
      <w:r w:rsidRPr="00712E95">
        <w:rPr>
          <w:rFonts w:ascii="Times New Roman" w:eastAsia="Times New Roman" w:hAnsi="Times New Roman" w:cs="Times New Roman"/>
          <w:bCs/>
          <w:sz w:val="28"/>
          <w:szCs w:val="28"/>
          <w:lang w:eastAsia="ru-RU"/>
        </w:rPr>
        <w:t>в период летних каникул 2021 года</w:t>
      </w:r>
      <w:r w:rsidR="001F0E6C" w:rsidRPr="00712E95">
        <w:rPr>
          <w:rFonts w:ascii="Times New Roman" w:eastAsia="Times New Roman" w:hAnsi="Times New Roman" w:cs="Times New Roman"/>
          <w:bCs/>
          <w:sz w:val="28"/>
          <w:szCs w:val="28"/>
          <w:lang w:eastAsia="ru-RU"/>
        </w:rPr>
        <w:t>.</w:t>
      </w:r>
    </w:p>
    <w:p w14:paraId="78815CB2" w14:textId="098F5ECA" w:rsidR="00DD3B64"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sz w:val="28"/>
          <w:szCs w:val="28"/>
          <w:lang w:eastAsia="ru-RU"/>
        </w:rPr>
        <w:t xml:space="preserve">В рамках осуществления межведомственного взаимодействия была организована работа по организации летней занятости несовершеннолетних, проживающих в семьях, находящихся в социально опасном положении. На период летней оздоровительной кампании 2021 года на территории </w:t>
      </w:r>
      <w:r w:rsidR="001F0E6C"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 xml:space="preserve">МО Катангский район в семьях находящихся в социально опасном положении 11 семей, в которых проживало 23 ребенка из них: 16 обучающихся в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и выпускников детского сада, 7 детей дошкольного возраста. С целью оздоровления данной категории несовершеннолетних, муниципальным отделом образования администрации МО «Катангский район», совместно с образовательными организациями района и </w:t>
      </w:r>
      <w:proofErr w:type="spellStart"/>
      <w:r w:rsidRPr="00712E95">
        <w:rPr>
          <w:rFonts w:ascii="Times New Roman" w:eastAsia="Times New Roman" w:hAnsi="Times New Roman" w:cs="Times New Roman"/>
          <w:sz w:val="28"/>
          <w:szCs w:val="28"/>
          <w:lang w:eastAsia="ru-RU"/>
        </w:rPr>
        <w:t>ОГБУ</w:t>
      </w:r>
      <w:proofErr w:type="spellEnd"/>
      <w:r w:rsidRPr="00712E95">
        <w:rPr>
          <w:rFonts w:ascii="Times New Roman" w:eastAsia="Times New Roman" w:hAnsi="Times New Roman" w:cs="Times New Roman"/>
          <w:sz w:val="28"/>
          <w:szCs w:val="28"/>
          <w:lang w:eastAsia="ru-RU"/>
        </w:rPr>
        <w:t xml:space="preserve"> СО «Комплексный центр социального обслуживания населения Киренского и Катангского районов», была организована занятость данной категории детей в лагерях дневного пребывания образовательных учреждений района и в санаториях «Усолье», «Ангара». Всего летним отдыхом и оздоровлением было охвачено </w:t>
      </w:r>
      <w:r w:rsidR="001F0E6C"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 xml:space="preserve">13 обучающихся средних общеобразовательных школ, проживающих в семьях, находящихся в социально – опасном положении, что составляет </w:t>
      </w:r>
      <w:r w:rsidR="00F63161"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82,3% от общего числа детей данной категории.</w:t>
      </w:r>
    </w:p>
    <w:p w14:paraId="15CE1114" w14:textId="765C07D9" w:rsidR="00DD3B64" w:rsidRPr="00712E95" w:rsidRDefault="00DD3B64" w:rsidP="002D3CFD">
      <w:pPr>
        <w:suppressAutoHyphens/>
        <w:spacing w:after="0" w:line="240" w:lineRule="auto"/>
        <w:ind w:firstLine="709"/>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Организация занятости детей, проживающих в семьях, состоящих на учете в Банке данных (СОП) МО «Катангский район», в период летних каникул 2021 года</w:t>
      </w:r>
      <w:r w:rsidR="001F0E6C" w:rsidRPr="00712E95">
        <w:rPr>
          <w:rFonts w:ascii="Times New Roman" w:eastAsia="Times New Roman" w:hAnsi="Times New Roman" w:cs="Times New Roman"/>
          <w:bCs/>
          <w:sz w:val="28"/>
          <w:szCs w:val="28"/>
          <w:lang w:eastAsia="ru-RU"/>
        </w:rPr>
        <w:t>.</w:t>
      </w:r>
    </w:p>
    <w:p w14:paraId="11C7D2A3" w14:textId="6017BBE0" w:rsidR="00DD3B64" w:rsidRPr="00712E95" w:rsidRDefault="00DD3B64"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Таким образом, по итогам летней оздоровительной кампании 2021 года можно сделать вывод: в лагерях дневного пребывания отдохнули и оздоровились 180 обучающихся, временно трудоустроены были </w:t>
      </w:r>
      <w:r w:rsidR="00F63161"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 xml:space="preserve">22 обучающихся, малозатратными формами занятости (школьные лесничества, экологические отряды, профильные смены) были охвачены </w:t>
      </w:r>
      <w:r w:rsidR="00F63161"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404 обучающихся.</w:t>
      </w:r>
    </w:p>
    <w:p w14:paraId="54D05A4B" w14:textId="77777777" w:rsidR="001F0E6C" w:rsidRPr="00712E95" w:rsidRDefault="001F0E6C" w:rsidP="002D3CFD">
      <w:pPr>
        <w:suppressAutoHyphens/>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1405"/>
        <w:gridCol w:w="1791"/>
        <w:gridCol w:w="1729"/>
        <w:gridCol w:w="1974"/>
      </w:tblGrid>
      <w:tr w:rsidR="00712E95" w:rsidRPr="00712E95" w14:paraId="61D89EC9" w14:textId="77777777" w:rsidTr="001F0E6C">
        <w:trPr>
          <w:trHeight w:val="731"/>
        </w:trPr>
        <w:tc>
          <w:tcPr>
            <w:tcW w:w="1320" w:type="pct"/>
            <w:tcBorders>
              <w:top w:val="single" w:sz="4" w:space="0" w:color="000000"/>
              <w:left w:val="single" w:sz="4" w:space="0" w:color="000000"/>
              <w:bottom w:val="single" w:sz="4" w:space="0" w:color="000000"/>
              <w:right w:val="single" w:sz="4" w:space="0" w:color="000000"/>
            </w:tcBorders>
            <w:hideMark/>
          </w:tcPr>
          <w:p w14:paraId="39E87D93"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b/>
                <w:sz w:val="24"/>
                <w:szCs w:val="24"/>
                <w:lang w:eastAsia="ru-RU"/>
              </w:rPr>
            </w:pPr>
            <w:r w:rsidRPr="00712E95">
              <w:rPr>
                <w:rFonts w:ascii="Times New Roman" w:eastAsia="Times New Roman" w:hAnsi="Times New Roman" w:cs="Times New Roman"/>
                <w:b/>
                <w:sz w:val="24"/>
                <w:szCs w:val="24"/>
                <w:lang w:eastAsia="ru-RU"/>
              </w:rPr>
              <w:t>Период</w:t>
            </w:r>
          </w:p>
        </w:tc>
        <w:tc>
          <w:tcPr>
            <w:tcW w:w="707" w:type="pct"/>
            <w:tcBorders>
              <w:top w:val="single" w:sz="4" w:space="0" w:color="000000"/>
              <w:left w:val="single" w:sz="4" w:space="0" w:color="000000"/>
              <w:bottom w:val="single" w:sz="4" w:space="0" w:color="000000"/>
              <w:right w:val="single" w:sz="4" w:space="0" w:color="000000"/>
            </w:tcBorders>
            <w:hideMark/>
          </w:tcPr>
          <w:p w14:paraId="27263962"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b/>
                <w:sz w:val="24"/>
                <w:szCs w:val="24"/>
                <w:lang w:eastAsia="ru-RU"/>
              </w:rPr>
            </w:pPr>
            <w:r w:rsidRPr="00712E95">
              <w:rPr>
                <w:rFonts w:ascii="Times New Roman" w:eastAsia="Times New Roman" w:hAnsi="Times New Roman" w:cs="Times New Roman"/>
                <w:b/>
                <w:sz w:val="24"/>
                <w:szCs w:val="24"/>
                <w:lang w:eastAsia="ru-RU"/>
              </w:rPr>
              <w:t>2017</w:t>
            </w:r>
          </w:p>
        </w:tc>
        <w:tc>
          <w:tcPr>
            <w:tcW w:w="969" w:type="pct"/>
            <w:tcBorders>
              <w:top w:val="single" w:sz="4" w:space="0" w:color="000000"/>
              <w:left w:val="single" w:sz="4" w:space="0" w:color="000000"/>
              <w:bottom w:val="single" w:sz="4" w:space="0" w:color="000000"/>
              <w:right w:val="single" w:sz="4" w:space="0" w:color="000000"/>
            </w:tcBorders>
            <w:hideMark/>
          </w:tcPr>
          <w:p w14:paraId="00743B4C"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b/>
                <w:sz w:val="24"/>
                <w:szCs w:val="24"/>
                <w:lang w:eastAsia="ru-RU"/>
              </w:rPr>
            </w:pPr>
            <w:r w:rsidRPr="00712E95">
              <w:rPr>
                <w:rFonts w:ascii="Times New Roman" w:eastAsia="Times New Roman" w:hAnsi="Times New Roman" w:cs="Times New Roman"/>
                <w:b/>
                <w:sz w:val="24"/>
                <w:szCs w:val="24"/>
                <w:lang w:eastAsia="ru-RU"/>
              </w:rPr>
              <w:t>2018</w:t>
            </w:r>
          </w:p>
        </w:tc>
        <w:tc>
          <w:tcPr>
            <w:tcW w:w="936" w:type="pct"/>
            <w:tcBorders>
              <w:top w:val="single" w:sz="4" w:space="0" w:color="000000"/>
              <w:left w:val="single" w:sz="4" w:space="0" w:color="000000"/>
              <w:bottom w:val="single" w:sz="4" w:space="0" w:color="000000"/>
              <w:right w:val="single" w:sz="4" w:space="0" w:color="000000"/>
            </w:tcBorders>
            <w:hideMark/>
          </w:tcPr>
          <w:p w14:paraId="06138C28"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b/>
                <w:sz w:val="24"/>
                <w:szCs w:val="24"/>
                <w:lang w:eastAsia="ru-RU"/>
              </w:rPr>
            </w:pPr>
            <w:r w:rsidRPr="00712E95">
              <w:rPr>
                <w:rFonts w:ascii="Times New Roman" w:eastAsia="Times New Roman" w:hAnsi="Times New Roman" w:cs="Times New Roman"/>
                <w:b/>
                <w:sz w:val="24"/>
                <w:szCs w:val="24"/>
                <w:lang w:eastAsia="ru-RU"/>
              </w:rPr>
              <w:t>2019</w:t>
            </w:r>
          </w:p>
        </w:tc>
        <w:tc>
          <w:tcPr>
            <w:tcW w:w="1067" w:type="pct"/>
            <w:tcBorders>
              <w:top w:val="single" w:sz="4" w:space="0" w:color="000000"/>
              <w:left w:val="single" w:sz="4" w:space="0" w:color="000000"/>
              <w:bottom w:val="single" w:sz="4" w:space="0" w:color="000000"/>
              <w:right w:val="single" w:sz="4" w:space="0" w:color="000000"/>
            </w:tcBorders>
          </w:tcPr>
          <w:p w14:paraId="36F4A131"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b/>
                <w:sz w:val="24"/>
                <w:szCs w:val="24"/>
                <w:lang w:eastAsia="ru-RU"/>
              </w:rPr>
            </w:pPr>
            <w:r w:rsidRPr="00712E95">
              <w:rPr>
                <w:rFonts w:ascii="Times New Roman" w:eastAsia="Times New Roman" w:hAnsi="Times New Roman" w:cs="Times New Roman"/>
                <w:b/>
                <w:sz w:val="24"/>
                <w:szCs w:val="24"/>
                <w:lang w:eastAsia="ru-RU"/>
              </w:rPr>
              <w:t>2021</w:t>
            </w:r>
          </w:p>
        </w:tc>
      </w:tr>
      <w:tr w:rsidR="00712E95" w:rsidRPr="00712E95" w14:paraId="048725AA" w14:textId="77777777" w:rsidTr="001F0E6C">
        <w:tc>
          <w:tcPr>
            <w:tcW w:w="1320" w:type="pct"/>
            <w:tcBorders>
              <w:top w:val="single" w:sz="4" w:space="0" w:color="000000"/>
              <w:left w:val="single" w:sz="4" w:space="0" w:color="000000"/>
              <w:bottom w:val="single" w:sz="4" w:space="0" w:color="000000"/>
              <w:right w:val="single" w:sz="4" w:space="0" w:color="000000"/>
            </w:tcBorders>
            <w:hideMark/>
          </w:tcPr>
          <w:p w14:paraId="4E5078A2"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Всего </w:t>
            </w:r>
            <w:proofErr w:type="gramStart"/>
            <w:r w:rsidRPr="00712E95">
              <w:rPr>
                <w:rFonts w:ascii="Times New Roman" w:eastAsia="Times New Roman" w:hAnsi="Times New Roman" w:cs="Times New Roman"/>
                <w:sz w:val="24"/>
                <w:szCs w:val="24"/>
                <w:lang w:eastAsia="ru-RU"/>
              </w:rPr>
              <w:t>детей  в</w:t>
            </w:r>
            <w:proofErr w:type="gramEnd"/>
            <w:r w:rsidRPr="00712E95">
              <w:rPr>
                <w:rFonts w:ascii="Times New Roman" w:eastAsia="Times New Roman" w:hAnsi="Times New Roman" w:cs="Times New Roman"/>
                <w:sz w:val="24"/>
                <w:szCs w:val="24"/>
                <w:lang w:eastAsia="ru-RU"/>
              </w:rPr>
              <w:t xml:space="preserve"> </w:t>
            </w:r>
            <w:proofErr w:type="spellStart"/>
            <w:r w:rsidRPr="00712E95">
              <w:rPr>
                <w:rFonts w:ascii="Times New Roman" w:eastAsia="Times New Roman" w:hAnsi="Times New Roman" w:cs="Times New Roman"/>
                <w:sz w:val="24"/>
                <w:szCs w:val="24"/>
                <w:lang w:eastAsia="ru-RU"/>
              </w:rPr>
              <w:t>ОУ</w:t>
            </w:r>
            <w:proofErr w:type="spellEnd"/>
          </w:p>
        </w:tc>
        <w:tc>
          <w:tcPr>
            <w:tcW w:w="707" w:type="pct"/>
            <w:tcBorders>
              <w:top w:val="single" w:sz="4" w:space="0" w:color="000000"/>
              <w:left w:val="single" w:sz="4" w:space="0" w:color="000000"/>
              <w:bottom w:val="single" w:sz="4" w:space="0" w:color="000000"/>
              <w:right w:val="single" w:sz="4" w:space="0" w:color="000000"/>
            </w:tcBorders>
            <w:hideMark/>
          </w:tcPr>
          <w:p w14:paraId="0030C31C"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b/>
                <w:sz w:val="24"/>
                <w:szCs w:val="24"/>
                <w:lang w:eastAsia="ru-RU"/>
              </w:rPr>
            </w:pPr>
            <w:r w:rsidRPr="00712E95">
              <w:rPr>
                <w:rFonts w:ascii="Times New Roman" w:eastAsia="Times New Roman" w:hAnsi="Times New Roman" w:cs="Times New Roman"/>
                <w:b/>
                <w:sz w:val="24"/>
                <w:szCs w:val="24"/>
                <w:lang w:eastAsia="ru-RU"/>
              </w:rPr>
              <w:t>451</w:t>
            </w:r>
          </w:p>
        </w:tc>
        <w:tc>
          <w:tcPr>
            <w:tcW w:w="969" w:type="pct"/>
            <w:tcBorders>
              <w:top w:val="single" w:sz="4" w:space="0" w:color="000000"/>
              <w:left w:val="single" w:sz="4" w:space="0" w:color="000000"/>
              <w:bottom w:val="single" w:sz="4" w:space="0" w:color="000000"/>
              <w:right w:val="single" w:sz="4" w:space="0" w:color="000000"/>
            </w:tcBorders>
            <w:hideMark/>
          </w:tcPr>
          <w:p w14:paraId="69B9BDFE"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b/>
                <w:sz w:val="24"/>
                <w:szCs w:val="24"/>
                <w:lang w:eastAsia="ru-RU"/>
              </w:rPr>
            </w:pPr>
            <w:r w:rsidRPr="00712E95">
              <w:rPr>
                <w:rFonts w:ascii="Times New Roman" w:eastAsia="Times New Roman" w:hAnsi="Times New Roman" w:cs="Times New Roman"/>
                <w:b/>
                <w:sz w:val="24"/>
                <w:szCs w:val="24"/>
                <w:lang w:eastAsia="ru-RU"/>
              </w:rPr>
              <w:t>444</w:t>
            </w:r>
          </w:p>
        </w:tc>
        <w:tc>
          <w:tcPr>
            <w:tcW w:w="936" w:type="pct"/>
            <w:tcBorders>
              <w:top w:val="single" w:sz="4" w:space="0" w:color="000000"/>
              <w:left w:val="single" w:sz="4" w:space="0" w:color="000000"/>
              <w:bottom w:val="single" w:sz="4" w:space="0" w:color="000000"/>
              <w:right w:val="single" w:sz="4" w:space="0" w:color="000000"/>
            </w:tcBorders>
            <w:hideMark/>
          </w:tcPr>
          <w:p w14:paraId="15BABBA7"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b/>
                <w:sz w:val="24"/>
                <w:szCs w:val="24"/>
                <w:lang w:eastAsia="ru-RU"/>
              </w:rPr>
            </w:pPr>
            <w:r w:rsidRPr="00712E95">
              <w:rPr>
                <w:rFonts w:ascii="Times New Roman" w:eastAsia="Times New Roman" w:hAnsi="Times New Roman" w:cs="Times New Roman"/>
                <w:b/>
                <w:sz w:val="24"/>
                <w:szCs w:val="24"/>
                <w:lang w:eastAsia="ru-RU"/>
              </w:rPr>
              <w:t>430</w:t>
            </w:r>
          </w:p>
        </w:tc>
        <w:tc>
          <w:tcPr>
            <w:tcW w:w="1067" w:type="pct"/>
            <w:tcBorders>
              <w:top w:val="single" w:sz="4" w:space="0" w:color="000000"/>
              <w:left w:val="single" w:sz="4" w:space="0" w:color="000000"/>
              <w:bottom w:val="single" w:sz="4" w:space="0" w:color="000000"/>
              <w:right w:val="single" w:sz="4" w:space="0" w:color="000000"/>
            </w:tcBorders>
          </w:tcPr>
          <w:p w14:paraId="37BDB9A1"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b/>
                <w:sz w:val="24"/>
                <w:szCs w:val="24"/>
                <w:lang w:eastAsia="ru-RU"/>
              </w:rPr>
            </w:pPr>
            <w:r w:rsidRPr="00712E95">
              <w:rPr>
                <w:rFonts w:ascii="Times New Roman" w:eastAsia="Times New Roman" w:hAnsi="Times New Roman" w:cs="Times New Roman"/>
                <w:b/>
                <w:sz w:val="24"/>
                <w:szCs w:val="24"/>
                <w:lang w:eastAsia="ru-RU"/>
              </w:rPr>
              <w:t>428</w:t>
            </w:r>
          </w:p>
        </w:tc>
      </w:tr>
      <w:tr w:rsidR="00712E95" w:rsidRPr="00712E95" w14:paraId="3BBBD837" w14:textId="77777777" w:rsidTr="001F0E6C">
        <w:tc>
          <w:tcPr>
            <w:tcW w:w="1320" w:type="pct"/>
            <w:tcBorders>
              <w:top w:val="single" w:sz="4" w:space="0" w:color="000000"/>
              <w:left w:val="single" w:sz="4" w:space="0" w:color="000000"/>
              <w:bottom w:val="single" w:sz="4" w:space="0" w:color="000000"/>
              <w:right w:val="single" w:sz="4" w:space="0" w:color="000000"/>
            </w:tcBorders>
            <w:hideMark/>
          </w:tcPr>
          <w:p w14:paraId="4FBCABDF"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Охват детей всего</w:t>
            </w:r>
          </w:p>
          <w:p w14:paraId="141A5DEF"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 xml:space="preserve"> в том числе:</w:t>
            </w:r>
          </w:p>
        </w:tc>
        <w:tc>
          <w:tcPr>
            <w:tcW w:w="707" w:type="pct"/>
            <w:tcBorders>
              <w:top w:val="single" w:sz="4" w:space="0" w:color="000000"/>
              <w:left w:val="single" w:sz="4" w:space="0" w:color="000000"/>
              <w:bottom w:val="single" w:sz="4" w:space="0" w:color="000000"/>
              <w:right w:val="single" w:sz="4" w:space="0" w:color="000000"/>
            </w:tcBorders>
            <w:hideMark/>
          </w:tcPr>
          <w:p w14:paraId="52925E15"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451 (100%)</w:t>
            </w:r>
          </w:p>
        </w:tc>
        <w:tc>
          <w:tcPr>
            <w:tcW w:w="969" w:type="pct"/>
            <w:tcBorders>
              <w:top w:val="single" w:sz="4" w:space="0" w:color="000000"/>
              <w:left w:val="single" w:sz="4" w:space="0" w:color="000000"/>
              <w:bottom w:val="single" w:sz="4" w:space="0" w:color="000000"/>
              <w:right w:val="single" w:sz="4" w:space="0" w:color="000000"/>
            </w:tcBorders>
            <w:hideMark/>
          </w:tcPr>
          <w:p w14:paraId="543037AD"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525 (118,3%)</w:t>
            </w:r>
          </w:p>
        </w:tc>
        <w:tc>
          <w:tcPr>
            <w:tcW w:w="936" w:type="pct"/>
            <w:tcBorders>
              <w:top w:val="single" w:sz="4" w:space="0" w:color="000000"/>
              <w:left w:val="single" w:sz="4" w:space="0" w:color="000000"/>
              <w:bottom w:val="single" w:sz="4" w:space="0" w:color="000000"/>
              <w:right w:val="single" w:sz="4" w:space="0" w:color="000000"/>
            </w:tcBorders>
            <w:hideMark/>
          </w:tcPr>
          <w:p w14:paraId="58D4BED7"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510 (118,2%)</w:t>
            </w:r>
          </w:p>
        </w:tc>
        <w:tc>
          <w:tcPr>
            <w:tcW w:w="1067" w:type="pct"/>
            <w:tcBorders>
              <w:top w:val="single" w:sz="4" w:space="0" w:color="000000"/>
              <w:left w:val="single" w:sz="4" w:space="0" w:color="000000"/>
              <w:bottom w:val="single" w:sz="4" w:space="0" w:color="000000"/>
              <w:right w:val="single" w:sz="4" w:space="0" w:color="000000"/>
            </w:tcBorders>
          </w:tcPr>
          <w:p w14:paraId="74AA1385"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606 (141,6%)</w:t>
            </w:r>
          </w:p>
        </w:tc>
      </w:tr>
      <w:tr w:rsidR="00712E95" w:rsidRPr="00712E95" w14:paraId="5005CDB4" w14:textId="77777777" w:rsidTr="001F0E6C">
        <w:tc>
          <w:tcPr>
            <w:tcW w:w="1320" w:type="pct"/>
            <w:tcBorders>
              <w:top w:val="single" w:sz="4" w:space="0" w:color="000000"/>
              <w:left w:val="single" w:sz="4" w:space="0" w:color="000000"/>
              <w:bottom w:val="single" w:sz="4" w:space="0" w:color="000000"/>
              <w:right w:val="single" w:sz="4" w:space="0" w:color="000000"/>
            </w:tcBorders>
            <w:hideMark/>
          </w:tcPr>
          <w:p w14:paraId="30629C69"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712E95">
              <w:rPr>
                <w:rFonts w:ascii="Times New Roman" w:eastAsia="Times New Roman" w:hAnsi="Times New Roman" w:cs="Times New Roman"/>
                <w:sz w:val="24"/>
                <w:szCs w:val="24"/>
                <w:lang w:eastAsia="ru-RU"/>
              </w:rPr>
              <w:t>ЛДП</w:t>
            </w:r>
            <w:proofErr w:type="spellEnd"/>
          </w:p>
        </w:tc>
        <w:tc>
          <w:tcPr>
            <w:tcW w:w="707" w:type="pct"/>
            <w:tcBorders>
              <w:top w:val="single" w:sz="4" w:space="0" w:color="000000"/>
              <w:left w:val="single" w:sz="4" w:space="0" w:color="000000"/>
              <w:bottom w:val="single" w:sz="4" w:space="0" w:color="000000"/>
              <w:right w:val="single" w:sz="4" w:space="0" w:color="000000"/>
            </w:tcBorders>
          </w:tcPr>
          <w:p w14:paraId="5217273C"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225 (50,9%)</w:t>
            </w:r>
          </w:p>
          <w:p w14:paraId="5D490063"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4"/>
                <w:szCs w:val="24"/>
                <w:lang w:eastAsia="ru-RU"/>
              </w:rPr>
            </w:pPr>
          </w:p>
        </w:tc>
        <w:tc>
          <w:tcPr>
            <w:tcW w:w="969" w:type="pct"/>
            <w:tcBorders>
              <w:top w:val="single" w:sz="4" w:space="0" w:color="000000"/>
              <w:left w:val="single" w:sz="4" w:space="0" w:color="000000"/>
              <w:bottom w:val="single" w:sz="4" w:space="0" w:color="000000"/>
              <w:right w:val="single" w:sz="4" w:space="0" w:color="000000"/>
            </w:tcBorders>
            <w:hideMark/>
          </w:tcPr>
          <w:p w14:paraId="54A0BCC4"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lastRenderedPageBreak/>
              <w:t>250 (56%)</w:t>
            </w:r>
          </w:p>
        </w:tc>
        <w:tc>
          <w:tcPr>
            <w:tcW w:w="936" w:type="pct"/>
            <w:tcBorders>
              <w:top w:val="single" w:sz="4" w:space="0" w:color="000000"/>
              <w:left w:val="single" w:sz="4" w:space="0" w:color="000000"/>
              <w:bottom w:val="single" w:sz="4" w:space="0" w:color="000000"/>
              <w:right w:val="single" w:sz="4" w:space="0" w:color="000000"/>
            </w:tcBorders>
            <w:hideMark/>
          </w:tcPr>
          <w:p w14:paraId="35768D23"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225 (52,3%)</w:t>
            </w:r>
          </w:p>
        </w:tc>
        <w:tc>
          <w:tcPr>
            <w:tcW w:w="1067" w:type="pct"/>
            <w:tcBorders>
              <w:top w:val="single" w:sz="4" w:space="0" w:color="000000"/>
              <w:left w:val="single" w:sz="4" w:space="0" w:color="000000"/>
              <w:bottom w:val="single" w:sz="4" w:space="0" w:color="000000"/>
              <w:right w:val="single" w:sz="4" w:space="0" w:color="000000"/>
            </w:tcBorders>
          </w:tcPr>
          <w:p w14:paraId="20113AB4"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180(37,5%)</w:t>
            </w:r>
          </w:p>
        </w:tc>
      </w:tr>
      <w:tr w:rsidR="00712E95" w:rsidRPr="00712E95" w14:paraId="47667E70" w14:textId="77777777" w:rsidTr="001F0E6C">
        <w:tc>
          <w:tcPr>
            <w:tcW w:w="1320" w:type="pct"/>
            <w:tcBorders>
              <w:top w:val="single" w:sz="4" w:space="0" w:color="000000"/>
              <w:left w:val="single" w:sz="4" w:space="0" w:color="000000"/>
              <w:bottom w:val="single" w:sz="4" w:space="0" w:color="000000"/>
              <w:right w:val="single" w:sz="4" w:space="0" w:color="000000"/>
            </w:tcBorders>
            <w:hideMark/>
          </w:tcPr>
          <w:p w14:paraId="09B142B8"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Зеленая аптека</w:t>
            </w:r>
          </w:p>
        </w:tc>
        <w:tc>
          <w:tcPr>
            <w:tcW w:w="707" w:type="pct"/>
            <w:tcBorders>
              <w:top w:val="single" w:sz="4" w:space="0" w:color="000000"/>
              <w:left w:val="single" w:sz="4" w:space="0" w:color="000000"/>
              <w:bottom w:val="single" w:sz="4" w:space="0" w:color="000000"/>
              <w:right w:val="single" w:sz="4" w:space="0" w:color="000000"/>
            </w:tcBorders>
            <w:hideMark/>
          </w:tcPr>
          <w:p w14:paraId="70593587"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15 (3,4%)</w:t>
            </w:r>
          </w:p>
        </w:tc>
        <w:tc>
          <w:tcPr>
            <w:tcW w:w="969" w:type="pct"/>
            <w:tcBorders>
              <w:top w:val="single" w:sz="4" w:space="0" w:color="000000"/>
              <w:left w:val="single" w:sz="4" w:space="0" w:color="000000"/>
              <w:bottom w:val="single" w:sz="4" w:space="0" w:color="000000"/>
              <w:right w:val="single" w:sz="4" w:space="0" w:color="000000"/>
            </w:tcBorders>
            <w:hideMark/>
          </w:tcPr>
          <w:p w14:paraId="29676E16" w14:textId="77777777" w:rsidR="00DD3B64" w:rsidRPr="00712E95" w:rsidRDefault="00DD3B64" w:rsidP="00F63161">
            <w:pPr>
              <w:suppressAutoHyphens/>
              <w:spacing w:after="0" w:line="240" w:lineRule="auto"/>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15 (3,4%)</w:t>
            </w:r>
          </w:p>
        </w:tc>
        <w:tc>
          <w:tcPr>
            <w:tcW w:w="936" w:type="pct"/>
            <w:tcBorders>
              <w:top w:val="single" w:sz="4" w:space="0" w:color="000000"/>
              <w:left w:val="single" w:sz="4" w:space="0" w:color="000000"/>
              <w:bottom w:val="single" w:sz="4" w:space="0" w:color="000000"/>
              <w:right w:val="single" w:sz="4" w:space="0" w:color="000000"/>
            </w:tcBorders>
            <w:hideMark/>
          </w:tcPr>
          <w:p w14:paraId="7FF70726" w14:textId="77777777" w:rsidR="00DD3B64" w:rsidRPr="00712E95" w:rsidRDefault="00DD3B64" w:rsidP="00F63161">
            <w:pPr>
              <w:tabs>
                <w:tab w:val="left" w:pos="595"/>
              </w:tabs>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15(3,4%)</w:t>
            </w:r>
          </w:p>
        </w:tc>
        <w:tc>
          <w:tcPr>
            <w:tcW w:w="1067" w:type="pct"/>
            <w:tcBorders>
              <w:top w:val="single" w:sz="4" w:space="0" w:color="000000"/>
              <w:left w:val="single" w:sz="4" w:space="0" w:color="000000"/>
              <w:bottom w:val="single" w:sz="4" w:space="0" w:color="000000"/>
              <w:right w:val="single" w:sz="4" w:space="0" w:color="000000"/>
            </w:tcBorders>
          </w:tcPr>
          <w:p w14:paraId="42DA2FBF"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20 (4,7%)</w:t>
            </w:r>
          </w:p>
        </w:tc>
      </w:tr>
      <w:tr w:rsidR="00712E95" w:rsidRPr="00712E95" w14:paraId="11FDBDA4" w14:textId="77777777" w:rsidTr="001F0E6C">
        <w:tc>
          <w:tcPr>
            <w:tcW w:w="1320" w:type="pct"/>
            <w:tcBorders>
              <w:top w:val="single" w:sz="4" w:space="0" w:color="000000"/>
              <w:left w:val="single" w:sz="4" w:space="0" w:color="000000"/>
              <w:bottom w:val="single" w:sz="4" w:space="0" w:color="000000"/>
              <w:right w:val="single" w:sz="4" w:space="0" w:color="000000"/>
            </w:tcBorders>
            <w:hideMark/>
          </w:tcPr>
          <w:p w14:paraId="420D768A"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Юный геолог</w:t>
            </w:r>
          </w:p>
        </w:tc>
        <w:tc>
          <w:tcPr>
            <w:tcW w:w="707" w:type="pct"/>
            <w:tcBorders>
              <w:top w:val="single" w:sz="4" w:space="0" w:color="000000"/>
              <w:left w:val="single" w:sz="4" w:space="0" w:color="000000"/>
              <w:bottom w:val="single" w:sz="4" w:space="0" w:color="000000"/>
              <w:right w:val="single" w:sz="4" w:space="0" w:color="000000"/>
            </w:tcBorders>
            <w:hideMark/>
          </w:tcPr>
          <w:p w14:paraId="19895C89"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15 (3,4%)</w:t>
            </w:r>
          </w:p>
        </w:tc>
        <w:tc>
          <w:tcPr>
            <w:tcW w:w="969" w:type="pct"/>
            <w:tcBorders>
              <w:top w:val="single" w:sz="4" w:space="0" w:color="000000"/>
              <w:left w:val="single" w:sz="4" w:space="0" w:color="000000"/>
              <w:bottom w:val="single" w:sz="4" w:space="0" w:color="000000"/>
              <w:right w:val="single" w:sz="4" w:space="0" w:color="000000"/>
            </w:tcBorders>
            <w:hideMark/>
          </w:tcPr>
          <w:p w14:paraId="45AFA36D" w14:textId="77777777" w:rsidR="00DD3B64" w:rsidRPr="00712E95" w:rsidRDefault="00DD3B64" w:rsidP="00F63161">
            <w:pPr>
              <w:suppressAutoHyphens/>
              <w:spacing w:after="0" w:line="240" w:lineRule="auto"/>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15(3,4%)</w:t>
            </w:r>
          </w:p>
        </w:tc>
        <w:tc>
          <w:tcPr>
            <w:tcW w:w="936" w:type="pct"/>
            <w:tcBorders>
              <w:top w:val="single" w:sz="4" w:space="0" w:color="000000"/>
              <w:left w:val="single" w:sz="4" w:space="0" w:color="000000"/>
              <w:bottom w:val="single" w:sz="4" w:space="0" w:color="000000"/>
              <w:right w:val="single" w:sz="4" w:space="0" w:color="000000"/>
            </w:tcBorders>
            <w:hideMark/>
          </w:tcPr>
          <w:p w14:paraId="7E1D5427" w14:textId="77777777" w:rsidR="00DD3B64" w:rsidRPr="00712E95" w:rsidRDefault="00DD3B64" w:rsidP="002D3CFD">
            <w:pPr>
              <w:tabs>
                <w:tab w:val="left" w:pos="595"/>
              </w:tabs>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w:t>
            </w:r>
          </w:p>
        </w:tc>
        <w:tc>
          <w:tcPr>
            <w:tcW w:w="1067" w:type="pct"/>
            <w:tcBorders>
              <w:top w:val="single" w:sz="4" w:space="0" w:color="000000"/>
              <w:left w:val="single" w:sz="4" w:space="0" w:color="000000"/>
              <w:bottom w:val="single" w:sz="4" w:space="0" w:color="000000"/>
              <w:right w:val="single" w:sz="4" w:space="0" w:color="000000"/>
            </w:tcBorders>
          </w:tcPr>
          <w:p w14:paraId="463247EA"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w:t>
            </w:r>
          </w:p>
        </w:tc>
      </w:tr>
      <w:tr w:rsidR="00712E95" w:rsidRPr="00712E95" w14:paraId="77852A7F" w14:textId="77777777" w:rsidTr="001F0E6C">
        <w:tc>
          <w:tcPr>
            <w:tcW w:w="1320" w:type="pct"/>
            <w:tcBorders>
              <w:top w:val="single" w:sz="4" w:space="0" w:color="000000"/>
              <w:left w:val="single" w:sz="4" w:space="0" w:color="000000"/>
              <w:bottom w:val="single" w:sz="4" w:space="0" w:color="000000"/>
              <w:right w:val="single" w:sz="4" w:space="0" w:color="000000"/>
            </w:tcBorders>
            <w:hideMark/>
          </w:tcPr>
          <w:p w14:paraId="4E610A0E"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За чистые улицы</w:t>
            </w:r>
          </w:p>
        </w:tc>
        <w:tc>
          <w:tcPr>
            <w:tcW w:w="707" w:type="pct"/>
            <w:tcBorders>
              <w:top w:val="single" w:sz="4" w:space="0" w:color="000000"/>
              <w:left w:val="single" w:sz="4" w:space="0" w:color="000000"/>
              <w:bottom w:val="single" w:sz="4" w:space="0" w:color="000000"/>
              <w:right w:val="single" w:sz="4" w:space="0" w:color="000000"/>
            </w:tcBorders>
          </w:tcPr>
          <w:p w14:paraId="7BCB8DE1"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4"/>
                <w:szCs w:val="24"/>
                <w:lang w:eastAsia="ru-RU"/>
              </w:rPr>
            </w:pPr>
          </w:p>
        </w:tc>
        <w:tc>
          <w:tcPr>
            <w:tcW w:w="969" w:type="pct"/>
            <w:tcBorders>
              <w:top w:val="single" w:sz="4" w:space="0" w:color="000000"/>
              <w:left w:val="single" w:sz="4" w:space="0" w:color="000000"/>
              <w:bottom w:val="single" w:sz="4" w:space="0" w:color="000000"/>
              <w:right w:val="single" w:sz="4" w:space="0" w:color="000000"/>
            </w:tcBorders>
            <w:hideMark/>
          </w:tcPr>
          <w:p w14:paraId="4B0EE5ED" w14:textId="77777777" w:rsidR="00DD3B64" w:rsidRPr="00712E95" w:rsidRDefault="00DD3B64" w:rsidP="00F63161">
            <w:pPr>
              <w:suppressAutoHyphens/>
              <w:spacing w:after="0" w:line="240" w:lineRule="auto"/>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15(3,4%)</w:t>
            </w:r>
          </w:p>
        </w:tc>
        <w:tc>
          <w:tcPr>
            <w:tcW w:w="936" w:type="pct"/>
            <w:tcBorders>
              <w:top w:val="single" w:sz="4" w:space="0" w:color="000000"/>
              <w:left w:val="single" w:sz="4" w:space="0" w:color="000000"/>
              <w:bottom w:val="single" w:sz="4" w:space="0" w:color="000000"/>
              <w:right w:val="single" w:sz="4" w:space="0" w:color="000000"/>
            </w:tcBorders>
            <w:hideMark/>
          </w:tcPr>
          <w:p w14:paraId="1597923D" w14:textId="77777777" w:rsidR="00DD3B64" w:rsidRPr="00712E95" w:rsidRDefault="00DD3B64" w:rsidP="00F63161">
            <w:pPr>
              <w:tabs>
                <w:tab w:val="left" w:pos="595"/>
              </w:tabs>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30 (7%)</w:t>
            </w:r>
          </w:p>
        </w:tc>
        <w:tc>
          <w:tcPr>
            <w:tcW w:w="1067" w:type="pct"/>
            <w:tcBorders>
              <w:top w:val="single" w:sz="4" w:space="0" w:color="000000"/>
              <w:left w:val="single" w:sz="4" w:space="0" w:color="000000"/>
              <w:bottom w:val="single" w:sz="4" w:space="0" w:color="000000"/>
              <w:right w:val="single" w:sz="4" w:space="0" w:color="000000"/>
            </w:tcBorders>
          </w:tcPr>
          <w:p w14:paraId="72D1D92B"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40 (9,3%)</w:t>
            </w:r>
          </w:p>
        </w:tc>
      </w:tr>
      <w:tr w:rsidR="00712E95" w:rsidRPr="00712E95" w14:paraId="2364C2BE" w14:textId="77777777" w:rsidTr="001F0E6C">
        <w:tc>
          <w:tcPr>
            <w:tcW w:w="1320" w:type="pct"/>
            <w:tcBorders>
              <w:top w:val="single" w:sz="4" w:space="0" w:color="000000"/>
              <w:left w:val="single" w:sz="4" w:space="0" w:color="000000"/>
              <w:bottom w:val="single" w:sz="4" w:space="0" w:color="000000"/>
              <w:right w:val="single" w:sz="4" w:space="0" w:color="000000"/>
            </w:tcBorders>
            <w:hideMark/>
          </w:tcPr>
          <w:p w14:paraId="4ABC4F49"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Трудовые бригады</w:t>
            </w:r>
          </w:p>
        </w:tc>
        <w:tc>
          <w:tcPr>
            <w:tcW w:w="707" w:type="pct"/>
            <w:tcBorders>
              <w:top w:val="single" w:sz="4" w:space="0" w:color="000000"/>
              <w:left w:val="single" w:sz="4" w:space="0" w:color="000000"/>
              <w:bottom w:val="single" w:sz="4" w:space="0" w:color="000000"/>
              <w:right w:val="single" w:sz="4" w:space="0" w:color="000000"/>
            </w:tcBorders>
            <w:hideMark/>
          </w:tcPr>
          <w:p w14:paraId="353A74D1"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proofErr w:type="gramStart"/>
            <w:r w:rsidRPr="00712E95">
              <w:rPr>
                <w:rFonts w:ascii="Times New Roman" w:eastAsia="Times New Roman" w:hAnsi="Times New Roman" w:cs="Times New Roman"/>
                <w:sz w:val="24"/>
                <w:szCs w:val="24"/>
                <w:lang w:eastAsia="ru-RU"/>
              </w:rPr>
              <w:t>26  (</w:t>
            </w:r>
            <w:proofErr w:type="gramEnd"/>
            <w:r w:rsidRPr="00712E95">
              <w:rPr>
                <w:rFonts w:ascii="Times New Roman" w:eastAsia="Times New Roman" w:hAnsi="Times New Roman" w:cs="Times New Roman"/>
                <w:sz w:val="24"/>
                <w:szCs w:val="24"/>
                <w:lang w:eastAsia="ru-RU"/>
              </w:rPr>
              <w:t>6,4%)</w:t>
            </w:r>
          </w:p>
        </w:tc>
        <w:tc>
          <w:tcPr>
            <w:tcW w:w="969" w:type="pct"/>
            <w:tcBorders>
              <w:top w:val="single" w:sz="4" w:space="0" w:color="000000"/>
              <w:left w:val="single" w:sz="4" w:space="0" w:color="000000"/>
              <w:bottom w:val="single" w:sz="4" w:space="0" w:color="000000"/>
              <w:right w:val="single" w:sz="4" w:space="0" w:color="000000"/>
            </w:tcBorders>
            <w:hideMark/>
          </w:tcPr>
          <w:p w14:paraId="1EA052D7" w14:textId="77777777" w:rsidR="00DD3B64" w:rsidRPr="00712E95" w:rsidRDefault="00DD3B64" w:rsidP="00F63161">
            <w:pPr>
              <w:suppressAutoHyphens/>
              <w:spacing w:after="0" w:line="240" w:lineRule="auto"/>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30 (6%)</w:t>
            </w:r>
          </w:p>
        </w:tc>
        <w:tc>
          <w:tcPr>
            <w:tcW w:w="936" w:type="pct"/>
            <w:tcBorders>
              <w:top w:val="single" w:sz="4" w:space="0" w:color="000000"/>
              <w:left w:val="single" w:sz="4" w:space="0" w:color="000000"/>
              <w:bottom w:val="single" w:sz="4" w:space="0" w:color="000000"/>
              <w:right w:val="single" w:sz="4" w:space="0" w:color="000000"/>
            </w:tcBorders>
            <w:hideMark/>
          </w:tcPr>
          <w:p w14:paraId="0796BE94" w14:textId="77777777" w:rsidR="00DD3B64" w:rsidRPr="00712E95" w:rsidRDefault="00DD3B64" w:rsidP="00F63161">
            <w:pPr>
              <w:tabs>
                <w:tab w:val="left" w:pos="595"/>
              </w:tabs>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3 (0,7%)</w:t>
            </w:r>
          </w:p>
        </w:tc>
        <w:tc>
          <w:tcPr>
            <w:tcW w:w="1067" w:type="pct"/>
            <w:tcBorders>
              <w:top w:val="single" w:sz="4" w:space="0" w:color="000000"/>
              <w:left w:val="single" w:sz="4" w:space="0" w:color="000000"/>
              <w:bottom w:val="single" w:sz="4" w:space="0" w:color="000000"/>
              <w:right w:val="single" w:sz="4" w:space="0" w:color="000000"/>
            </w:tcBorders>
          </w:tcPr>
          <w:p w14:paraId="3D19D748"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22(5,1%)</w:t>
            </w:r>
          </w:p>
        </w:tc>
      </w:tr>
      <w:tr w:rsidR="00712E95" w:rsidRPr="00712E95" w14:paraId="77ADB712" w14:textId="77777777" w:rsidTr="001F0E6C">
        <w:tc>
          <w:tcPr>
            <w:tcW w:w="1320" w:type="pct"/>
            <w:tcBorders>
              <w:top w:val="single" w:sz="4" w:space="0" w:color="000000"/>
              <w:left w:val="single" w:sz="4" w:space="0" w:color="000000"/>
              <w:bottom w:val="single" w:sz="4" w:space="0" w:color="000000"/>
              <w:right w:val="single" w:sz="4" w:space="0" w:color="000000"/>
            </w:tcBorders>
            <w:hideMark/>
          </w:tcPr>
          <w:p w14:paraId="6B8FC7D7"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Школьные лесничества</w:t>
            </w:r>
          </w:p>
        </w:tc>
        <w:tc>
          <w:tcPr>
            <w:tcW w:w="707" w:type="pct"/>
            <w:tcBorders>
              <w:top w:val="single" w:sz="4" w:space="0" w:color="000000"/>
              <w:left w:val="single" w:sz="4" w:space="0" w:color="000000"/>
              <w:bottom w:val="single" w:sz="4" w:space="0" w:color="000000"/>
              <w:right w:val="single" w:sz="4" w:space="0" w:color="000000"/>
            </w:tcBorders>
            <w:hideMark/>
          </w:tcPr>
          <w:p w14:paraId="05F274A0"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115 (26%)</w:t>
            </w:r>
          </w:p>
        </w:tc>
        <w:tc>
          <w:tcPr>
            <w:tcW w:w="969" w:type="pct"/>
            <w:tcBorders>
              <w:top w:val="single" w:sz="4" w:space="0" w:color="000000"/>
              <w:left w:val="single" w:sz="4" w:space="0" w:color="000000"/>
              <w:bottom w:val="single" w:sz="4" w:space="0" w:color="000000"/>
              <w:right w:val="single" w:sz="4" w:space="0" w:color="000000"/>
            </w:tcBorders>
            <w:hideMark/>
          </w:tcPr>
          <w:p w14:paraId="4170D8CB" w14:textId="77777777" w:rsidR="00DD3B64" w:rsidRPr="00712E95" w:rsidRDefault="00DD3B64" w:rsidP="00F63161">
            <w:pPr>
              <w:suppressAutoHyphens/>
              <w:spacing w:after="0" w:line="240" w:lineRule="auto"/>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115(26%)</w:t>
            </w:r>
          </w:p>
        </w:tc>
        <w:tc>
          <w:tcPr>
            <w:tcW w:w="936" w:type="pct"/>
            <w:tcBorders>
              <w:top w:val="single" w:sz="4" w:space="0" w:color="000000"/>
              <w:left w:val="single" w:sz="4" w:space="0" w:color="000000"/>
              <w:bottom w:val="single" w:sz="4" w:space="0" w:color="000000"/>
              <w:right w:val="single" w:sz="4" w:space="0" w:color="000000"/>
            </w:tcBorders>
            <w:hideMark/>
          </w:tcPr>
          <w:p w14:paraId="2139C634" w14:textId="77777777" w:rsidR="00DD3B64" w:rsidRPr="00712E95" w:rsidRDefault="00DD3B64" w:rsidP="00F63161">
            <w:pPr>
              <w:tabs>
                <w:tab w:val="left" w:pos="595"/>
              </w:tabs>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110 (25,6%)</w:t>
            </w:r>
          </w:p>
        </w:tc>
        <w:tc>
          <w:tcPr>
            <w:tcW w:w="1067" w:type="pct"/>
            <w:tcBorders>
              <w:top w:val="single" w:sz="4" w:space="0" w:color="000000"/>
              <w:left w:val="single" w:sz="4" w:space="0" w:color="000000"/>
              <w:bottom w:val="single" w:sz="4" w:space="0" w:color="000000"/>
              <w:right w:val="single" w:sz="4" w:space="0" w:color="000000"/>
            </w:tcBorders>
          </w:tcPr>
          <w:p w14:paraId="4075864B"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109(25,5%)</w:t>
            </w:r>
          </w:p>
        </w:tc>
      </w:tr>
      <w:tr w:rsidR="00712E95" w:rsidRPr="00712E95" w14:paraId="16D681C1" w14:textId="77777777" w:rsidTr="001F0E6C">
        <w:tc>
          <w:tcPr>
            <w:tcW w:w="1320" w:type="pct"/>
            <w:tcBorders>
              <w:top w:val="single" w:sz="4" w:space="0" w:color="000000"/>
              <w:left w:val="single" w:sz="4" w:space="0" w:color="000000"/>
              <w:bottom w:val="single" w:sz="4" w:space="0" w:color="000000"/>
              <w:right w:val="single" w:sz="4" w:space="0" w:color="000000"/>
            </w:tcBorders>
            <w:hideMark/>
          </w:tcPr>
          <w:p w14:paraId="5E5526D9"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Пленэр</w:t>
            </w:r>
          </w:p>
        </w:tc>
        <w:tc>
          <w:tcPr>
            <w:tcW w:w="707" w:type="pct"/>
            <w:tcBorders>
              <w:top w:val="single" w:sz="4" w:space="0" w:color="000000"/>
              <w:left w:val="single" w:sz="4" w:space="0" w:color="000000"/>
              <w:bottom w:val="single" w:sz="4" w:space="0" w:color="000000"/>
              <w:right w:val="single" w:sz="4" w:space="0" w:color="000000"/>
            </w:tcBorders>
          </w:tcPr>
          <w:p w14:paraId="03C02FAC"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w:t>
            </w:r>
          </w:p>
        </w:tc>
        <w:tc>
          <w:tcPr>
            <w:tcW w:w="969" w:type="pct"/>
            <w:tcBorders>
              <w:top w:val="single" w:sz="4" w:space="0" w:color="000000"/>
              <w:left w:val="single" w:sz="4" w:space="0" w:color="000000"/>
              <w:bottom w:val="single" w:sz="4" w:space="0" w:color="000000"/>
              <w:right w:val="single" w:sz="4" w:space="0" w:color="000000"/>
            </w:tcBorders>
            <w:hideMark/>
          </w:tcPr>
          <w:p w14:paraId="7EF18EFB" w14:textId="77777777" w:rsidR="00DD3B64" w:rsidRPr="00712E95" w:rsidRDefault="00DD3B64" w:rsidP="00F63161">
            <w:pPr>
              <w:suppressAutoHyphens/>
              <w:spacing w:after="0" w:line="240" w:lineRule="auto"/>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15(3,4%)</w:t>
            </w:r>
          </w:p>
        </w:tc>
        <w:tc>
          <w:tcPr>
            <w:tcW w:w="936" w:type="pct"/>
            <w:tcBorders>
              <w:top w:val="single" w:sz="4" w:space="0" w:color="000000"/>
              <w:left w:val="single" w:sz="4" w:space="0" w:color="000000"/>
              <w:bottom w:val="single" w:sz="4" w:space="0" w:color="000000"/>
              <w:right w:val="single" w:sz="4" w:space="0" w:color="000000"/>
            </w:tcBorders>
            <w:hideMark/>
          </w:tcPr>
          <w:p w14:paraId="1407278D" w14:textId="77777777" w:rsidR="00DD3B64" w:rsidRPr="00712E95" w:rsidRDefault="00DD3B64" w:rsidP="00F63161">
            <w:pPr>
              <w:tabs>
                <w:tab w:val="left" w:pos="595"/>
              </w:tabs>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15 (3,4%)</w:t>
            </w:r>
          </w:p>
        </w:tc>
        <w:tc>
          <w:tcPr>
            <w:tcW w:w="1067" w:type="pct"/>
            <w:tcBorders>
              <w:top w:val="single" w:sz="4" w:space="0" w:color="000000"/>
              <w:left w:val="single" w:sz="4" w:space="0" w:color="000000"/>
              <w:bottom w:val="single" w:sz="4" w:space="0" w:color="000000"/>
              <w:right w:val="single" w:sz="4" w:space="0" w:color="000000"/>
            </w:tcBorders>
          </w:tcPr>
          <w:p w14:paraId="71850324"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32(7,5%)</w:t>
            </w:r>
          </w:p>
        </w:tc>
      </w:tr>
      <w:tr w:rsidR="00712E95" w:rsidRPr="00712E95" w14:paraId="3612768E" w14:textId="77777777" w:rsidTr="001F0E6C">
        <w:tc>
          <w:tcPr>
            <w:tcW w:w="1320" w:type="pct"/>
            <w:tcBorders>
              <w:top w:val="single" w:sz="4" w:space="0" w:color="000000"/>
              <w:left w:val="single" w:sz="4" w:space="0" w:color="000000"/>
              <w:bottom w:val="single" w:sz="4" w:space="0" w:color="000000"/>
              <w:right w:val="single" w:sz="4" w:space="0" w:color="000000"/>
            </w:tcBorders>
            <w:hideMark/>
          </w:tcPr>
          <w:p w14:paraId="3E3C7E63"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Пришкольный участок</w:t>
            </w:r>
          </w:p>
        </w:tc>
        <w:tc>
          <w:tcPr>
            <w:tcW w:w="707" w:type="pct"/>
            <w:tcBorders>
              <w:top w:val="single" w:sz="4" w:space="0" w:color="000000"/>
              <w:left w:val="single" w:sz="4" w:space="0" w:color="000000"/>
              <w:bottom w:val="single" w:sz="4" w:space="0" w:color="000000"/>
              <w:right w:val="single" w:sz="4" w:space="0" w:color="000000"/>
            </w:tcBorders>
          </w:tcPr>
          <w:p w14:paraId="31C97B6D"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w:t>
            </w:r>
          </w:p>
        </w:tc>
        <w:tc>
          <w:tcPr>
            <w:tcW w:w="969" w:type="pct"/>
            <w:tcBorders>
              <w:top w:val="single" w:sz="4" w:space="0" w:color="000000"/>
              <w:left w:val="single" w:sz="4" w:space="0" w:color="000000"/>
              <w:bottom w:val="single" w:sz="4" w:space="0" w:color="000000"/>
              <w:right w:val="single" w:sz="4" w:space="0" w:color="000000"/>
            </w:tcBorders>
            <w:hideMark/>
          </w:tcPr>
          <w:p w14:paraId="1990C7D0" w14:textId="77777777" w:rsidR="00DD3B64" w:rsidRPr="00712E95" w:rsidRDefault="00DD3B64" w:rsidP="00F63161">
            <w:pPr>
              <w:suppressAutoHyphens/>
              <w:spacing w:after="0" w:line="240" w:lineRule="auto"/>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15(3,4%)</w:t>
            </w:r>
          </w:p>
        </w:tc>
        <w:tc>
          <w:tcPr>
            <w:tcW w:w="936" w:type="pct"/>
            <w:tcBorders>
              <w:top w:val="single" w:sz="4" w:space="0" w:color="000000"/>
              <w:left w:val="single" w:sz="4" w:space="0" w:color="000000"/>
              <w:bottom w:val="single" w:sz="4" w:space="0" w:color="000000"/>
              <w:right w:val="single" w:sz="4" w:space="0" w:color="000000"/>
            </w:tcBorders>
            <w:hideMark/>
          </w:tcPr>
          <w:p w14:paraId="624E276A" w14:textId="77777777" w:rsidR="00DD3B64" w:rsidRPr="00712E95" w:rsidRDefault="00DD3B64" w:rsidP="00F63161">
            <w:pPr>
              <w:tabs>
                <w:tab w:val="left" w:pos="595"/>
              </w:tabs>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22 (5,1%)</w:t>
            </w:r>
          </w:p>
        </w:tc>
        <w:tc>
          <w:tcPr>
            <w:tcW w:w="1067" w:type="pct"/>
            <w:tcBorders>
              <w:top w:val="single" w:sz="4" w:space="0" w:color="000000"/>
              <w:left w:val="single" w:sz="4" w:space="0" w:color="000000"/>
              <w:bottom w:val="single" w:sz="4" w:space="0" w:color="000000"/>
              <w:right w:val="single" w:sz="4" w:space="0" w:color="000000"/>
            </w:tcBorders>
          </w:tcPr>
          <w:p w14:paraId="6B4AF7D4"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76 (17,8%)</w:t>
            </w:r>
          </w:p>
        </w:tc>
      </w:tr>
      <w:tr w:rsidR="00712E95" w:rsidRPr="00712E95" w14:paraId="4AD76002" w14:textId="77777777" w:rsidTr="001F0E6C">
        <w:tc>
          <w:tcPr>
            <w:tcW w:w="1320" w:type="pct"/>
            <w:tcBorders>
              <w:top w:val="single" w:sz="4" w:space="0" w:color="000000"/>
              <w:left w:val="single" w:sz="4" w:space="0" w:color="000000"/>
              <w:bottom w:val="single" w:sz="4" w:space="0" w:color="000000"/>
              <w:right w:val="single" w:sz="4" w:space="0" w:color="000000"/>
            </w:tcBorders>
            <w:hideMark/>
          </w:tcPr>
          <w:p w14:paraId="7D5AE6D8"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Витаминизация</w:t>
            </w:r>
          </w:p>
        </w:tc>
        <w:tc>
          <w:tcPr>
            <w:tcW w:w="707" w:type="pct"/>
            <w:tcBorders>
              <w:top w:val="single" w:sz="4" w:space="0" w:color="000000"/>
              <w:left w:val="single" w:sz="4" w:space="0" w:color="000000"/>
              <w:bottom w:val="single" w:sz="4" w:space="0" w:color="000000"/>
              <w:right w:val="single" w:sz="4" w:space="0" w:color="000000"/>
            </w:tcBorders>
          </w:tcPr>
          <w:p w14:paraId="2356F4B1"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w:t>
            </w:r>
          </w:p>
        </w:tc>
        <w:tc>
          <w:tcPr>
            <w:tcW w:w="969" w:type="pct"/>
            <w:tcBorders>
              <w:top w:val="single" w:sz="4" w:space="0" w:color="000000"/>
              <w:left w:val="single" w:sz="4" w:space="0" w:color="000000"/>
              <w:bottom w:val="single" w:sz="4" w:space="0" w:color="000000"/>
              <w:right w:val="single" w:sz="4" w:space="0" w:color="000000"/>
            </w:tcBorders>
            <w:hideMark/>
          </w:tcPr>
          <w:p w14:paraId="59F5E678" w14:textId="77777777" w:rsidR="00DD3B64" w:rsidRPr="00712E95" w:rsidRDefault="00DD3B64" w:rsidP="00F63161">
            <w:pPr>
              <w:suppressAutoHyphens/>
              <w:spacing w:after="0" w:line="240" w:lineRule="auto"/>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58(13%)</w:t>
            </w:r>
          </w:p>
        </w:tc>
        <w:tc>
          <w:tcPr>
            <w:tcW w:w="936" w:type="pct"/>
            <w:tcBorders>
              <w:top w:val="single" w:sz="4" w:space="0" w:color="000000"/>
              <w:left w:val="single" w:sz="4" w:space="0" w:color="000000"/>
              <w:bottom w:val="single" w:sz="4" w:space="0" w:color="000000"/>
              <w:right w:val="single" w:sz="4" w:space="0" w:color="000000"/>
            </w:tcBorders>
            <w:hideMark/>
          </w:tcPr>
          <w:p w14:paraId="49975DF6" w14:textId="77777777" w:rsidR="00DD3B64" w:rsidRPr="00712E95" w:rsidRDefault="00DD3B64" w:rsidP="00F63161">
            <w:pPr>
              <w:tabs>
                <w:tab w:val="left" w:pos="595"/>
              </w:tabs>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17 (4,2%)</w:t>
            </w:r>
          </w:p>
        </w:tc>
        <w:tc>
          <w:tcPr>
            <w:tcW w:w="1067" w:type="pct"/>
            <w:tcBorders>
              <w:top w:val="single" w:sz="4" w:space="0" w:color="000000"/>
              <w:left w:val="single" w:sz="4" w:space="0" w:color="000000"/>
              <w:bottom w:val="single" w:sz="4" w:space="0" w:color="000000"/>
              <w:right w:val="single" w:sz="4" w:space="0" w:color="000000"/>
            </w:tcBorders>
          </w:tcPr>
          <w:p w14:paraId="4EFC9470"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w:t>
            </w:r>
          </w:p>
        </w:tc>
      </w:tr>
      <w:tr w:rsidR="00712E95" w:rsidRPr="00712E95" w14:paraId="023F6DFF" w14:textId="77777777" w:rsidTr="001F0E6C">
        <w:tc>
          <w:tcPr>
            <w:tcW w:w="1320" w:type="pct"/>
            <w:tcBorders>
              <w:top w:val="single" w:sz="4" w:space="0" w:color="000000"/>
              <w:left w:val="single" w:sz="4" w:space="0" w:color="000000"/>
              <w:bottom w:val="single" w:sz="4" w:space="0" w:color="000000"/>
              <w:right w:val="single" w:sz="4" w:space="0" w:color="000000"/>
            </w:tcBorders>
            <w:hideMark/>
          </w:tcPr>
          <w:p w14:paraId="438B05F7"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Профильные смены</w:t>
            </w:r>
          </w:p>
        </w:tc>
        <w:tc>
          <w:tcPr>
            <w:tcW w:w="707" w:type="pct"/>
            <w:tcBorders>
              <w:top w:val="single" w:sz="4" w:space="0" w:color="000000"/>
              <w:left w:val="single" w:sz="4" w:space="0" w:color="000000"/>
              <w:bottom w:val="single" w:sz="4" w:space="0" w:color="000000"/>
              <w:right w:val="single" w:sz="4" w:space="0" w:color="000000"/>
            </w:tcBorders>
          </w:tcPr>
          <w:p w14:paraId="4770BB62" w14:textId="77777777" w:rsidR="00DD3B64" w:rsidRPr="00712E95" w:rsidRDefault="00DD3B64" w:rsidP="002D3CFD">
            <w:pPr>
              <w:suppressAutoHyphens/>
              <w:spacing w:after="0" w:line="240" w:lineRule="auto"/>
              <w:ind w:firstLine="709"/>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w:t>
            </w:r>
          </w:p>
        </w:tc>
        <w:tc>
          <w:tcPr>
            <w:tcW w:w="969" w:type="pct"/>
            <w:tcBorders>
              <w:top w:val="single" w:sz="4" w:space="0" w:color="000000"/>
              <w:left w:val="single" w:sz="4" w:space="0" w:color="000000"/>
              <w:bottom w:val="single" w:sz="4" w:space="0" w:color="000000"/>
              <w:right w:val="single" w:sz="4" w:space="0" w:color="000000"/>
            </w:tcBorders>
          </w:tcPr>
          <w:p w14:paraId="4AD17299" w14:textId="77777777" w:rsidR="00DD3B64" w:rsidRPr="00712E95" w:rsidRDefault="00DD3B64" w:rsidP="00F63161">
            <w:pPr>
              <w:suppressAutoHyphens/>
              <w:spacing w:after="0" w:line="240" w:lineRule="auto"/>
              <w:ind w:firstLine="709"/>
              <w:rPr>
                <w:rFonts w:ascii="Times New Roman" w:eastAsia="Times New Roman" w:hAnsi="Times New Roman" w:cs="Times New Roman"/>
                <w:sz w:val="24"/>
                <w:szCs w:val="24"/>
                <w:lang w:eastAsia="ru-RU"/>
              </w:rPr>
            </w:pPr>
          </w:p>
        </w:tc>
        <w:tc>
          <w:tcPr>
            <w:tcW w:w="936" w:type="pct"/>
            <w:tcBorders>
              <w:top w:val="single" w:sz="4" w:space="0" w:color="000000"/>
              <w:left w:val="single" w:sz="4" w:space="0" w:color="000000"/>
              <w:bottom w:val="single" w:sz="4" w:space="0" w:color="000000"/>
              <w:right w:val="single" w:sz="4" w:space="0" w:color="000000"/>
            </w:tcBorders>
            <w:hideMark/>
          </w:tcPr>
          <w:p w14:paraId="602622CF" w14:textId="77777777" w:rsidR="00DD3B64" w:rsidRPr="00712E95" w:rsidRDefault="00DD3B64" w:rsidP="00F63161">
            <w:pPr>
              <w:tabs>
                <w:tab w:val="left" w:pos="595"/>
              </w:tabs>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72 (16,7%)</w:t>
            </w:r>
          </w:p>
        </w:tc>
        <w:tc>
          <w:tcPr>
            <w:tcW w:w="1067" w:type="pct"/>
            <w:tcBorders>
              <w:top w:val="single" w:sz="4" w:space="0" w:color="000000"/>
              <w:left w:val="single" w:sz="4" w:space="0" w:color="000000"/>
              <w:bottom w:val="single" w:sz="4" w:space="0" w:color="000000"/>
              <w:right w:val="single" w:sz="4" w:space="0" w:color="000000"/>
            </w:tcBorders>
          </w:tcPr>
          <w:p w14:paraId="32124720" w14:textId="77777777" w:rsidR="00DD3B64" w:rsidRPr="00712E95" w:rsidRDefault="00DD3B64" w:rsidP="00F63161">
            <w:pPr>
              <w:suppressAutoHyphens/>
              <w:spacing w:after="0" w:line="240" w:lineRule="auto"/>
              <w:jc w:val="both"/>
              <w:rPr>
                <w:rFonts w:ascii="Times New Roman" w:eastAsia="Times New Roman" w:hAnsi="Times New Roman" w:cs="Times New Roman"/>
                <w:sz w:val="24"/>
                <w:szCs w:val="24"/>
                <w:lang w:eastAsia="ru-RU"/>
              </w:rPr>
            </w:pPr>
            <w:r w:rsidRPr="00712E95">
              <w:rPr>
                <w:rFonts w:ascii="Times New Roman" w:eastAsia="Times New Roman" w:hAnsi="Times New Roman" w:cs="Times New Roman"/>
                <w:sz w:val="24"/>
                <w:szCs w:val="24"/>
                <w:lang w:eastAsia="ru-RU"/>
              </w:rPr>
              <w:t>127 (29,7%)</w:t>
            </w:r>
          </w:p>
        </w:tc>
      </w:tr>
    </w:tbl>
    <w:p w14:paraId="2AC2518F" w14:textId="77777777" w:rsidR="00007B67" w:rsidRPr="00712E95" w:rsidRDefault="00007B67" w:rsidP="002D3CFD">
      <w:pPr>
        <w:suppressAutoHyphens/>
        <w:spacing w:after="0" w:line="240" w:lineRule="auto"/>
        <w:ind w:firstLine="709"/>
        <w:jc w:val="both"/>
        <w:rPr>
          <w:rFonts w:ascii="Times New Roman" w:eastAsia="Times New Roman" w:hAnsi="Times New Roman" w:cs="Times New Roman"/>
          <w:sz w:val="28"/>
          <w:szCs w:val="28"/>
          <w:lang w:eastAsia="ru-RU"/>
        </w:rPr>
      </w:pPr>
    </w:p>
    <w:p w14:paraId="6D9E25C7" w14:textId="48C0A1FB" w:rsidR="009619E2" w:rsidRDefault="007C59C7" w:rsidP="002D3CFD">
      <w:pPr>
        <w:suppressAutoHyphens/>
        <w:spacing w:after="0" w:line="240" w:lineRule="auto"/>
        <w:ind w:firstLine="709"/>
        <w:jc w:val="both"/>
        <w:rPr>
          <w:rFonts w:ascii="Times New Roman" w:eastAsia="Times New Roman" w:hAnsi="Times New Roman" w:cs="Times New Roman"/>
          <w:b/>
          <w:sz w:val="28"/>
          <w:szCs w:val="28"/>
          <w:lang w:eastAsia="ru-RU"/>
        </w:rPr>
      </w:pPr>
      <w:r w:rsidRPr="00712E95">
        <w:rPr>
          <w:rFonts w:ascii="Times New Roman" w:eastAsia="Times New Roman" w:hAnsi="Times New Roman" w:cs="Times New Roman"/>
          <w:b/>
          <w:sz w:val="28"/>
          <w:szCs w:val="28"/>
          <w:lang w:eastAsia="ru-RU"/>
        </w:rPr>
        <w:t>Глава 3. Об организации и проведении индивидуальной профилактической работы с несовершеннолетними и (или) семьями, находящимися в социально опасном положении</w:t>
      </w:r>
      <w:r w:rsidR="009619E2" w:rsidRPr="00712E95">
        <w:rPr>
          <w:rFonts w:ascii="Times New Roman" w:eastAsia="Times New Roman" w:hAnsi="Times New Roman" w:cs="Times New Roman"/>
          <w:b/>
          <w:sz w:val="28"/>
          <w:szCs w:val="28"/>
          <w:lang w:eastAsia="ru-RU"/>
        </w:rPr>
        <w:t>.</w:t>
      </w:r>
    </w:p>
    <w:p w14:paraId="2112F1DA" w14:textId="77777777" w:rsidR="007D1754" w:rsidRPr="00712E95" w:rsidRDefault="007D1754" w:rsidP="002D3CFD">
      <w:pPr>
        <w:suppressAutoHyphens/>
        <w:spacing w:after="0" w:line="240" w:lineRule="auto"/>
        <w:ind w:firstLine="709"/>
        <w:jc w:val="both"/>
        <w:rPr>
          <w:rFonts w:ascii="Times New Roman" w:eastAsia="Times New Roman" w:hAnsi="Times New Roman" w:cs="Times New Roman"/>
          <w:b/>
          <w:sz w:val="28"/>
          <w:szCs w:val="28"/>
          <w:lang w:eastAsia="ru-RU"/>
        </w:rPr>
      </w:pPr>
    </w:p>
    <w:p w14:paraId="671C2B5E" w14:textId="322698C4" w:rsidR="007C59C7" w:rsidRPr="00712E95" w:rsidRDefault="007C59C7" w:rsidP="002D3CFD">
      <w:pPr>
        <w:suppressAutoHyphens/>
        <w:spacing w:after="0" w:line="240" w:lineRule="auto"/>
        <w:ind w:firstLine="709"/>
        <w:jc w:val="both"/>
        <w:rPr>
          <w:rFonts w:ascii="Times New Roman" w:eastAsia="Times New Roman" w:hAnsi="Times New Roman" w:cs="Times New Roman"/>
          <w:b/>
          <w:sz w:val="28"/>
          <w:szCs w:val="28"/>
          <w:lang w:eastAsia="ru-RU"/>
        </w:rPr>
      </w:pPr>
      <w:r w:rsidRPr="00712E95">
        <w:rPr>
          <w:rFonts w:ascii="Times New Roman" w:eastAsia="Times New Roman" w:hAnsi="Times New Roman" w:cs="Times New Roman"/>
          <w:sz w:val="28"/>
          <w:szCs w:val="28"/>
          <w:lang w:eastAsia="ru-RU" w:bidi="ru-RU"/>
        </w:rPr>
        <w:t>Профилактическая работа с семьями и несовершеннолетними, состоящими на учете в Банке данных Иркутской области о семьях и несовершеннолетних, находящихся в социально опасном положении организовывается работа в соответствии с «Порядком межведомственного взаимодействия субъектов системы профилактики безнадзорности и правонарушений несовершеннолетних по организации профилактической работы в отношении семей и (или) несовершеннолетних, находящихся в социально опасном положении», утвержденным постановлением Комиссии по делам несовершеннолетних и защите их прав Иркутской област</w:t>
      </w:r>
      <w:r w:rsidR="0005138C" w:rsidRPr="00712E95">
        <w:rPr>
          <w:rFonts w:ascii="Times New Roman" w:eastAsia="Times New Roman" w:hAnsi="Times New Roman" w:cs="Times New Roman"/>
          <w:sz w:val="28"/>
          <w:szCs w:val="28"/>
          <w:lang w:eastAsia="ru-RU" w:bidi="ru-RU"/>
        </w:rPr>
        <w:t>и</w:t>
      </w:r>
      <w:r w:rsidR="00E84CAC"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от 30 декабря 2015 года№ 10.</w:t>
      </w:r>
    </w:p>
    <w:p w14:paraId="767A5D62" w14:textId="5AAF3DCC" w:rsidR="0059703E" w:rsidRPr="00712E95" w:rsidRDefault="0059703E" w:rsidP="002D3CFD">
      <w:pPr>
        <w:suppressAutoHyphens/>
        <w:spacing w:after="0" w:line="240" w:lineRule="auto"/>
        <w:ind w:firstLine="709"/>
        <w:jc w:val="both"/>
        <w:rPr>
          <w:rFonts w:ascii="Times New Roman" w:eastAsia="Calibri" w:hAnsi="Times New Roman" w:cs="Times New Roman"/>
          <w:sz w:val="28"/>
          <w:szCs w:val="28"/>
          <w:lang w:eastAsia="ru-RU"/>
        </w:rPr>
      </w:pPr>
      <w:bookmarkStart w:id="13" w:name="_Hlk61440075"/>
      <w:bookmarkStart w:id="14" w:name="_Hlk61360027"/>
      <w:r w:rsidRPr="00712E95">
        <w:rPr>
          <w:rFonts w:ascii="Times New Roman" w:eastAsia="Calibri" w:hAnsi="Times New Roman" w:cs="Times New Roman"/>
          <w:sz w:val="28"/>
          <w:szCs w:val="28"/>
          <w:lang w:eastAsia="ru-RU"/>
        </w:rPr>
        <w:t>Семей состоящих на учете в Банк данных Иркутской области о семьях и несовершеннолетних, находящихся в социально опасном положении (далее - БД СОП) по состоянию на конец отчетного периода – 15 семей , в них проживает – 31 несовершеннолетний ребенок</w:t>
      </w:r>
      <w:r w:rsidR="0005138C" w:rsidRPr="00712E95">
        <w:rPr>
          <w:rFonts w:ascii="Times New Roman" w:eastAsia="Calibri" w:hAnsi="Times New Roman" w:cs="Times New Roman"/>
          <w:sz w:val="28"/>
          <w:szCs w:val="28"/>
          <w:lang w:eastAsia="ru-RU"/>
        </w:rPr>
        <w:t>.</w:t>
      </w:r>
    </w:p>
    <w:p w14:paraId="4F5D7847" w14:textId="231492C3" w:rsidR="0059703E" w:rsidRPr="00712E95" w:rsidRDefault="0059703E" w:rsidP="002D3CFD">
      <w:pPr>
        <w:suppressAutoHyphens/>
        <w:spacing w:after="0" w:line="240" w:lineRule="auto"/>
        <w:ind w:firstLine="709"/>
        <w:contextualSpacing/>
        <w:jc w:val="both"/>
        <w:rPr>
          <w:rFonts w:ascii="Times New Roman" w:eastAsia="Calibri" w:hAnsi="Times New Roman" w:cs="Times New Roman"/>
          <w:sz w:val="28"/>
          <w:szCs w:val="28"/>
          <w:lang w:eastAsia="ru-RU"/>
        </w:rPr>
      </w:pPr>
      <w:r w:rsidRPr="00712E95">
        <w:rPr>
          <w:rFonts w:ascii="Times New Roman" w:eastAsia="Calibri" w:hAnsi="Times New Roman" w:cs="Times New Roman"/>
          <w:sz w:val="28"/>
          <w:szCs w:val="28"/>
          <w:lang w:eastAsia="ru-RU"/>
        </w:rPr>
        <w:t xml:space="preserve">За отчетный период поставлено на учёт в БД СОП – 9 семей </w:t>
      </w:r>
      <w:r w:rsidRPr="00712E95">
        <w:rPr>
          <w:rFonts w:ascii="Times New Roman" w:eastAsia="Calibri" w:hAnsi="Times New Roman" w:cs="Times New Roman"/>
          <w:sz w:val="28"/>
          <w:szCs w:val="28"/>
          <w:lang w:eastAsia="ru-RU"/>
        </w:rPr>
        <w:br/>
        <w:t>основанием постановки на учет послужило совершение административных правонарушений по части 1 статьи 5.35 КоАП РФ в следствии злоупотребления спиртны</w:t>
      </w:r>
      <w:r w:rsidR="0005138C" w:rsidRPr="00712E95">
        <w:rPr>
          <w:rFonts w:ascii="Times New Roman" w:eastAsia="Calibri" w:hAnsi="Times New Roman" w:cs="Times New Roman"/>
          <w:sz w:val="28"/>
          <w:szCs w:val="28"/>
          <w:lang w:eastAsia="ru-RU"/>
        </w:rPr>
        <w:t>ми</w:t>
      </w:r>
      <w:r w:rsidRPr="00712E95">
        <w:rPr>
          <w:rFonts w:ascii="Times New Roman" w:eastAsia="Calibri" w:hAnsi="Times New Roman" w:cs="Times New Roman"/>
          <w:sz w:val="28"/>
          <w:szCs w:val="28"/>
          <w:lang w:eastAsia="ru-RU"/>
        </w:rPr>
        <w:t xml:space="preserve"> напитк</w:t>
      </w:r>
      <w:r w:rsidR="0005138C" w:rsidRPr="00712E95">
        <w:rPr>
          <w:rFonts w:ascii="Times New Roman" w:eastAsia="Calibri" w:hAnsi="Times New Roman" w:cs="Times New Roman"/>
          <w:sz w:val="28"/>
          <w:szCs w:val="28"/>
          <w:lang w:eastAsia="ru-RU"/>
        </w:rPr>
        <w:t>ами родителями</w:t>
      </w:r>
      <w:r w:rsidRPr="00712E95">
        <w:rPr>
          <w:rFonts w:ascii="Times New Roman" w:eastAsia="Calibri" w:hAnsi="Times New Roman" w:cs="Times New Roman"/>
          <w:sz w:val="28"/>
          <w:szCs w:val="28"/>
          <w:lang w:eastAsia="ru-RU"/>
        </w:rPr>
        <w:t xml:space="preserve">. В отношении – 4 семей прекращена индивидуальная профилактическая работа (далее </w:t>
      </w:r>
      <w:r w:rsidRPr="00712E95">
        <w:rPr>
          <w:rFonts w:ascii="Times New Roman" w:eastAsia="Calibri" w:hAnsi="Times New Roman" w:cs="Times New Roman"/>
          <w:sz w:val="28"/>
          <w:szCs w:val="28"/>
          <w:lang w:eastAsia="ru-RU"/>
        </w:rPr>
        <w:softHyphen/>
        <w:t xml:space="preserve"> ИПР) Для </w:t>
      </w:r>
      <w:r w:rsidR="00F63161" w:rsidRPr="00712E95">
        <w:rPr>
          <w:rFonts w:ascii="Times New Roman" w:eastAsia="Calibri" w:hAnsi="Times New Roman" w:cs="Times New Roman"/>
          <w:sz w:val="28"/>
          <w:szCs w:val="28"/>
          <w:lang w:eastAsia="ru-RU"/>
        </w:rPr>
        <w:br/>
      </w:r>
      <w:r w:rsidRPr="00712E95">
        <w:rPr>
          <w:rFonts w:ascii="Times New Roman" w:eastAsia="Calibri" w:hAnsi="Times New Roman" w:cs="Times New Roman"/>
          <w:sz w:val="28"/>
          <w:szCs w:val="28"/>
          <w:lang w:eastAsia="ru-RU"/>
        </w:rPr>
        <w:t>3 семей основанием снятия с учета в БД СОП послужило устранение обстоятельств, явившихся основанием признания семьи, находящейся в СОП и ее постановки на учет</w:t>
      </w:r>
      <w:r w:rsidR="0005138C" w:rsidRPr="00712E95">
        <w:rPr>
          <w:rFonts w:ascii="Times New Roman" w:eastAsia="Calibri" w:hAnsi="Times New Roman" w:cs="Times New Roman"/>
          <w:sz w:val="28"/>
          <w:szCs w:val="28"/>
          <w:lang w:eastAsia="ru-RU"/>
        </w:rPr>
        <w:t xml:space="preserve">. </w:t>
      </w:r>
      <w:r w:rsidRPr="00712E95">
        <w:rPr>
          <w:rFonts w:ascii="Times New Roman" w:eastAsia="Calibri" w:hAnsi="Times New Roman" w:cs="Times New Roman"/>
          <w:sz w:val="28"/>
          <w:szCs w:val="28"/>
          <w:lang w:eastAsia="ru-RU"/>
        </w:rPr>
        <w:t>В отношении 1 семьи вступило в законную силу решение Катангского районного суда об ограничении в родительских правах</w:t>
      </w:r>
      <w:r w:rsidR="0005138C" w:rsidRPr="00712E95">
        <w:rPr>
          <w:rFonts w:ascii="Times New Roman" w:eastAsia="Calibri" w:hAnsi="Times New Roman" w:cs="Times New Roman"/>
          <w:sz w:val="28"/>
          <w:szCs w:val="28"/>
          <w:lang w:eastAsia="ru-RU"/>
        </w:rPr>
        <w:t>.</w:t>
      </w:r>
    </w:p>
    <w:p w14:paraId="6A361154" w14:textId="7DE8110F" w:rsidR="00847E9C" w:rsidRPr="00712E95" w:rsidRDefault="00847E9C"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Times New Roman" w:hAnsi="Times New Roman" w:cs="Times New Roman"/>
          <w:sz w:val="28"/>
          <w:szCs w:val="28"/>
          <w:lang w:eastAsia="ru-RU"/>
        </w:rPr>
        <w:t>В МО «Катангский район»</w:t>
      </w:r>
      <w:r w:rsidRPr="00712E95">
        <w:rPr>
          <w:rFonts w:ascii="Times New Roman" w:eastAsia="Calibri" w:hAnsi="Times New Roman" w:cs="Times New Roman"/>
          <w:sz w:val="28"/>
          <w:szCs w:val="28"/>
        </w:rPr>
        <w:t xml:space="preserve"> действует муниципальная программа «Социальное развитие муниципального образования «Катангский район» на 2019 – 2024 годы». В рамках программы семьям, состоящим на учете в БД СОП за 12 месяцев 202</w:t>
      </w:r>
      <w:r w:rsidR="0059703E" w:rsidRPr="00712E95">
        <w:rPr>
          <w:rFonts w:ascii="Times New Roman" w:eastAsia="Calibri" w:hAnsi="Times New Roman" w:cs="Times New Roman"/>
          <w:sz w:val="28"/>
          <w:szCs w:val="28"/>
        </w:rPr>
        <w:t>1</w:t>
      </w:r>
      <w:r w:rsidRPr="00712E95">
        <w:rPr>
          <w:rFonts w:ascii="Times New Roman" w:eastAsia="Calibri" w:hAnsi="Times New Roman" w:cs="Times New Roman"/>
          <w:sz w:val="28"/>
          <w:szCs w:val="28"/>
        </w:rPr>
        <w:t xml:space="preserve"> года, оказана помощь в материальном выражении в виде приобретения дров для отопления, ремонте жилых помещений</w:t>
      </w:r>
      <w:r w:rsidR="0059703E" w:rsidRPr="00712E95">
        <w:rPr>
          <w:rFonts w:ascii="Times New Roman" w:eastAsia="Calibri" w:hAnsi="Times New Roman" w:cs="Times New Roman"/>
          <w:sz w:val="28"/>
          <w:szCs w:val="28"/>
        </w:rPr>
        <w:t xml:space="preserve">, </w:t>
      </w:r>
      <w:r w:rsidRPr="00712E95">
        <w:rPr>
          <w:rFonts w:ascii="Times New Roman" w:eastAsia="Times New Roman" w:hAnsi="Times New Roman" w:cs="Times New Roman"/>
          <w:sz w:val="28"/>
          <w:szCs w:val="28"/>
          <w:lang w:eastAsia="ru-RU"/>
        </w:rPr>
        <w:t xml:space="preserve">приобретение предметов первой необходимости, оплата </w:t>
      </w:r>
      <w:bookmarkEnd w:id="13"/>
      <w:r w:rsidR="0059703E" w:rsidRPr="00712E95">
        <w:rPr>
          <w:rFonts w:ascii="Times New Roman" w:eastAsia="Times New Roman" w:hAnsi="Times New Roman" w:cs="Times New Roman"/>
          <w:sz w:val="28"/>
          <w:szCs w:val="28"/>
          <w:lang w:eastAsia="ru-RU"/>
        </w:rPr>
        <w:t>коммунальных услуг</w:t>
      </w:r>
      <w:r w:rsidRPr="00712E95">
        <w:rPr>
          <w:rFonts w:ascii="Times New Roman" w:eastAsia="Times New Roman" w:hAnsi="Times New Roman" w:cs="Times New Roman"/>
          <w:sz w:val="28"/>
          <w:szCs w:val="28"/>
          <w:lang w:eastAsia="ru-RU"/>
        </w:rPr>
        <w:t>.</w:t>
      </w:r>
    </w:p>
    <w:p w14:paraId="3743A394" w14:textId="77777777" w:rsidR="00847E9C" w:rsidRPr="00712E95" w:rsidRDefault="00847E9C"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lastRenderedPageBreak/>
        <w:t xml:space="preserve">Комиссией налажено взаимодействие с </w:t>
      </w:r>
      <w:proofErr w:type="spellStart"/>
      <w:r w:rsidRPr="00712E95">
        <w:rPr>
          <w:rFonts w:ascii="Times New Roman" w:eastAsia="Times New Roman" w:hAnsi="Times New Roman" w:cs="Times New Roman"/>
          <w:sz w:val="28"/>
          <w:szCs w:val="28"/>
          <w:lang w:eastAsia="ru-RU"/>
        </w:rPr>
        <w:t>МУП</w:t>
      </w:r>
      <w:proofErr w:type="spellEnd"/>
      <w:r w:rsidRPr="00712E95">
        <w:rPr>
          <w:rFonts w:ascii="Times New Roman" w:eastAsia="Times New Roman" w:hAnsi="Times New Roman" w:cs="Times New Roman"/>
          <w:sz w:val="28"/>
          <w:szCs w:val="28"/>
          <w:lang w:eastAsia="ru-RU"/>
        </w:rPr>
        <w:t xml:space="preserve"> «Катангская топливно-энергетическая компания» по предоставлению </w:t>
      </w:r>
      <w:r w:rsidRPr="00712E95">
        <w:rPr>
          <w:rFonts w:ascii="Times New Roman" w:eastAsia="Calibri" w:hAnsi="Times New Roman" w:cs="Times New Roman"/>
          <w:sz w:val="28"/>
          <w:szCs w:val="28"/>
        </w:rPr>
        <w:t>списков должников из числа семей, находящихся в социально опасном положении, у которых отключена электроэнергия, а также, где предполагается ее отключение проживающих на территории МО «Катангский район». А также рассматриваются варианты бесплатного подключения отключенных за долги жилых помещений нуждающихся граждан (объявления «амнистии» при условии заключения соглашения о реструктуризации долгов).</w:t>
      </w:r>
    </w:p>
    <w:p w14:paraId="38E72A00" w14:textId="6AF4737F" w:rsidR="00847E9C" w:rsidRPr="00712E95" w:rsidRDefault="00847E9C"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Комиссия тесно сотрудничает с комиссией по ликвидации чрезвычайных ситуаций и обеспечению пожарной безопасности </w:t>
      </w:r>
      <w:r w:rsidR="0005138C" w:rsidRPr="00712E95">
        <w:rPr>
          <w:rFonts w:ascii="Times New Roman" w:eastAsia="Times New Roman" w:hAnsi="Times New Roman" w:cs="Times New Roman"/>
          <w:sz w:val="28"/>
          <w:szCs w:val="28"/>
          <w:lang w:eastAsia="ru-RU"/>
        </w:rPr>
        <w:br/>
      </w:r>
      <w:r w:rsidRPr="00712E95">
        <w:rPr>
          <w:rFonts w:ascii="Times New Roman" w:eastAsia="Times New Roman" w:hAnsi="Times New Roman" w:cs="Times New Roman"/>
          <w:sz w:val="28"/>
          <w:szCs w:val="28"/>
          <w:lang w:eastAsia="ru-RU"/>
        </w:rPr>
        <w:t xml:space="preserve">МО «Катангский район» по уточнению списков семей. Совместно с представителем </w:t>
      </w:r>
      <w:r w:rsidR="0005138C" w:rsidRPr="00712E95">
        <w:rPr>
          <w:rFonts w:ascii="Times New Roman" w:eastAsia="Times New Roman" w:hAnsi="Times New Roman" w:cs="Times New Roman"/>
          <w:sz w:val="28"/>
          <w:szCs w:val="28"/>
          <w:lang w:eastAsia="ru-RU"/>
        </w:rPr>
        <w:t xml:space="preserve">отдела надзорной деятельности и профилактической работы по Киренскому и Катангскому районам (далее – </w:t>
      </w:r>
      <w:proofErr w:type="spellStart"/>
      <w:r w:rsidR="0005138C" w:rsidRPr="00712E95">
        <w:rPr>
          <w:rFonts w:ascii="Times New Roman" w:eastAsia="Times New Roman" w:hAnsi="Times New Roman" w:cs="Times New Roman"/>
          <w:sz w:val="28"/>
          <w:szCs w:val="28"/>
          <w:lang w:eastAsia="ru-RU"/>
        </w:rPr>
        <w:t>ОНД</w:t>
      </w:r>
      <w:proofErr w:type="spellEnd"/>
      <w:r w:rsidR="0005138C" w:rsidRPr="00712E95">
        <w:rPr>
          <w:rFonts w:ascii="Times New Roman" w:eastAsia="Times New Roman" w:hAnsi="Times New Roman" w:cs="Times New Roman"/>
          <w:sz w:val="28"/>
          <w:szCs w:val="28"/>
          <w:lang w:eastAsia="ru-RU"/>
        </w:rPr>
        <w:t xml:space="preserve"> и </w:t>
      </w:r>
      <w:proofErr w:type="spellStart"/>
      <w:r w:rsidR="0005138C" w:rsidRPr="00712E95">
        <w:rPr>
          <w:rFonts w:ascii="Times New Roman" w:eastAsia="Times New Roman" w:hAnsi="Times New Roman" w:cs="Times New Roman"/>
          <w:sz w:val="28"/>
          <w:szCs w:val="28"/>
          <w:lang w:eastAsia="ru-RU"/>
        </w:rPr>
        <w:t>ПР</w:t>
      </w:r>
      <w:proofErr w:type="spellEnd"/>
      <w:r w:rsidR="0005138C" w:rsidRPr="00712E95">
        <w:rPr>
          <w:rFonts w:ascii="Times New Roman" w:eastAsia="Times New Roman" w:hAnsi="Times New Roman" w:cs="Times New Roman"/>
          <w:sz w:val="28"/>
          <w:szCs w:val="28"/>
          <w:lang w:eastAsia="ru-RU"/>
        </w:rPr>
        <w:t xml:space="preserve">) </w:t>
      </w:r>
      <w:r w:rsidRPr="00712E95">
        <w:rPr>
          <w:rFonts w:ascii="Times New Roman" w:eastAsia="Calibri" w:hAnsi="Times New Roman" w:cs="Times New Roman"/>
          <w:sz w:val="28"/>
          <w:szCs w:val="28"/>
        </w:rPr>
        <w:t xml:space="preserve">семьи посещаются по месту жительства. </w:t>
      </w:r>
    </w:p>
    <w:bookmarkEnd w:id="14"/>
    <w:p w14:paraId="3085B077" w14:textId="77777777" w:rsidR="0059703E" w:rsidRPr="00712E95" w:rsidRDefault="0059703E"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В целях повышения общественного престижа семейного образа жизни, традиционных семейных ценностей и ответственного родительства, на территории МО «Катангский район» проводятся информационные кампании на пропаганду семейных ценностей, на укрепление института семьи.  </w:t>
      </w:r>
    </w:p>
    <w:p w14:paraId="13CF8872" w14:textId="77777777" w:rsidR="0059703E" w:rsidRPr="00712E95" w:rsidRDefault="0059703E"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В связи со сложной эпидемиологической обстановкой, связанной с </w:t>
      </w:r>
      <w:proofErr w:type="spellStart"/>
      <w:r w:rsidRPr="00712E95">
        <w:rPr>
          <w:rFonts w:ascii="Times New Roman" w:eastAsia="Times New Roman" w:hAnsi="Times New Roman" w:cs="Times New Roman"/>
          <w:sz w:val="28"/>
          <w:szCs w:val="28"/>
          <w:lang w:eastAsia="ru-RU"/>
        </w:rPr>
        <w:t>коронавирусной</w:t>
      </w:r>
      <w:proofErr w:type="spellEnd"/>
      <w:r w:rsidRPr="00712E95">
        <w:rPr>
          <w:rFonts w:ascii="Times New Roman" w:eastAsia="Times New Roman" w:hAnsi="Times New Roman" w:cs="Times New Roman"/>
          <w:sz w:val="28"/>
          <w:szCs w:val="28"/>
          <w:lang w:eastAsia="ru-RU"/>
        </w:rPr>
        <w:t xml:space="preserve"> инфекцией, запланированные мероприятия муниципальным отделом по развитию культуры, молодежной политике и спорту проведены в формате онлайн и социальных мессенджерах: </w:t>
      </w:r>
    </w:p>
    <w:p w14:paraId="1BB22E45" w14:textId="77777777" w:rsidR="0059703E" w:rsidRPr="00712E95" w:rsidRDefault="0059703E"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Всероссийский День семьи, любви и верности;</w:t>
      </w:r>
    </w:p>
    <w:p w14:paraId="1DA5D107" w14:textId="77777777" w:rsidR="0059703E" w:rsidRPr="00712E95" w:rsidRDefault="0059703E"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Чествование супружеских пар, состоящих в законном браке 50 и более лет;</w:t>
      </w:r>
    </w:p>
    <w:p w14:paraId="7D50C9B6" w14:textId="77777777" w:rsidR="0059703E" w:rsidRPr="00712E95" w:rsidRDefault="0059703E"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Фотоконкурс «Моя семья - моя крепость»;</w:t>
      </w:r>
    </w:p>
    <w:p w14:paraId="1F5758F5" w14:textId="77777777" w:rsidR="0059703E" w:rsidRPr="00712E95" w:rsidRDefault="0059703E"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Фотоконкурс «День матери»;</w:t>
      </w:r>
    </w:p>
    <w:p w14:paraId="74FC82FF" w14:textId="77777777" w:rsidR="0059703E" w:rsidRPr="00712E95" w:rsidRDefault="0059703E"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Фотоконкурс «День отца».</w:t>
      </w:r>
    </w:p>
    <w:p w14:paraId="163A623B" w14:textId="77777777" w:rsidR="0059703E" w:rsidRPr="00712E95" w:rsidRDefault="0059703E"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Домами культуры МО «Катангский район» проведены мероприятия приуроченные к Международному Дню защиты детей.</w:t>
      </w:r>
    </w:p>
    <w:p w14:paraId="58D732FF" w14:textId="77777777" w:rsidR="0059703E" w:rsidRPr="00712E95" w:rsidRDefault="0059703E"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Отделом по контролю службы записи актов гражданского состояния Иркутской области ежегодно проводится чествование юбиляров семейной жизни.</w:t>
      </w:r>
    </w:p>
    <w:p w14:paraId="52CC3801" w14:textId="77777777" w:rsidR="0059703E" w:rsidRPr="00712E95" w:rsidRDefault="0059703E"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Данные мероприятия организуются с целью привлечения внимания широкой общественности к жизни семьи, вопросам материнства, отцовства и детства, проблемам молодой семьи; повышение воспитательной функции семьи, распространение положительного опыта семейного воспитания; содействия укрепления семьи. </w:t>
      </w:r>
    </w:p>
    <w:p w14:paraId="7F8D5042" w14:textId="77777777" w:rsidR="0059703E" w:rsidRPr="00712E95" w:rsidRDefault="0059703E"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Calibri" w:hAnsi="Times New Roman" w:cs="Times New Roman"/>
          <w:bCs/>
          <w:kern w:val="36"/>
          <w:sz w:val="28"/>
          <w:szCs w:val="28"/>
        </w:rPr>
        <w:t>С</w:t>
      </w:r>
      <w:r w:rsidRPr="00712E95">
        <w:rPr>
          <w:rFonts w:ascii="Times New Roman" w:eastAsia="Calibri" w:hAnsi="Times New Roman" w:cs="Times New Roman"/>
          <w:sz w:val="28"/>
          <w:szCs w:val="28"/>
        </w:rPr>
        <w:t xml:space="preserve">овместно с Государственным автономным учреждением Иркутской области «Центр психолого-педагогической, медицинской и социальной помощи», в образовательных учреждениях </w:t>
      </w:r>
      <w:r w:rsidRPr="00712E95">
        <w:rPr>
          <w:rFonts w:ascii="Times New Roman" w:eastAsia="Times New Roman" w:hAnsi="Times New Roman" w:cs="Times New Roman"/>
          <w:sz w:val="28"/>
          <w:szCs w:val="28"/>
          <w:lang w:eastAsia="ru-RU"/>
        </w:rPr>
        <w:t>МО «Катангский район»</w:t>
      </w:r>
      <w:r w:rsidRPr="00712E95">
        <w:rPr>
          <w:rFonts w:ascii="Times New Roman" w:eastAsia="Calibri" w:hAnsi="Times New Roman" w:cs="Times New Roman"/>
          <w:sz w:val="28"/>
          <w:szCs w:val="28"/>
        </w:rPr>
        <w:t xml:space="preserve"> проведено анкетирование</w:t>
      </w:r>
      <w:r w:rsidRPr="00712E95">
        <w:rPr>
          <w:rFonts w:ascii="Times New Roman" w:eastAsia="Calibri" w:hAnsi="Times New Roman" w:cs="Times New Roman"/>
          <w:b/>
          <w:sz w:val="28"/>
          <w:szCs w:val="28"/>
        </w:rPr>
        <w:t xml:space="preserve"> </w:t>
      </w:r>
      <w:r w:rsidRPr="00712E95">
        <w:rPr>
          <w:rFonts w:ascii="Times New Roman" w:eastAsia="Calibri" w:hAnsi="Times New Roman" w:cs="Times New Roman"/>
          <w:sz w:val="28"/>
          <w:szCs w:val="28"/>
        </w:rPr>
        <w:t xml:space="preserve">для родителей (законных представителей) обучающихся 7-8 классов по выявлению межличностных и внутрисемейных проблем с детьми. В опросе приняли участие 91% родителей, обучающихся </w:t>
      </w:r>
      <w:r w:rsidRPr="00712E95">
        <w:rPr>
          <w:rFonts w:ascii="Times New Roman" w:eastAsia="Calibri" w:hAnsi="Times New Roman" w:cs="Times New Roman"/>
          <w:sz w:val="28"/>
          <w:szCs w:val="28"/>
        </w:rPr>
        <w:br/>
        <w:t xml:space="preserve">7-8 классов. Большинство родителей оценивают взаимоотношения между </w:t>
      </w:r>
      <w:r w:rsidRPr="00712E95">
        <w:rPr>
          <w:rFonts w:ascii="Times New Roman" w:eastAsia="Calibri" w:hAnsi="Times New Roman" w:cs="Times New Roman"/>
          <w:sz w:val="28"/>
          <w:szCs w:val="28"/>
        </w:rPr>
        <w:lastRenderedPageBreak/>
        <w:t>членами семьи, взаимоотношения со своими детьми как хорошие либо нормальные (удовлетворительные).</w:t>
      </w:r>
    </w:p>
    <w:p w14:paraId="296A6513" w14:textId="6D824CB5" w:rsidR="007C59C7" w:rsidRPr="00712E95" w:rsidRDefault="0059703E"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lang w:eastAsia="ru-RU"/>
        </w:rPr>
        <w:t xml:space="preserve">На конец отчетного периода на учете в БД СОП состоит – </w:t>
      </w:r>
      <w:r w:rsidRPr="00712E95">
        <w:rPr>
          <w:rFonts w:ascii="Times New Roman" w:eastAsia="Calibri" w:hAnsi="Times New Roman" w:cs="Times New Roman"/>
          <w:sz w:val="28"/>
          <w:szCs w:val="28"/>
          <w:lang w:eastAsia="ru-RU"/>
        </w:rPr>
        <w:br/>
        <w:t xml:space="preserve">8 несовершеннолетних, снято с учета – 7 несовершеннолетних основанием снятия с учета послужило 6 – исправление, 1 – достижение совершеннолетия. Поставлено на учет </w:t>
      </w:r>
      <w:r w:rsidRPr="00712E95">
        <w:rPr>
          <w:rFonts w:ascii="Times New Roman" w:eastAsia="Calibri" w:hAnsi="Times New Roman" w:cs="Times New Roman"/>
          <w:sz w:val="28"/>
          <w:szCs w:val="28"/>
          <w:lang w:eastAsia="ru-RU"/>
        </w:rPr>
        <w:softHyphen/>
        <w:t xml:space="preserve"> 9</w:t>
      </w:r>
      <w:r w:rsidR="0005138C" w:rsidRPr="00712E95">
        <w:rPr>
          <w:rFonts w:ascii="Times New Roman" w:eastAsia="Calibri" w:hAnsi="Times New Roman" w:cs="Times New Roman"/>
          <w:sz w:val="28"/>
          <w:szCs w:val="28"/>
          <w:lang w:eastAsia="ru-RU"/>
        </w:rPr>
        <w:t xml:space="preserve">. </w:t>
      </w:r>
      <w:r w:rsidR="007C59C7" w:rsidRPr="00712E95">
        <w:rPr>
          <w:rFonts w:ascii="Times New Roman" w:eastAsia="Calibri" w:hAnsi="Times New Roman" w:cs="Times New Roman"/>
          <w:sz w:val="28"/>
          <w:szCs w:val="28"/>
        </w:rPr>
        <w:t>Ежемесячно несовершеннолетние посещаются по месту жительства, обследуются условия проживания, устанавливаются связи несовершеннолетних и их влияние на поведение, разъясняются меры ответственности, предусмотренные законодательством РФ, за совершение противоправных поступков, с родителями несовершеннолетних проводятся беседы о необходимости нормализации обстановки в семье, вовлечении несовершеннолетних в образовательный процесс, а также различные формы занятости в свободное от занятий и каникулярное время, разъясняются требования семейного законодательства в части необходимости надлежащего исполнения родительских обязанностей и реализации родительских прав.</w:t>
      </w:r>
      <w:r w:rsidR="007C59C7" w:rsidRPr="00712E95">
        <w:rPr>
          <w:rFonts w:ascii="Times New Roman" w:eastAsia="Calibri" w:hAnsi="Times New Roman" w:cs="Times New Roman"/>
          <w:spacing w:val="-6"/>
          <w:sz w:val="28"/>
          <w:szCs w:val="28"/>
        </w:rPr>
        <w:t xml:space="preserve"> </w:t>
      </w:r>
      <w:r w:rsidR="007C59C7" w:rsidRPr="00712E95">
        <w:rPr>
          <w:rFonts w:ascii="Times New Roman" w:eastAsia="Times New Roman" w:hAnsi="Times New Roman" w:cs="Times New Roman"/>
          <w:sz w:val="28"/>
          <w:szCs w:val="28"/>
          <w:lang w:eastAsia="ru-RU"/>
        </w:rPr>
        <w:t xml:space="preserve">С целью контроля ситуации, несовершеннолетние состоящие на учете в БД СОП, в </w:t>
      </w:r>
      <w:proofErr w:type="spellStart"/>
      <w:r w:rsidR="007C59C7" w:rsidRPr="00712E95">
        <w:rPr>
          <w:rFonts w:ascii="Times New Roman" w:eastAsia="Times New Roman" w:hAnsi="Times New Roman" w:cs="Times New Roman"/>
          <w:sz w:val="28"/>
          <w:szCs w:val="28"/>
          <w:lang w:eastAsia="ru-RU"/>
        </w:rPr>
        <w:t>ПДН</w:t>
      </w:r>
      <w:proofErr w:type="spellEnd"/>
      <w:r w:rsidR="007C59C7" w:rsidRPr="00712E95">
        <w:rPr>
          <w:rFonts w:ascii="Times New Roman" w:eastAsia="Times New Roman" w:hAnsi="Times New Roman" w:cs="Times New Roman"/>
          <w:sz w:val="28"/>
          <w:szCs w:val="28"/>
          <w:lang w:eastAsia="ru-RU"/>
        </w:rPr>
        <w:t xml:space="preserve"> ПП (дислокация </w:t>
      </w:r>
      <w:proofErr w:type="spellStart"/>
      <w:r w:rsidR="007C59C7" w:rsidRPr="00712E95">
        <w:rPr>
          <w:rFonts w:ascii="Times New Roman" w:eastAsia="Times New Roman" w:hAnsi="Times New Roman" w:cs="Times New Roman"/>
          <w:sz w:val="28"/>
          <w:szCs w:val="28"/>
          <w:lang w:eastAsia="ru-RU"/>
        </w:rPr>
        <w:t>с.Ербогачен</w:t>
      </w:r>
      <w:proofErr w:type="spellEnd"/>
      <w:r w:rsidR="007C59C7" w:rsidRPr="00712E95">
        <w:rPr>
          <w:rFonts w:ascii="Times New Roman" w:eastAsia="Times New Roman" w:hAnsi="Times New Roman" w:cs="Times New Roman"/>
          <w:sz w:val="28"/>
          <w:szCs w:val="28"/>
          <w:lang w:eastAsia="ru-RU"/>
        </w:rPr>
        <w:t>) МО МВД России «Киренский», посещаются специалистами, сотрудниками полиции, представителями родительских комитетов, членами комиссии по месту жительства. В целях оказания помощи семьям, находящимся в социально опасном положении, недопущения правонарушений со стороны подростков из указанной категории семей, органами и учреждениями системы профилактики безнадзорности и правонарушений несовершеннолетних выстроена работа по организации занятости и досуга несовершеннолетних.</w:t>
      </w:r>
      <w:r w:rsidR="007C59C7" w:rsidRPr="00712E95">
        <w:rPr>
          <w:rFonts w:ascii="Times New Roman" w:eastAsia="Calibri" w:hAnsi="Times New Roman" w:cs="Times New Roman"/>
          <w:spacing w:val="-6"/>
          <w:sz w:val="28"/>
          <w:szCs w:val="28"/>
        </w:rPr>
        <w:t xml:space="preserve"> </w:t>
      </w:r>
      <w:r w:rsidR="007C59C7" w:rsidRPr="00712E95">
        <w:rPr>
          <w:rFonts w:ascii="Times New Roman" w:eastAsia="Times New Roman" w:hAnsi="Times New Roman" w:cs="Times New Roman"/>
          <w:sz w:val="28"/>
          <w:szCs w:val="28"/>
          <w:lang w:eastAsia="ru-RU"/>
        </w:rPr>
        <w:t>В весенне-летний период проведен ряд мероприятий, посвященных организации и проведению летней оздоровительной кампании, разработан комплекс мер, направленных на безопасность несовершеннолетних в период летних каникул, а также по соблюдению требований охраны труда и техники безопасности, охраны жизни и здоровья детей и подростков, предупреждению детского травматизма при организации летнего труда и отдыха школьников, предупреждению травматизма в период школьных каникул</w:t>
      </w:r>
    </w:p>
    <w:p w14:paraId="7B361ECE" w14:textId="77777777" w:rsidR="00D82689" w:rsidRPr="00712E95" w:rsidRDefault="00D82689"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Times New Roman" w:hAnsi="Times New Roman" w:cs="Times New Roman"/>
          <w:sz w:val="28"/>
          <w:szCs w:val="28"/>
          <w:lang w:eastAsia="ru-RU"/>
        </w:rPr>
        <w:t xml:space="preserve">На заседании комиссии заслушивались органы и учреждения системы профилактики безнадзорности и правонарушений несовершеннолетних </w:t>
      </w:r>
      <w:r w:rsidRPr="00712E95">
        <w:rPr>
          <w:rFonts w:ascii="Times New Roman" w:eastAsia="Times New Roman" w:hAnsi="Times New Roman" w:cs="Times New Roman"/>
          <w:sz w:val="28"/>
          <w:szCs w:val="28"/>
          <w:lang w:eastAsia="ru-RU"/>
        </w:rPr>
        <w:br/>
        <w:t>МО «Катангский район» (далее – субъекты) о преступности несовершеннолетних, в том числе о правонарушениях, совершаемых несовершеннолетними в ночное время, в состоянии алкогольного опьянения. О принимаемых мерах по организации и проведению органами и учреждениями системы профилактики безнадзорности и правонарушений несовершеннолетних профилактический работы с несовершеннолетними, направленной на предупреждение подростковой преступности</w:t>
      </w:r>
      <w:r w:rsidRPr="00712E95">
        <w:rPr>
          <w:rFonts w:ascii="Times New Roman" w:eastAsia="Calibri" w:hAnsi="Times New Roman" w:cs="Times New Roman"/>
          <w:sz w:val="28"/>
          <w:szCs w:val="28"/>
        </w:rPr>
        <w:t xml:space="preserve">. </w:t>
      </w:r>
    </w:p>
    <w:p w14:paraId="6648CE8D" w14:textId="71BA484A" w:rsidR="00D82689" w:rsidRPr="00712E95" w:rsidRDefault="00D82689"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За отчетный период правонарушений, совершенных</w:t>
      </w:r>
      <w:r w:rsidR="0005138C" w:rsidRPr="00712E95">
        <w:rPr>
          <w:rFonts w:ascii="Times New Roman" w:eastAsia="Calibri" w:hAnsi="Times New Roman" w:cs="Times New Roman"/>
          <w:sz w:val="28"/>
          <w:szCs w:val="28"/>
        </w:rPr>
        <w:t xml:space="preserve"> </w:t>
      </w:r>
      <w:r w:rsidRPr="00712E95">
        <w:rPr>
          <w:rFonts w:ascii="Times New Roman" w:eastAsia="Calibri" w:hAnsi="Times New Roman" w:cs="Times New Roman"/>
          <w:sz w:val="28"/>
          <w:szCs w:val="28"/>
        </w:rPr>
        <w:t xml:space="preserve">несовершеннолетними в ночное время и в состоянии алкогольного опьянения не зарегистрировано. </w:t>
      </w:r>
    </w:p>
    <w:p w14:paraId="1228F209" w14:textId="77777777" w:rsidR="00D82689" w:rsidRPr="00712E95" w:rsidRDefault="00D82689"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Times New Roman" w:hAnsi="Times New Roman" w:cs="Times New Roman"/>
          <w:sz w:val="28"/>
          <w:szCs w:val="28"/>
          <w:lang w:eastAsia="ar-SA"/>
        </w:rPr>
        <w:t xml:space="preserve">По итогам заседания комиссией даны рекомендации субъектам по </w:t>
      </w:r>
      <w:r w:rsidRPr="00712E95">
        <w:rPr>
          <w:rFonts w:ascii="Times New Roman" w:eastAsia="Times New Roman" w:hAnsi="Times New Roman" w:cs="Times New Roman"/>
          <w:sz w:val="28"/>
          <w:szCs w:val="28"/>
          <w:lang w:eastAsia="ru-RU"/>
        </w:rPr>
        <w:t xml:space="preserve">выявлению и пресечению </w:t>
      </w:r>
      <w:r w:rsidRPr="00712E95">
        <w:rPr>
          <w:rFonts w:ascii="Times New Roman" w:eastAsia="Times New Roman" w:hAnsi="Times New Roman" w:cs="Times New Roman"/>
          <w:sz w:val="28"/>
          <w:szCs w:val="28"/>
          <w:lang w:eastAsia="ar-SA"/>
        </w:rPr>
        <w:t xml:space="preserve">подростковой преступности, потреблению </w:t>
      </w:r>
      <w:r w:rsidRPr="00712E95">
        <w:rPr>
          <w:rFonts w:ascii="Times New Roman" w:eastAsia="Times New Roman" w:hAnsi="Times New Roman" w:cs="Times New Roman"/>
          <w:sz w:val="28"/>
          <w:szCs w:val="28"/>
          <w:lang w:eastAsia="ar-SA"/>
        </w:rPr>
        <w:lastRenderedPageBreak/>
        <w:t>несовершеннолетними алкогольной продукции, наркотических средств и психотропных веществ.</w:t>
      </w:r>
      <w:r w:rsidRPr="00712E95">
        <w:rPr>
          <w:rFonts w:ascii="Times New Roman" w:eastAsia="Calibri" w:hAnsi="Times New Roman" w:cs="Times New Roman"/>
          <w:sz w:val="28"/>
          <w:szCs w:val="28"/>
        </w:rPr>
        <w:t xml:space="preserve"> Осуществлять контроль за посещаемостью учебных занятий, оказывать психологическую помощь. Организовать занятость несовершеннолетних в свободное от обучения время. Принимать дополнительные меры по организации и проведению органами и учреждениями системы профилактики безнадзорности и правонарушений несовершеннолетних профилактической работы с несовершеннолетними, направленной на предупреждение подростковой преступности. </w:t>
      </w:r>
      <w:r w:rsidRPr="00712E95">
        <w:rPr>
          <w:rFonts w:ascii="Times New Roman" w:eastAsia="Times New Roman" w:hAnsi="Times New Roman" w:cs="Times New Roman"/>
          <w:sz w:val="28"/>
          <w:szCs w:val="28"/>
          <w:lang w:eastAsia="ru-RU"/>
        </w:rPr>
        <w:t>А также индивидуально рассматривать каждого несовершеннолетнего, совершившего правонарушение, устанавливать причины и условия, способствующие совершению подростками правонарушений,</w:t>
      </w:r>
      <w:r w:rsidRPr="00712E95">
        <w:rPr>
          <w:rFonts w:ascii="Times New Roman" w:eastAsia="Calibri" w:hAnsi="Times New Roman" w:cs="Times New Roman"/>
          <w:sz w:val="28"/>
          <w:szCs w:val="28"/>
        </w:rPr>
        <w:t xml:space="preserve"> рассматривать вопрос </w:t>
      </w:r>
      <w:r w:rsidRPr="00712E95">
        <w:rPr>
          <w:rFonts w:ascii="Times New Roman" w:eastAsia="Times New Roman" w:hAnsi="Times New Roman" w:cs="Times New Roman"/>
          <w:sz w:val="28"/>
          <w:szCs w:val="28"/>
          <w:lang w:eastAsia="ar-SA"/>
        </w:rPr>
        <w:t xml:space="preserve">о помещении несовершеннолетних в </w:t>
      </w:r>
      <w:proofErr w:type="spellStart"/>
      <w:r w:rsidRPr="00712E95">
        <w:rPr>
          <w:rFonts w:ascii="Times New Roman" w:eastAsia="Times New Roman" w:hAnsi="Times New Roman" w:cs="Times New Roman"/>
          <w:sz w:val="28"/>
          <w:szCs w:val="28"/>
          <w:lang w:eastAsia="ru-RU"/>
        </w:rPr>
        <w:t>ЦВСНП</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СУВУЗТ</w:t>
      </w:r>
      <w:proofErr w:type="spellEnd"/>
      <w:r w:rsidRPr="00712E95">
        <w:rPr>
          <w:rFonts w:ascii="Times New Roman" w:eastAsia="Times New Roman" w:hAnsi="Times New Roman" w:cs="Times New Roman"/>
          <w:sz w:val="28"/>
          <w:szCs w:val="28"/>
          <w:lang w:eastAsia="ru-RU"/>
        </w:rPr>
        <w:t xml:space="preserve"> Иркутской области.  При составлении планов индивидуальной профилактической работы, учитывать факторы, влияющие на формирование антиобщественного поведения несовершеннолетних.</w:t>
      </w:r>
      <w:r w:rsidRPr="00712E95">
        <w:rPr>
          <w:rFonts w:ascii="Times New Roman" w:eastAsia="Calibri" w:hAnsi="Times New Roman" w:cs="Times New Roman"/>
          <w:sz w:val="28"/>
          <w:szCs w:val="28"/>
        </w:rPr>
        <w:t xml:space="preserve"> Образовательным учреждениям </w:t>
      </w:r>
      <w:r w:rsidRPr="00712E95">
        <w:rPr>
          <w:rFonts w:ascii="Times New Roman" w:eastAsia="Calibri" w:hAnsi="Times New Roman" w:cs="Times New Roman"/>
          <w:sz w:val="28"/>
          <w:szCs w:val="28"/>
        </w:rPr>
        <w:br/>
        <w:t xml:space="preserve">МО «Катангский район» рекомендовано обеспечить ведение дневников наблюдения за обучающимися имеющих отклонения в поведении и состоящих на различных видах профилактического учета. </w:t>
      </w:r>
    </w:p>
    <w:p w14:paraId="47D9EB95" w14:textId="75F07A1E" w:rsidR="00D82689" w:rsidRPr="00712E95" w:rsidRDefault="00D82689"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ПП</w:t>
      </w:r>
      <w:r w:rsidR="0005138C" w:rsidRPr="00712E95">
        <w:rPr>
          <w:rFonts w:ascii="Times New Roman" w:eastAsia="Times New Roman" w:hAnsi="Times New Roman" w:cs="Times New Roman"/>
          <w:sz w:val="28"/>
          <w:szCs w:val="28"/>
          <w:lang w:eastAsia="ru-RU"/>
        </w:rPr>
        <w:t xml:space="preserve"> (дислокация </w:t>
      </w:r>
      <w:proofErr w:type="spellStart"/>
      <w:r w:rsidR="0005138C" w:rsidRPr="00712E95">
        <w:rPr>
          <w:rFonts w:ascii="Times New Roman" w:eastAsia="Times New Roman" w:hAnsi="Times New Roman" w:cs="Times New Roman"/>
          <w:sz w:val="28"/>
          <w:szCs w:val="28"/>
          <w:lang w:eastAsia="ru-RU"/>
        </w:rPr>
        <w:t>с.Ербогачен</w:t>
      </w:r>
      <w:proofErr w:type="spellEnd"/>
      <w:r w:rsidR="0005138C" w:rsidRPr="00712E95">
        <w:rPr>
          <w:rFonts w:ascii="Times New Roman" w:eastAsia="Times New Roman" w:hAnsi="Times New Roman" w:cs="Times New Roman"/>
          <w:sz w:val="28"/>
          <w:szCs w:val="28"/>
          <w:lang w:eastAsia="ru-RU"/>
        </w:rPr>
        <w:t xml:space="preserve">), </w:t>
      </w:r>
      <w:proofErr w:type="spellStart"/>
      <w:r w:rsidR="0005138C" w:rsidRPr="00712E95">
        <w:rPr>
          <w:rFonts w:ascii="Times New Roman" w:eastAsia="Times New Roman" w:hAnsi="Times New Roman" w:cs="Times New Roman"/>
          <w:sz w:val="28"/>
          <w:szCs w:val="28"/>
          <w:lang w:eastAsia="ru-RU"/>
        </w:rPr>
        <w:t>УИИ</w:t>
      </w:r>
      <w:proofErr w:type="spellEnd"/>
      <w:r w:rsidR="0005138C"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ОНД</w:t>
      </w:r>
      <w:proofErr w:type="spellEnd"/>
      <w:r w:rsidRPr="00712E95">
        <w:rPr>
          <w:rFonts w:ascii="Times New Roman" w:eastAsia="Times New Roman" w:hAnsi="Times New Roman" w:cs="Times New Roman"/>
          <w:sz w:val="28"/>
          <w:szCs w:val="28"/>
          <w:lang w:eastAsia="ru-RU"/>
        </w:rPr>
        <w:t xml:space="preserve"> и </w:t>
      </w:r>
      <w:proofErr w:type="spellStart"/>
      <w:r w:rsidRPr="00712E95">
        <w:rPr>
          <w:rFonts w:ascii="Times New Roman" w:eastAsia="Times New Roman" w:hAnsi="Times New Roman" w:cs="Times New Roman"/>
          <w:sz w:val="28"/>
          <w:szCs w:val="28"/>
          <w:lang w:eastAsia="ru-RU"/>
        </w:rPr>
        <w:t>ПР</w:t>
      </w:r>
      <w:proofErr w:type="spellEnd"/>
      <w:r w:rsidRPr="00712E95">
        <w:rPr>
          <w:rFonts w:ascii="Times New Roman" w:eastAsia="Times New Roman" w:hAnsi="Times New Roman" w:cs="Times New Roman"/>
          <w:sz w:val="28"/>
          <w:szCs w:val="28"/>
          <w:lang w:eastAsia="ru-RU"/>
        </w:rPr>
        <w:t xml:space="preserve"> на базе образовательных учреждений МО «Катангский район» проведены классные часы, </w:t>
      </w:r>
      <w:r w:rsidRPr="00712E95">
        <w:rPr>
          <w:rFonts w:ascii="Times New Roman" w:eastAsia="Calibri" w:hAnsi="Times New Roman" w:cs="Times New Roman"/>
          <w:sz w:val="28"/>
          <w:szCs w:val="28"/>
          <w:shd w:val="clear" w:color="auto" w:fill="FFFFFF"/>
        </w:rPr>
        <w:t>ориентированные на создание условий для повышения правового сознания учащихся на основе общечеловеческих моральных ценностей, оказание детям помощи в жизненном самоопределении, гражданском и профессиональном становлении, создание условий для самореализации личности.</w:t>
      </w:r>
    </w:p>
    <w:p w14:paraId="0E2F8255" w14:textId="77777777" w:rsidR="00D82689" w:rsidRPr="00712E95" w:rsidRDefault="00D82689"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bCs/>
          <w:sz w:val="28"/>
          <w:szCs w:val="28"/>
          <w:lang w:eastAsia="ru-RU"/>
        </w:rPr>
        <w:t xml:space="preserve">В период с 16 по 23 ноября 2021 года в </w:t>
      </w:r>
      <w:r w:rsidRPr="00712E95">
        <w:rPr>
          <w:rFonts w:ascii="Times New Roman" w:eastAsia="Times New Roman" w:hAnsi="Times New Roman" w:cs="Times New Roman"/>
          <w:sz w:val="28"/>
          <w:szCs w:val="28"/>
          <w:lang w:eastAsia="ru-RU"/>
        </w:rPr>
        <w:t xml:space="preserve">образовательных учреждениях МО «Катангский район» прошли мероприятия в рамках Областной профилактической недели по профилактике экстремизма в подростковой среде «Единство многообразия», приуроченной к Международному дню толерантности. </w:t>
      </w:r>
    </w:p>
    <w:p w14:paraId="4FA7AA21" w14:textId="77777777" w:rsidR="00D82689" w:rsidRPr="00712E95" w:rsidRDefault="00D82689"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Проведены мероприятия с целью формирования информационной безопасности учащихся, развития у них навыков ответственного и безопасного поведения в современной информационно-коммуникационной сети.</w:t>
      </w:r>
    </w:p>
    <w:p w14:paraId="6E36971E" w14:textId="77777777" w:rsidR="00D82689" w:rsidRPr="00712E95" w:rsidRDefault="00D82689"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Мероприятия направление на профилактику преступлений против половой свободы и половой неприкосновенности несовершеннолетних проходят в образовательных учреждениях МО «Катангский район» в рамках образовательного процесса с учетом возрастных особенностей несовершеннолетних.</w:t>
      </w:r>
    </w:p>
    <w:p w14:paraId="3F503FA7" w14:textId="6D183250" w:rsidR="00D82689" w:rsidRPr="00712E95" w:rsidRDefault="00D82689"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 xml:space="preserve">Ежегодно на территории МО «Катангский район» проводится </w:t>
      </w:r>
      <w:r w:rsidRPr="00712E95">
        <w:rPr>
          <w:rFonts w:ascii="Times New Roman" w:eastAsia="Times New Roman" w:hAnsi="Times New Roman" w:cs="Times New Roman"/>
          <w:sz w:val="28"/>
          <w:szCs w:val="28"/>
          <w:lang w:eastAsia="ru-RU"/>
        </w:rPr>
        <w:t>широкомасштабная рекламная акция о Детском телефоне доверия п</w:t>
      </w:r>
      <w:r w:rsidRPr="00712E95">
        <w:rPr>
          <w:rFonts w:ascii="Times New Roman" w:eastAsia="Times New Roman" w:hAnsi="Times New Roman" w:cs="Times New Roman"/>
          <w:sz w:val="28"/>
          <w:szCs w:val="28"/>
          <w:shd w:val="clear" w:color="auto" w:fill="FFFFFF"/>
          <w:lang w:eastAsia="ru-RU"/>
        </w:rPr>
        <w:t xml:space="preserve">од единым общероссийским номером </w:t>
      </w:r>
      <w:r w:rsidRPr="00712E95">
        <w:rPr>
          <w:rFonts w:ascii="Times New Roman" w:eastAsia="Times New Roman" w:hAnsi="Times New Roman" w:cs="Times New Roman"/>
          <w:bCs/>
          <w:sz w:val="28"/>
          <w:szCs w:val="28"/>
          <w:shd w:val="clear" w:color="auto" w:fill="FFFFFF"/>
          <w:lang w:eastAsia="ru-RU"/>
        </w:rPr>
        <w:t>8-800-2000-122</w:t>
      </w:r>
      <w:r w:rsidRPr="00712E95">
        <w:rPr>
          <w:rFonts w:ascii="Times New Roman" w:eastAsia="Times New Roman" w:hAnsi="Times New Roman" w:cs="Times New Roman"/>
          <w:sz w:val="28"/>
          <w:szCs w:val="28"/>
          <w:shd w:val="clear" w:color="auto" w:fill="FFFFFF"/>
          <w:lang w:eastAsia="ru-RU"/>
        </w:rPr>
        <w:t xml:space="preserve">, а также о телефоне доверия действующего на территории МО «Катангский район» посредством </w:t>
      </w:r>
      <w:r w:rsidRPr="00712E95">
        <w:rPr>
          <w:rFonts w:ascii="Times New Roman" w:eastAsia="Calibri" w:hAnsi="Times New Roman" w:cs="Times New Roman"/>
          <w:sz w:val="28"/>
          <w:szCs w:val="28"/>
        </w:rPr>
        <w:t xml:space="preserve">размещения соответствующей информации на сайтах организаций органов и учреждений системы профилактики безнадзорности и правонарушений несовершеннолетних, действующих на территории МО «Катангский район», в </w:t>
      </w:r>
      <w:r w:rsidR="0005138C" w:rsidRPr="00712E95">
        <w:rPr>
          <w:rFonts w:ascii="Times New Roman" w:eastAsia="Calibri" w:hAnsi="Times New Roman" w:cs="Times New Roman"/>
          <w:sz w:val="28"/>
          <w:szCs w:val="28"/>
        </w:rPr>
        <w:t>средствах массовой информации</w:t>
      </w:r>
      <w:r w:rsidRPr="00712E95">
        <w:rPr>
          <w:rFonts w:ascii="Times New Roman" w:eastAsia="Calibri" w:hAnsi="Times New Roman" w:cs="Times New Roman"/>
          <w:sz w:val="28"/>
          <w:szCs w:val="28"/>
        </w:rPr>
        <w:t xml:space="preserve"> </w:t>
      </w:r>
      <w:r w:rsidRPr="00712E95">
        <w:rPr>
          <w:rFonts w:ascii="Times New Roman" w:eastAsia="Times New Roman" w:hAnsi="Times New Roman" w:cs="Times New Roman"/>
          <w:sz w:val="28"/>
          <w:szCs w:val="28"/>
          <w:lang w:eastAsia="ru-RU"/>
        </w:rPr>
        <w:t xml:space="preserve">и печатные издания МО «Катангский район», </w:t>
      </w:r>
      <w:r w:rsidRPr="00712E95">
        <w:rPr>
          <w:rFonts w:ascii="Times New Roman" w:eastAsia="Times New Roman" w:hAnsi="Times New Roman" w:cs="Times New Roman"/>
          <w:sz w:val="28"/>
          <w:szCs w:val="28"/>
          <w:lang w:eastAsia="ru-RU"/>
        </w:rPr>
        <w:lastRenderedPageBreak/>
        <w:t>путем распространения печатных буклетов</w:t>
      </w:r>
      <w:r w:rsidRPr="00712E95">
        <w:rPr>
          <w:rFonts w:ascii="Times New Roman" w:eastAsia="Calibri" w:hAnsi="Times New Roman" w:cs="Times New Roman"/>
          <w:sz w:val="28"/>
          <w:szCs w:val="28"/>
        </w:rPr>
        <w:t xml:space="preserve"> а также с распространением среди родительской общественности посредством информационных ресурсов, а также различных группах в социальных сетях, мессенджерах.</w:t>
      </w:r>
    </w:p>
    <w:p w14:paraId="04A6B6EC" w14:textId="77777777" w:rsidR="00D82689" w:rsidRPr="00712E95" w:rsidRDefault="00D82689"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 xml:space="preserve">На сайтах образовательных учреждений МО «Катангский район» и на сайте муниципальных образований МО «Катангский район», </w:t>
      </w:r>
      <w:r w:rsidRPr="00712E95">
        <w:rPr>
          <w:rFonts w:ascii="Times New Roman" w:eastAsia="Times New Roman" w:hAnsi="Times New Roman" w:cs="Times New Roman"/>
          <w:sz w:val="28"/>
          <w:szCs w:val="28"/>
          <w:lang w:eastAsia="ru-RU"/>
        </w:rPr>
        <w:t xml:space="preserve">субъектов, действующих на территории МО «Катангский район» </w:t>
      </w:r>
      <w:r w:rsidRPr="00712E95">
        <w:rPr>
          <w:rFonts w:ascii="Times New Roman" w:eastAsia="Calibri" w:hAnsi="Times New Roman" w:cs="Times New Roman"/>
          <w:sz w:val="28"/>
          <w:szCs w:val="28"/>
          <w:lang w:bidi="en-US"/>
        </w:rPr>
        <w:t>размещена информация о детском телефоне доверия. Информация о детском телефоне доверия размещена на информационных стендах в образовательных учрежденьях</w:t>
      </w:r>
      <w:r w:rsidRPr="00712E95">
        <w:rPr>
          <w:rFonts w:ascii="Times New Roman" w:eastAsia="Calibri" w:hAnsi="Times New Roman" w:cs="Times New Roman"/>
          <w:sz w:val="28"/>
          <w:szCs w:val="28"/>
          <w:lang w:bidi="en-US"/>
        </w:rPr>
        <w:br/>
        <w:t>МО «Катангский район».</w:t>
      </w:r>
    </w:p>
    <w:p w14:paraId="0AC439A1" w14:textId="77777777" w:rsidR="00D82689" w:rsidRPr="00712E95" w:rsidRDefault="00D82689" w:rsidP="002D3CFD">
      <w:pPr>
        <w:suppressAutoHyphens/>
        <w:spacing w:after="0" w:line="240" w:lineRule="auto"/>
        <w:ind w:firstLine="709"/>
        <w:jc w:val="both"/>
        <w:rPr>
          <w:rFonts w:ascii="Times New Roman" w:eastAsia="Calibri" w:hAnsi="Times New Roman" w:cs="Times New Roman"/>
          <w:sz w:val="28"/>
          <w:szCs w:val="28"/>
          <w:lang w:bidi="en-US"/>
        </w:rPr>
      </w:pPr>
      <w:bookmarkStart w:id="15" w:name="_Hlk93401735"/>
      <w:r w:rsidRPr="00712E95">
        <w:rPr>
          <w:rFonts w:ascii="Times New Roman" w:eastAsia="Calibri" w:hAnsi="Times New Roman" w:cs="Times New Roman"/>
          <w:sz w:val="28"/>
          <w:szCs w:val="28"/>
          <w:lang w:bidi="en-US"/>
        </w:rPr>
        <w:t xml:space="preserve">Муниципальным отделом образования администрации МО «Катангский район», </w:t>
      </w:r>
      <w:bookmarkEnd w:id="15"/>
      <w:r w:rsidRPr="00712E95">
        <w:rPr>
          <w:rFonts w:ascii="Times New Roman" w:eastAsia="Calibri" w:hAnsi="Times New Roman" w:cs="Times New Roman"/>
          <w:sz w:val="28"/>
          <w:szCs w:val="28"/>
          <w:lang w:bidi="en-US"/>
        </w:rPr>
        <w:t>образовательными учреждениями МО «Катангский район» в течение учебного года изготавливается и распространяется полиграфическая продукция с информацией о детском телефоне доверия, о контактных телефонах организаций района, оказывающих помощь семье и детям в кризисных ситуациях.</w:t>
      </w:r>
    </w:p>
    <w:p w14:paraId="24E38A51" w14:textId="77777777" w:rsidR="00D82689" w:rsidRPr="00712E95" w:rsidRDefault="00D82689"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 xml:space="preserve">В средних общеобразовательных учреждениях МО «Катангский район» систематически проводятся родительские собрания по темам, направленным на формирование (восстановление) </w:t>
      </w:r>
      <w:proofErr w:type="spellStart"/>
      <w:r w:rsidRPr="00712E95">
        <w:rPr>
          <w:rFonts w:ascii="Times New Roman" w:eastAsia="Calibri" w:hAnsi="Times New Roman" w:cs="Times New Roman"/>
          <w:sz w:val="28"/>
          <w:szCs w:val="28"/>
          <w:lang w:bidi="en-US"/>
        </w:rPr>
        <w:t>детско</w:t>
      </w:r>
      <w:proofErr w:type="spellEnd"/>
      <w:r w:rsidRPr="00712E95">
        <w:rPr>
          <w:rFonts w:ascii="Times New Roman" w:eastAsia="Calibri" w:hAnsi="Times New Roman" w:cs="Times New Roman"/>
          <w:sz w:val="28"/>
          <w:szCs w:val="28"/>
          <w:lang w:bidi="en-US"/>
        </w:rPr>
        <w:t xml:space="preserve"> – родительских отношений:</w:t>
      </w:r>
    </w:p>
    <w:p w14:paraId="483DFB13" w14:textId="77777777" w:rsidR="00D82689" w:rsidRPr="00712E95" w:rsidRDefault="00D82689" w:rsidP="002D3CFD">
      <w:pPr>
        <w:suppressAutoHyphens/>
        <w:spacing w:after="0" w:line="240" w:lineRule="auto"/>
        <w:ind w:firstLine="709"/>
        <w:jc w:val="both"/>
        <w:rPr>
          <w:rFonts w:ascii="Times New Roman" w:eastAsia="Calibri" w:hAnsi="Times New Roman" w:cs="Times New Roman"/>
          <w:sz w:val="28"/>
          <w:szCs w:val="28"/>
          <w:lang w:bidi="en-US"/>
        </w:rPr>
      </w:pPr>
      <w:r w:rsidRPr="00712E95">
        <w:rPr>
          <w:rFonts w:ascii="Times New Roman" w:eastAsia="Calibri" w:hAnsi="Times New Roman" w:cs="Times New Roman"/>
          <w:sz w:val="28"/>
          <w:szCs w:val="28"/>
          <w:lang w:bidi="en-US"/>
        </w:rPr>
        <w:t xml:space="preserve">«Как помочь родителям, обучающимся и педагогам справится со своими эмоциями в стрессовых ситуациях», «Профилактика употребления ПАВ (психоактивных веществ) среди обучающихся», «Семь шагов к взвешенному решению» (выбор будущей профессии), «Адаптация к школе. Основные показатели благоприятной адаптации ребенка к школе» (для родителей и педагогов), «Подготовка к экзаменам и контрольным работам» (ЕГЭ, </w:t>
      </w:r>
      <w:proofErr w:type="spellStart"/>
      <w:r w:rsidRPr="00712E95">
        <w:rPr>
          <w:rFonts w:ascii="Times New Roman" w:eastAsia="Calibri" w:hAnsi="Times New Roman" w:cs="Times New Roman"/>
          <w:sz w:val="28"/>
          <w:szCs w:val="28"/>
          <w:lang w:bidi="en-US"/>
        </w:rPr>
        <w:t>ОГЭ</w:t>
      </w:r>
      <w:proofErr w:type="spellEnd"/>
      <w:r w:rsidRPr="00712E95">
        <w:rPr>
          <w:rFonts w:ascii="Times New Roman" w:eastAsia="Calibri" w:hAnsi="Times New Roman" w:cs="Times New Roman"/>
          <w:sz w:val="28"/>
          <w:szCs w:val="28"/>
          <w:lang w:bidi="en-US"/>
        </w:rPr>
        <w:t xml:space="preserve">, </w:t>
      </w:r>
      <w:proofErr w:type="spellStart"/>
      <w:r w:rsidRPr="00712E95">
        <w:rPr>
          <w:rFonts w:ascii="Times New Roman" w:eastAsia="Calibri" w:hAnsi="Times New Roman" w:cs="Times New Roman"/>
          <w:sz w:val="28"/>
          <w:szCs w:val="28"/>
          <w:lang w:bidi="en-US"/>
        </w:rPr>
        <w:t>ВПР</w:t>
      </w:r>
      <w:proofErr w:type="spellEnd"/>
      <w:r w:rsidRPr="00712E95">
        <w:rPr>
          <w:rFonts w:ascii="Times New Roman" w:eastAsia="Calibri" w:hAnsi="Times New Roman" w:cs="Times New Roman"/>
          <w:sz w:val="28"/>
          <w:szCs w:val="28"/>
          <w:lang w:bidi="en-US"/>
        </w:rPr>
        <w:t xml:space="preserve"> и др.), «Профилактика суицидальных проявлений», Как разговаривать с ребёнком о наркотиках, Чем занять ребёнка, «Результаты </w:t>
      </w:r>
      <w:proofErr w:type="spellStart"/>
      <w:r w:rsidRPr="00712E95">
        <w:rPr>
          <w:rFonts w:ascii="Times New Roman" w:eastAsia="Calibri" w:hAnsi="Times New Roman" w:cs="Times New Roman"/>
          <w:sz w:val="28"/>
          <w:szCs w:val="28"/>
          <w:lang w:bidi="en-US"/>
        </w:rPr>
        <w:t>СПТ</w:t>
      </w:r>
      <w:proofErr w:type="spellEnd"/>
      <w:r w:rsidRPr="00712E95">
        <w:rPr>
          <w:rFonts w:ascii="Times New Roman" w:eastAsia="Calibri" w:hAnsi="Times New Roman" w:cs="Times New Roman"/>
          <w:sz w:val="28"/>
          <w:szCs w:val="28"/>
          <w:lang w:bidi="en-US"/>
        </w:rPr>
        <w:t xml:space="preserve">», «Влияние улицы и мнения других», «Межличностные и внутрисемейные проблемы», «Подготовка к </w:t>
      </w:r>
      <w:proofErr w:type="spellStart"/>
      <w:r w:rsidRPr="00712E95">
        <w:rPr>
          <w:rFonts w:ascii="Times New Roman" w:eastAsia="Calibri" w:hAnsi="Times New Roman" w:cs="Times New Roman"/>
          <w:sz w:val="28"/>
          <w:szCs w:val="28"/>
          <w:lang w:bidi="en-US"/>
        </w:rPr>
        <w:t>ВПР</w:t>
      </w:r>
      <w:proofErr w:type="spellEnd"/>
      <w:r w:rsidRPr="00712E95">
        <w:rPr>
          <w:rFonts w:ascii="Times New Roman" w:eastAsia="Calibri" w:hAnsi="Times New Roman" w:cs="Times New Roman"/>
          <w:sz w:val="28"/>
          <w:szCs w:val="28"/>
          <w:lang w:bidi="en-US"/>
        </w:rPr>
        <w:t>», «Что влияет на эмоциональное состояние ребёнка», «Как говорить с ребёнком на одном языке», «Доверительные отношения».</w:t>
      </w:r>
    </w:p>
    <w:p w14:paraId="0CD5E3D8" w14:textId="77777777" w:rsidR="00D82689" w:rsidRPr="00712E95" w:rsidRDefault="00D82689"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Calibri" w:hAnsi="Times New Roman" w:cs="Times New Roman"/>
          <w:sz w:val="28"/>
          <w:szCs w:val="28"/>
          <w:lang w:eastAsia="ru-RU"/>
        </w:rPr>
        <w:t xml:space="preserve">В период летней оздоровительной компании 2021 года особое внимание в организации занятости и отдыха уделялась несовершеннолетним проживающим в семьях находящихся в социально опасном положении и состоящим на различных видах учета. Несовершеннолетние провели занятость и отдых в </w:t>
      </w:r>
      <w:r w:rsidRPr="00712E95">
        <w:rPr>
          <w:rFonts w:ascii="Times New Roman" w:eastAsia="Calibri" w:hAnsi="Times New Roman" w:cs="Times New Roman"/>
          <w:sz w:val="28"/>
          <w:szCs w:val="28"/>
        </w:rPr>
        <w:t xml:space="preserve">лагере дневного пребывания на базе </w:t>
      </w:r>
      <w:bookmarkStart w:id="16" w:name="_Hlk93399584"/>
      <w:r w:rsidRPr="00712E95">
        <w:rPr>
          <w:rFonts w:ascii="Times New Roman" w:eastAsia="Calibri" w:hAnsi="Times New Roman" w:cs="Times New Roman"/>
          <w:sz w:val="28"/>
          <w:szCs w:val="28"/>
        </w:rPr>
        <w:t xml:space="preserve">муниципального бюджетного образовательного учреждения дополнительного образования Катангский центр дополнительного образования (далее </w:t>
      </w:r>
      <w:r w:rsidRPr="00712E95">
        <w:rPr>
          <w:rFonts w:ascii="Times New Roman" w:eastAsia="Calibri" w:hAnsi="Times New Roman" w:cs="Times New Roman"/>
          <w:sz w:val="28"/>
          <w:szCs w:val="28"/>
        </w:rPr>
        <w:softHyphen/>
        <w:t xml:space="preserve"> </w:t>
      </w:r>
      <w:proofErr w:type="spellStart"/>
      <w:r w:rsidRPr="00712E95">
        <w:rPr>
          <w:rFonts w:ascii="Times New Roman" w:eastAsia="Calibri" w:hAnsi="Times New Roman" w:cs="Times New Roman"/>
          <w:sz w:val="28"/>
          <w:szCs w:val="28"/>
        </w:rPr>
        <w:t>МБОУ</w:t>
      </w:r>
      <w:proofErr w:type="spellEnd"/>
      <w:r w:rsidRPr="00712E95">
        <w:rPr>
          <w:rFonts w:ascii="Times New Roman" w:eastAsia="Calibri" w:hAnsi="Times New Roman" w:cs="Times New Roman"/>
          <w:sz w:val="28"/>
          <w:szCs w:val="28"/>
        </w:rPr>
        <w:t xml:space="preserve"> ДО Катангский </w:t>
      </w:r>
      <w:proofErr w:type="spellStart"/>
      <w:r w:rsidRPr="00712E95">
        <w:rPr>
          <w:rFonts w:ascii="Times New Roman" w:eastAsia="Calibri" w:hAnsi="Times New Roman" w:cs="Times New Roman"/>
          <w:sz w:val="28"/>
          <w:szCs w:val="28"/>
        </w:rPr>
        <w:t>ЦДО</w:t>
      </w:r>
      <w:proofErr w:type="spellEnd"/>
      <w:r w:rsidRPr="00712E95">
        <w:rPr>
          <w:rFonts w:ascii="Times New Roman" w:eastAsia="Calibri" w:hAnsi="Times New Roman" w:cs="Times New Roman"/>
          <w:sz w:val="28"/>
          <w:szCs w:val="28"/>
        </w:rPr>
        <w:t>)</w:t>
      </w:r>
      <w:bookmarkEnd w:id="16"/>
      <w:r w:rsidRPr="00712E95">
        <w:rPr>
          <w:rFonts w:ascii="Times New Roman" w:eastAsia="Calibri" w:hAnsi="Times New Roman" w:cs="Times New Roman"/>
          <w:sz w:val="28"/>
          <w:szCs w:val="28"/>
          <w:lang w:eastAsia="ru-RU"/>
        </w:rPr>
        <w:t>,</w:t>
      </w:r>
      <w:r w:rsidRPr="00712E95">
        <w:rPr>
          <w:rFonts w:ascii="Times New Roman" w:eastAsia="Times New Roman" w:hAnsi="Times New Roman" w:cs="Times New Roman"/>
          <w:sz w:val="28"/>
          <w:szCs w:val="28"/>
          <w:lang w:eastAsia="ru-RU"/>
        </w:rPr>
        <w:t xml:space="preserve"> школьное лесничество на базе </w:t>
      </w:r>
      <w:bookmarkStart w:id="17" w:name="_Hlk93399796"/>
      <w:r w:rsidRPr="00712E95">
        <w:rPr>
          <w:rFonts w:ascii="Times New Roman" w:eastAsia="Times New Roman" w:hAnsi="Times New Roman" w:cs="Times New Roman"/>
          <w:sz w:val="28"/>
          <w:szCs w:val="28"/>
          <w:lang w:eastAsia="ru-RU"/>
        </w:rPr>
        <w:t xml:space="preserve">муниципального бюджетного общеобразовательного учреждения «Средняя общеобразовательная школа </w:t>
      </w:r>
      <w:proofErr w:type="spellStart"/>
      <w:r w:rsidRPr="00712E95">
        <w:rPr>
          <w:rFonts w:ascii="Times New Roman" w:eastAsia="Times New Roman" w:hAnsi="Times New Roman" w:cs="Times New Roman"/>
          <w:sz w:val="28"/>
          <w:szCs w:val="28"/>
          <w:lang w:eastAsia="ru-RU"/>
        </w:rPr>
        <w:t>с.Ербогачен</w:t>
      </w:r>
      <w:proofErr w:type="spellEnd"/>
      <w:r w:rsidRPr="00712E95">
        <w:rPr>
          <w:rFonts w:ascii="Times New Roman" w:eastAsia="Times New Roman" w:hAnsi="Times New Roman" w:cs="Times New Roman"/>
          <w:sz w:val="28"/>
          <w:szCs w:val="28"/>
          <w:lang w:eastAsia="ru-RU"/>
        </w:rPr>
        <w:t xml:space="preserve">» (далее </w:t>
      </w:r>
      <w:r w:rsidRPr="00712E95">
        <w:rPr>
          <w:rFonts w:ascii="Times New Roman" w:eastAsia="Times New Roman" w:hAnsi="Times New Roman" w:cs="Times New Roman"/>
          <w:sz w:val="28"/>
          <w:szCs w:val="28"/>
          <w:lang w:eastAsia="ru-RU"/>
        </w:rPr>
        <w:softHyphen/>
        <w:t xml:space="preserve"> </w:t>
      </w:r>
      <w:proofErr w:type="spellStart"/>
      <w:r w:rsidRPr="00712E95">
        <w:rPr>
          <w:rFonts w:ascii="Times New Roman" w:eastAsia="Times New Roman" w:hAnsi="Times New Roman" w:cs="Times New Roman"/>
          <w:sz w:val="28"/>
          <w:szCs w:val="28"/>
          <w:lang w:eastAsia="ru-RU"/>
        </w:rPr>
        <w:t>МБОУ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с. Ербогачен)</w:t>
      </w:r>
      <w:bookmarkEnd w:id="17"/>
      <w:r w:rsidRPr="00712E95">
        <w:rPr>
          <w:rFonts w:ascii="Times New Roman" w:eastAsia="Times New Roman" w:hAnsi="Times New Roman" w:cs="Times New Roman"/>
          <w:sz w:val="28"/>
          <w:szCs w:val="28"/>
          <w:lang w:eastAsia="ru-RU"/>
        </w:rPr>
        <w:t xml:space="preserve">, трудовые бригады </w:t>
      </w:r>
      <w:proofErr w:type="spellStart"/>
      <w:r w:rsidRPr="00712E95">
        <w:rPr>
          <w:rFonts w:ascii="Times New Roman" w:eastAsia="Times New Roman" w:hAnsi="Times New Roman" w:cs="Times New Roman"/>
          <w:sz w:val="28"/>
          <w:szCs w:val="28"/>
          <w:lang w:eastAsia="ru-RU"/>
        </w:rPr>
        <w:t>МБОУ</w:t>
      </w:r>
      <w:proofErr w:type="spellEnd"/>
      <w:r w:rsidRPr="00712E95">
        <w:rPr>
          <w:rFonts w:ascii="Times New Roman" w:eastAsia="Times New Roman" w:hAnsi="Times New Roman" w:cs="Times New Roman"/>
          <w:sz w:val="28"/>
          <w:szCs w:val="28"/>
          <w:lang w:eastAsia="ru-RU"/>
        </w:rPr>
        <w:t xml:space="preserve"> ДО Катангский </w:t>
      </w:r>
      <w:proofErr w:type="spellStart"/>
      <w:r w:rsidRPr="00712E95">
        <w:rPr>
          <w:rFonts w:ascii="Times New Roman" w:eastAsia="Times New Roman" w:hAnsi="Times New Roman" w:cs="Times New Roman"/>
          <w:sz w:val="28"/>
          <w:szCs w:val="28"/>
          <w:lang w:eastAsia="ru-RU"/>
        </w:rPr>
        <w:t>ЦДО</w:t>
      </w:r>
      <w:proofErr w:type="spellEnd"/>
      <w:r w:rsidRPr="00712E95">
        <w:rPr>
          <w:rFonts w:ascii="Times New Roman" w:eastAsia="Times New Roman" w:hAnsi="Times New Roman" w:cs="Times New Roman"/>
          <w:sz w:val="28"/>
          <w:szCs w:val="28"/>
          <w:lang w:eastAsia="ru-RU"/>
        </w:rPr>
        <w:t xml:space="preserve">, </w:t>
      </w:r>
      <w:r w:rsidRPr="00712E95">
        <w:rPr>
          <w:rFonts w:ascii="Times New Roman" w:eastAsia="Times New Roman" w:hAnsi="Times New Roman" w:cs="Times New Roman"/>
          <w:bCs/>
          <w:sz w:val="28"/>
          <w:szCs w:val="28"/>
          <w:lang w:eastAsia="zh-CN"/>
        </w:rPr>
        <w:t>курорт «Ангара», санаторий «Усолье».</w:t>
      </w:r>
      <w:r w:rsidRPr="00712E95">
        <w:rPr>
          <w:rFonts w:ascii="Times New Roman" w:eastAsia="Times New Roman" w:hAnsi="Times New Roman" w:cs="Times New Roman"/>
          <w:sz w:val="28"/>
          <w:szCs w:val="28"/>
          <w:lang w:eastAsia="ru-RU"/>
        </w:rPr>
        <w:t xml:space="preserve"> </w:t>
      </w:r>
    </w:p>
    <w:p w14:paraId="04928414" w14:textId="77777777" w:rsidR="00D82689" w:rsidRPr="00712E95" w:rsidRDefault="00D82689"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Times New Roman" w:hAnsi="Times New Roman" w:cs="Times New Roman"/>
          <w:sz w:val="28"/>
          <w:szCs w:val="28"/>
          <w:lang w:eastAsia="ru-RU"/>
        </w:rPr>
        <w:t xml:space="preserve">На профилактическом учете состоит 1 несовершеннолетний осужденный Катангским районным судом Иркутской области к наказанию в виде лишения свободы на срок 1 год 6 месяцев без штрафа и без ограничения свободы условно с испытательным сроком в 1 год. Данный </w:t>
      </w:r>
      <w:r w:rsidRPr="00712E95">
        <w:rPr>
          <w:rFonts w:ascii="Times New Roman" w:eastAsia="Times New Roman" w:hAnsi="Times New Roman" w:cs="Times New Roman"/>
          <w:sz w:val="28"/>
          <w:szCs w:val="28"/>
          <w:lang w:eastAsia="ru-RU"/>
        </w:rPr>
        <w:lastRenderedPageBreak/>
        <w:t xml:space="preserve">несовершеннолетний на весь летний каникулярный период временно трудоустроен </w:t>
      </w:r>
      <w:bookmarkStart w:id="18" w:name="_Hlk93399953"/>
      <w:r w:rsidRPr="00712E95">
        <w:rPr>
          <w:rFonts w:ascii="Times New Roman" w:eastAsia="Times New Roman" w:hAnsi="Times New Roman" w:cs="Times New Roman"/>
          <w:sz w:val="28"/>
          <w:szCs w:val="28"/>
          <w:shd w:val="clear" w:color="auto" w:fill="FFFFFF"/>
          <w:lang w:eastAsia="ru-RU"/>
        </w:rPr>
        <w:t>областным государственным казенным учреждением Центр занятости населения города Ангарска</w:t>
      </w:r>
      <w:r w:rsidRPr="00712E95">
        <w:rPr>
          <w:rFonts w:ascii="Times New Roman" w:eastAsia="Times New Roman" w:hAnsi="Times New Roman" w:cs="Times New Roman"/>
          <w:sz w:val="28"/>
          <w:szCs w:val="28"/>
          <w:lang w:eastAsia="ru-RU"/>
        </w:rPr>
        <w:t xml:space="preserve"> (далее </w:t>
      </w:r>
      <w:r w:rsidRPr="00712E95">
        <w:rPr>
          <w:rFonts w:ascii="Times New Roman" w:eastAsia="Times New Roman" w:hAnsi="Times New Roman" w:cs="Times New Roman"/>
          <w:sz w:val="28"/>
          <w:szCs w:val="28"/>
          <w:lang w:eastAsia="ru-RU"/>
        </w:rPr>
        <w:softHyphen/>
      </w:r>
      <w:proofErr w:type="spellStart"/>
      <w:r w:rsidRPr="00712E95">
        <w:rPr>
          <w:rFonts w:ascii="Times New Roman" w:eastAsia="Calibri" w:hAnsi="Times New Roman" w:cs="Times New Roman"/>
          <w:sz w:val="28"/>
          <w:szCs w:val="28"/>
        </w:rPr>
        <w:t>ОГКУ</w:t>
      </w:r>
      <w:proofErr w:type="spellEnd"/>
      <w:r w:rsidRPr="00712E95">
        <w:rPr>
          <w:rFonts w:ascii="Times New Roman" w:eastAsia="Calibri" w:hAnsi="Times New Roman" w:cs="Times New Roman"/>
          <w:sz w:val="28"/>
          <w:szCs w:val="28"/>
        </w:rPr>
        <w:t xml:space="preserve"> </w:t>
      </w:r>
      <w:proofErr w:type="spellStart"/>
      <w:r w:rsidRPr="00712E95">
        <w:rPr>
          <w:rFonts w:ascii="Times New Roman" w:eastAsia="Calibri" w:hAnsi="Times New Roman" w:cs="Times New Roman"/>
          <w:sz w:val="28"/>
          <w:szCs w:val="28"/>
        </w:rPr>
        <w:t>ЦЗН</w:t>
      </w:r>
      <w:proofErr w:type="spellEnd"/>
      <w:r w:rsidRPr="00712E95">
        <w:rPr>
          <w:rFonts w:ascii="Times New Roman" w:eastAsia="Calibri" w:hAnsi="Times New Roman" w:cs="Times New Roman"/>
          <w:sz w:val="28"/>
          <w:szCs w:val="28"/>
        </w:rPr>
        <w:t xml:space="preserve"> города Ангарска).</w:t>
      </w:r>
      <w:bookmarkEnd w:id="18"/>
    </w:p>
    <w:p w14:paraId="03E1A5FF" w14:textId="77777777" w:rsidR="00D82689" w:rsidRPr="00712E95" w:rsidRDefault="00D82689" w:rsidP="002D3CFD">
      <w:pPr>
        <w:suppressAutoHyphens/>
        <w:spacing w:after="0" w:line="240" w:lineRule="auto"/>
        <w:ind w:firstLine="709"/>
        <w:jc w:val="both"/>
        <w:rPr>
          <w:rFonts w:ascii="Times New Roman" w:eastAsia="Calibri" w:hAnsi="Times New Roman" w:cs="Times New Roman"/>
          <w:sz w:val="28"/>
          <w:szCs w:val="28"/>
          <w:lang w:eastAsia="ru-RU"/>
        </w:rPr>
      </w:pPr>
      <w:r w:rsidRPr="00712E95">
        <w:rPr>
          <w:rFonts w:ascii="Times New Roman" w:eastAsia="Calibri" w:hAnsi="Times New Roman" w:cs="Times New Roman"/>
          <w:sz w:val="28"/>
          <w:szCs w:val="28"/>
          <w:lang w:eastAsia="ru-RU"/>
        </w:rPr>
        <w:t>В рамках Всероссийской акции «Безопасность детства» проводилась дистанционная занятость для несовершеннолетних, состоящих на различных видах учета (конкурсы, викторины, работа кружков на базе дополнительного образования).</w:t>
      </w:r>
    </w:p>
    <w:p w14:paraId="02A9D9FE" w14:textId="77777777" w:rsidR="00D82689" w:rsidRPr="00712E95" w:rsidRDefault="00D82689"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Органами и учреждениями системы профилактики безнадзорности и правонарушений несовершеннолетних, действующими на территории                    МО «Катангский район» с привлечением специалистов </w:t>
      </w:r>
      <w:bookmarkStart w:id="19" w:name="_Hlk93400280"/>
      <w:r w:rsidRPr="00712E95">
        <w:rPr>
          <w:rFonts w:ascii="Times New Roman" w:eastAsia="Calibri" w:hAnsi="Times New Roman" w:cs="Times New Roman"/>
          <w:sz w:val="28"/>
          <w:szCs w:val="28"/>
        </w:rPr>
        <w:t xml:space="preserve">Ербогаченского инспекторского участка Центра Государственной инспекцией по маломерным судам </w:t>
      </w:r>
      <w:r w:rsidRPr="00712E95">
        <w:rPr>
          <w:rFonts w:ascii="Times New Roman" w:eastAsia="Times New Roman" w:hAnsi="Times New Roman" w:cs="Times New Roman"/>
          <w:sz w:val="28"/>
          <w:szCs w:val="28"/>
          <w:shd w:val="clear" w:color="auto" w:fill="FFFFFF"/>
          <w:lang w:eastAsia="ru-RU"/>
        </w:rPr>
        <w:t>ГУ МЧС России</w:t>
      </w:r>
      <w:r w:rsidRPr="00712E95">
        <w:rPr>
          <w:rFonts w:ascii="Times New Roman" w:eastAsia="Calibri" w:hAnsi="Times New Roman" w:cs="Times New Roman"/>
          <w:sz w:val="28"/>
          <w:szCs w:val="28"/>
        </w:rPr>
        <w:t xml:space="preserve"> (далее </w:t>
      </w:r>
      <w:r w:rsidRPr="00712E95">
        <w:rPr>
          <w:rFonts w:ascii="Times New Roman" w:eastAsia="Calibri" w:hAnsi="Times New Roman" w:cs="Times New Roman"/>
          <w:sz w:val="28"/>
          <w:szCs w:val="28"/>
        </w:rPr>
        <w:softHyphen/>
        <w:t xml:space="preserve"> </w:t>
      </w:r>
      <w:proofErr w:type="spellStart"/>
      <w:r w:rsidRPr="00712E95">
        <w:rPr>
          <w:rFonts w:ascii="Times New Roman" w:eastAsia="Times New Roman" w:hAnsi="Times New Roman" w:cs="Times New Roman"/>
          <w:sz w:val="28"/>
          <w:szCs w:val="28"/>
          <w:lang w:eastAsia="ru-RU"/>
        </w:rPr>
        <w:t>ГИМС</w:t>
      </w:r>
      <w:proofErr w:type="spellEnd"/>
      <w:r w:rsidRPr="00712E95">
        <w:rPr>
          <w:rFonts w:ascii="Times New Roman" w:eastAsia="Times New Roman" w:hAnsi="Times New Roman" w:cs="Times New Roman"/>
          <w:sz w:val="28"/>
          <w:szCs w:val="28"/>
          <w:lang w:eastAsia="ru-RU"/>
        </w:rPr>
        <w:t xml:space="preserve">) </w:t>
      </w:r>
      <w:bookmarkEnd w:id="19"/>
      <w:r w:rsidRPr="00712E95">
        <w:rPr>
          <w:rFonts w:ascii="Times New Roman" w:eastAsia="Times New Roman" w:hAnsi="Times New Roman" w:cs="Times New Roman"/>
          <w:sz w:val="28"/>
          <w:szCs w:val="28"/>
          <w:lang w:eastAsia="ru-RU"/>
        </w:rPr>
        <w:t xml:space="preserve">и </w:t>
      </w:r>
      <w:bookmarkStart w:id="20" w:name="_Hlk93400458"/>
      <w:proofErr w:type="spellStart"/>
      <w:r w:rsidRPr="00712E95">
        <w:rPr>
          <w:rFonts w:ascii="Times New Roman" w:eastAsia="Times New Roman" w:hAnsi="Times New Roman" w:cs="Times New Roman"/>
          <w:sz w:val="28"/>
          <w:szCs w:val="28"/>
          <w:lang w:eastAsia="ru-RU"/>
        </w:rPr>
        <w:t>ОНД</w:t>
      </w:r>
      <w:proofErr w:type="spellEnd"/>
      <w:r w:rsidRPr="00712E95">
        <w:rPr>
          <w:rFonts w:ascii="Times New Roman" w:eastAsia="Times New Roman" w:hAnsi="Times New Roman" w:cs="Times New Roman"/>
          <w:sz w:val="28"/>
          <w:szCs w:val="28"/>
          <w:lang w:eastAsia="ru-RU"/>
        </w:rPr>
        <w:t xml:space="preserve"> и </w:t>
      </w:r>
      <w:proofErr w:type="spellStart"/>
      <w:r w:rsidRPr="00712E95">
        <w:rPr>
          <w:rFonts w:ascii="Times New Roman" w:eastAsia="Times New Roman" w:hAnsi="Times New Roman" w:cs="Times New Roman"/>
          <w:sz w:val="28"/>
          <w:szCs w:val="28"/>
          <w:lang w:eastAsia="ru-RU"/>
        </w:rPr>
        <w:t>ПР</w:t>
      </w:r>
      <w:bookmarkEnd w:id="20"/>
      <w:proofErr w:type="spellEnd"/>
      <w:r w:rsidRPr="00712E95">
        <w:rPr>
          <w:rFonts w:ascii="Times New Roman" w:eastAsia="Times New Roman" w:hAnsi="Times New Roman" w:cs="Times New Roman"/>
          <w:sz w:val="28"/>
          <w:szCs w:val="28"/>
          <w:lang w:eastAsia="ru-RU"/>
        </w:rPr>
        <w:t xml:space="preserve"> велась работа в области защиты населения от чрезвычайных ситуаций, обеспечения пожарной безопасности и безопасности людей на водных объектах, </w:t>
      </w:r>
      <w:r w:rsidRPr="00712E95">
        <w:rPr>
          <w:rFonts w:ascii="Times New Roman" w:eastAsia="Calibri" w:hAnsi="Times New Roman" w:cs="Times New Roman"/>
          <w:sz w:val="28"/>
          <w:szCs w:val="28"/>
          <w:lang w:eastAsia="ru-RU"/>
        </w:rPr>
        <w:t>профилактики выпадения детей из окон, а также иные мероприятия, связанные с предупреждением травмирования детей по месту проживания.</w:t>
      </w:r>
      <w:r w:rsidRPr="00712E95">
        <w:rPr>
          <w:rFonts w:ascii="Times New Roman" w:eastAsia="Times New Roman" w:hAnsi="Times New Roman" w:cs="Times New Roman"/>
          <w:sz w:val="28"/>
          <w:szCs w:val="28"/>
          <w:lang w:eastAsia="ru-RU"/>
        </w:rPr>
        <w:t xml:space="preserve"> Проводились </w:t>
      </w:r>
      <w:proofErr w:type="spellStart"/>
      <w:r w:rsidRPr="00712E95">
        <w:rPr>
          <w:rFonts w:ascii="Times New Roman" w:eastAsia="Times New Roman" w:hAnsi="Times New Roman" w:cs="Times New Roman"/>
          <w:sz w:val="28"/>
          <w:szCs w:val="28"/>
          <w:lang w:eastAsia="ru-RU"/>
        </w:rPr>
        <w:t>подворовые</w:t>
      </w:r>
      <w:proofErr w:type="spellEnd"/>
      <w:r w:rsidRPr="00712E95">
        <w:rPr>
          <w:rFonts w:ascii="Times New Roman" w:eastAsia="Times New Roman" w:hAnsi="Times New Roman" w:cs="Times New Roman"/>
          <w:sz w:val="28"/>
          <w:szCs w:val="28"/>
          <w:lang w:eastAsia="ru-RU"/>
        </w:rPr>
        <w:t xml:space="preserve"> обходы семей, находящихся в социально опасном положении, с целью информирования населения о ситуации травмирования и гибели несовершеннолетних, а также проведение осмотра электропроводки, печей и других отопительных приборов в жилых помещениях. </w:t>
      </w:r>
      <w:r w:rsidRPr="00712E95">
        <w:rPr>
          <w:rFonts w:ascii="Times New Roman" w:eastAsia="Calibri" w:hAnsi="Times New Roman" w:cs="Times New Roman"/>
          <w:sz w:val="28"/>
          <w:szCs w:val="28"/>
        </w:rPr>
        <w:t>Также в ходе обследования жилищно-бытовых условий, с семьями проводился инструктаж-подписка по правилам пожарной безопасности и разъяснение требований Семейного законодательства, Кодекса Российской Федерации об административных правонарушениях в части исполнения родительских обязанностей в отношении несовершеннолетних детей.</w:t>
      </w:r>
    </w:p>
    <w:p w14:paraId="491C9B26" w14:textId="77777777" w:rsidR="00D82689" w:rsidRPr="00712E95" w:rsidRDefault="00D82689"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Times New Roman" w:hAnsi="Times New Roman" w:cs="Times New Roman"/>
          <w:sz w:val="28"/>
          <w:szCs w:val="28"/>
          <w:lang w:eastAsia="ru-RU"/>
        </w:rPr>
        <w:t xml:space="preserve">Организовано информирование населения о случаях травмирования и гибели несовершеннолетних через сети интернет </w:t>
      </w:r>
      <w:bookmarkStart w:id="21" w:name="_Hlk93316630"/>
      <w:r w:rsidRPr="00712E95">
        <w:rPr>
          <w:rFonts w:ascii="Times New Roman" w:eastAsia="Times New Roman" w:hAnsi="Times New Roman" w:cs="Times New Roman"/>
          <w:sz w:val="28"/>
          <w:szCs w:val="28"/>
          <w:lang w:eastAsia="ru-RU"/>
        </w:rPr>
        <w:t xml:space="preserve">и печатные издания </w:t>
      </w:r>
      <w:r w:rsidRPr="00712E95">
        <w:rPr>
          <w:rFonts w:ascii="Times New Roman" w:eastAsia="Times New Roman" w:hAnsi="Times New Roman" w:cs="Times New Roman"/>
          <w:sz w:val="28"/>
          <w:szCs w:val="28"/>
          <w:lang w:eastAsia="ru-RU"/>
        </w:rPr>
        <w:br/>
      </w:r>
      <w:bookmarkStart w:id="22" w:name="_Hlk93316710"/>
      <w:r w:rsidRPr="00712E95">
        <w:rPr>
          <w:rFonts w:ascii="Times New Roman" w:eastAsia="Times New Roman" w:hAnsi="Times New Roman" w:cs="Times New Roman"/>
          <w:sz w:val="28"/>
          <w:szCs w:val="28"/>
          <w:lang w:eastAsia="ru-RU"/>
        </w:rPr>
        <w:t>МО «Катангский район»</w:t>
      </w:r>
      <w:bookmarkEnd w:id="22"/>
      <w:r w:rsidRPr="00712E95">
        <w:rPr>
          <w:rFonts w:ascii="Times New Roman" w:eastAsia="Times New Roman" w:hAnsi="Times New Roman" w:cs="Times New Roman"/>
          <w:sz w:val="28"/>
          <w:szCs w:val="28"/>
          <w:lang w:eastAsia="ru-RU"/>
        </w:rPr>
        <w:t>, путем распространения печатных буклетов</w:t>
      </w:r>
      <w:bookmarkEnd w:id="21"/>
      <w:r w:rsidRPr="00712E95">
        <w:rPr>
          <w:rFonts w:ascii="Times New Roman" w:eastAsia="Times New Roman" w:hAnsi="Times New Roman" w:cs="Times New Roman"/>
          <w:sz w:val="28"/>
          <w:szCs w:val="28"/>
          <w:lang w:eastAsia="ru-RU"/>
        </w:rPr>
        <w:t>. Муниципальным отделом образования администрации МО «Катангский район» проводилась профилактическая работа с учащимися образовательных учреждений и их родителями.</w:t>
      </w:r>
      <w:r w:rsidRPr="00712E95">
        <w:rPr>
          <w:rFonts w:ascii="Times New Roman" w:eastAsia="Calibri" w:hAnsi="Times New Roman" w:cs="Times New Roman"/>
          <w:sz w:val="28"/>
          <w:szCs w:val="28"/>
        </w:rPr>
        <w:t xml:space="preserve"> Разъяснительная работа ведется через родительские группы с использованием системы мгновенных сообщений </w:t>
      </w:r>
      <w:proofErr w:type="spellStart"/>
      <w:r w:rsidRPr="00712E95">
        <w:rPr>
          <w:rFonts w:ascii="Times New Roman" w:eastAsia="Calibri" w:hAnsi="Times New Roman" w:cs="Times New Roman"/>
          <w:sz w:val="28"/>
          <w:szCs w:val="28"/>
          <w:lang w:val="en-US"/>
        </w:rPr>
        <w:t>Whattsap</w:t>
      </w:r>
      <w:proofErr w:type="spellEnd"/>
      <w:r w:rsidRPr="00712E95">
        <w:rPr>
          <w:rFonts w:ascii="Times New Roman" w:eastAsia="Calibri" w:hAnsi="Times New Roman" w:cs="Times New Roman"/>
          <w:sz w:val="28"/>
          <w:szCs w:val="28"/>
        </w:rPr>
        <w:t>.</w:t>
      </w:r>
    </w:p>
    <w:p w14:paraId="27EDD394" w14:textId="77777777" w:rsidR="00D82689" w:rsidRPr="00712E95" w:rsidRDefault="00D82689" w:rsidP="002D3CFD">
      <w:pPr>
        <w:pStyle w:val="a5"/>
        <w:suppressAutoHyphens/>
        <w:spacing w:before="0" w:beforeAutospacing="0" w:after="0" w:afterAutospacing="0"/>
        <w:ind w:firstLine="709"/>
        <w:jc w:val="both"/>
        <w:rPr>
          <w:sz w:val="28"/>
          <w:szCs w:val="28"/>
        </w:rPr>
      </w:pPr>
      <w:r w:rsidRPr="00712E95">
        <w:rPr>
          <w:sz w:val="28"/>
          <w:szCs w:val="28"/>
        </w:rPr>
        <w:t xml:space="preserve">Семьи и (или) несовершеннолетние, находящиеся в социально опасном положении, определяются постановлением комиссии по делам несовершеннолетних и защите их прав, после изучения материалов, поступивших от субъектов системы профилактики безнадзорности и правонарушений несовершеннолетних. Постановлением комиссии назначается ответственный субъект системы профилактики за проведение индивидуальной профилактической работы в отношении семьи и (или) несовершеннолетних и соисполнители. </w:t>
      </w:r>
    </w:p>
    <w:p w14:paraId="69DAAB4E" w14:textId="5A0382A1" w:rsidR="00D82689" w:rsidRPr="00712E95" w:rsidRDefault="00D82689" w:rsidP="002D3CFD">
      <w:pPr>
        <w:pStyle w:val="a5"/>
        <w:suppressAutoHyphens/>
        <w:spacing w:before="0" w:beforeAutospacing="0" w:after="0" w:afterAutospacing="0"/>
        <w:ind w:firstLine="709"/>
        <w:jc w:val="both"/>
        <w:rPr>
          <w:sz w:val="28"/>
          <w:szCs w:val="28"/>
        </w:rPr>
      </w:pPr>
      <w:r w:rsidRPr="00712E95">
        <w:rPr>
          <w:sz w:val="28"/>
          <w:szCs w:val="28"/>
        </w:rPr>
        <w:t>В 2021 году ИПР проводилась с 2 семьями, находящимися в социально опасном положении, в них проживает 4 детей, 2 несовершеннолетних подопечных,</w:t>
      </w:r>
      <w:r w:rsidR="0005138C" w:rsidRPr="00712E95">
        <w:rPr>
          <w:sz w:val="28"/>
          <w:szCs w:val="28"/>
        </w:rPr>
        <w:t xml:space="preserve"> </w:t>
      </w:r>
      <w:r w:rsidRPr="00712E95">
        <w:rPr>
          <w:sz w:val="28"/>
          <w:szCs w:val="28"/>
        </w:rPr>
        <w:t xml:space="preserve">воспитывающихся в приемных семьях. В течение 2021 года прекращена работа в отношении 2 семей, состоящих на учёте в Банке СОП, </w:t>
      </w:r>
      <w:r w:rsidRPr="00712E95">
        <w:rPr>
          <w:sz w:val="28"/>
          <w:szCs w:val="28"/>
        </w:rPr>
        <w:lastRenderedPageBreak/>
        <w:t>причина снятия с учёта: в связи с исправлением – 1 несовершеннолетний подопечный, ограничение в родительских правах – 1 семья.</w:t>
      </w:r>
      <w:r w:rsidR="0005138C" w:rsidRPr="00712E95">
        <w:rPr>
          <w:sz w:val="28"/>
          <w:szCs w:val="28"/>
        </w:rPr>
        <w:t xml:space="preserve"> </w:t>
      </w:r>
      <w:r w:rsidRPr="00712E95">
        <w:rPr>
          <w:sz w:val="28"/>
          <w:szCs w:val="28"/>
        </w:rPr>
        <w:t>О продолжении ИПР вынесено 1</w:t>
      </w:r>
      <w:r w:rsidR="0005138C" w:rsidRPr="00712E95">
        <w:rPr>
          <w:sz w:val="28"/>
          <w:szCs w:val="28"/>
        </w:rPr>
        <w:t xml:space="preserve"> </w:t>
      </w:r>
      <w:r w:rsidRPr="00712E95">
        <w:rPr>
          <w:sz w:val="28"/>
          <w:szCs w:val="28"/>
        </w:rPr>
        <w:t xml:space="preserve">постановление. 12 семей, состоящих на учёте </w:t>
      </w:r>
      <w:r w:rsidR="008355CC" w:rsidRPr="00712E95">
        <w:rPr>
          <w:sz w:val="28"/>
          <w:szCs w:val="28"/>
        </w:rPr>
        <w:t>в Банке СОП,</w:t>
      </w:r>
      <w:r w:rsidRPr="00712E95">
        <w:rPr>
          <w:sz w:val="28"/>
          <w:szCs w:val="28"/>
        </w:rPr>
        <w:t xml:space="preserve"> получили различные виды помощи (правовую, медицинскую, материальную, психолого-педагогическую).</w:t>
      </w:r>
    </w:p>
    <w:p w14:paraId="04EAC7AD" w14:textId="32EC6249" w:rsidR="00D82689" w:rsidRPr="00712E95" w:rsidRDefault="00D82689" w:rsidP="002D3CFD">
      <w:pPr>
        <w:pStyle w:val="a5"/>
        <w:shd w:val="clear" w:color="auto" w:fill="FFFFFF"/>
        <w:suppressAutoHyphens/>
        <w:spacing w:before="0" w:beforeAutospacing="0" w:after="0" w:afterAutospacing="0"/>
        <w:ind w:firstLine="709"/>
        <w:jc w:val="both"/>
        <w:rPr>
          <w:sz w:val="28"/>
          <w:szCs w:val="28"/>
        </w:rPr>
      </w:pPr>
      <w:r w:rsidRPr="00712E95">
        <w:rPr>
          <w:sz w:val="28"/>
          <w:szCs w:val="28"/>
        </w:rPr>
        <w:t xml:space="preserve">В настоящее время состоит на учёте в Банке СОП 1 несовершеннолетний подопечный. Разработан индивидуальный план профилактической работы с подопечным, с привлечением наставника и психолога для предотвращения правонарушений. Подопечный вовлечен во внеурочную деятельность.  </w:t>
      </w:r>
    </w:p>
    <w:p w14:paraId="3DFAE062" w14:textId="33D2FC3B" w:rsidR="00D82689" w:rsidRPr="00712E95" w:rsidRDefault="00D82689" w:rsidP="002D3CFD">
      <w:pPr>
        <w:suppressAutoHyphens/>
        <w:spacing w:after="0" w:line="240" w:lineRule="auto"/>
        <w:ind w:firstLine="709"/>
        <w:jc w:val="both"/>
        <w:rPr>
          <w:rFonts w:ascii="Times New Roman" w:hAnsi="Times New Roman" w:cs="Times New Roman"/>
          <w:sz w:val="28"/>
          <w:szCs w:val="28"/>
        </w:rPr>
      </w:pPr>
      <w:r w:rsidRPr="00712E95">
        <w:rPr>
          <w:rFonts w:ascii="Times New Roman" w:hAnsi="Times New Roman" w:cs="Times New Roman"/>
          <w:sz w:val="28"/>
          <w:szCs w:val="28"/>
        </w:rPr>
        <w:t xml:space="preserve">Ведется планомерная индивидуальная работа с семьями, состоящими на учете в Банке данных Иркутской области о семьях и несовершеннолетних, находящихся в социально опасном положении. В течение года было оказано содействие 2 гражданам в прохождении лечения от алкогольной зависимости, а </w:t>
      </w:r>
      <w:r w:rsidR="0005138C" w:rsidRPr="00712E95">
        <w:rPr>
          <w:rFonts w:ascii="Times New Roman" w:hAnsi="Times New Roman" w:cs="Times New Roman"/>
          <w:sz w:val="28"/>
          <w:szCs w:val="28"/>
        </w:rPr>
        <w:t>также</w:t>
      </w:r>
      <w:r w:rsidRPr="00712E95">
        <w:rPr>
          <w:rFonts w:ascii="Times New Roman" w:hAnsi="Times New Roman" w:cs="Times New Roman"/>
          <w:sz w:val="28"/>
          <w:szCs w:val="28"/>
        </w:rPr>
        <w:t xml:space="preserve"> проводятся беседы с несовершеннолетними и законными представителями по профилактике правонарушений. </w:t>
      </w:r>
      <w:r w:rsidR="0005138C" w:rsidRPr="00712E95">
        <w:rPr>
          <w:rFonts w:ascii="Times New Roman" w:hAnsi="Times New Roman" w:cs="Times New Roman"/>
          <w:sz w:val="28"/>
          <w:szCs w:val="28"/>
        </w:rPr>
        <w:t>Оказана консультативная</w:t>
      </w:r>
      <w:r w:rsidRPr="00712E95">
        <w:rPr>
          <w:rFonts w:ascii="Times New Roman" w:hAnsi="Times New Roman" w:cs="Times New Roman"/>
          <w:sz w:val="28"/>
          <w:szCs w:val="28"/>
        </w:rPr>
        <w:t xml:space="preserve"> </w:t>
      </w:r>
      <w:r w:rsidR="0005138C" w:rsidRPr="00712E95">
        <w:rPr>
          <w:rFonts w:ascii="Times New Roman" w:hAnsi="Times New Roman" w:cs="Times New Roman"/>
          <w:sz w:val="28"/>
          <w:szCs w:val="28"/>
        </w:rPr>
        <w:t>помощь гражданам</w:t>
      </w:r>
      <w:r w:rsidRPr="00712E95">
        <w:rPr>
          <w:rFonts w:ascii="Times New Roman" w:hAnsi="Times New Roman" w:cs="Times New Roman"/>
          <w:sz w:val="28"/>
          <w:szCs w:val="28"/>
        </w:rPr>
        <w:t xml:space="preserve"> – 15 гражданам, из </w:t>
      </w:r>
      <w:r w:rsidR="0005138C" w:rsidRPr="00712E95">
        <w:rPr>
          <w:rFonts w:ascii="Times New Roman" w:hAnsi="Times New Roman" w:cs="Times New Roman"/>
          <w:sz w:val="28"/>
          <w:szCs w:val="28"/>
        </w:rPr>
        <w:t>них: в</w:t>
      </w:r>
      <w:r w:rsidRPr="00712E95">
        <w:rPr>
          <w:rFonts w:ascii="Times New Roman" w:hAnsi="Times New Roman" w:cs="Times New Roman"/>
          <w:sz w:val="28"/>
          <w:szCs w:val="28"/>
        </w:rPr>
        <w:t xml:space="preserve"> написании исковых заявлении в Катангский районный суд </w:t>
      </w:r>
      <w:r w:rsidR="0005138C" w:rsidRPr="00712E95">
        <w:rPr>
          <w:rFonts w:ascii="Times New Roman" w:hAnsi="Times New Roman" w:cs="Times New Roman"/>
          <w:sz w:val="28"/>
          <w:szCs w:val="28"/>
        </w:rPr>
        <w:t>– 2</w:t>
      </w:r>
      <w:r w:rsidRPr="00712E95">
        <w:rPr>
          <w:rFonts w:ascii="Times New Roman" w:hAnsi="Times New Roman" w:cs="Times New Roman"/>
          <w:sz w:val="28"/>
          <w:szCs w:val="28"/>
        </w:rPr>
        <w:t xml:space="preserve"> гражданам, по оплате алиментов – 4 гражданам, по воспитанию и содержанию несовершеннолетних детей – 9 гражданам. Оказана материальная помощь – 1 семье. </w:t>
      </w:r>
    </w:p>
    <w:p w14:paraId="40D4ACE8" w14:textId="77777777" w:rsidR="00815FE2" w:rsidRPr="00712E95" w:rsidRDefault="00815FE2" w:rsidP="002D3CFD">
      <w:pPr>
        <w:suppressAutoHyphens/>
        <w:spacing w:after="0" w:line="240" w:lineRule="auto"/>
        <w:ind w:firstLine="709"/>
        <w:jc w:val="both"/>
        <w:rPr>
          <w:rFonts w:ascii="Times New Roman" w:eastAsia="Times New Roman" w:hAnsi="Times New Roman" w:cs="Times New Roman"/>
          <w:sz w:val="28"/>
          <w:szCs w:val="28"/>
          <w:lang w:eastAsia="ru-RU"/>
        </w:rPr>
      </w:pPr>
    </w:p>
    <w:p w14:paraId="02B63523" w14:textId="749E8D05" w:rsidR="007C59C7" w:rsidRDefault="007C59C7" w:rsidP="002D3CFD">
      <w:pPr>
        <w:suppressAutoHyphens/>
        <w:spacing w:after="0" w:line="240" w:lineRule="auto"/>
        <w:ind w:firstLine="709"/>
        <w:jc w:val="both"/>
        <w:rPr>
          <w:rFonts w:ascii="Times New Roman" w:eastAsia="Times New Roman" w:hAnsi="Times New Roman" w:cs="Times New Roman"/>
          <w:b/>
          <w:bCs/>
          <w:sz w:val="28"/>
          <w:szCs w:val="28"/>
          <w:lang w:eastAsia="ru-RU" w:bidi="ru-RU"/>
        </w:rPr>
      </w:pPr>
      <w:r w:rsidRPr="00712E95">
        <w:rPr>
          <w:rFonts w:ascii="Times New Roman" w:eastAsia="Times New Roman" w:hAnsi="Times New Roman" w:cs="Times New Roman"/>
          <w:b/>
          <w:bCs/>
          <w:sz w:val="28"/>
          <w:szCs w:val="28"/>
          <w:lang w:eastAsia="ru-RU" w:bidi="ru-RU"/>
        </w:rPr>
        <w:t>Глава 4. О реализации на территории МО «Катангский район» Иркутской области муниципальных программ и проектов, направленных на защиту прав и законных интересов, улучшение условий жизни, воспитания, обучения, труда и отдыха, профилактику безнадзорности и правонарушений несовершеннолетних.</w:t>
      </w:r>
    </w:p>
    <w:p w14:paraId="0194E923" w14:textId="77777777" w:rsidR="007D1754" w:rsidRPr="00712E95" w:rsidRDefault="007D1754" w:rsidP="002D3CFD">
      <w:pPr>
        <w:suppressAutoHyphens/>
        <w:spacing w:after="0" w:line="240" w:lineRule="auto"/>
        <w:ind w:firstLine="709"/>
        <w:jc w:val="both"/>
        <w:rPr>
          <w:rFonts w:ascii="Times New Roman" w:eastAsia="Times New Roman" w:hAnsi="Times New Roman" w:cs="Times New Roman"/>
          <w:sz w:val="28"/>
          <w:szCs w:val="28"/>
          <w:lang w:eastAsia="ru-RU" w:bidi="ru-RU"/>
        </w:rPr>
      </w:pPr>
    </w:p>
    <w:p w14:paraId="23213DAF" w14:textId="77777777" w:rsidR="007C59C7" w:rsidRPr="00712E95" w:rsidRDefault="007C59C7" w:rsidP="002D3CFD">
      <w:pPr>
        <w:pStyle w:val="ConsNonformat"/>
        <w:widowControl/>
        <w:suppressAutoHyphens/>
        <w:ind w:firstLine="709"/>
        <w:jc w:val="both"/>
        <w:rPr>
          <w:rFonts w:ascii="Times New Roman" w:hAnsi="Times New Roman" w:cs="Times New Roman"/>
          <w:sz w:val="28"/>
          <w:szCs w:val="28"/>
        </w:rPr>
      </w:pPr>
      <w:r w:rsidRPr="00712E95">
        <w:rPr>
          <w:rFonts w:ascii="Times New Roman" w:hAnsi="Times New Roman" w:cs="Times New Roman"/>
          <w:sz w:val="28"/>
          <w:szCs w:val="28"/>
          <w:lang w:bidi="ru-RU"/>
        </w:rPr>
        <w:t xml:space="preserve">В районе действует муниципальная </w:t>
      </w:r>
      <w:r w:rsidRPr="00712E95">
        <w:rPr>
          <w:rFonts w:ascii="Times New Roman" w:hAnsi="Times New Roman" w:cs="Times New Roman"/>
          <w:sz w:val="28"/>
          <w:szCs w:val="28"/>
        </w:rPr>
        <w:t xml:space="preserve">программы «Социальное развитие </w:t>
      </w:r>
    </w:p>
    <w:p w14:paraId="4D481E5E" w14:textId="0BCFEE9F" w:rsidR="007C59C7" w:rsidRPr="00712E95" w:rsidRDefault="00504709" w:rsidP="002D3CFD">
      <w:pPr>
        <w:pStyle w:val="ConsNonformat"/>
        <w:widowControl/>
        <w:suppressAutoHyphens/>
        <w:ind w:firstLine="709"/>
        <w:jc w:val="both"/>
        <w:rPr>
          <w:rFonts w:ascii="Times New Roman" w:hAnsi="Times New Roman" w:cs="Times New Roman"/>
          <w:sz w:val="28"/>
          <w:szCs w:val="28"/>
        </w:rPr>
      </w:pPr>
      <w:r w:rsidRPr="00712E95">
        <w:rPr>
          <w:rFonts w:ascii="Times New Roman" w:hAnsi="Times New Roman" w:cs="Times New Roman"/>
          <w:sz w:val="28"/>
          <w:szCs w:val="28"/>
        </w:rPr>
        <w:t>муниципального образования</w:t>
      </w:r>
      <w:r w:rsidR="007C59C7" w:rsidRPr="00712E95">
        <w:rPr>
          <w:rFonts w:ascii="Times New Roman" w:hAnsi="Times New Roman" w:cs="Times New Roman"/>
          <w:sz w:val="28"/>
          <w:szCs w:val="28"/>
        </w:rPr>
        <w:t xml:space="preserve"> «Катангский район» на 2019 – 2024 годы» </w:t>
      </w:r>
      <w:r w:rsidR="007C59C7" w:rsidRPr="00712E95">
        <w:rPr>
          <w:rFonts w:ascii="Times New Roman" w:hAnsi="Times New Roman" w:cs="Times New Roman"/>
          <w:sz w:val="28"/>
          <w:szCs w:val="28"/>
          <w:lang w:bidi="ru-RU"/>
        </w:rPr>
        <w:t xml:space="preserve">первая задача, которой является - организация мероприятий по профилактике социального сиротства и семейного неблагополучия (объем финансирования по данному разделу </w:t>
      </w:r>
      <w:r w:rsidR="007C3702" w:rsidRPr="00712E95">
        <w:rPr>
          <w:rFonts w:ascii="Times New Roman" w:hAnsi="Times New Roman" w:cs="Times New Roman"/>
          <w:sz w:val="28"/>
          <w:szCs w:val="28"/>
          <w:lang w:bidi="ru-RU"/>
        </w:rPr>
        <w:t>–</w:t>
      </w:r>
      <w:r w:rsidR="007C59C7" w:rsidRPr="00712E95">
        <w:rPr>
          <w:rFonts w:ascii="Times New Roman" w:hAnsi="Times New Roman" w:cs="Times New Roman"/>
          <w:sz w:val="28"/>
          <w:szCs w:val="28"/>
          <w:lang w:bidi="ru-RU"/>
        </w:rPr>
        <w:t xml:space="preserve"> </w:t>
      </w:r>
      <w:r w:rsidR="007C3702" w:rsidRPr="00712E95">
        <w:rPr>
          <w:rFonts w:ascii="Times New Roman" w:hAnsi="Times New Roman" w:cs="Times New Roman"/>
          <w:sz w:val="28"/>
          <w:szCs w:val="28"/>
          <w:lang w:bidi="ru-RU"/>
        </w:rPr>
        <w:t>1</w:t>
      </w:r>
      <w:r w:rsidR="00D82689" w:rsidRPr="00712E95">
        <w:rPr>
          <w:rFonts w:ascii="Times New Roman" w:hAnsi="Times New Roman" w:cs="Times New Roman"/>
          <w:sz w:val="28"/>
          <w:szCs w:val="28"/>
          <w:lang w:bidi="ru-RU"/>
        </w:rPr>
        <w:t>23</w:t>
      </w:r>
      <w:r w:rsidR="007C3702" w:rsidRPr="00712E95">
        <w:rPr>
          <w:rFonts w:ascii="Times New Roman" w:hAnsi="Times New Roman" w:cs="Times New Roman"/>
          <w:sz w:val="28"/>
          <w:szCs w:val="28"/>
          <w:lang w:bidi="ru-RU"/>
        </w:rPr>
        <w:t>000</w:t>
      </w:r>
      <w:r w:rsidR="007C59C7" w:rsidRPr="00712E95">
        <w:rPr>
          <w:rFonts w:ascii="Times New Roman" w:hAnsi="Times New Roman" w:cs="Times New Roman"/>
          <w:sz w:val="28"/>
          <w:szCs w:val="28"/>
          <w:lang w:bidi="ru-RU"/>
        </w:rPr>
        <w:t xml:space="preserve"> руб.). В рамках программы реализуются следующие мероприятия:</w:t>
      </w:r>
    </w:p>
    <w:p w14:paraId="62C1EB0A"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504709"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Организация информационно-просветительской работы;</w:t>
      </w:r>
    </w:p>
    <w:p w14:paraId="6FF0B30E" w14:textId="77777777" w:rsidR="0005138C"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504709"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Патронаж семей, находящихся в социально-опасном положении, выявление семей на ранней стадии семейного неблагополучия;</w:t>
      </w:r>
    </w:p>
    <w:p w14:paraId="1F0E94CC" w14:textId="52E92325" w:rsidR="007C59C7" w:rsidRPr="00712E95" w:rsidRDefault="0005138C"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 xml:space="preserve">- </w:t>
      </w:r>
      <w:r w:rsidR="007C59C7" w:rsidRPr="00712E95">
        <w:rPr>
          <w:rFonts w:ascii="Times New Roman" w:eastAsia="Times New Roman" w:hAnsi="Times New Roman" w:cs="Times New Roman"/>
          <w:sz w:val="28"/>
          <w:szCs w:val="28"/>
          <w:lang w:eastAsia="ru-RU" w:bidi="ru-RU"/>
        </w:rPr>
        <w:t>Проведение профилактической работы с семьями и несовершеннолетними на ранней стадии семейного неблагополучия, включая беременных женщин из группы «социального риска» и семей, имеющих детей в возрасте до 1,5 лет;</w:t>
      </w:r>
    </w:p>
    <w:p w14:paraId="0D6F1A86"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504709"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Выявление семей, имеющих несовершеннолетних детей, в которых родители злоупотребляют алкоголем, оказание содействия в их лечении и проведение последующей реабилитационной работы;</w:t>
      </w:r>
    </w:p>
    <w:p w14:paraId="7A5933EF"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504709"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Организация работы «Телефона доверия»;</w:t>
      </w:r>
    </w:p>
    <w:p w14:paraId="4B2A4CF0"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504709"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Проведение цикла профилактических бесед с родителями;</w:t>
      </w:r>
    </w:p>
    <w:p w14:paraId="30D6696E"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504709"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 xml:space="preserve">Организация и проведение районных мероприятий, направленных на </w:t>
      </w:r>
      <w:r w:rsidRPr="00712E95">
        <w:rPr>
          <w:rFonts w:ascii="Times New Roman" w:eastAsia="Times New Roman" w:hAnsi="Times New Roman" w:cs="Times New Roman"/>
          <w:sz w:val="28"/>
          <w:szCs w:val="28"/>
          <w:lang w:eastAsia="ru-RU" w:bidi="ru-RU"/>
        </w:rPr>
        <w:lastRenderedPageBreak/>
        <w:t>пропаганду ценностей семейного воспитания;</w:t>
      </w:r>
    </w:p>
    <w:p w14:paraId="2C977D6D"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504709"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Организация и проведение благотворительных акций;</w:t>
      </w:r>
    </w:p>
    <w:p w14:paraId="4AB3779E" w14:textId="43A883E2"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504709"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 xml:space="preserve">Оказание различных видов поддержки семей, находящихся в социально-опасном положении (юридическая, психологическая, социальная, материальная и </w:t>
      </w:r>
      <w:r w:rsidR="0005138C" w:rsidRPr="00712E95">
        <w:rPr>
          <w:rFonts w:ascii="Times New Roman" w:eastAsia="Times New Roman" w:hAnsi="Times New Roman" w:cs="Times New Roman"/>
          <w:sz w:val="28"/>
          <w:szCs w:val="28"/>
          <w:lang w:eastAsia="ru-RU" w:bidi="ru-RU"/>
        </w:rPr>
        <w:t>так далее).</w:t>
      </w:r>
    </w:p>
    <w:p w14:paraId="6200CB01" w14:textId="2DEA9DBD"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 xml:space="preserve">За счет программы семьям оказываются различные виды поддержки (юридическая, психологическая, социальная, материальная - в натуральном выражении (продукты питания, вещи, дрова, ремонт электропроводки, оплата авиабилетов, оплата услуги по кодированию от алкогольной зависимости и </w:t>
      </w:r>
      <w:r w:rsidR="0005138C" w:rsidRPr="00712E95">
        <w:rPr>
          <w:rFonts w:ascii="Times New Roman" w:eastAsia="Times New Roman" w:hAnsi="Times New Roman" w:cs="Times New Roman"/>
          <w:sz w:val="28"/>
          <w:szCs w:val="28"/>
          <w:lang w:eastAsia="ru-RU" w:bidi="ru-RU"/>
        </w:rPr>
        <w:t>так далее</w:t>
      </w:r>
      <w:r w:rsidRPr="00712E95">
        <w:rPr>
          <w:rFonts w:ascii="Times New Roman" w:eastAsia="Times New Roman" w:hAnsi="Times New Roman" w:cs="Times New Roman"/>
          <w:sz w:val="28"/>
          <w:szCs w:val="28"/>
          <w:lang w:eastAsia="ru-RU" w:bidi="ru-RU"/>
        </w:rPr>
        <w:t>).</w:t>
      </w:r>
    </w:p>
    <w:p w14:paraId="5378C0B3" w14:textId="747A402B"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Второй задачей является - Организация мероприятий по профилактике правонарушений, преступлений</w:t>
      </w:r>
      <w:r w:rsidR="007C3702"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В рамках программы реализуются следующие мероприятия:</w:t>
      </w:r>
    </w:p>
    <w:p w14:paraId="5A857CFA" w14:textId="2F7A2DFB"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504709"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 xml:space="preserve">Организация временного трудоустройства подростков, стоящих на учетах в </w:t>
      </w:r>
      <w:r w:rsidR="0005138C" w:rsidRPr="00712E95">
        <w:rPr>
          <w:rFonts w:ascii="Times New Roman" w:eastAsia="Times New Roman" w:hAnsi="Times New Roman" w:cs="Times New Roman"/>
          <w:sz w:val="28"/>
          <w:szCs w:val="28"/>
          <w:lang w:eastAsia="ru-RU" w:bidi="ru-RU"/>
        </w:rPr>
        <w:t xml:space="preserve">ПП (дислокация </w:t>
      </w:r>
      <w:proofErr w:type="spellStart"/>
      <w:r w:rsidR="0005138C" w:rsidRPr="00712E95">
        <w:rPr>
          <w:rFonts w:ascii="Times New Roman" w:eastAsia="Times New Roman" w:hAnsi="Times New Roman" w:cs="Times New Roman"/>
          <w:sz w:val="28"/>
          <w:szCs w:val="28"/>
          <w:lang w:eastAsia="ru-RU" w:bidi="ru-RU"/>
        </w:rPr>
        <w:t>с.Ербогачен</w:t>
      </w:r>
      <w:proofErr w:type="spellEnd"/>
      <w:r w:rsidR="0005138C" w:rsidRPr="00712E95">
        <w:rPr>
          <w:rFonts w:ascii="Times New Roman" w:eastAsia="Times New Roman" w:hAnsi="Times New Roman" w:cs="Times New Roman"/>
          <w:sz w:val="28"/>
          <w:szCs w:val="28"/>
          <w:lang w:eastAsia="ru-RU" w:bidi="ru-RU"/>
        </w:rPr>
        <w:t>)</w:t>
      </w:r>
      <w:r w:rsidRPr="00712E95">
        <w:rPr>
          <w:rFonts w:ascii="Times New Roman" w:eastAsia="Times New Roman" w:hAnsi="Times New Roman" w:cs="Times New Roman"/>
          <w:sz w:val="28"/>
          <w:szCs w:val="28"/>
          <w:lang w:eastAsia="ru-RU" w:bidi="ru-RU"/>
        </w:rPr>
        <w:t xml:space="preserve">, </w:t>
      </w:r>
      <w:proofErr w:type="spellStart"/>
      <w:r w:rsidRPr="00712E95">
        <w:rPr>
          <w:rFonts w:ascii="Times New Roman" w:eastAsia="Times New Roman" w:hAnsi="Times New Roman" w:cs="Times New Roman"/>
          <w:sz w:val="28"/>
          <w:szCs w:val="28"/>
          <w:lang w:eastAsia="ru-RU" w:bidi="ru-RU"/>
        </w:rPr>
        <w:t>УИИ</w:t>
      </w:r>
      <w:proofErr w:type="spellEnd"/>
      <w:r w:rsidRPr="00712E95">
        <w:rPr>
          <w:rFonts w:ascii="Times New Roman" w:eastAsia="Times New Roman" w:hAnsi="Times New Roman" w:cs="Times New Roman"/>
          <w:sz w:val="28"/>
          <w:szCs w:val="28"/>
          <w:lang w:eastAsia="ru-RU" w:bidi="ru-RU"/>
        </w:rPr>
        <w:t xml:space="preserve"> за совершение правонарушений и преступлений не учащихся и не работающих, с целью их социальной адаптации (из расчёта 8 человек в год с оплатой 500 рублей 1 труд. день, период временного трудоустройства 7 дней</w:t>
      </w:r>
      <w:r w:rsidR="0005138C" w:rsidRPr="00712E95">
        <w:rPr>
          <w:rFonts w:ascii="Times New Roman" w:eastAsia="Times New Roman" w:hAnsi="Times New Roman" w:cs="Times New Roman"/>
          <w:sz w:val="28"/>
          <w:szCs w:val="28"/>
          <w:lang w:eastAsia="ru-RU" w:bidi="ru-RU"/>
        </w:rPr>
        <w:t>)</w:t>
      </w:r>
      <w:r w:rsidRPr="00712E95">
        <w:rPr>
          <w:rFonts w:ascii="Times New Roman" w:eastAsia="Times New Roman" w:hAnsi="Times New Roman" w:cs="Times New Roman"/>
          <w:sz w:val="28"/>
          <w:szCs w:val="28"/>
          <w:lang w:eastAsia="ru-RU" w:bidi="ru-RU"/>
        </w:rPr>
        <w:t>;</w:t>
      </w:r>
    </w:p>
    <w:p w14:paraId="4E185684"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504709"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Организация военно-спортивных, молодёжных мероприятий (приобретение ценных подарков командам победителям);</w:t>
      </w:r>
    </w:p>
    <w:p w14:paraId="16BBDBAD"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504709"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Организация и проведение мероприятий на тему уголовной и административной ответственности несовершеннолетних в образовательных учреждениях района;</w:t>
      </w:r>
    </w:p>
    <w:p w14:paraId="3FE72788" w14:textId="0281BDEA"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504709"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 xml:space="preserve">Оказание содействия в трудоустройстве, решении социальных вопросов (получение паспорта, мед. полиса и </w:t>
      </w:r>
      <w:r w:rsidR="0005138C" w:rsidRPr="00712E95">
        <w:rPr>
          <w:rFonts w:ascii="Times New Roman" w:eastAsia="Times New Roman" w:hAnsi="Times New Roman" w:cs="Times New Roman"/>
          <w:sz w:val="28"/>
          <w:szCs w:val="28"/>
          <w:lang w:eastAsia="ru-RU" w:bidi="ru-RU"/>
        </w:rPr>
        <w:t>так далее</w:t>
      </w:r>
      <w:r w:rsidRPr="00712E95">
        <w:rPr>
          <w:rFonts w:ascii="Times New Roman" w:eastAsia="Times New Roman" w:hAnsi="Times New Roman" w:cs="Times New Roman"/>
          <w:sz w:val="28"/>
          <w:szCs w:val="28"/>
          <w:lang w:eastAsia="ru-RU" w:bidi="ru-RU"/>
        </w:rPr>
        <w:t xml:space="preserve">) </w:t>
      </w:r>
      <w:r w:rsidR="007C3702" w:rsidRPr="00712E95">
        <w:rPr>
          <w:rFonts w:ascii="Times New Roman" w:eastAsia="Times New Roman" w:hAnsi="Times New Roman" w:cs="Times New Roman"/>
          <w:sz w:val="28"/>
          <w:szCs w:val="28"/>
          <w:lang w:eastAsia="ru-RU" w:bidi="ru-RU"/>
        </w:rPr>
        <w:t>лицам,</w:t>
      </w:r>
      <w:r w:rsidRPr="00712E95">
        <w:rPr>
          <w:rFonts w:ascii="Times New Roman" w:eastAsia="Times New Roman" w:hAnsi="Times New Roman" w:cs="Times New Roman"/>
          <w:sz w:val="28"/>
          <w:szCs w:val="28"/>
          <w:lang w:eastAsia="ru-RU" w:bidi="ru-RU"/>
        </w:rPr>
        <w:t xml:space="preserve"> освободившимся из мест лишения свободы, с целью их успешной ресоциализации;</w:t>
      </w:r>
    </w:p>
    <w:p w14:paraId="21E46247"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504709"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Организация мероприятий по вовлечению несовершеннолетних, состоящих на профилактических учётах, проживающих в семьях, находящихся в социально-опасном положении в организованные формы занятости.</w:t>
      </w:r>
    </w:p>
    <w:p w14:paraId="519AF769" w14:textId="520B74B4"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504709"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 xml:space="preserve">Организация и проведение рейдов с привлечением представителей органов и учреждений системы профилактики безнадзорности и правонарушений несовершеннолетних в рамках реализации Закона Иркутской области №7-03 от 05.03.2010 </w:t>
      </w:r>
      <w:r w:rsidR="0005138C" w:rsidRPr="00712E95">
        <w:rPr>
          <w:rFonts w:ascii="Times New Roman" w:eastAsia="Times New Roman" w:hAnsi="Times New Roman" w:cs="Times New Roman"/>
          <w:sz w:val="28"/>
          <w:szCs w:val="28"/>
          <w:lang w:eastAsia="ru-RU" w:bidi="ru-RU"/>
        </w:rPr>
        <w:t>года</w:t>
      </w:r>
      <w:r w:rsidRPr="00712E95">
        <w:rPr>
          <w:rFonts w:ascii="Times New Roman" w:eastAsia="Times New Roman" w:hAnsi="Times New Roman" w:cs="Times New Roman"/>
          <w:sz w:val="28"/>
          <w:szCs w:val="28"/>
          <w:lang w:eastAsia="ru-RU" w:bidi="ru-RU"/>
        </w:rPr>
        <w:t xml:space="preserve">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14:paraId="41126B22"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504709"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Изготовление памяток, листовок, по действиям населения в случае оказания помощи людям, терпящим бедствие на воде, по основным способам спасения направлено на информирование населения посредством распространения печатной информации;</w:t>
      </w:r>
    </w:p>
    <w:p w14:paraId="7AA4D815" w14:textId="63B3A826"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Освоение данной программы составило в 20</w:t>
      </w:r>
      <w:r w:rsidR="007C3702" w:rsidRPr="00712E95">
        <w:rPr>
          <w:rFonts w:ascii="Times New Roman" w:eastAsia="Times New Roman" w:hAnsi="Times New Roman" w:cs="Times New Roman"/>
          <w:sz w:val="28"/>
          <w:szCs w:val="28"/>
          <w:lang w:eastAsia="ru-RU" w:bidi="ru-RU"/>
        </w:rPr>
        <w:t>2</w:t>
      </w:r>
      <w:r w:rsidR="00D82689" w:rsidRPr="00712E95">
        <w:rPr>
          <w:rFonts w:ascii="Times New Roman" w:eastAsia="Times New Roman" w:hAnsi="Times New Roman" w:cs="Times New Roman"/>
          <w:sz w:val="28"/>
          <w:szCs w:val="28"/>
          <w:lang w:eastAsia="ru-RU" w:bidi="ru-RU"/>
        </w:rPr>
        <w:t>1</w:t>
      </w:r>
      <w:r w:rsidRPr="00712E95">
        <w:rPr>
          <w:rFonts w:ascii="Times New Roman" w:eastAsia="Times New Roman" w:hAnsi="Times New Roman" w:cs="Times New Roman"/>
          <w:sz w:val="28"/>
          <w:szCs w:val="28"/>
          <w:lang w:eastAsia="ru-RU" w:bidi="ru-RU"/>
        </w:rPr>
        <w:t xml:space="preserve"> году </w:t>
      </w:r>
      <w:r w:rsidR="00D82689" w:rsidRPr="00712E95">
        <w:rPr>
          <w:rFonts w:ascii="Times New Roman" w:eastAsia="Times New Roman" w:hAnsi="Times New Roman" w:cs="Times New Roman"/>
          <w:sz w:val="28"/>
          <w:szCs w:val="28"/>
          <w:lang w:eastAsia="ru-RU" w:bidi="ru-RU"/>
        </w:rPr>
        <w:t>–</w:t>
      </w:r>
      <w:r w:rsidRPr="00712E95">
        <w:rPr>
          <w:rFonts w:ascii="Times New Roman" w:eastAsia="Times New Roman" w:hAnsi="Times New Roman" w:cs="Times New Roman"/>
          <w:sz w:val="28"/>
          <w:szCs w:val="28"/>
          <w:lang w:eastAsia="ru-RU" w:bidi="ru-RU"/>
        </w:rPr>
        <w:t xml:space="preserve"> </w:t>
      </w:r>
      <w:r w:rsidR="00D82689" w:rsidRPr="00712E95">
        <w:rPr>
          <w:rFonts w:ascii="Times New Roman" w:eastAsia="Times New Roman" w:hAnsi="Times New Roman" w:cs="Times New Roman"/>
          <w:sz w:val="28"/>
          <w:szCs w:val="28"/>
          <w:lang w:eastAsia="ru-RU" w:bidi="ru-RU"/>
        </w:rPr>
        <w:t>98,4</w:t>
      </w:r>
      <w:r w:rsidRPr="00712E95">
        <w:rPr>
          <w:rFonts w:ascii="Times New Roman" w:eastAsia="Times New Roman" w:hAnsi="Times New Roman" w:cs="Times New Roman"/>
          <w:sz w:val="28"/>
          <w:szCs w:val="28"/>
          <w:lang w:eastAsia="ru-RU" w:bidi="ru-RU"/>
        </w:rPr>
        <w:t>%.</w:t>
      </w:r>
    </w:p>
    <w:p w14:paraId="78213565" w14:textId="77777777" w:rsidR="007C3702" w:rsidRPr="00712E95" w:rsidRDefault="007C3702"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Муниципальная программа «Развитие образования в муниципальном образовании «Катангский район» на 2019-2024 годы.</w:t>
      </w:r>
    </w:p>
    <w:p w14:paraId="2D0A518A" w14:textId="1C88EC4B" w:rsidR="007C3702" w:rsidRPr="00712E95" w:rsidRDefault="007C3702"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Подпрограмма №1 «Дошкольное образование»</w:t>
      </w:r>
      <w:r w:rsidR="0005138C" w:rsidRPr="00712E95">
        <w:rPr>
          <w:rFonts w:ascii="Times New Roman" w:eastAsia="Times New Roman" w:hAnsi="Times New Roman" w:cs="Times New Roman"/>
          <w:sz w:val="28"/>
          <w:szCs w:val="28"/>
          <w:lang w:eastAsia="ru-RU"/>
        </w:rPr>
        <w:t>.</w:t>
      </w:r>
    </w:p>
    <w:p w14:paraId="7FE6D9B2" w14:textId="4BDDB6FD" w:rsidR="007C3702" w:rsidRPr="00712E95" w:rsidRDefault="007C3702"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lastRenderedPageBreak/>
        <w:t>Подпрограмма №2 «Общее образование»</w:t>
      </w:r>
      <w:r w:rsidR="0005138C" w:rsidRPr="00712E95">
        <w:rPr>
          <w:rFonts w:ascii="Times New Roman" w:eastAsia="Times New Roman" w:hAnsi="Times New Roman" w:cs="Times New Roman"/>
          <w:sz w:val="28"/>
          <w:szCs w:val="28"/>
          <w:lang w:eastAsia="ru-RU"/>
        </w:rPr>
        <w:t>.</w:t>
      </w:r>
    </w:p>
    <w:p w14:paraId="563A7534" w14:textId="13C1D52A" w:rsidR="007C3702" w:rsidRPr="00712E95" w:rsidRDefault="007C3702"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Подпрограмма №3 «Дополнительное образование»</w:t>
      </w:r>
      <w:r w:rsidR="0005138C" w:rsidRPr="00712E95">
        <w:rPr>
          <w:rFonts w:ascii="Times New Roman" w:eastAsia="Times New Roman" w:hAnsi="Times New Roman" w:cs="Times New Roman"/>
          <w:sz w:val="28"/>
          <w:szCs w:val="28"/>
          <w:lang w:eastAsia="ru-RU"/>
        </w:rPr>
        <w:t>.</w:t>
      </w:r>
    </w:p>
    <w:p w14:paraId="1BAF2954" w14:textId="0E1B6A27" w:rsidR="007C3702" w:rsidRPr="00712E95" w:rsidRDefault="007C3702"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Подпрограмма №4 «Организация отдыха и оздоровления детей в летнее время»</w:t>
      </w:r>
      <w:r w:rsidR="0005138C" w:rsidRPr="00712E95">
        <w:rPr>
          <w:rFonts w:ascii="Times New Roman" w:eastAsia="Times New Roman" w:hAnsi="Times New Roman" w:cs="Times New Roman"/>
          <w:sz w:val="28"/>
          <w:szCs w:val="28"/>
          <w:lang w:eastAsia="ru-RU"/>
        </w:rPr>
        <w:t>.</w:t>
      </w:r>
    </w:p>
    <w:p w14:paraId="2A8F3824" w14:textId="6573448A" w:rsidR="003418AE" w:rsidRPr="00712E95" w:rsidRDefault="007C3702" w:rsidP="007D1754">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Подпрограмма №5 «Обеспечение реализации муниципальной программы»</w:t>
      </w:r>
      <w:r w:rsidR="007C59C7" w:rsidRPr="00712E95">
        <w:rPr>
          <w:rFonts w:ascii="Times New Roman" w:eastAsia="Times New Roman" w:hAnsi="Times New Roman" w:cs="Times New Roman"/>
          <w:sz w:val="28"/>
          <w:szCs w:val="28"/>
          <w:lang w:eastAsia="ru-RU"/>
        </w:rPr>
        <w:t>.</w:t>
      </w:r>
    </w:p>
    <w:p w14:paraId="65A92BF3"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b/>
          <w:bCs/>
          <w:sz w:val="28"/>
          <w:szCs w:val="28"/>
          <w:lang w:eastAsia="ru-RU" w:bidi="ru-RU"/>
        </w:rPr>
      </w:pPr>
      <w:r w:rsidRPr="00712E95">
        <w:rPr>
          <w:rFonts w:ascii="Times New Roman" w:eastAsia="Times New Roman" w:hAnsi="Times New Roman" w:cs="Times New Roman"/>
          <w:b/>
          <w:bCs/>
          <w:sz w:val="28"/>
          <w:szCs w:val="28"/>
          <w:lang w:eastAsia="ru-RU" w:bidi="ru-RU"/>
        </w:rPr>
        <w:t>Раздел III «О деятельности районной комиссии по координации субъектов системы профилактики, в рамках полномочий предусмотренных нормативно правовыми актами Российской Федерации нормативными правовыми актами Иркутской области, в отчетный период».</w:t>
      </w:r>
    </w:p>
    <w:p w14:paraId="26080895" w14:textId="77777777" w:rsidR="006D6EBD" w:rsidRPr="00712E95" w:rsidRDefault="006D6EBD" w:rsidP="002D3CFD">
      <w:pPr>
        <w:widowControl w:val="0"/>
        <w:suppressAutoHyphens/>
        <w:spacing w:after="0" w:line="240" w:lineRule="auto"/>
        <w:ind w:firstLine="709"/>
        <w:jc w:val="both"/>
        <w:rPr>
          <w:rFonts w:ascii="Times New Roman" w:eastAsia="Times New Roman" w:hAnsi="Times New Roman" w:cs="Times New Roman"/>
          <w:b/>
          <w:bCs/>
          <w:sz w:val="28"/>
          <w:szCs w:val="28"/>
          <w:lang w:eastAsia="ru-RU" w:bidi="ru-RU"/>
        </w:rPr>
      </w:pPr>
    </w:p>
    <w:p w14:paraId="1D3E06E9" w14:textId="654E9AA2" w:rsidR="00A7402D" w:rsidRDefault="00A7402D" w:rsidP="002D3CFD">
      <w:pPr>
        <w:widowControl w:val="0"/>
        <w:suppressAutoHyphens/>
        <w:spacing w:after="0" w:line="240" w:lineRule="auto"/>
        <w:ind w:firstLine="709"/>
        <w:jc w:val="both"/>
        <w:rPr>
          <w:rFonts w:ascii="Times New Roman" w:eastAsia="Times New Roman" w:hAnsi="Times New Roman" w:cs="Times New Roman"/>
          <w:b/>
          <w:bCs/>
          <w:sz w:val="28"/>
          <w:szCs w:val="28"/>
          <w:lang w:eastAsia="ru-RU" w:bidi="ru-RU"/>
        </w:rPr>
      </w:pPr>
      <w:r w:rsidRPr="00712E95">
        <w:rPr>
          <w:rFonts w:ascii="Times New Roman" w:eastAsia="Times New Roman" w:hAnsi="Times New Roman" w:cs="Times New Roman"/>
          <w:b/>
          <w:bCs/>
          <w:sz w:val="28"/>
          <w:szCs w:val="28"/>
          <w:lang w:eastAsia="ru-RU" w:bidi="ru-RU"/>
        </w:rPr>
        <w:t>Глава 1. Меры принимаемые районной комиссией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обеспечение защиты прав и законных интересов несовершеннолетних, социально 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антиобщественных действий, а также случаев склонения их к суицидальным действиям, в том числе в рамках исполнения постановления районной комиссии по делам несовершеннолетних.</w:t>
      </w:r>
    </w:p>
    <w:p w14:paraId="138F1ED5" w14:textId="77777777" w:rsidR="007D1754" w:rsidRPr="00712E95" w:rsidRDefault="007D1754"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p>
    <w:p w14:paraId="1189542E" w14:textId="0543E7CF" w:rsidR="007D609F" w:rsidRPr="00712E95" w:rsidRDefault="00A7402D"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hAnsi="Times New Roman" w:cs="Times New Roman"/>
          <w:sz w:val="28"/>
          <w:szCs w:val="28"/>
        </w:rPr>
        <w:t xml:space="preserve">В соответствии со </w:t>
      </w:r>
      <w:r w:rsidR="0005138C" w:rsidRPr="00712E95">
        <w:rPr>
          <w:rFonts w:ascii="Times New Roman" w:hAnsi="Times New Roman" w:cs="Times New Roman"/>
          <w:sz w:val="28"/>
          <w:szCs w:val="28"/>
        </w:rPr>
        <w:t>статьей</w:t>
      </w:r>
      <w:r w:rsidRPr="00712E95">
        <w:rPr>
          <w:rFonts w:ascii="Times New Roman" w:hAnsi="Times New Roman" w:cs="Times New Roman"/>
          <w:sz w:val="28"/>
          <w:szCs w:val="28"/>
        </w:rPr>
        <w:t xml:space="preserve"> 4 Федерального закона от 24 июня 1999 года №120-ФЗ "Об основах системы профилактики безнадзорности и правонарушений несовершеннолетних” в систему профилактики безнадзорности и правонарушений несовершеннолетних на территории </w:t>
      </w:r>
      <w:r w:rsidR="0005138C" w:rsidRPr="00712E95">
        <w:rPr>
          <w:rFonts w:ascii="Times New Roman" w:hAnsi="Times New Roman" w:cs="Times New Roman"/>
          <w:sz w:val="28"/>
          <w:szCs w:val="28"/>
        </w:rPr>
        <w:br/>
      </w:r>
      <w:r w:rsidRPr="00712E95">
        <w:rPr>
          <w:rFonts w:ascii="Times New Roman" w:hAnsi="Times New Roman" w:cs="Times New Roman"/>
          <w:sz w:val="28"/>
          <w:szCs w:val="28"/>
        </w:rPr>
        <w:t xml:space="preserve">МО «Катангский район» входят: </w:t>
      </w:r>
    </w:p>
    <w:p w14:paraId="4690AD4D" w14:textId="0B9D2579" w:rsidR="007D609F" w:rsidRPr="00712E95" w:rsidRDefault="007D609F" w:rsidP="002D3CFD">
      <w:pPr>
        <w:suppressAutoHyphens/>
        <w:spacing w:after="0" w:line="240" w:lineRule="auto"/>
        <w:ind w:firstLine="709"/>
        <w:jc w:val="both"/>
        <w:rPr>
          <w:rFonts w:ascii="Times New Roman" w:hAnsi="Times New Roman" w:cs="Times New Roman"/>
          <w:sz w:val="28"/>
          <w:szCs w:val="28"/>
        </w:rPr>
      </w:pPr>
      <w:r w:rsidRPr="00712E95">
        <w:rPr>
          <w:rFonts w:ascii="Times New Roman" w:eastAsia="Times New Roman" w:hAnsi="Times New Roman" w:cs="Times New Roman"/>
          <w:sz w:val="28"/>
          <w:szCs w:val="28"/>
          <w:lang w:eastAsia="ru-RU"/>
        </w:rPr>
        <w:t xml:space="preserve">- </w:t>
      </w:r>
      <w:r w:rsidRPr="00712E95">
        <w:rPr>
          <w:rFonts w:ascii="Times New Roman" w:hAnsi="Times New Roman" w:cs="Times New Roman"/>
          <w:sz w:val="28"/>
          <w:szCs w:val="28"/>
        </w:rPr>
        <w:t>К</w:t>
      </w:r>
      <w:r w:rsidR="00A7402D" w:rsidRPr="00712E95">
        <w:rPr>
          <w:rFonts w:ascii="Times New Roman" w:hAnsi="Times New Roman" w:cs="Times New Roman"/>
          <w:sz w:val="28"/>
          <w:szCs w:val="28"/>
        </w:rPr>
        <w:t xml:space="preserve">омиссия по делам несовершеннолетних и защите их прав </w:t>
      </w:r>
      <w:r w:rsidR="0005138C" w:rsidRPr="00712E95">
        <w:rPr>
          <w:rFonts w:ascii="Times New Roman" w:hAnsi="Times New Roman" w:cs="Times New Roman"/>
          <w:sz w:val="28"/>
          <w:szCs w:val="28"/>
        </w:rPr>
        <w:br/>
        <w:t>муниципального образования</w:t>
      </w:r>
      <w:r w:rsidRPr="00712E95">
        <w:rPr>
          <w:rFonts w:ascii="Times New Roman" w:hAnsi="Times New Roman" w:cs="Times New Roman"/>
          <w:sz w:val="28"/>
          <w:szCs w:val="28"/>
        </w:rPr>
        <w:t xml:space="preserve"> </w:t>
      </w:r>
      <w:r w:rsidR="00A7402D" w:rsidRPr="00712E95">
        <w:rPr>
          <w:rFonts w:ascii="Times New Roman" w:hAnsi="Times New Roman" w:cs="Times New Roman"/>
          <w:sz w:val="28"/>
          <w:szCs w:val="28"/>
        </w:rPr>
        <w:t>«Катангский район»</w:t>
      </w:r>
      <w:r w:rsidR="008355CC" w:rsidRPr="00712E95">
        <w:rPr>
          <w:rFonts w:ascii="Times New Roman" w:hAnsi="Times New Roman" w:cs="Times New Roman"/>
          <w:sz w:val="28"/>
          <w:szCs w:val="28"/>
        </w:rPr>
        <w:t>;</w:t>
      </w:r>
    </w:p>
    <w:p w14:paraId="7EF13BA4" w14:textId="5E079258" w:rsidR="007D609F" w:rsidRPr="00712E95" w:rsidRDefault="007D609F"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hAnsi="Times New Roman" w:cs="Times New Roman"/>
          <w:sz w:val="28"/>
          <w:szCs w:val="28"/>
        </w:rPr>
        <w:t xml:space="preserve">- </w:t>
      </w:r>
      <w:r w:rsidRPr="00712E95">
        <w:rPr>
          <w:rFonts w:ascii="Times New Roman" w:eastAsia="Times New Roman" w:hAnsi="Times New Roman" w:cs="Times New Roman"/>
          <w:sz w:val="28"/>
          <w:szCs w:val="28"/>
          <w:lang w:eastAsia="ru-RU"/>
        </w:rPr>
        <w:t>ПП (дислокация с. Ербогачен) МО МВД России «Киренский»;</w:t>
      </w:r>
    </w:p>
    <w:p w14:paraId="078A0CE6" w14:textId="298D5F8E" w:rsidR="007D609F" w:rsidRPr="00712E95" w:rsidRDefault="007D609F"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МУМСР</w:t>
      </w:r>
      <w:proofErr w:type="spellEnd"/>
      <w:r w:rsidRPr="00712E95">
        <w:rPr>
          <w:rFonts w:ascii="Times New Roman" w:eastAsia="Times New Roman" w:hAnsi="Times New Roman" w:cs="Times New Roman"/>
          <w:sz w:val="28"/>
          <w:szCs w:val="28"/>
          <w:lang w:eastAsia="ru-RU"/>
        </w:rPr>
        <w:t xml:space="preserve"> О и П Иркутской области №1 по Катангскому району;</w:t>
      </w:r>
    </w:p>
    <w:p w14:paraId="561D9305" w14:textId="64024401" w:rsidR="007D609F" w:rsidRPr="00712E95" w:rsidRDefault="007D609F"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ОГБУЗ</w:t>
      </w:r>
      <w:proofErr w:type="spellEnd"/>
      <w:r w:rsidRPr="00712E95">
        <w:rPr>
          <w:rFonts w:ascii="Times New Roman" w:eastAsia="Times New Roman" w:hAnsi="Times New Roman" w:cs="Times New Roman"/>
          <w:sz w:val="28"/>
          <w:szCs w:val="28"/>
          <w:lang w:eastAsia="ru-RU"/>
        </w:rPr>
        <w:t xml:space="preserve"> «Катангская </w:t>
      </w:r>
      <w:proofErr w:type="spellStart"/>
      <w:r w:rsidRPr="00712E95">
        <w:rPr>
          <w:rFonts w:ascii="Times New Roman" w:eastAsia="Times New Roman" w:hAnsi="Times New Roman" w:cs="Times New Roman"/>
          <w:sz w:val="28"/>
          <w:szCs w:val="28"/>
          <w:lang w:eastAsia="ru-RU"/>
        </w:rPr>
        <w:t>РБ</w:t>
      </w:r>
      <w:proofErr w:type="spellEnd"/>
      <w:r w:rsidRPr="00712E95">
        <w:rPr>
          <w:rFonts w:ascii="Times New Roman" w:eastAsia="Times New Roman" w:hAnsi="Times New Roman" w:cs="Times New Roman"/>
          <w:sz w:val="28"/>
          <w:szCs w:val="28"/>
          <w:lang w:eastAsia="ru-RU"/>
        </w:rPr>
        <w:t>»;</w:t>
      </w:r>
    </w:p>
    <w:p w14:paraId="2272AD9C" w14:textId="77777777" w:rsidR="007D609F" w:rsidRPr="00712E95" w:rsidRDefault="007D609F" w:rsidP="002D3CF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МБОУ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СОШ</w:t>
      </w:r>
      <w:proofErr w:type="spellEnd"/>
      <w:r w:rsidRPr="00712E95">
        <w:rPr>
          <w:rFonts w:ascii="Times New Roman" w:eastAsia="Times New Roman" w:hAnsi="Times New Roman" w:cs="Times New Roman"/>
          <w:sz w:val="28"/>
          <w:szCs w:val="28"/>
          <w:lang w:eastAsia="ru-RU"/>
        </w:rPr>
        <w:t xml:space="preserve"> с. Ербогачен;</w:t>
      </w:r>
    </w:p>
    <w:p w14:paraId="12AEA8AA" w14:textId="20076182" w:rsidR="007D609F" w:rsidRPr="00712E95" w:rsidRDefault="007D609F" w:rsidP="002D3CF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МФ </w:t>
      </w:r>
      <w:proofErr w:type="spellStart"/>
      <w:r w:rsidRPr="00712E95">
        <w:rPr>
          <w:rFonts w:ascii="Times New Roman" w:eastAsia="Times New Roman" w:hAnsi="Times New Roman" w:cs="Times New Roman"/>
          <w:sz w:val="28"/>
          <w:szCs w:val="28"/>
          <w:lang w:eastAsia="ru-RU"/>
        </w:rPr>
        <w:t>ФКУ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УИИ</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ГУФСИН</w:t>
      </w:r>
      <w:proofErr w:type="spellEnd"/>
      <w:r w:rsidRPr="00712E95">
        <w:rPr>
          <w:rFonts w:ascii="Times New Roman" w:eastAsia="Times New Roman" w:hAnsi="Times New Roman" w:cs="Times New Roman"/>
          <w:sz w:val="28"/>
          <w:szCs w:val="28"/>
          <w:lang w:eastAsia="ru-RU"/>
        </w:rPr>
        <w:t xml:space="preserve"> России по Иркутской области (дислокация </w:t>
      </w:r>
      <w:proofErr w:type="spellStart"/>
      <w:r w:rsidRPr="00712E95">
        <w:rPr>
          <w:rFonts w:ascii="Times New Roman" w:eastAsia="Times New Roman" w:hAnsi="Times New Roman" w:cs="Times New Roman"/>
          <w:sz w:val="28"/>
          <w:szCs w:val="28"/>
          <w:lang w:eastAsia="ru-RU"/>
        </w:rPr>
        <w:t>с.Ербогачен</w:t>
      </w:r>
      <w:proofErr w:type="spellEnd"/>
      <w:r w:rsidRPr="00712E95">
        <w:rPr>
          <w:rFonts w:ascii="Times New Roman" w:eastAsia="Times New Roman" w:hAnsi="Times New Roman" w:cs="Times New Roman"/>
          <w:sz w:val="28"/>
          <w:szCs w:val="28"/>
          <w:lang w:eastAsia="ru-RU"/>
        </w:rPr>
        <w:t>);</w:t>
      </w:r>
    </w:p>
    <w:p w14:paraId="51893F33" w14:textId="588CCCBF" w:rsidR="007D609F" w:rsidRPr="00712E95" w:rsidRDefault="007D609F" w:rsidP="002D3CF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ОГБУСО</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КЦСОН</w:t>
      </w:r>
      <w:proofErr w:type="spellEnd"/>
      <w:r w:rsidRPr="00712E95">
        <w:rPr>
          <w:rFonts w:ascii="Times New Roman" w:eastAsia="Times New Roman" w:hAnsi="Times New Roman" w:cs="Times New Roman"/>
          <w:sz w:val="28"/>
          <w:szCs w:val="28"/>
          <w:lang w:eastAsia="ru-RU"/>
        </w:rPr>
        <w:t xml:space="preserve"> </w:t>
      </w:r>
      <w:r w:rsidR="008355CC" w:rsidRPr="00712E95">
        <w:rPr>
          <w:rFonts w:ascii="Times New Roman" w:eastAsia="Times New Roman" w:hAnsi="Times New Roman" w:cs="Times New Roman"/>
          <w:sz w:val="28"/>
          <w:szCs w:val="28"/>
          <w:lang w:eastAsia="ru-RU"/>
        </w:rPr>
        <w:t>Киренского и Катангского районов</w:t>
      </w:r>
      <w:r w:rsidRPr="00712E95">
        <w:rPr>
          <w:rFonts w:ascii="Times New Roman" w:eastAsia="Times New Roman" w:hAnsi="Times New Roman" w:cs="Times New Roman"/>
          <w:sz w:val="28"/>
          <w:szCs w:val="28"/>
          <w:lang w:eastAsia="ru-RU"/>
        </w:rPr>
        <w:t>;</w:t>
      </w:r>
    </w:p>
    <w:p w14:paraId="5535A871" w14:textId="38AFA2C6" w:rsidR="007D609F" w:rsidRPr="00712E95" w:rsidRDefault="007D609F" w:rsidP="002D3CF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МОО</w:t>
      </w:r>
      <w:proofErr w:type="spellEnd"/>
      <w:r w:rsidRPr="00712E95">
        <w:rPr>
          <w:rFonts w:ascii="Times New Roman" w:eastAsia="Times New Roman" w:hAnsi="Times New Roman" w:cs="Times New Roman"/>
          <w:sz w:val="28"/>
          <w:szCs w:val="28"/>
          <w:lang w:eastAsia="ru-RU"/>
        </w:rPr>
        <w:t xml:space="preserve"> администрации МО «Катангский район»;</w:t>
      </w:r>
    </w:p>
    <w:p w14:paraId="068BD0BE" w14:textId="5400388E" w:rsidR="007D609F" w:rsidRPr="00712E95" w:rsidRDefault="007D609F" w:rsidP="002D3CF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ОГКУ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УСЗН</w:t>
      </w:r>
      <w:proofErr w:type="spellEnd"/>
      <w:r w:rsidRPr="00712E95">
        <w:rPr>
          <w:rFonts w:ascii="Times New Roman" w:eastAsia="Times New Roman" w:hAnsi="Times New Roman" w:cs="Times New Roman"/>
          <w:sz w:val="28"/>
          <w:szCs w:val="28"/>
          <w:lang w:eastAsia="ru-RU"/>
        </w:rPr>
        <w:t xml:space="preserve"> по </w:t>
      </w:r>
      <w:proofErr w:type="spellStart"/>
      <w:r w:rsidRPr="00712E95">
        <w:rPr>
          <w:rFonts w:ascii="Times New Roman" w:eastAsia="Times New Roman" w:hAnsi="Times New Roman" w:cs="Times New Roman"/>
          <w:sz w:val="28"/>
          <w:szCs w:val="28"/>
          <w:lang w:eastAsia="ru-RU"/>
        </w:rPr>
        <w:t>г.Иркутску</w:t>
      </w:r>
      <w:proofErr w:type="spellEnd"/>
      <w:r w:rsidRPr="00712E95">
        <w:rPr>
          <w:rFonts w:ascii="Times New Roman" w:eastAsia="Times New Roman" w:hAnsi="Times New Roman" w:cs="Times New Roman"/>
          <w:sz w:val="28"/>
          <w:szCs w:val="28"/>
          <w:lang w:eastAsia="ru-RU"/>
        </w:rPr>
        <w:t>»;</w:t>
      </w:r>
    </w:p>
    <w:p w14:paraId="3CD3CCC2" w14:textId="70541515" w:rsidR="007D609F" w:rsidRPr="00712E95" w:rsidRDefault="007D609F" w:rsidP="002D3CF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Катангский районный совет женщин;</w:t>
      </w:r>
    </w:p>
    <w:p w14:paraId="2463101C" w14:textId="42D4B02B" w:rsidR="007D609F" w:rsidRPr="00712E95" w:rsidRDefault="007D609F" w:rsidP="002D3CF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МКДОУ</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ДС</w:t>
      </w:r>
      <w:proofErr w:type="spellEnd"/>
      <w:r w:rsidRPr="00712E95">
        <w:rPr>
          <w:rFonts w:ascii="Times New Roman" w:eastAsia="Times New Roman" w:hAnsi="Times New Roman" w:cs="Times New Roman"/>
          <w:sz w:val="28"/>
          <w:szCs w:val="28"/>
          <w:lang w:eastAsia="ru-RU"/>
        </w:rPr>
        <w:t xml:space="preserve"> «Радуга» с. Ербогачен;</w:t>
      </w:r>
    </w:p>
    <w:p w14:paraId="6F9BD6C2" w14:textId="57CBA8E2" w:rsidR="00A7402D" w:rsidRPr="00712E95" w:rsidRDefault="007D609F" w:rsidP="002D3CFD">
      <w:pPr>
        <w:suppressAutoHyphens/>
        <w:spacing w:after="0" w:line="240" w:lineRule="auto"/>
        <w:ind w:firstLine="709"/>
        <w:jc w:val="both"/>
        <w:rPr>
          <w:rFonts w:ascii="Times New Roman" w:eastAsia="Times New Roman" w:hAnsi="Times New Roman" w:cs="Times New Roman"/>
          <w:sz w:val="28"/>
          <w:szCs w:val="28"/>
          <w:lang w:eastAsia="ru-RU"/>
        </w:rPr>
      </w:pPr>
      <w:r w:rsidRPr="00712E95">
        <w:rPr>
          <w:rFonts w:ascii="Times New Roman" w:eastAsia="Times New Roman" w:hAnsi="Times New Roman" w:cs="Times New Roman"/>
          <w:sz w:val="28"/>
          <w:szCs w:val="28"/>
          <w:lang w:eastAsia="ru-RU"/>
        </w:rPr>
        <w:t xml:space="preserve">- Обособленное подразделение в </w:t>
      </w:r>
      <w:proofErr w:type="spellStart"/>
      <w:r w:rsidRPr="00712E95">
        <w:rPr>
          <w:rFonts w:ascii="Times New Roman" w:eastAsia="Times New Roman" w:hAnsi="Times New Roman" w:cs="Times New Roman"/>
          <w:sz w:val="28"/>
          <w:szCs w:val="28"/>
          <w:lang w:eastAsia="ru-RU"/>
        </w:rPr>
        <w:t>с.Ербогачен</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Calibri" w:hAnsi="Times New Roman" w:cs="Times New Roman"/>
          <w:sz w:val="28"/>
          <w:szCs w:val="28"/>
        </w:rPr>
        <w:t>ОГКУ</w:t>
      </w:r>
      <w:proofErr w:type="spellEnd"/>
      <w:r w:rsidRPr="00712E95">
        <w:rPr>
          <w:rFonts w:ascii="Times New Roman" w:eastAsia="Calibri" w:hAnsi="Times New Roman" w:cs="Times New Roman"/>
          <w:sz w:val="28"/>
          <w:szCs w:val="28"/>
        </w:rPr>
        <w:t xml:space="preserve"> </w:t>
      </w:r>
      <w:proofErr w:type="spellStart"/>
      <w:r w:rsidRPr="00712E95">
        <w:rPr>
          <w:rFonts w:ascii="Times New Roman" w:eastAsia="Calibri" w:hAnsi="Times New Roman" w:cs="Times New Roman"/>
          <w:sz w:val="28"/>
          <w:szCs w:val="28"/>
        </w:rPr>
        <w:t>ЦЗН</w:t>
      </w:r>
      <w:proofErr w:type="spellEnd"/>
      <w:r w:rsidRPr="00712E95">
        <w:rPr>
          <w:rFonts w:ascii="Times New Roman" w:eastAsia="Calibri" w:hAnsi="Times New Roman" w:cs="Times New Roman"/>
          <w:sz w:val="28"/>
          <w:szCs w:val="28"/>
        </w:rPr>
        <w:t xml:space="preserve"> города Ангарска</w:t>
      </w:r>
      <w:r w:rsidRPr="00712E95">
        <w:rPr>
          <w:rFonts w:ascii="Times New Roman" w:eastAsia="Times New Roman" w:hAnsi="Times New Roman" w:cs="Times New Roman"/>
          <w:sz w:val="28"/>
          <w:szCs w:val="28"/>
          <w:lang w:eastAsia="ru-RU"/>
        </w:rPr>
        <w:t>.</w:t>
      </w:r>
    </w:p>
    <w:p w14:paraId="488AC092" w14:textId="7721DC4D" w:rsidR="00A7402D" w:rsidRPr="00712E95" w:rsidRDefault="00A7402D" w:rsidP="002D3CFD">
      <w:pPr>
        <w:pStyle w:val="1"/>
        <w:shd w:val="clear" w:color="auto" w:fill="auto"/>
        <w:suppressAutoHyphens/>
        <w:spacing w:line="240" w:lineRule="auto"/>
        <w:ind w:firstLine="709"/>
        <w:jc w:val="both"/>
      </w:pPr>
      <w:r w:rsidRPr="00712E95">
        <w:lastRenderedPageBreak/>
        <w:t xml:space="preserve">Комиссия осуществляет свою деятельность в соответствие с Федеральным Законодательством </w:t>
      </w:r>
      <w:r w:rsidR="008355CC" w:rsidRPr="00712E95">
        <w:t>РФ</w:t>
      </w:r>
      <w:r w:rsidRPr="00712E95">
        <w:t>, Законами Иркутской области, муниципальными нормативно - правовыми актами. Состав комиссии состоит из 1</w:t>
      </w:r>
      <w:r w:rsidR="007D609F" w:rsidRPr="00712E95">
        <w:t>5</w:t>
      </w:r>
      <w:r w:rsidRPr="00712E95">
        <w:t xml:space="preserve"> человек. Заседания комиссии проводятся в соответствии с утверждённым графиком-2 раза в месяц, при необходимости проводятся внеплановые заседания.</w:t>
      </w:r>
    </w:p>
    <w:p w14:paraId="4191ED00" w14:textId="7476BF0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 xml:space="preserve">Комиссией рассматриваются материалы (дела) несвязанные с делами об административных правонарушениях в соответствии с «Порядком рассмотрения районными (городскими), районными в городах комиссиями по делам несовершеннолетних и защите их прав в Иркутской области материалов (дел), не связанных с делами об административных правонарушениях», утвержденным постановлением Правительства Иркутской области от </w:t>
      </w:r>
      <w:r w:rsidR="008355CC" w:rsidRPr="00712E95">
        <w:rPr>
          <w:rFonts w:ascii="Times New Roman" w:eastAsia="Times New Roman" w:hAnsi="Times New Roman" w:cs="Times New Roman"/>
          <w:sz w:val="28"/>
          <w:szCs w:val="28"/>
          <w:lang w:eastAsia="ru-RU" w:bidi="ru-RU"/>
        </w:rPr>
        <w:br/>
      </w:r>
      <w:r w:rsidRPr="00712E95">
        <w:rPr>
          <w:rFonts w:ascii="Times New Roman" w:eastAsia="Times New Roman" w:hAnsi="Times New Roman" w:cs="Times New Roman"/>
          <w:sz w:val="28"/>
          <w:szCs w:val="28"/>
          <w:lang w:eastAsia="ru-RU" w:bidi="ru-RU"/>
        </w:rPr>
        <w:t>15 сентября 2016 года</w:t>
      </w:r>
      <w:r w:rsidR="008355CC"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 577-</w:t>
      </w:r>
      <w:proofErr w:type="spellStart"/>
      <w:r w:rsidRPr="00712E95">
        <w:rPr>
          <w:rFonts w:ascii="Times New Roman" w:eastAsia="Times New Roman" w:hAnsi="Times New Roman" w:cs="Times New Roman"/>
          <w:sz w:val="28"/>
          <w:szCs w:val="28"/>
          <w:lang w:eastAsia="ru-RU" w:bidi="ru-RU"/>
        </w:rPr>
        <w:t>пп</w:t>
      </w:r>
      <w:proofErr w:type="spellEnd"/>
      <w:r w:rsidRPr="00712E95">
        <w:rPr>
          <w:rFonts w:ascii="Times New Roman" w:eastAsia="Times New Roman" w:hAnsi="Times New Roman" w:cs="Times New Roman"/>
          <w:sz w:val="28"/>
          <w:szCs w:val="28"/>
          <w:lang w:eastAsia="ru-RU" w:bidi="ru-RU"/>
        </w:rPr>
        <w:t>.</w:t>
      </w:r>
    </w:p>
    <w:p w14:paraId="163DE368" w14:textId="208C66DF" w:rsidR="00A7402D"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 xml:space="preserve">В целях координации деятельности субъектов системы профилактики безнадзорности и правонарушений несовершеннолетних, а также по противодействию жестокому обращению и насилию в отношении несовершеннолетних, осуществляющих деятельность на территории </w:t>
      </w:r>
      <w:r w:rsidR="008355CC" w:rsidRPr="00712E95">
        <w:rPr>
          <w:rFonts w:ascii="Times New Roman" w:eastAsia="Times New Roman" w:hAnsi="Times New Roman" w:cs="Times New Roman"/>
          <w:sz w:val="28"/>
          <w:szCs w:val="28"/>
          <w:lang w:eastAsia="ru-RU" w:bidi="ru-RU"/>
        </w:rPr>
        <w:br/>
      </w:r>
      <w:r w:rsidRPr="00712E95">
        <w:rPr>
          <w:rFonts w:ascii="Times New Roman" w:eastAsia="Times New Roman" w:hAnsi="Times New Roman" w:cs="Times New Roman"/>
          <w:sz w:val="28"/>
          <w:szCs w:val="28"/>
          <w:lang w:eastAsia="ru-RU" w:bidi="ru-RU"/>
        </w:rPr>
        <w:t xml:space="preserve">МО «Катангский район», по организации работы с несовершеннолетними и семьями, находящимися в социально опасном положении утвержден «Порядок взаимодействия органов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находящимися в социально опасном положении». Комиссией совместно с представителями органов и учреждений системы профилактики семьи посещаются по месту жительства, обследуются условия проживания, устанавливаются связи несовершеннолетних и родителей, их влияние на поведение, разъясняются меры ответственности, предусмотренные законодательством РФ, Семьям и несовершеннолетним оказывается консультативная и материальная помощь. В преддверии новогодних праздников и наступлением заморозков комиссией совместно </w:t>
      </w:r>
      <w:proofErr w:type="spellStart"/>
      <w:r w:rsidRPr="00712E95">
        <w:rPr>
          <w:rFonts w:ascii="Times New Roman" w:eastAsia="Times New Roman" w:hAnsi="Times New Roman" w:cs="Times New Roman"/>
          <w:sz w:val="28"/>
          <w:szCs w:val="28"/>
          <w:lang w:eastAsia="ru-RU" w:bidi="ru-RU"/>
        </w:rPr>
        <w:t>ГИМС</w:t>
      </w:r>
      <w:proofErr w:type="spellEnd"/>
      <w:r w:rsidRPr="00712E95">
        <w:rPr>
          <w:rFonts w:ascii="Times New Roman" w:eastAsia="Times New Roman" w:hAnsi="Times New Roman" w:cs="Times New Roman"/>
          <w:sz w:val="28"/>
          <w:szCs w:val="28"/>
          <w:lang w:eastAsia="ru-RU" w:bidi="ru-RU"/>
        </w:rPr>
        <w:t xml:space="preserve"> МЧС России по Иркутской области в Катангском районе, ПП (дислокация </w:t>
      </w:r>
      <w:proofErr w:type="spellStart"/>
      <w:r w:rsidRPr="00712E95">
        <w:rPr>
          <w:rFonts w:ascii="Times New Roman" w:eastAsia="Times New Roman" w:hAnsi="Times New Roman" w:cs="Times New Roman"/>
          <w:sz w:val="28"/>
          <w:szCs w:val="28"/>
          <w:lang w:eastAsia="ru-RU" w:bidi="ru-RU"/>
        </w:rPr>
        <w:t>с.Ербогачен</w:t>
      </w:r>
      <w:proofErr w:type="spellEnd"/>
      <w:r w:rsidRPr="00712E95">
        <w:rPr>
          <w:rFonts w:ascii="Times New Roman" w:eastAsia="Times New Roman" w:hAnsi="Times New Roman" w:cs="Times New Roman"/>
          <w:sz w:val="28"/>
          <w:szCs w:val="28"/>
          <w:lang w:eastAsia="ru-RU" w:bidi="ru-RU"/>
        </w:rPr>
        <w:t xml:space="preserve">), </w:t>
      </w:r>
      <w:proofErr w:type="spellStart"/>
      <w:r w:rsidRPr="00712E95">
        <w:rPr>
          <w:rFonts w:ascii="Times New Roman" w:eastAsia="Times New Roman" w:hAnsi="Times New Roman" w:cs="Times New Roman"/>
          <w:sz w:val="28"/>
          <w:szCs w:val="28"/>
          <w:lang w:eastAsia="ru-RU" w:bidi="ru-RU"/>
        </w:rPr>
        <w:t>ОНД</w:t>
      </w:r>
      <w:proofErr w:type="spellEnd"/>
      <w:r w:rsidRPr="00712E95">
        <w:rPr>
          <w:rFonts w:ascii="Times New Roman" w:eastAsia="Times New Roman" w:hAnsi="Times New Roman" w:cs="Times New Roman"/>
          <w:sz w:val="28"/>
          <w:szCs w:val="28"/>
          <w:lang w:eastAsia="ru-RU" w:bidi="ru-RU"/>
        </w:rPr>
        <w:t xml:space="preserve"> </w:t>
      </w:r>
      <w:r w:rsidR="008355CC" w:rsidRPr="00712E95">
        <w:rPr>
          <w:rFonts w:ascii="Times New Roman" w:eastAsia="Times New Roman" w:hAnsi="Times New Roman" w:cs="Times New Roman"/>
          <w:sz w:val="28"/>
          <w:szCs w:val="28"/>
          <w:lang w:eastAsia="ru-RU" w:bidi="ru-RU"/>
        </w:rPr>
        <w:t xml:space="preserve">и </w:t>
      </w:r>
      <w:proofErr w:type="spellStart"/>
      <w:r w:rsidR="008355CC" w:rsidRPr="00712E95">
        <w:rPr>
          <w:rFonts w:ascii="Times New Roman" w:eastAsia="Times New Roman" w:hAnsi="Times New Roman" w:cs="Times New Roman"/>
          <w:sz w:val="28"/>
          <w:szCs w:val="28"/>
          <w:lang w:eastAsia="ru-RU" w:bidi="ru-RU"/>
        </w:rPr>
        <w:t>ПР</w:t>
      </w:r>
      <w:proofErr w:type="spellEnd"/>
      <w:r w:rsidRPr="00712E95">
        <w:rPr>
          <w:rFonts w:ascii="Times New Roman" w:eastAsia="Times New Roman" w:hAnsi="Times New Roman" w:cs="Times New Roman"/>
          <w:sz w:val="28"/>
          <w:szCs w:val="28"/>
          <w:lang w:eastAsia="ru-RU" w:bidi="ru-RU"/>
        </w:rPr>
        <w:t xml:space="preserve">, </w:t>
      </w:r>
      <w:proofErr w:type="spellStart"/>
      <w:r w:rsidRPr="00712E95">
        <w:rPr>
          <w:rFonts w:ascii="Times New Roman" w:eastAsia="Times New Roman" w:hAnsi="Times New Roman" w:cs="Times New Roman"/>
          <w:sz w:val="28"/>
          <w:szCs w:val="28"/>
          <w:lang w:eastAsia="ru-RU" w:bidi="ru-RU"/>
        </w:rPr>
        <w:t>МУМСР</w:t>
      </w:r>
      <w:proofErr w:type="spellEnd"/>
      <w:r w:rsidRPr="00712E95">
        <w:rPr>
          <w:rFonts w:ascii="Times New Roman" w:eastAsia="Times New Roman" w:hAnsi="Times New Roman" w:cs="Times New Roman"/>
          <w:sz w:val="28"/>
          <w:szCs w:val="28"/>
          <w:lang w:eastAsia="ru-RU" w:bidi="ru-RU"/>
        </w:rPr>
        <w:t xml:space="preserve"> О и П Иркутской области №1 по Катангскому району проведены рейдовые мероприятия по семьям находящихся в социально опасном положении в целях профилактики правил пожарной безопасности, правил поведения на льду, разъяснения требований Семейного законодательства в части исполнения родительских обязанностей </w:t>
      </w:r>
      <w:r w:rsidR="008355CC" w:rsidRPr="00712E95">
        <w:rPr>
          <w:rFonts w:ascii="Times New Roman" w:eastAsia="Times New Roman" w:hAnsi="Times New Roman" w:cs="Times New Roman"/>
          <w:sz w:val="28"/>
          <w:szCs w:val="28"/>
          <w:lang w:eastAsia="ru-RU" w:bidi="ru-RU"/>
        </w:rPr>
        <w:t>статей</w:t>
      </w:r>
      <w:r w:rsidRPr="00712E95">
        <w:rPr>
          <w:rFonts w:ascii="Times New Roman" w:eastAsia="Times New Roman" w:hAnsi="Times New Roman" w:cs="Times New Roman"/>
          <w:sz w:val="28"/>
          <w:szCs w:val="28"/>
          <w:lang w:eastAsia="ru-RU" w:bidi="ru-RU"/>
        </w:rPr>
        <w:t>, 61, 63,</w:t>
      </w:r>
      <w:r w:rsidR="008355CC"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64,</w:t>
      </w:r>
      <w:r w:rsidR="008355CC"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 xml:space="preserve">65 Семейного кодекса РФ и предупреждение об ответственности, предусмотренной законодательством РФ за ненадлежащее исполнение родительских обязанностей </w:t>
      </w:r>
      <w:r w:rsidR="008355CC" w:rsidRPr="00712E95">
        <w:rPr>
          <w:rFonts w:ascii="Times New Roman" w:eastAsia="Times New Roman" w:hAnsi="Times New Roman" w:cs="Times New Roman"/>
          <w:sz w:val="28"/>
          <w:szCs w:val="28"/>
          <w:lang w:eastAsia="ru-RU" w:bidi="ru-RU"/>
        </w:rPr>
        <w:t>статьи</w:t>
      </w:r>
      <w:r w:rsidRPr="00712E95">
        <w:rPr>
          <w:rFonts w:ascii="Times New Roman" w:eastAsia="Times New Roman" w:hAnsi="Times New Roman" w:cs="Times New Roman"/>
          <w:sz w:val="28"/>
          <w:szCs w:val="28"/>
          <w:lang w:eastAsia="ru-RU" w:bidi="ru-RU"/>
        </w:rPr>
        <w:t xml:space="preserve"> 5.35. КоАП РФ, </w:t>
      </w:r>
      <w:r w:rsidR="008355CC" w:rsidRPr="00712E95">
        <w:rPr>
          <w:rFonts w:ascii="Times New Roman" w:eastAsia="Times New Roman" w:hAnsi="Times New Roman" w:cs="Times New Roman"/>
          <w:sz w:val="28"/>
          <w:szCs w:val="28"/>
          <w:lang w:eastAsia="ru-RU" w:bidi="ru-RU"/>
        </w:rPr>
        <w:t>статьи</w:t>
      </w:r>
      <w:r w:rsidRPr="00712E95">
        <w:rPr>
          <w:rFonts w:ascii="Times New Roman" w:eastAsia="Times New Roman" w:hAnsi="Times New Roman" w:cs="Times New Roman"/>
          <w:sz w:val="28"/>
          <w:szCs w:val="28"/>
          <w:lang w:eastAsia="ru-RU" w:bidi="ru-RU"/>
        </w:rPr>
        <w:t xml:space="preserve"> </w:t>
      </w:r>
      <w:r w:rsidR="008355CC" w:rsidRPr="00712E95">
        <w:rPr>
          <w:rFonts w:ascii="Times New Roman" w:eastAsia="Times New Roman" w:hAnsi="Times New Roman" w:cs="Times New Roman"/>
          <w:sz w:val="28"/>
          <w:szCs w:val="28"/>
          <w:lang w:eastAsia="ru-RU" w:bidi="ru-RU"/>
        </w:rPr>
        <w:br/>
      </w:r>
      <w:r w:rsidRPr="00712E95">
        <w:rPr>
          <w:rFonts w:ascii="Times New Roman" w:eastAsia="Times New Roman" w:hAnsi="Times New Roman" w:cs="Times New Roman"/>
          <w:sz w:val="28"/>
          <w:szCs w:val="28"/>
          <w:lang w:eastAsia="ru-RU" w:bidi="ru-RU"/>
        </w:rPr>
        <w:t xml:space="preserve">3 Закона Иркутской области № 38-03, </w:t>
      </w:r>
      <w:r w:rsidR="008355CC" w:rsidRPr="00712E95">
        <w:rPr>
          <w:rFonts w:ascii="Times New Roman" w:eastAsia="Times New Roman" w:hAnsi="Times New Roman" w:cs="Times New Roman"/>
          <w:sz w:val="28"/>
          <w:szCs w:val="28"/>
          <w:lang w:eastAsia="ru-RU" w:bidi="ru-RU"/>
        </w:rPr>
        <w:t>статьи</w:t>
      </w:r>
      <w:r w:rsidRPr="00712E95">
        <w:rPr>
          <w:rFonts w:ascii="Times New Roman" w:eastAsia="Times New Roman" w:hAnsi="Times New Roman" w:cs="Times New Roman"/>
          <w:sz w:val="28"/>
          <w:szCs w:val="28"/>
          <w:lang w:eastAsia="ru-RU" w:bidi="ru-RU"/>
        </w:rPr>
        <w:t xml:space="preserve"> 156. Уголовного Кодекса РФ.</w:t>
      </w:r>
      <w:r w:rsidR="007D609F"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В каникулярный период времени усиливался контроль за реализацией Закона Иркутской области № 38 - 03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14:paraId="5F49CE6B"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Комиссия в пределах полномочий проводит следующую работу:</w:t>
      </w:r>
    </w:p>
    <w:p w14:paraId="2D80BD35" w14:textId="20F159BB"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lastRenderedPageBreak/>
        <w:t>-</w:t>
      </w:r>
      <w:r w:rsidR="006D6EBD"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 xml:space="preserve">Анализ состояния подростковой безнадзорности, правонарушений и преступлений на основе: форм отчетности </w:t>
      </w:r>
      <w:r w:rsidR="008355CC" w:rsidRPr="00712E95">
        <w:rPr>
          <w:rFonts w:ascii="Times New Roman" w:eastAsia="Times New Roman" w:hAnsi="Times New Roman" w:cs="Times New Roman"/>
          <w:sz w:val="28"/>
          <w:szCs w:val="28"/>
          <w:lang w:eastAsia="ru-RU" w:bidi="ru-RU"/>
        </w:rPr>
        <w:t xml:space="preserve">ПП (дислокация </w:t>
      </w:r>
      <w:proofErr w:type="spellStart"/>
      <w:r w:rsidR="008355CC" w:rsidRPr="00712E95">
        <w:rPr>
          <w:rFonts w:ascii="Times New Roman" w:eastAsia="Times New Roman" w:hAnsi="Times New Roman" w:cs="Times New Roman"/>
          <w:sz w:val="28"/>
          <w:szCs w:val="28"/>
          <w:lang w:eastAsia="ru-RU" w:bidi="ru-RU"/>
        </w:rPr>
        <w:t>с.Ербогачен</w:t>
      </w:r>
      <w:proofErr w:type="spellEnd"/>
      <w:r w:rsidR="008355CC" w:rsidRPr="00712E95">
        <w:rPr>
          <w:rFonts w:ascii="Times New Roman" w:eastAsia="Times New Roman" w:hAnsi="Times New Roman" w:cs="Times New Roman"/>
          <w:sz w:val="28"/>
          <w:szCs w:val="28"/>
          <w:lang w:eastAsia="ru-RU" w:bidi="ru-RU"/>
        </w:rPr>
        <w:t>) и комиссии</w:t>
      </w:r>
      <w:r w:rsidRPr="00712E95">
        <w:rPr>
          <w:rFonts w:ascii="Times New Roman" w:eastAsia="Times New Roman" w:hAnsi="Times New Roman" w:cs="Times New Roman"/>
          <w:sz w:val="28"/>
          <w:szCs w:val="28"/>
          <w:lang w:eastAsia="ru-RU" w:bidi="ru-RU"/>
        </w:rPr>
        <w:t>, сверки количества составленных и рассмотренных протоколов по административным правонарушениям, сверки статистических сведений на все категории под учётных, сверки данных на социально неблагополучные семьи (не менее двух раз в год), сверки основных статистических показателей, отражающих положение детей на территории муниципального образования;</w:t>
      </w:r>
    </w:p>
    <w:p w14:paraId="3EE76808"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6D6EBD"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Рассмотрение представлений органов управления образовательными учреждениями об исключении несовершеннолетних, не получивших основного общего образования, из образовательного учреждения и по другим вопросам обучения (по мере необходимости);</w:t>
      </w:r>
    </w:p>
    <w:p w14:paraId="4E8EC336"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6D6EBD"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Подготовка совместно с соответствующими органами и учреждениями материалов, предоставленных в суд, по вопросам, связанным с направлением и содержанием несовершеннолетних в специальных учебно-воспитательных учреждений (по мере необходимости);</w:t>
      </w:r>
    </w:p>
    <w:p w14:paraId="55E3D352"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6D6EBD"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Разработка индивидуальных программ устройства несовершеннолетних, освобожденных из учреждений уголовно-исполнительной системы, либо вернувшихся из специальных учебно-воспитательных учреждений (по мере необходимости);</w:t>
      </w:r>
    </w:p>
    <w:p w14:paraId="202ECF6D"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6D6EBD"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Подготовка к рассмотрению на заседании персональных дел несовершеннолетних и их родителей (лиц их заменяющих), (два раза в месяц);</w:t>
      </w:r>
    </w:p>
    <w:p w14:paraId="3ED84BE2"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6D6EBD"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Проведение заседаний комиссии.</w:t>
      </w:r>
    </w:p>
    <w:p w14:paraId="0AE3FB4A" w14:textId="730A2937" w:rsidR="00A7402D"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6D6EBD"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 xml:space="preserve">Посещение семей, несовершеннолетних, состоящих на учете </w:t>
      </w:r>
      <w:r w:rsidR="007D609F" w:rsidRPr="00712E95">
        <w:rPr>
          <w:rFonts w:ascii="Times New Roman" w:eastAsia="Times New Roman" w:hAnsi="Times New Roman" w:cs="Times New Roman"/>
          <w:sz w:val="28"/>
          <w:szCs w:val="28"/>
          <w:lang w:eastAsia="ru-RU" w:bidi="ru-RU"/>
        </w:rPr>
        <w:t>Банке данных семей СОП</w:t>
      </w:r>
      <w:r w:rsidRPr="00712E95">
        <w:rPr>
          <w:rFonts w:ascii="Times New Roman" w:eastAsia="Times New Roman" w:hAnsi="Times New Roman" w:cs="Times New Roman"/>
          <w:sz w:val="28"/>
          <w:szCs w:val="28"/>
          <w:lang w:eastAsia="ru-RU" w:bidi="ru-RU"/>
        </w:rPr>
        <w:t xml:space="preserve"> (ежемесячно);</w:t>
      </w:r>
    </w:p>
    <w:p w14:paraId="672C05B8"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6D6EBD"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Выявление семей, находящихся в социально-опасном положении;</w:t>
      </w:r>
    </w:p>
    <w:p w14:paraId="1EE45AC2"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6D6EBD"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Организация сверки списков семей находящихся в социально опасном положении с Управлением Министерства социального развития, опеки и попечительства Иркутской области по Катангскому району;</w:t>
      </w:r>
    </w:p>
    <w:p w14:paraId="397A8211"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6D6EBD"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Организация правового просвещения в области прав и обязанностей несовершеннолетних, их родителей или законных представителей;</w:t>
      </w:r>
    </w:p>
    <w:p w14:paraId="2BDCABDB"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6D6EBD"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Осуществление приема граждан по вопросам защиты и восстановления прав несовершеннолетних, их родителей или иных законных представителей;</w:t>
      </w:r>
    </w:p>
    <w:p w14:paraId="4BB9B6B1"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6D6EBD"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Рассмотрение на заседаниях комиссии вопросы, связанные с профилактикой травматизма несовершеннолетних на объектах транспорта, дорогах.</w:t>
      </w:r>
    </w:p>
    <w:p w14:paraId="2EA27EBE"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6D6EBD"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Рассмотрение писем, жалоб, (в том числе на действия органов и учреждений системы профилактики), обращений и другой информации по вопросам, касающимся защиты прав и законных интересов несовершеннолетних, профилактики их безнадзорности и правонарушений;</w:t>
      </w:r>
    </w:p>
    <w:p w14:paraId="2AE4FBB8" w14:textId="6343A415"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6D6EBD"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Проведение профилактических акций</w:t>
      </w:r>
      <w:r w:rsidR="007D609F" w:rsidRPr="00712E95">
        <w:rPr>
          <w:rFonts w:ascii="Times New Roman" w:eastAsia="Times New Roman" w:hAnsi="Times New Roman" w:cs="Times New Roman"/>
          <w:sz w:val="28"/>
          <w:szCs w:val="28"/>
          <w:lang w:eastAsia="ru-RU" w:bidi="ru-RU"/>
        </w:rPr>
        <w:t>;</w:t>
      </w:r>
    </w:p>
    <w:p w14:paraId="2D997A44"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6D6EBD"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Проведение благотворительных акций «Собери ребенка в школу», «Добрый Новый год»;</w:t>
      </w:r>
    </w:p>
    <w:p w14:paraId="73F453EC"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6D6EBD"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Проведение семинаров по совершенствованию межведомственного взаимодействия органов и учреждений системы профилактики и безнадзорности и правонарушений несовершеннолетних;</w:t>
      </w:r>
    </w:p>
    <w:p w14:paraId="7F448109"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lastRenderedPageBreak/>
        <w:t>-</w:t>
      </w:r>
      <w:r w:rsidR="006D6EBD"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Проведение индивидуальной и групповой работы с несовершеннолетними, направленной на укрепление и восстановление позитивных социальных связей несовершеннолетних, развитие осознанного и ответственного поведения, коммуникативных навыков;</w:t>
      </w:r>
    </w:p>
    <w:p w14:paraId="021743AA"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6D6EBD"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Привлечение НКО в организацию и проведение профилактических мероприятий;</w:t>
      </w:r>
    </w:p>
    <w:p w14:paraId="518B7AF1"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6D6EBD"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Предупреждение продажи спиртных и табачных изделий несовершеннолетним;</w:t>
      </w:r>
    </w:p>
    <w:p w14:paraId="6EF85381"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6D6EBD"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Предупреждение правонарушений и преступлений, в том числе безнадзорности, наркомании, токсикомании и алкоголизма среди учащихся, работа с неблагополучными семьями в общеобразовательных учреждениях;</w:t>
      </w:r>
    </w:p>
    <w:p w14:paraId="47A8788B"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6D6EBD"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Защита детей от факторов, негативно влияющих на их физическое, психическое, интеллектуальное, духовное и нравственное развитие;</w:t>
      </w:r>
    </w:p>
    <w:p w14:paraId="25254FEE" w14:textId="77777777" w:rsidR="007C59C7"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6D6EBD"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Защита трудовых прав несовершеннолетних;</w:t>
      </w:r>
    </w:p>
    <w:p w14:paraId="2378125D" w14:textId="77777777" w:rsidR="00A7402D" w:rsidRPr="00712E95" w:rsidRDefault="007C59C7"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w:t>
      </w:r>
      <w:r w:rsidR="006D6EBD" w:rsidRPr="00712E95">
        <w:rPr>
          <w:rFonts w:ascii="Times New Roman" w:eastAsia="Times New Roman" w:hAnsi="Times New Roman" w:cs="Times New Roman"/>
          <w:sz w:val="28"/>
          <w:szCs w:val="28"/>
          <w:lang w:eastAsia="ru-RU" w:bidi="ru-RU"/>
        </w:rPr>
        <w:t xml:space="preserve"> </w:t>
      </w:r>
      <w:r w:rsidRPr="00712E95">
        <w:rPr>
          <w:rFonts w:ascii="Times New Roman" w:eastAsia="Times New Roman" w:hAnsi="Times New Roman" w:cs="Times New Roman"/>
          <w:sz w:val="28"/>
          <w:szCs w:val="28"/>
          <w:lang w:eastAsia="ru-RU" w:bidi="ru-RU"/>
        </w:rPr>
        <w:t>Предупреждение чрезвычайных ситуаций, в том числе</w:t>
      </w:r>
      <w:r w:rsidR="006D6EBD" w:rsidRPr="00712E95">
        <w:rPr>
          <w:rFonts w:ascii="Times New Roman" w:eastAsia="Times New Roman" w:hAnsi="Times New Roman" w:cs="Times New Roman"/>
          <w:sz w:val="28"/>
          <w:szCs w:val="28"/>
          <w:lang w:eastAsia="ru-RU" w:bidi="ru-RU"/>
        </w:rPr>
        <w:t xml:space="preserve"> по предупреждению гибели детей.</w:t>
      </w:r>
    </w:p>
    <w:p w14:paraId="50653667" w14:textId="77777777" w:rsidR="006D6EBD" w:rsidRPr="00712E95" w:rsidRDefault="006D6EBD"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p>
    <w:p w14:paraId="55E4E53C" w14:textId="3C59841B" w:rsidR="00A7402D" w:rsidRDefault="00A7402D" w:rsidP="002D3CFD">
      <w:pPr>
        <w:widowControl w:val="0"/>
        <w:suppressAutoHyphens/>
        <w:spacing w:after="0" w:line="240" w:lineRule="auto"/>
        <w:ind w:firstLine="709"/>
        <w:jc w:val="both"/>
        <w:rPr>
          <w:rFonts w:ascii="Times New Roman" w:eastAsia="Times New Roman" w:hAnsi="Times New Roman" w:cs="Times New Roman"/>
          <w:b/>
          <w:bCs/>
          <w:sz w:val="28"/>
          <w:szCs w:val="28"/>
          <w:lang w:eastAsia="ru-RU" w:bidi="ru-RU"/>
        </w:rPr>
      </w:pPr>
      <w:r w:rsidRPr="00712E95">
        <w:rPr>
          <w:rFonts w:ascii="Times New Roman" w:eastAsia="Times New Roman" w:hAnsi="Times New Roman" w:cs="Times New Roman"/>
          <w:b/>
          <w:bCs/>
          <w:sz w:val="28"/>
          <w:szCs w:val="28"/>
          <w:lang w:eastAsia="ru-RU" w:bidi="ru-RU"/>
        </w:rPr>
        <w:t>Глава 2 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 защите их прав и законных интересов на территории МО «Катангский район»</w:t>
      </w:r>
      <w:r w:rsidR="007D1754">
        <w:rPr>
          <w:rFonts w:ascii="Times New Roman" w:eastAsia="Times New Roman" w:hAnsi="Times New Roman" w:cs="Times New Roman"/>
          <w:b/>
          <w:bCs/>
          <w:sz w:val="28"/>
          <w:szCs w:val="28"/>
          <w:lang w:eastAsia="ru-RU" w:bidi="ru-RU"/>
        </w:rPr>
        <w:t>.</w:t>
      </w:r>
    </w:p>
    <w:p w14:paraId="512DCE42" w14:textId="77777777" w:rsidR="007D1754" w:rsidRPr="00712E95" w:rsidRDefault="007D1754"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p>
    <w:p w14:paraId="781AAEA5" w14:textId="7DADE942" w:rsidR="00A7402D" w:rsidRPr="00712E95" w:rsidRDefault="00A7402D"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Необходимо активизировать деятельность общественных комиссий в поселениях района, так как протяженность между населенными пунктами очень большая и труднодоступная. Поселения района комиссией посещаются только в зимний период с открытием автозимника. Комиссии не всегда удается выехать в поселения всем составом.</w:t>
      </w:r>
    </w:p>
    <w:p w14:paraId="41D61B25" w14:textId="03DFF536" w:rsidR="000A3665" w:rsidRPr="00712E95" w:rsidRDefault="00D82689" w:rsidP="002D3CFD">
      <w:pPr>
        <w:pStyle w:val="a5"/>
        <w:suppressAutoHyphens/>
        <w:spacing w:before="0" w:beforeAutospacing="0" w:after="0" w:afterAutospacing="0"/>
        <w:ind w:firstLine="709"/>
        <w:jc w:val="both"/>
        <w:rPr>
          <w:sz w:val="28"/>
          <w:szCs w:val="28"/>
        </w:rPr>
      </w:pPr>
      <w:r w:rsidRPr="00712E95">
        <w:rPr>
          <w:sz w:val="28"/>
          <w:szCs w:val="28"/>
        </w:rPr>
        <w:t xml:space="preserve">Организовать взаимодействие с Уполномоченным по правам ребенка в Иркутской </w:t>
      </w:r>
      <w:r w:rsidR="008355CC" w:rsidRPr="00712E95">
        <w:rPr>
          <w:sz w:val="28"/>
          <w:szCs w:val="28"/>
        </w:rPr>
        <w:t>области, общественными</w:t>
      </w:r>
      <w:r w:rsidRPr="00712E95">
        <w:rPr>
          <w:sz w:val="28"/>
          <w:szCs w:val="28"/>
        </w:rPr>
        <w:t xml:space="preserve"> организациями по вопросам организации профилактической работы с несовершеннолетними, находящимися в трудной жизненной ситуации, их семьями.</w:t>
      </w:r>
    </w:p>
    <w:p w14:paraId="13DA8968" w14:textId="77777777" w:rsidR="000A3665" w:rsidRPr="00712E95" w:rsidRDefault="000A3665"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p>
    <w:p w14:paraId="32AADA6A" w14:textId="77777777" w:rsidR="00A7402D" w:rsidRPr="00712E95" w:rsidRDefault="00A7402D" w:rsidP="002D3CFD">
      <w:pPr>
        <w:widowControl w:val="0"/>
        <w:suppressAutoHyphens/>
        <w:spacing w:after="0" w:line="240" w:lineRule="auto"/>
        <w:ind w:firstLine="709"/>
        <w:jc w:val="both"/>
        <w:rPr>
          <w:rFonts w:ascii="Times New Roman" w:eastAsia="Times New Roman" w:hAnsi="Times New Roman" w:cs="Times New Roman"/>
          <w:b/>
          <w:bCs/>
          <w:sz w:val="28"/>
          <w:szCs w:val="28"/>
          <w:lang w:eastAsia="ru-RU" w:bidi="ru-RU"/>
        </w:rPr>
      </w:pPr>
      <w:r w:rsidRPr="00712E95">
        <w:rPr>
          <w:rFonts w:ascii="Times New Roman" w:eastAsia="Times New Roman" w:hAnsi="Times New Roman" w:cs="Times New Roman"/>
          <w:b/>
          <w:bCs/>
          <w:sz w:val="28"/>
          <w:szCs w:val="28"/>
          <w:lang w:eastAsia="ru-RU" w:bidi="ru-RU"/>
        </w:rPr>
        <w:t>Раздел IV «О просветительской деятельности субъектов системы профилактики, взаимодействие с институтом гражданского общества».</w:t>
      </w:r>
    </w:p>
    <w:p w14:paraId="5F89F2B1" w14:textId="77777777" w:rsidR="006D6EBD" w:rsidRPr="00712E95" w:rsidRDefault="006D6EBD" w:rsidP="002D3CFD">
      <w:pPr>
        <w:widowControl w:val="0"/>
        <w:suppressAutoHyphens/>
        <w:spacing w:after="0" w:line="240" w:lineRule="auto"/>
        <w:ind w:firstLine="709"/>
        <w:jc w:val="both"/>
        <w:rPr>
          <w:rFonts w:ascii="Times New Roman" w:eastAsia="Times New Roman" w:hAnsi="Times New Roman" w:cs="Times New Roman"/>
          <w:b/>
          <w:bCs/>
          <w:sz w:val="28"/>
          <w:szCs w:val="28"/>
          <w:lang w:eastAsia="ru-RU" w:bidi="ru-RU"/>
        </w:rPr>
      </w:pPr>
    </w:p>
    <w:p w14:paraId="4A305681" w14:textId="4AEBE745" w:rsidR="00A7402D" w:rsidRDefault="00A7402D" w:rsidP="002D3CFD">
      <w:pPr>
        <w:widowControl w:val="0"/>
        <w:suppressAutoHyphens/>
        <w:spacing w:after="0" w:line="240" w:lineRule="auto"/>
        <w:ind w:firstLine="709"/>
        <w:jc w:val="both"/>
        <w:rPr>
          <w:rFonts w:ascii="Times New Roman" w:eastAsia="Times New Roman" w:hAnsi="Times New Roman" w:cs="Times New Roman"/>
          <w:b/>
          <w:bCs/>
          <w:sz w:val="28"/>
          <w:szCs w:val="28"/>
          <w:lang w:eastAsia="ru-RU" w:bidi="ru-RU"/>
        </w:rPr>
      </w:pPr>
      <w:r w:rsidRPr="00712E95">
        <w:rPr>
          <w:rFonts w:ascii="Times New Roman" w:eastAsia="Times New Roman" w:hAnsi="Times New Roman" w:cs="Times New Roman"/>
          <w:b/>
          <w:bCs/>
          <w:sz w:val="28"/>
          <w:szCs w:val="28"/>
          <w:lang w:eastAsia="ru-RU" w:bidi="ru-RU"/>
        </w:rPr>
        <w:t xml:space="preserve">Глава 1. О взаимодействии субъектов системы профилактики с общественными объединениями (организациями) в сфере профилактики безнадзорности и правонарушений несовершеннолетних на </w:t>
      </w:r>
      <w:r w:rsidR="006D6EBD" w:rsidRPr="00712E95">
        <w:rPr>
          <w:rFonts w:ascii="Times New Roman" w:eastAsia="Times New Roman" w:hAnsi="Times New Roman" w:cs="Times New Roman"/>
          <w:b/>
          <w:bCs/>
          <w:sz w:val="28"/>
          <w:szCs w:val="28"/>
          <w:lang w:eastAsia="ru-RU" w:bidi="ru-RU"/>
        </w:rPr>
        <w:t xml:space="preserve">                         </w:t>
      </w:r>
      <w:r w:rsidRPr="00712E95">
        <w:rPr>
          <w:rFonts w:ascii="Times New Roman" w:eastAsia="Times New Roman" w:hAnsi="Times New Roman" w:cs="Times New Roman"/>
          <w:b/>
          <w:bCs/>
          <w:sz w:val="28"/>
          <w:szCs w:val="28"/>
          <w:lang w:eastAsia="ru-RU" w:bidi="ru-RU"/>
        </w:rPr>
        <w:t>территории МО</w:t>
      </w:r>
      <w:r w:rsidR="007D1754">
        <w:rPr>
          <w:rFonts w:ascii="Times New Roman" w:eastAsia="Times New Roman" w:hAnsi="Times New Roman" w:cs="Times New Roman"/>
          <w:b/>
          <w:bCs/>
          <w:sz w:val="28"/>
          <w:szCs w:val="28"/>
          <w:lang w:eastAsia="ru-RU" w:bidi="ru-RU"/>
        </w:rPr>
        <w:t xml:space="preserve"> «Катангский район».</w:t>
      </w:r>
    </w:p>
    <w:p w14:paraId="5727DF22" w14:textId="77777777" w:rsidR="007D1754" w:rsidRPr="00712E95" w:rsidRDefault="007D1754"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p>
    <w:p w14:paraId="3B736369" w14:textId="77777777" w:rsidR="00A7402D" w:rsidRPr="00712E95" w:rsidRDefault="00A7402D"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 xml:space="preserve">Органами и учреждениями системы профилактики безнадзорности и правонарушений несовершеннолетних МО «Катангский район» проведена информационная компания о профилактических мероприятиях, направленных на предупреждение распространения социально значимых заболеваний, несчастных случаев смертности детей от внешних причин, пропаганду </w:t>
      </w:r>
      <w:r w:rsidRPr="00712E95">
        <w:rPr>
          <w:rFonts w:ascii="Times New Roman" w:eastAsia="Times New Roman" w:hAnsi="Times New Roman" w:cs="Times New Roman"/>
          <w:sz w:val="28"/>
          <w:szCs w:val="28"/>
          <w:lang w:eastAsia="ru-RU" w:bidi="ru-RU"/>
        </w:rPr>
        <w:lastRenderedPageBreak/>
        <w:t>здорового образа жизни в пределах своей компетенции.</w:t>
      </w:r>
    </w:p>
    <w:p w14:paraId="54B99719" w14:textId="77777777" w:rsidR="00A7402D" w:rsidRPr="00712E95" w:rsidRDefault="00A7402D"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Органами здравоохранения на территории МО «Катангский район» проводится профилактика социально значимых заболеваний, бытовых травм, смертности детей от внешних причин, здорового образа жизни.</w:t>
      </w:r>
    </w:p>
    <w:p w14:paraId="6EE67FC2" w14:textId="77777777" w:rsidR="00A7402D" w:rsidRPr="00712E95" w:rsidRDefault="00A7402D"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Учреждениями образования проводится работа с несовершеннолетними и их родителями с целью оптимизации условий обучения и воспитания, способствующих полноценному развитию личности ребенка посредством воздействия на основные сферы межличностного взаимодействия учащихся (в первую очередь, семью, учебную группу и педагогический коллектив) с целью оказания психолого-педагогической и социальной поддержки в плане предотвращения, устранения или ограничения негативных влияний ближайшего окружения на личность учащегося и процесс его развития проводится социально-психологические тестирования обучающихся, мероприятия направленные на обеспечении безопасного участия детей в дорожном движении.</w:t>
      </w:r>
    </w:p>
    <w:p w14:paraId="36A86D1D" w14:textId="417912F6" w:rsidR="008355CC" w:rsidRPr="00712E95" w:rsidRDefault="00A7402D" w:rsidP="002D3CFD">
      <w:pPr>
        <w:widowControl w:val="0"/>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Times New Roman" w:hAnsi="Times New Roman" w:cs="Times New Roman"/>
          <w:sz w:val="28"/>
          <w:szCs w:val="28"/>
          <w:lang w:eastAsia="ru-RU" w:bidi="ru-RU"/>
        </w:rPr>
        <w:t xml:space="preserve">На официальных сайтах органов и учреждений системы профилактики безнадзорности и правонарушений несовершеннолетних МО «Катангский район», </w:t>
      </w:r>
      <w:r w:rsidR="008355CC" w:rsidRPr="00712E95">
        <w:rPr>
          <w:rFonts w:ascii="Times New Roman" w:eastAsia="Calibri" w:hAnsi="Times New Roman" w:cs="Times New Roman"/>
          <w:sz w:val="28"/>
          <w:szCs w:val="28"/>
        </w:rPr>
        <w:t xml:space="preserve">в средствах массовой информации </w:t>
      </w:r>
      <w:r w:rsidR="008355CC" w:rsidRPr="00712E95">
        <w:rPr>
          <w:rFonts w:ascii="Times New Roman" w:eastAsia="Times New Roman" w:hAnsi="Times New Roman" w:cs="Times New Roman"/>
          <w:sz w:val="28"/>
          <w:szCs w:val="28"/>
          <w:lang w:eastAsia="ru-RU"/>
        </w:rPr>
        <w:t xml:space="preserve">и печатных изданий </w:t>
      </w:r>
      <w:r w:rsidR="008355CC" w:rsidRPr="00712E95">
        <w:rPr>
          <w:rFonts w:ascii="Times New Roman" w:eastAsia="Times New Roman" w:hAnsi="Times New Roman" w:cs="Times New Roman"/>
          <w:sz w:val="28"/>
          <w:szCs w:val="28"/>
          <w:lang w:eastAsia="ru-RU"/>
        </w:rPr>
        <w:br/>
        <w:t>МО «Катангский район», путем распространения печатных буклетов</w:t>
      </w:r>
      <w:r w:rsidR="008355CC" w:rsidRPr="00712E95">
        <w:rPr>
          <w:rFonts w:ascii="Times New Roman" w:eastAsia="Calibri" w:hAnsi="Times New Roman" w:cs="Times New Roman"/>
          <w:sz w:val="28"/>
          <w:szCs w:val="28"/>
        </w:rPr>
        <w:t xml:space="preserve"> а также с распространением среди родительской общественности посредством информационных ресурсов, а также различных группах в социальных сетях, мессенджерах</w:t>
      </w:r>
      <w:r w:rsidRPr="00712E95">
        <w:rPr>
          <w:rFonts w:ascii="Times New Roman" w:eastAsia="Times New Roman" w:hAnsi="Times New Roman" w:cs="Times New Roman"/>
          <w:sz w:val="28"/>
          <w:szCs w:val="28"/>
          <w:lang w:eastAsia="ru-RU" w:bidi="ru-RU"/>
        </w:rPr>
        <w:t xml:space="preserve"> распространяется информация «Осторожно: ребенок на окне», «правила пожарной безопасности», «Правила поведений на льду»</w:t>
      </w:r>
      <w:r w:rsidR="008355CC" w:rsidRPr="00712E95">
        <w:rPr>
          <w:rFonts w:ascii="Times New Roman" w:eastAsia="Times New Roman" w:hAnsi="Times New Roman" w:cs="Times New Roman"/>
          <w:sz w:val="28"/>
          <w:szCs w:val="28"/>
          <w:lang w:eastAsia="ru-RU" w:bidi="ru-RU"/>
        </w:rPr>
        <w:t xml:space="preserve"> и так далее.</w:t>
      </w:r>
    </w:p>
    <w:p w14:paraId="34E427E5" w14:textId="77777777" w:rsidR="00A7402D" w:rsidRPr="00712E95" w:rsidRDefault="00A7402D"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Комиссия сотрудничает с Катангским районным Советом женщин, председатель Совета входит в состав комиссии (участие в заседаниях комиссии, проведении рейдов), проведения круглых столов с субъектами системы профилактики. Совет женщин оказывает содействие органам местного самоуправления в сфере улучшения положения многодетных, неполных, неблагополучных, молодых семей. Проведения Дня семьи.</w:t>
      </w:r>
    </w:p>
    <w:p w14:paraId="4B45BAE9" w14:textId="77777777" w:rsidR="007D609F" w:rsidRPr="00712E95" w:rsidRDefault="007D609F" w:rsidP="002D3CFD">
      <w:pPr>
        <w:tabs>
          <w:tab w:val="left" w:pos="420"/>
        </w:tabs>
        <w:suppressAutoHyphens/>
        <w:spacing w:after="0" w:line="240" w:lineRule="auto"/>
        <w:ind w:firstLine="709"/>
        <w:jc w:val="both"/>
        <w:rPr>
          <w:rFonts w:ascii="Times New Roman" w:hAnsi="Times New Roman" w:cs="Times New Roman"/>
          <w:sz w:val="28"/>
          <w:szCs w:val="28"/>
        </w:rPr>
      </w:pPr>
      <w:r w:rsidRPr="00712E95">
        <w:rPr>
          <w:rFonts w:ascii="Times New Roman" w:hAnsi="Times New Roman" w:cs="Times New Roman"/>
          <w:sz w:val="28"/>
          <w:szCs w:val="28"/>
        </w:rPr>
        <w:t>В акции «Каждого ребенка за парту» приняло участие 10 детей, проживающих в семьях, состоящих на социальном сопровождении в отделении помощи семье и детям на территории МО Катангского района;</w:t>
      </w:r>
    </w:p>
    <w:p w14:paraId="4D205609" w14:textId="77777777" w:rsidR="007D609F" w:rsidRPr="00712E95" w:rsidRDefault="007D609F" w:rsidP="002D3CFD">
      <w:pPr>
        <w:tabs>
          <w:tab w:val="left" w:pos="420"/>
        </w:tabs>
        <w:suppressAutoHyphens/>
        <w:spacing w:after="0" w:line="240" w:lineRule="auto"/>
        <w:ind w:firstLine="709"/>
        <w:jc w:val="both"/>
        <w:rPr>
          <w:rFonts w:ascii="Times New Roman" w:hAnsi="Times New Roman" w:cs="Times New Roman"/>
          <w:sz w:val="28"/>
          <w:szCs w:val="28"/>
        </w:rPr>
      </w:pPr>
      <w:r w:rsidRPr="00712E95">
        <w:rPr>
          <w:rFonts w:ascii="Times New Roman" w:hAnsi="Times New Roman" w:cs="Times New Roman"/>
          <w:sz w:val="28"/>
          <w:szCs w:val="28"/>
        </w:rPr>
        <w:t xml:space="preserve">В акции «Новый год- время чудес» приняло участие 10 детей (6 детей из семей СОП и 4 ребенка из семей </w:t>
      </w:r>
      <w:proofErr w:type="spellStart"/>
      <w:r w:rsidRPr="00712E95">
        <w:rPr>
          <w:rFonts w:ascii="Times New Roman" w:hAnsi="Times New Roman" w:cs="Times New Roman"/>
          <w:sz w:val="28"/>
          <w:szCs w:val="28"/>
        </w:rPr>
        <w:t>ТЖС</w:t>
      </w:r>
      <w:proofErr w:type="spellEnd"/>
      <w:r w:rsidRPr="00712E95">
        <w:rPr>
          <w:rFonts w:ascii="Times New Roman" w:hAnsi="Times New Roman" w:cs="Times New Roman"/>
          <w:sz w:val="28"/>
          <w:szCs w:val="28"/>
        </w:rPr>
        <w:t>);</w:t>
      </w:r>
    </w:p>
    <w:p w14:paraId="6C91657E" w14:textId="77777777" w:rsidR="007D609F" w:rsidRPr="00712E95" w:rsidRDefault="007D609F" w:rsidP="002D3CFD">
      <w:pPr>
        <w:tabs>
          <w:tab w:val="left" w:pos="420"/>
        </w:tabs>
        <w:suppressAutoHyphens/>
        <w:spacing w:after="0" w:line="240" w:lineRule="auto"/>
        <w:ind w:firstLine="709"/>
        <w:jc w:val="both"/>
        <w:rPr>
          <w:rFonts w:ascii="Times New Roman" w:hAnsi="Times New Roman" w:cs="Times New Roman"/>
          <w:sz w:val="28"/>
          <w:szCs w:val="28"/>
        </w:rPr>
      </w:pPr>
      <w:r w:rsidRPr="00712E95">
        <w:rPr>
          <w:rFonts w:ascii="Times New Roman" w:hAnsi="Times New Roman" w:cs="Times New Roman"/>
          <w:sz w:val="28"/>
          <w:szCs w:val="28"/>
        </w:rPr>
        <w:t xml:space="preserve">В акции «Елочка желаний» приняло участие 4 ребенка из семей СОП;  </w:t>
      </w:r>
    </w:p>
    <w:p w14:paraId="20EF84E4" w14:textId="23ED1BA5" w:rsidR="007D609F" w:rsidRPr="00712E95" w:rsidRDefault="007D609F" w:rsidP="002D3CFD">
      <w:pPr>
        <w:tabs>
          <w:tab w:val="left" w:pos="420"/>
        </w:tabs>
        <w:suppressAutoHyphens/>
        <w:spacing w:after="0" w:line="240" w:lineRule="auto"/>
        <w:ind w:firstLine="709"/>
        <w:jc w:val="both"/>
        <w:rPr>
          <w:rFonts w:ascii="Times New Roman" w:hAnsi="Times New Roman" w:cs="Times New Roman"/>
          <w:sz w:val="28"/>
          <w:szCs w:val="28"/>
        </w:rPr>
      </w:pPr>
      <w:r w:rsidRPr="00712E95">
        <w:rPr>
          <w:rFonts w:ascii="Times New Roman" w:hAnsi="Times New Roman" w:cs="Times New Roman"/>
          <w:sz w:val="28"/>
          <w:szCs w:val="28"/>
        </w:rPr>
        <w:t>Участие специалистов по социальной работе в проведении комиссионных обследований условий жизни несовершеннолетних граждан и их семей по поступившей информации о жестоком обращении с несовершеннолетними, о нахождении в социально опасном положении</w:t>
      </w:r>
    </w:p>
    <w:p w14:paraId="1626CEA0" w14:textId="3EF6F929" w:rsidR="003C7EB1" w:rsidRPr="00712E95" w:rsidRDefault="003C7EB1"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 xml:space="preserve">собой вовлечение несовершеннолетних и их родителей в культурно-досуговую деятельность, с целью организации занятости членов семьи и привитием социально приемлемых норм поведения, ведения здорового образа жизни. Индивидуальная профилактическая работа, направленна на негативное отношение к </w:t>
      </w:r>
      <w:r w:rsidR="00B16F1F" w:rsidRPr="00712E95">
        <w:rPr>
          <w:rFonts w:ascii="Times New Roman" w:eastAsia="Times New Roman" w:hAnsi="Times New Roman" w:cs="Times New Roman"/>
          <w:sz w:val="28"/>
          <w:szCs w:val="28"/>
          <w:lang w:eastAsia="ru-RU" w:bidi="ru-RU"/>
        </w:rPr>
        <w:t>П</w:t>
      </w:r>
      <w:r w:rsidRPr="00712E95">
        <w:rPr>
          <w:rFonts w:ascii="Times New Roman" w:eastAsia="Times New Roman" w:hAnsi="Times New Roman" w:cs="Times New Roman"/>
          <w:sz w:val="28"/>
          <w:szCs w:val="28"/>
          <w:lang w:eastAsia="ru-RU" w:bidi="ru-RU"/>
        </w:rPr>
        <w:t xml:space="preserve">АВ, алкоголю, формирование </w:t>
      </w:r>
      <w:proofErr w:type="spellStart"/>
      <w:r w:rsidRPr="00712E95">
        <w:rPr>
          <w:rFonts w:ascii="Times New Roman" w:eastAsia="Times New Roman" w:hAnsi="Times New Roman" w:cs="Times New Roman"/>
          <w:sz w:val="28"/>
          <w:szCs w:val="28"/>
          <w:lang w:eastAsia="ru-RU" w:bidi="ru-RU"/>
        </w:rPr>
        <w:t>ЗОЖ</w:t>
      </w:r>
      <w:proofErr w:type="spellEnd"/>
      <w:r w:rsidRPr="00712E95">
        <w:rPr>
          <w:rFonts w:ascii="Times New Roman" w:eastAsia="Times New Roman" w:hAnsi="Times New Roman" w:cs="Times New Roman"/>
          <w:sz w:val="28"/>
          <w:szCs w:val="28"/>
          <w:lang w:eastAsia="ru-RU" w:bidi="ru-RU"/>
        </w:rPr>
        <w:t>. законопослушного поведения, культуры общения.</w:t>
      </w:r>
    </w:p>
    <w:p w14:paraId="69D17F54" w14:textId="77777777" w:rsidR="003C7EB1" w:rsidRPr="00712E95" w:rsidRDefault="003C7EB1"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lastRenderedPageBreak/>
        <w:t>Работа проводится со всеми семьями, которые состоят на сопровождении, помимо того с семьями, которые состояли ранее, а также информация в виде буклетов и памяток распространяется среди учащихся школ и их родителей.</w:t>
      </w:r>
    </w:p>
    <w:p w14:paraId="250EA3FE" w14:textId="77777777" w:rsidR="003C7EB1" w:rsidRPr="00712E95" w:rsidRDefault="003C7EB1"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Наркозависимых лиц, несовершеннолетних и родителей употребляющих наркотические вещества из числа членов семей, которые состоят на сопровождении в отделение помощи семье и детям - нет. Но, несмотря на это разъяснительная, профилактическая работа проводится с несовершеннолетними и их законными представителями в виде бесед, раздачи буклетов, памяток, информационных материалов.</w:t>
      </w:r>
    </w:p>
    <w:p w14:paraId="268FD944" w14:textId="77777777" w:rsidR="002D3CFD" w:rsidRPr="00712E95" w:rsidRDefault="003C7EB1"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 xml:space="preserve">В течение 2021 года, проведены информационные мероприятия по профилактике жестокого обращения с детьми с раздачей буклетов и памяток. Всего охвачено 12 семей, находящихся в социально-опасном положении и </w:t>
      </w:r>
    </w:p>
    <w:p w14:paraId="3DB5FF05" w14:textId="0FC57E6D" w:rsidR="003C7EB1" w:rsidRPr="00712E95" w:rsidRDefault="003C7EB1" w:rsidP="002D3CFD">
      <w:pPr>
        <w:widowControl w:val="0"/>
        <w:suppressAutoHyphens/>
        <w:spacing w:after="0" w:line="240" w:lineRule="auto"/>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7 семей, находящихся в трудной жизненной ситуации;</w:t>
      </w:r>
    </w:p>
    <w:p w14:paraId="0A05420E" w14:textId="77777777" w:rsidR="003C7EB1" w:rsidRPr="00712E95" w:rsidRDefault="003C7EB1" w:rsidP="002D3CFD">
      <w:pPr>
        <w:widowControl w:val="0"/>
        <w:tabs>
          <w:tab w:val="left" w:pos="7094"/>
        </w:tabs>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 xml:space="preserve">В акции «Новый год- время чудес» приняло участие 12 детей (9 детей из семей СОП и 3 ребенка из семей </w:t>
      </w:r>
      <w:proofErr w:type="spellStart"/>
      <w:r w:rsidRPr="00712E95">
        <w:rPr>
          <w:rFonts w:ascii="Times New Roman" w:eastAsia="Times New Roman" w:hAnsi="Times New Roman" w:cs="Times New Roman"/>
          <w:sz w:val="28"/>
          <w:szCs w:val="28"/>
          <w:lang w:eastAsia="ru-RU" w:bidi="ru-RU"/>
        </w:rPr>
        <w:t>ТЖС</w:t>
      </w:r>
      <w:proofErr w:type="spellEnd"/>
      <w:r w:rsidRPr="00712E95">
        <w:rPr>
          <w:rFonts w:ascii="Times New Roman" w:eastAsia="Times New Roman" w:hAnsi="Times New Roman" w:cs="Times New Roman"/>
          <w:sz w:val="28"/>
          <w:szCs w:val="28"/>
          <w:lang w:eastAsia="ru-RU" w:bidi="ru-RU"/>
        </w:rPr>
        <w:t>);</w:t>
      </w:r>
      <w:r w:rsidRPr="00712E95">
        <w:rPr>
          <w:rFonts w:ascii="Times New Roman" w:eastAsia="Times New Roman" w:hAnsi="Times New Roman" w:cs="Times New Roman"/>
          <w:sz w:val="28"/>
          <w:szCs w:val="28"/>
          <w:lang w:eastAsia="ru-RU" w:bidi="ru-RU"/>
        </w:rPr>
        <w:tab/>
        <w:t>.</w:t>
      </w:r>
    </w:p>
    <w:p w14:paraId="0285995B" w14:textId="1DF7F37A" w:rsidR="00B16F1F" w:rsidRPr="00712E95" w:rsidRDefault="003C7EB1"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В акции «Елочка желаний» приняло участие 4 ребенка из семей СОП</w:t>
      </w:r>
      <w:r w:rsidR="00B16F1F" w:rsidRPr="00712E95">
        <w:rPr>
          <w:rFonts w:ascii="Times New Roman" w:eastAsia="Times New Roman" w:hAnsi="Times New Roman" w:cs="Times New Roman"/>
          <w:sz w:val="28"/>
          <w:szCs w:val="28"/>
          <w:lang w:eastAsia="ru-RU" w:bidi="ru-RU"/>
        </w:rPr>
        <w:t>.</w:t>
      </w:r>
    </w:p>
    <w:p w14:paraId="1EDEFCE9" w14:textId="52A44205" w:rsidR="003C7EB1" w:rsidRPr="00712E95" w:rsidRDefault="003C7EB1"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Участие специалистов по социальной работе в проведении комиссионных обследований условий жизни несовершеннолетних граждан и их семей по поступившей информации о жестоком обращении с несовершеннолетними, о нахождении в социально опасном положении</w:t>
      </w:r>
    </w:p>
    <w:p w14:paraId="6B99397A" w14:textId="62873FE2" w:rsidR="003C7EB1" w:rsidRPr="00712E95" w:rsidRDefault="003C7EB1"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Информационная, просветительская и профилактическая работа, проведенная при участии специалист</w:t>
      </w:r>
      <w:r w:rsidR="00B16F1F" w:rsidRPr="00712E95">
        <w:rPr>
          <w:rFonts w:ascii="Times New Roman" w:eastAsia="Times New Roman" w:hAnsi="Times New Roman" w:cs="Times New Roman"/>
          <w:sz w:val="28"/>
          <w:szCs w:val="28"/>
          <w:lang w:eastAsia="ru-RU" w:bidi="ru-RU"/>
        </w:rPr>
        <w:t>ов</w:t>
      </w:r>
      <w:r w:rsidRPr="00712E95">
        <w:rPr>
          <w:rFonts w:ascii="Times New Roman" w:eastAsia="Times New Roman" w:hAnsi="Times New Roman" w:cs="Times New Roman"/>
          <w:sz w:val="28"/>
          <w:szCs w:val="28"/>
          <w:lang w:eastAsia="ru-RU" w:bidi="ru-RU"/>
        </w:rPr>
        <w:t xml:space="preserve"> по социальной работе</w:t>
      </w:r>
      <w:r w:rsidR="00B16F1F" w:rsidRPr="00712E95">
        <w:rPr>
          <w:rFonts w:ascii="Times New Roman" w:eastAsia="Times New Roman" w:hAnsi="Times New Roman" w:cs="Times New Roman"/>
          <w:sz w:val="28"/>
          <w:szCs w:val="28"/>
          <w:lang w:eastAsia="ru-RU" w:bidi="ru-RU"/>
        </w:rPr>
        <w:t>.</w:t>
      </w:r>
    </w:p>
    <w:p w14:paraId="703EFE6B" w14:textId="3481668F" w:rsidR="003C7EB1" w:rsidRPr="00712E95" w:rsidRDefault="003C7EB1"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 xml:space="preserve">В рамках проведения мероприятий по противодействию наркомании, употребления алкоголя и формирования </w:t>
      </w:r>
      <w:proofErr w:type="spellStart"/>
      <w:r w:rsidRPr="00712E95">
        <w:rPr>
          <w:rFonts w:ascii="Times New Roman" w:eastAsia="Times New Roman" w:hAnsi="Times New Roman" w:cs="Times New Roman"/>
          <w:sz w:val="28"/>
          <w:szCs w:val="28"/>
          <w:lang w:eastAsia="ru-RU" w:bidi="ru-RU"/>
        </w:rPr>
        <w:t>ЗОЖ</w:t>
      </w:r>
      <w:proofErr w:type="spellEnd"/>
      <w:r w:rsidRPr="00712E95">
        <w:rPr>
          <w:rFonts w:ascii="Times New Roman" w:eastAsia="Times New Roman" w:hAnsi="Times New Roman" w:cs="Times New Roman"/>
          <w:sz w:val="28"/>
          <w:szCs w:val="28"/>
          <w:lang w:eastAsia="ru-RU" w:bidi="ru-RU"/>
        </w:rPr>
        <w:t xml:space="preserve"> в течение года специалист по социальной работе совместно с </w:t>
      </w:r>
      <w:proofErr w:type="spellStart"/>
      <w:r w:rsidR="00B16F1F" w:rsidRPr="00712E95">
        <w:rPr>
          <w:rFonts w:ascii="Times New Roman" w:eastAsia="Times New Roman" w:hAnsi="Times New Roman" w:cs="Times New Roman"/>
          <w:sz w:val="28"/>
          <w:szCs w:val="28"/>
          <w:lang w:eastAsia="ru-RU" w:bidi="ru-RU"/>
        </w:rPr>
        <w:t>КДО</w:t>
      </w:r>
      <w:proofErr w:type="spellEnd"/>
      <w:r w:rsidRPr="00712E95">
        <w:rPr>
          <w:rFonts w:ascii="Times New Roman" w:eastAsia="Times New Roman" w:hAnsi="Times New Roman" w:cs="Times New Roman"/>
          <w:sz w:val="28"/>
          <w:szCs w:val="28"/>
          <w:lang w:eastAsia="ru-RU" w:bidi="ru-RU"/>
        </w:rPr>
        <w:t xml:space="preserve"> «Созвездие» с. </w:t>
      </w:r>
      <w:proofErr w:type="spellStart"/>
      <w:r w:rsidRPr="00712E95">
        <w:rPr>
          <w:rFonts w:ascii="Times New Roman" w:eastAsia="Times New Roman" w:hAnsi="Times New Roman" w:cs="Times New Roman"/>
          <w:sz w:val="28"/>
          <w:szCs w:val="28"/>
          <w:lang w:eastAsia="ru-RU" w:bidi="ru-RU"/>
        </w:rPr>
        <w:t>Ербагочен</w:t>
      </w:r>
      <w:proofErr w:type="spellEnd"/>
      <w:r w:rsidRPr="00712E95">
        <w:rPr>
          <w:rFonts w:ascii="Times New Roman" w:eastAsia="Times New Roman" w:hAnsi="Times New Roman" w:cs="Times New Roman"/>
          <w:sz w:val="28"/>
          <w:szCs w:val="28"/>
          <w:lang w:eastAsia="ru-RU" w:bidi="ru-RU"/>
        </w:rPr>
        <w:t xml:space="preserve"> организует и принимает участие в мероприятиях, с привлечением семей, состоящих на сопровождении в отделении помощи семье и детям</w:t>
      </w:r>
      <w:r w:rsidR="00B16F1F" w:rsidRPr="00712E95">
        <w:rPr>
          <w:rFonts w:ascii="Times New Roman" w:eastAsia="Times New Roman" w:hAnsi="Times New Roman" w:cs="Times New Roman"/>
          <w:sz w:val="28"/>
          <w:szCs w:val="28"/>
          <w:lang w:eastAsia="ru-RU" w:bidi="ru-RU"/>
        </w:rPr>
        <w:t>.</w:t>
      </w:r>
    </w:p>
    <w:p w14:paraId="5463D788" w14:textId="7BFDE9E3" w:rsidR="003C7EB1" w:rsidRPr="00712E95" w:rsidRDefault="003C7EB1"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712E95">
        <w:rPr>
          <w:rFonts w:ascii="Times New Roman" w:eastAsia="Times New Roman" w:hAnsi="Times New Roman" w:cs="Times New Roman"/>
          <w:sz w:val="28"/>
          <w:szCs w:val="28"/>
          <w:lang w:eastAsia="ru-RU" w:bidi="ru-RU"/>
        </w:rPr>
        <w:t xml:space="preserve">Специалистами по социальной работе ежемесячно проводится индивидуальные профилактические беседы по употреблению родителями и детьми психоактивных </w:t>
      </w:r>
      <w:proofErr w:type="spellStart"/>
      <w:r w:rsidRPr="00712E95">
        <w:rPr>
          <w:rFonts w:ascii="Times New Roman" w:eastAsia="Times New Roman" w:hAnsi="Times New Roman" w:cs="Times New Roman"/>
          <w:sz w:val="28"/>
          <w:szCs w:val="28"/>
          <w:lang w:eastAsia="ru-RU" w:bidi="ru-RU"/>
        </w:rPr>
        <w:t>вещее</w:t>
      </w:r>
      <w:r w:rsidR="00B16F1F" w:rsidRPr="00712E95">
        <w:rPr>
          <w:rFonts w:ascii="Times New Roman" w:eastAsia="Times New Roman" w:hAnsi="Times New Roman" w:cs="Times New Roman"/>
          <w:sz w:val="28"/>
          <w:szCs w:val="28"/>
          <w:lang w:eastAsia="ru-RU" w:bidi="ru-RU"/>
        </w:rPr>
        <w:t>ств</w:t>
      </w:r>
      <w:proofErr w:type="spellEnd"/>
      <w:r w:rsidRPr="00712E95">
        <w:rPr>
          <w:rFonts w:ascii="Times New Roman" w:eastAsia="Times New Roman" w:hAnsi="Times New Roman" w:cs="Times New Roman"/>
          <w:sz w:val="28"/>
          <w:szCs w:val="28"/>
          <w:lang w:eastAsia="ru-RU" w:bidi="ru-RU"/>
        </w:rPr>
        <w:t xml:space="preserve">. алкоголя и ведение </w:t>
      </w:r>
      <w:proofErr w:type="spellStart"/>
      <w:r w:rsidRPr="00712E95">
        <w:rPr>
          <w:rFonts w:ascii="Times New Roman" w:eastAsia="Times New Roman" w:hAnsi="Times New Roman" w:cs="Times New Roman"/>
          <w:sz w:val="28"/>
          <w:szCs w:val="28"/>
          <w:lang w:eastAsia="ru-RU" w:bidi="ru-RU"/>
        </w:rPr>
        <w:t>ЗОЖ</w:t>
      </w:r>
      <w:proofErr w:type="spellEnd"/>
      <w:r w:rsidRPr="00712E95">
        <w:rPr>
          <w:rFonts w:ascii="Times New Roman" w:eastAsia="Times New Roman" w:hAnsi="Times New Roman" w:cs="Times New Roman"/>
          <w:sz w:val="28"/>
          <w:szCs w:val="28"/>
          <w:lang w:eastAsia="ru-RU" w:bidi="ru-RU"/>
        </w:rPr>
        <w:t>: «Профилактика употребления ПАВ», Профилактическая разъяснительная работа с семьями ( родителями и детьми) по профилактике токсикомании (</w:t>
      </w:r>
      <w:proofErr w:type="spellStart"/>
      <w:r w:rsidRPr="00712E95">
        <w:rPr>
          <w:rFonts w:ascii="Times New Roman" w:eastAsia="Times New Roman" w:hAnsi="Times New Roman" w:cs="Times New Roman"/>
          <w:sz w:val="28"/>
          <w:szCs w:val="28"/>
          <w:lang w:eastAsia="ru-RU" w:bidi="ru-RU"/>
        </w:rPr>
        <w:t>сниффинг</w:t>
      </w:r>
      <w:proofErr w:type="spellEnd"/>
      <w:r w:rsidRPr="00712E95">
        <w:rPr>
          <w:rFonts w:ascii="Times New Roman" w:eastAsia="Times New Roman" w:hAnsi="Times New Roman" w:cs="Times New Roman"/>
          <w:sz w:val="28"/>
          <w:szCs w:val="28"/>
          <w:lang w:eastAsia="ru-RU" w:bidi="ru-RU"/>
        </w:rPr>
        <w:t>) бытовым газом среди подростков с вручением буклетов и памяток, с разъяснением об административной ответственности за данное правонарушение; «Влияние алкоголя на организм человек» с раздачей памяток и буклетов.</w:t>
      </w:r>
    </w:p>
    <w:p w14:paraId="1C30F713" w14:textId="77777777" w:rsidR="00B16F1F" w:rsidRPr="00712E95" w:rsidRDefault="00B16F1F" w:rsidP="002D3CFD">
      <w:pPr>
        <w:widowControl w:val="0"/>
        <w:suppressAutoHyphens/>
        <w:spacing w:after="0" w:line="240" w:lineRule="auto"/>
        <w:ind w:firstLine="709"/>
        <w:jc w:val="both"/>
        <w:rPr>
          <w:rFonts w:ascii="Times New Roman" w:eastAsia="Times New Roman" w:hAnsi="Times New Roman" w:cs="Times New Roman"/>
          <w:b/>
          <w:bCs/>
          <w:sz w:val="28"/>
          <w:szCs w:val="28"/>
          <w:lang w:eastAsia="ru-RU" w:bidi="ru-RU"/>
        </w:rPr>
      </w:pPr>
    </w:p>
    <w:p w14:paraId="1CA2E35B" w14:textId="65AD864B" w:rsidR="003C7EB1" w:rsidRDefault="00A7402D" w:rsidP="002D3CFD">
      <w:pPr>
        <w:widowControl w:val="0"/>
        <w:suppressAutoHyphens/>
        <w:spacing w:after="0" w:line="240" w:lineRule="auto"/>
        <w:ind w:firstLine="709"/>
        <w:jc w:val="both"/>
        <w:rPr>
          <w:rFonts w:ascii="Times New Roman" w:eastAsia="Times New Roman" w:hAnsi="Times New Roman" w:cs="Times New Roman"/>
          <w:b/>
          <w:bCs/>
          <w:sz w:val="28"/>
          <w:szCs w:val="28"/>
          <w:lang w:eastAsia="ru-RU" w:bidi="ru-RU"/>
        </w:rPr>
      </w:pPr>
      <w:r w:rsidRPr="00712E95">
        <w:rPr>
          <w:rFonts w:ascii="Times New Roman" w:eastAsia="Times New Roman" w:hAnsi="Times New Roman" w:cs="Times New Roman"/>
          <w:b/>
          <w:bCs/>
          <w:sz w:val="28"/>
          <w:szCs w:val="28"/>
          <w:lang w:eastAsia="ru-RU" w:bidi="ru-RU"/>
        </w:rPr>
        <w:t>Глава 2. Об участии добровольческих (волонтерских) организаций в профилактической работе с несовершеннолетними и их семьями.</w:t>
      </w:r>
    </w:p>
    <w:p w14:paraId="4D05EA19" w14:textId="77777777" w:rsidR="007D1754" w:rsidRPr="00712E95" w:rsidRDefault="007D1754" w:rsidP="002D3CFD">
      <w:pPr>
        <w:widowControl w:val="0"/>
        <w:suppressAutoHyphens/>
        <w:spacing w:after="0" w:line="240" w:lineRule="auto"/>
        <w:ind w:firstLine="709"/>
        <w:jc w:val="both"/>
        <w:rPr>
          <w:rFonts w:ascii="Times New Roman" w:eastAsia="Times New Roman" w:hAnsi="Times New Roman" w:cs="Times New Roman"/>
          <w:b/>
          <w:bCs/>
          <w:sz w:val="28"/>
          <w:szCs w:val="28"/>
          <w:lang w:eastAsia="ru-RU" w:bidi="ru-RU"/>
        </w:rPr>
      </w:pPr>
    </w:p>
    <w:p w14:paraId="2E554243" w14:textId="20A9A3A1" w:rsidR="003C7EB1" w:rsidRPr="00712E95" w:rsidRDefault="003C7EB1" w:rsidP="002D3CFD">
      <w:pPr>
        <w:widowControl w:val="0"/>
        <w:suppressAutoHyphens/>
        <w:spacing w:after="0" w:line="240" w:lineRule="auto"/>
        <w:ind w:firstLine="709"/>
        <w:jc w:val="both"/>
        <w:rPr>
          <w:rFonts w:ascii="Times New Roman" w:eastAsia="Times New Roman" w:hAnsi="Times New Roman" w:cs="Times New Roman"/>
          <w:b/>
          <w:bCs/>
          <w:sz w:val="28"/>
          <w:szCs w:val="28"/>
          <w:lang w:eastAsia="ru-RU" w:bidi="ru-RU"/>
        </w:rPr>
      </w:pPr>
      <w:r w:rsidRPr="00712E95">
        <w:rPr>
          <w:rFonts w:ascii="Times New Roman" w:eastAsia="Calibri" w:hAnsi="Times New Roman" w:cs="Times New Roman"/>
          <w:sz w:val="28"/>
          <w:szCs w:val="28"/>
        </w:rPr>
        <w:t>На территории МО «Катангский район» действует волонтерское движение «Мы вместе», которое решает задачи социального направления. Принимают участие в различных акциях местного, регионального и федерального уровня</w:t>
      </w:r>
      <w:r w:rsidRPr="00712E95">
        <w:rPr>
          <w:rFonts w:ascii="Times New Roman" w:eastAsia="Times New Roman" w:hAnsi="Times New Roman" w:cs="Times New Roman"/>
          <w:b/>
          <w:bCs/>
          <w:sz w:val="28"/>
          <w:szCs w:val="28"/>
          <w:lang w:eastAsia="ru-RU" w:bidi="ru-RU"/>
        </w:rPr>
        <w:t>.</w:t>
      </w:r>
    </w:p>
    <w:p w14:paraId="26F71455" w14:textId="77777777" w:rsidR="003418AE" w:rsidRPr="00712E95" w:rsidRDefault="003418AE" w:rsidP="002D3CFD">
      <w:pPr>
        <w:widowControl w:val="0"/>
        <w:suppressAutoHyphens/>
        <w:spacing w:after="0" w:line="240" w:lineRule="auto"/>
        <w:ind w:firstLine="709"/>
        <w:jc w:val="both"/>
        <w:rPr>
          <w:rFonts w:ascii="Times New Roman" w:eastAsia="Times New Roman" w:hAnsi="Times New Roman" w:cs="Times New Roman"/>
          <w:b/>
          <w:bCs/>
          <w:sz w:val="28"/>
          <w:szCs w:val="28"/>
          <w:lang w:eastAsia="ru-RU" w:bidi="ru-RU"/>
        </w:rPr>
      </w:pPr>
    </w:p>
    <w:p w14:paraId="50754508" w14:textId="59BC2852" w:rsidR="00546F4F" w:rsidRDefault="00E84CAC" w:rsidP="002D3CFD">
      <w:pPr>
        <w:widowControl w:val="0"/>
        <w:suppressAutoHyphens/>
        <w:spacing w:after="0" w:line="240" w:lineRule="auto"/>
        <w:ind w:firstLine="709"/>
        <w:jc w:val="both"/>
        <w:rPr>
          <w:rFonts w:ascii="Times New Roman" w:eastAsia="Times New Roman" w:hAnsi="Times New Roman" w:cs="Times New Roman"/>
          <w:b/>
          <w:bCs/>
          <w:sz w:val="28"/>
          <w:szCs w:val="28"/>
          <w:lang w:eastAsia="ru-RU" w:bidi="ru-RU"/>
        </w:rPr>
      </w:pPr>
      <w:r w:rsidRPr="00712E95">
        <w:rPr>
          <w:rFonts w:ascii="Times New Roman" w:eastAsia="Times New Roman" w:hAnsi="Times New Roman" w:cs="Times New Roman"/>
          <w:b/>
          <w:bCs/>
          <w:sz w:val="28"/>
          <w:szCs w:val="28"/>
          <w:lang w:eastAsia="ru-RU" w:bidi="ru-RU"/>
        </w:rPr>
        <w:lastRenderedPageBreak/>
        <w:t>Глава 3. О мерах, направленных на повышение профессиональной компетентности различных категорий специалистов, работающих с несовершеннолетними и их семьями.</w:t>
      </w:r>
    </w:p>
    <w:p w14:paraId="2263B1ED" w14:textId="77777777" w:rsidR="007D1754" w:rsidRPr="00712E95" w:rsidRDefault="007D1754"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p>
    <w:p w14:paraId="47E6AB17" w14:textId="5438B5AC" w:rsidR="003C7EB1" w:rsidRPr="00712E95" w:rsidRDefault="00B16F1F" w:rsidP="002D3CFD">
      <w:pPr>
        <w:pStyle w:val="a5"/>
        <w:suppressAutoHyphens/>
        <w:spacing w:before="0" w:beforeAutospacing="0" w:after="0" w:afterAutospacing="0"/>
        <w:ind w:firstLine="709"/>
        <w:jc w:val="both"/>
        <w:rPr>
          <w:sz w:val="28"/>
          <w:szCs w:val="28"/>
        </w:rPr>
      </w:pPr>
      <w:r w:rsidRPr="00712E95">
        <w:rPr>
          <w:sz w:val="28"/>
          <w:szCs w:val="28"/>
        </w:rPr>
        <w:t xml:space="preserve">В 2021 году заместитель начальника </w:t>
      </w:r>
      <w:proofErr w:type="spellStart"/>
      <w:r w:rsidRPr="00712E95">
        <w:rPr>
          <w:sz w:val="28"/>
          <w:szCs w:val="28"/>
        </w:rPr>
        <w:t>УМСР</w:t>
      </w:r>
      <w:proofErr w:type="spellEnd"/>
      <w:r w:rsidRPr="00712E95">
        <w:rPr>
          <w:sz w:val="28"/>
          <w:szCs w:val="28"/>
        </w:rPr>
        <w:t xml:space="preserve"> О и П Иркутской области №1 повысил профессиональную компетенцию на курсах п</w:t>
      </w:r>
      <w:r w:rsidR="003C7EB1" w:rsidRPr="00712E95">
        <w:rPr>
          <w:sz w:val="28"/>
          <w:szCs w:val="28"/>
        </w:rPr>
        <w:t>овышения квалификации для специалистов органов системы профилактики по вопросам профилактики безнадзорности и правонарушений несовершеннолетних</w:t>
      </w:r>
      <w:r w:rsidRPr="00712E95">
        <w:rPr>
          <w:sz w:val="28"/>
          <w:szCs w:val="28"/>
        </w:rPr>
        <w:t xml:space="preserve">. </w:t>
      </w:r>
    </w:p>
    <w:p w14:paraId="4199786E" w14:textId="4ADB2574" w:rsidR="003C7EB1" w:rsidRPr="00712E95" w:rsidRDefault="00B16F1F" w:rsidP="002D3CFD">
      <w:pPr>
        <w:suppressAutoHyphens/>
        <w:spacing w:after="0" w:line="240" w:lineRule="auto"/>
        <w:ind w:firstLine="709"/>
        <w:jc w:val="both"/>
        <w:rPr>
          <w:rFonts w:ascii="Times New Roman" w:eastAsia="Calibri" w:hAnsi="Times New Roman" w:cs="Times New Roman"/>
          <w:sz w:val="28"/>
          <w:szCs w:val="28"/>
        </w:rPr>
      </w:pPr>
      <w:r w:rsidRPr="00712E95">
        <w:rPr>
          <w:rFonts w:ascii="Times New Roman" w:eastAsia="Calibri" w:hAnsi="Times New Roman" w:cs="Times New Roman"/>
          <w:sz w:val="28"/>
          <w:szCs w:val="28"/>
        </w:rPr>
        <w:t>К</w:t>
      </w:r>
      <w:r w:rsidR="003C7EB1" w:rsidRPr="00712E95">
        <w:rPr>
          <w:rFonts w:ascii="Times New Roman" w:eastAsia="Calibri" w:hAnsi="Times New Roman" w:cs="Times New Roman"/>
          <w:sz w:val="28"/>
          <w:szCs w:val="28"/>
        </w:rPr>
        <w:t>урсы повышения квалификации, пройденные педагогами образовательных учреждений с целью, повышения профессиональной компетентности:</w:t>
      </w:r>
    </w:p>
    <w:p w14:paraId="37ADF5AB" w14:textId="6193051E" w:rsidR="003C7EB1" w:rsidRPr="00712E95" w:rsidRDefault="003C7EB1" w:rsidP="002D3CFD">
      <w:pPr>
        <w:numPr>
          <w:ilvl w:val="3"/>
          <w:numId w:val="18"/>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Повышение квалификации по вопросам информационной безопасности и</w:t>
      </w:r>
      <w:r w:rsidR="00B16F1F" w:rsidRPr="00712E95">
        <w:rPr>
          <w:rFonts w:ascii="Times New Roman" w:eastAsia="Times New Roman" w:hAnsi="Times New Roman" w:cs="Times New Roman"/>
          <w:bCs/>
          <w:sz w:val="28"/>
          <w:szCs w:val="28"/>
          <w:lang w:eastAsia="ru-RU"/>
        </w:rPr>
        <w:t xml:space="preserve"> </w:t>
      </w:r>
      <w:r w:rsidRPr="00712E95">
        <w:rPr>
          <w:rFonts w:ascii="Times New Roman" w:eastAsia="Times New Roman" w:hAnsi="Times New Roman" w:cs="Times New Roman"/>
          <w:bCs/>
          <w:sz w:val="28"/>
          <w:szCs w:val="28"/>
          <w:lang w:eastAsia="ru-RU"/>
        </w:rPr>
        <w:t>(или) цифровой грамотности «Основы обеспечения информационной безопасности детей» на образовательном портале «</w:t>
      </w:r>
      <w:proofErr w:type="spellStart"/>
      <w:r w:rsidRPr="00712E95">
        <w:rPr>
          <w:rFonts w:ascii="Times New Roman" w:eastAsia="Times New Roman" w:hAnsi="Times New Roman" w:cs="Times New Roman"/>
          <w:bCs/>
          <w:sz w:val="28"/>
          <w:szCs w:val="28"/>
          <w:lang w:eastAsia="ru-RU"/>
        </w:rPr>
        <w:t>Единыйурок.рф</w:t>
      </w:r>
      <w:proofErr w:type="spellEnd"/>
      <w:r w:rsidR="00B16F1F" w:rsidRPr="00712E95">
        <w:rPr>
          <w:rFonts w:ascii="Times New Roman" w:eastAsia="Times New Roman" w:hAnsi="Times New Roman" w:cs="Times New Roman"/>
          <w:bCs/>
          <w:sz w:val="28"/>
          <w:szCs w:val="28"/>
          <w:lang w:eastAsia="ru-RU"/>
        </w:rPr>
        <w:t xml:space="preserve">» </w:t>
      </w:r>
      <w:r w:rsidRPr="00712E95">
        <w:rPr>
          <w:rFonts w:ascii="Times New Roman" w:eastAsia="Times New Roman" w:hAnsi="Times New Roman" w:cs="Times New Roman"/>
          <w:bCs/>
          <w:sz w:val="28"/>
          <w:szCs w:val="28"/>
          <w:lang w:eastAsia="ru-RU"/>
        </w:rPr>
        <w:t>– 41</w:t>
      </w:r>
      <w:r w:rsidR="00B16F1F" w:rsidRPr="00712E95">
        <w:rPr>
          <w:rFonts w:ascii="Times New Roman" w:eastAsia="Times New Roman" w:hAnsi="Times New Roman" w:cs="Times New Roman"/>
          <w:bCs/>
          <w:sz w:val="28"/>
          <w:szCs w:val="28"/>
          <w:lang w:eastAsia="ru-RU"/>
        </w:rPr>
        <w:t xml:space="preserve"> педагогический работник</w:t>
      </w:r>
      <w:r w:rsidRPr="00712E95">
        <w:rPr>
          <w:rFonts w:ascii="Times New Roman" w:eastAsia="Times New Roman" w:hAnsi="Times New Roman" w:cs="Times New Roman"/>
          <w:bCs/>
          <w:sz w:val="28"/>
          <w:szCs w:val="28"/>
          <w:lang w:eastAsia="ru-RU"/>
        </w:rPr>
        <w:t>;</w:t>
      </w:r>
    </w:p>
    <w:p w14:paraId="27B67591" w14:textId="63BC3C80" w:rsidR="003C7EB1" w:rsidRPr="00712E95" w:rsidRDefault="003C7EB1" w:rsidP="002D3CFD">
      <w:pPr>
        <w:numPr>
          <w:ilvl w:val="3"/>
          <w:numId w:val="18"/>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bCs/>
          <w:sz w:val="28"/>
          <w:szCs w:val="28"/>
          <w:lang w:eastAsia="ru-RU"/>
        </w:rPr>
        <w:t>Повышение квалификации «Обработка персональных данных в общеобразовательных организациях» на образовательном портале «</w:t>
      </w:r>
      <w:proofErr w:type="spellStart"/>
      <w:r w:rsidRPr="00712E95">
        <w:rPr>
          <w:rFonts w:ascii="Times New Roman" w:eastAsia="Times New Roman" w:hAnsi="Times New Roman" w:cs="Times New Roman"/>
          <w:bCs/>
          <w:sz w:val="28"/>
          <w:szCs w:val="28"/>
          <w:lang w:eastAsia="ru-RU"/>
        </w:rPr>
        <w:t>Единыйурок.рф</w:t>
      </w:r>
      <w:proofErr w:type="spellEnd"/>
      <w:r w:rsidR="00B16F1F" w:rsidRPr="00712E95">
        <w:rPr>
          <w:rFonts w:ascii="Times New Roman" w:eastAsia="Times New Roman" w:hAnsi="Times New Roman" w:cs="Times New Roman"/>
          <w:bCs/>
          <w:sz w:val="28"/>
          <w:szCs w:val="28"/>
          <w:lang w:eastAsia="ru-RU"/>
        </w:rPr>
        <w:t>.»</w:t>
      </w:r>
      <w:r w:rsidRPr="00712E95">
        <w:rPr>
          <w:rFonts w:ascii="Times New Roman" w:eastAsia="Times New Roman" w:hAnsi="Times New Roman" w:cs="Times New Roman"/>
          <w:bCs/>
          <w:sz w:val="28"/>
          <w:szCs w:val="28"/>
          <w:lang w:eastAsia="ru-RU"/>
        </w:rPr>
        <w:t xml:space="preserve"> – 46 педагогических работников.</w:t>
      </w:r>
    </w:p>
    <w:p w14:paraId="1DC90A5A" w14:textId="4769EC51" w:rsidR="003C7EB1" w:rsidRPr="00712E95" w:rsidRDefault="003C7EB1" w:rsidP="002D3CFD">
      <w:pPr>
        <w:numPr>
          <w:ilvl w:val="3"/>
          <w:numId w:val="18"/>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sz w:val="28"/>
          <w:szCs w:val="28"/>
          <w:lang w:eastAsia="ru-RU"/>
        </w:rPr>
        <w:t xml:space="preserve">Курсы повышения квалификации «Организация работы по профилактике суицидального поведения подростков» пройдены педагогом-психологом </w:t>
      </w:r>
    </w:p>
    <w:p w14:paraId="449EEDE5" w14:textId="18FDFE99" w:rsidR="003C7EB1" w:rsidRPr="00712E95" w:rsidRDefault="00B16F1F" w:rsidP="002D3CFD">
      <w:pPr>
        <w:numPr>
          <w:ilvl w:val="3"/>
          <w:numId w:val="18"/>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sz w:val="28"/>
          <w:szCs w:val="28"/>
          <w:lang w:eastAsia="ru-RU"/>
        </w:rPr>
        <w:t>Курсы</w:t>
      </w:r>
      <w:r w:rsidR="003C7EB1" w:rsidRPr="00712E95">
        <w:rPr>
          <w:rFonts w:ascii="Times New Roman" w:eastAsia="Times New Roman" w:hAnsi="Times New Roman" w:cs="Times New Roman"/>
          <w:sz w:val="28"/>
          <w:szCs w:val="28"/>
          <w:lang w:eastAsia="ru-RU"/>
        </w:rPr>
        <w:t xml:space="preserve"> повышения квалификации по теме «Выявление и сопровождение талантливых детей в соответствии с </w:t>
      </w:r>
      <w:proofErr w:type="spellStart"/>
      <w:r w:rsidR="003C7EB1" w:rsidRPr="00712E95">
        <w:rPr>
          <w:rFonts w:ascii="Times New Roman" w:eastAsia="Times New Roman" w:hAnsi="Times New Roman" w:cs="Times New Roman"/>
          <w:sz w:val="28"/>
          <w:szCs w:val="28"/>
          <w:lang w:eastAsia="ru-RU"/>
        </w:rPr>
        <w:t>ФГОС</w:t>
      </w:r>
      <w:proofErr w:type="spellEnd"/>
      <w:r w:rsidR="003C7EB1" w:rsidRPr="00712E95">
        <w:rPr>
          <w:rFonts w:ascii="Times New Roman" w:eastAsia="Times New Roman" w:hAnsi="Times New Roman" w:cs="Times New Roman"/>
          <w:sz w:val="28"/>
          <w:szCs w:val="28"/>
          <w:lang w:eastAsia="ru-RU"/>
        </w:rPr>
        <w:t>»</w:t>
      </w:r>
      <w:r w:rsidRPr="00712E95">
        <w:rPr>
          <w:rFonts w:ascii="Times New Roman" w:eastAsia="Times New Roman" w:hAnsi="Times New Roman" w:cs="Times New Roman"/>
          <w:sz w:val="28"/>
          <w:szCs w:val="28"/>
          <w:lang w:eastAsia="ru-RU"/>
        </w:rPr>
        <w:br/>
      </w:r>
      <w:r w:rsidR="003C7EB1" w:rsidRPr="00712E95">
        <w:rPr>
          <w:rFonts w:ascii="Times New Roman" w:eastAsia="Times New Roman" w:hAnsi="Times New Roman" w:cs="Times New Roman"/>
          <w:sz w:val="28"/>
          <w:szCs w:val="28"/>
          <w:lang w:eastAsia="ru-RU"/>
        </w:rPr>
        <w:t xml:space="preserve"> </w:t>
      </w:r>
      <w:r w:rsidRPr="00712E95">
        <w:rPr>
          <w:rFonts w:ascii="Times New Roman" w:eastAsia="Times New Roman" w:hAnsi="Times New Roman" w:cs="Times New Roman"/>
          <w:sz w:val="28"/>
          <w:szCs w:val="28"/>
          <w:lang w:eastAsia="ru-RU"/>
        </w:rPr>
        <w:t xml:space="preserve">– </w:t>
      </w:r>
      <w:r w:rsidR="003C7EB1" w:rsidRPr="00712E95">
        <w:rPr>
          <w:rFonts w:ascii="Times New Roman" w:eastAsia="Times New Roman" w:hAnsi="Times New Roman" w:cs="Times New Roman"/>
          <w:sz w:val="28"/>
          <w:szCs w:val="28"/>
          <w:lang w:eastAsia="ru-RU"/>
        </w:rPr>
        <w:t xml:space="preserve">3 </w:t>
      </w:r>
      <w:r w:rsidRPr="00712E95">
        <w:rPr>
          <w:rFonts w:ascii="Times New Roman" w:eastAsia="Times New Roman" w:hAnsi="Times New Roman" w:cs="Times New Roman"/>
          <w:sz w:val="28"/>
          <w:szCs w:val="28"/>
          <w:lang w:eastAsia="ru-RU"/>
        </w:rPr>
        <w:t>педагогических работника;</w:t>
      </w:r>
    </w:p>
    <w:p w14:paraId="201943CF" w14:textId="56E2164B" w:rsidR="003C7EB1" w:rsidRPr="00712E95" w:rsidRDefault="00B16F1F" w:rsidP="002D3CFD">
      <w:pPr>
        <w:numPr>
          <w:ilvl w:val="3"/>
          <w:numId w:val="18"/>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sz w:val="28"/>
          <w:szCs w:val="28"/>
          <w:lang w:eastAsia="ru-RU"/>
        </w:rPr>
        <w:t>П</w:t>
      </w:r>
      <w:r w:rsidR="003C7EB1" w:rsidRPr="00712E95">
        <w:rPr>
          <w:rFonts w:ascii="Times New Roman" w:eastAsia="Times New Roman" w:hAnsi="Times New Roman" w:cs="Times New Roman"/>
          <w:sz w:val="28"/>
          <w:szCs w:val="28"/>
          <w:lang w:eastAsia="ru-RU"/>
        </w:rPr>
        <w:t xml:space="preserve">роект сетевого взаимодействия «Мастерская классного руководителя» </w:t>
      </w:r>
      <w:r w:rsidRPr="00712E95">
        <w:rPr>
          <w:rFonts w:ascii="Times New Roman" w:eastAsia="Times New Roman" w:hAnsi="Times New Roman" w:cs="Times New Roman"/>
          <w:sz w:val="28"/>
          <w:szCs w:val="28"/>
          <w:lang w:eastAsia="ru-RU"/>
        </w:rPr>
        <w:softHyphen/>
      </w:r>
      <w:r w:rsidR="003C7EB1" w:rsidRPr="00712E95">
        <w:rPr>
          <w:rFonts w:ascii="Times New Roman" w:eastAsia="Times New Roman" w:hAnsi="Times New Roman" w:cs="Times New Roman"/>
          <w:sz w:val="28"/>
          <w:szCs w:val="28"/>
          <w:lang w:eastAsia="ru-RU"/>
        </w:rPr>
        <w:t xml:space="preserve">20 </w:t>
      </w:r>
      <w:r w:rsidRPr="00712E95">
        <w:rPr>
          <w:rFonts w:ascii="Times New Roman" w:eastAsia="Times New Roman" w:hAnsi="Times New Roman" w:cs="Times New Roman"/>
          <w:bCs/>
          <w:sz w:val="28"/>
          <w:szCs w:val="28"/>
          <w:lang w:eastAsia="ru-RU"/>
        </w:rPr>
        <w:t>педагогических работников</w:t>
      </w:r>
      <w:r w:rsidR="003C7EB1" w:rsidRPr="00712E95">
        <w:rPr>
          <w:rFonts w:ascii="Times New Roman" w:eastAsia="Times New Roman" w:hAnsi="Times New Roman" w:cs="Times New Roman"/>
          <w:sz w:val="28"/>
          <w:szCs w:val="28"/>
          <w:lang w:eastAsia="ru-RU"/>
        </w:rPr>
        <w:t>;</w:t>
      </w:r>
    </w:p>
    <w:p w14:paraId="044B18F8" w14:textId="0AEB7780" w:rsidR="003C7EB1" w:rsidRPr="00712E95" w:rsidRDefault="00B16F1F" w:rsidP="002D3CFD">
      <w:pPr>
        <w:numPr>
          <w:ilvl w:val="3"/>
          <w:numId w:val="18"/>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sz w:val="28"/>
          <w:szCs w:val="28"/>
          <w:lang w:eastAsia="ru-RU"/>
        </w:rPr>
        <w:t>Курсы</w:t>
      </w:r>
      <w:r w:rsidR="003C7EB1" w:rsidRPr="00712E95">
        <w:rPr>
          <w:rFonts w:ascii="Times New Roman" w:eastAsia="Times New Roman" w:hAnsi="Times New Roman" w:cs="Times New Roman"/>
          <w:sz w:val="28"/>
          <w:szCs w:val="28"/>
          <w:lang w:eastAsia="ru-RU"/>
        </w:rPr>
        <w:t xml:space="preserve"> повышения квалификации по теме «Основы обеспечения информационной безопасности детей» </w:t>
      </w:r>
      <w:r w:rsidRPr="00712E95">
        <w:rPr>
          <w:rFonts w:ascii="Times New Roman" w:eastAsia="Times New Roman" w:hAnsi="Times New Roman" w:cs="Times New Roman"/>
          <w:sz w:val="28"/>
          <w:szCs w:val="28"/>
          <w:lang w:eastAsia="ru-RU"/>
        </w:rPr>
        <w:t xml:space="preserve">– </w:t>
      </w:r>
      <w:r w:rsidR="003C7EB1" w:rsidRPr="00712E95">
        <w:rPr>
          <w:rFonts w:ascii="Times New Roman" w:eastAsia="Times New Roman" w:hAnsi="Times New Roman" w:cs="Times New Roman"/>
          <w:sz w:val="28"/>
          <w:szCs w:val="28"/>
          <w:lang w:eastAsia="ru-RU"/>
        </w:rPr>
        <w:t xml:space="preserve">8 </w:t>
      </w:r>
      <w:r w:rsidRPr="00712E95">
        <w:rPr>
          <w:rFonts w:ascii="Times New Roman" w:eastAsia="Times New Roman" w:hAnsi="Times New Roman" w:cs="Times New Roman"/>
          <w:bCs/>
          <w:sz w:val="28"/>
          <w:szCs w:val="28"/>
          <w:lang w:eastAsia="ru-RU"/>
        </w:rPr>
        <w:t>педагогических работников;</w:t>
      </w:r>
    </w:p>
    <w:p w14:paraId="5009A17C" w14:textId="0A8AD3AD" w:rsidR="003C7EB1" w:rsidRPr="00712E95" w:rsidRDefault="003C7EB1" w:rsidP="002D3CFD">
      <w:pPr>
        <w:numPr>
          <w:ilvl w:val="3"/>
          <w:numId w:val="18"/>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sz w:val="28"/>
          <w:szCs w:val="28"/>
          <w:lang w:eastAsia="ru-RU"/>
        </w:rPr>
        <w:t xml:space="preserve">Семинар «Об особенностях организационно-управленческой системы профилактики суицидального поведения обучающихся в </w:t>
      </w:r>
      <w:proofErr w:type="spellStart"/>
      <w:r w:rsidRPr="00712E95">
        <w:rPr>
          <w:rFonts w:ascii="Times New Roman" w:eastAsia="Times New Roman" w:hAnsi="Times New Roman" w:cs="Times New Roman"/>
          <w:sz w:val="28"/>
          <w:szCs w:val="28"/>
          <w:lang w:eastAsia="ru-RU"/>
        </w:rPr>
        <w:t>ОО</w:t>
      </w:r>
      <w:proofErr w:type="spellEnd"/>
      <w:r w:rsidRPr="00712E95">
        <w:rPr>
          <w:rFonts w:ascii="Times New Roman" w:eastAsia="Times New Roman" w:hAnsi="Times New Roman" w:cs="Times New Roman"/>
          <w:sz w:val="28"/>
          <w:szCs w:val="28"/>
          <w:lang w:eastAsia="ru-RU"/>
        </w:rPr>
        <w:t xml:space="preserve"> Иркутской области» </w:t>
      </w:r>
      <w:r w:rsidR="00B16F1F" w:rsidRPr="00712E95">
        <w:rPr>
          <w:rFonts w:ascii="Times New Roman" w:eastAsia="Times New Roman" w:hAnsi="Times New Roman" w:cs="Times New Roman"/>
          <w:sz w:val="28"/>
          <w:szCs w:val="28"/>
          <w:lang w:eastAsia="ru-RU"/>
        </w:rPr>
        <w:t>–</w:t>
      </w:r>
      <w:r w:rsidRPr="00712E95">
        <w:rPr>
          <w:rFonts w:ascii="Times New Roman" w:eastAsia="Times New Roman" w:hAnsi="Times New Roman" w:cs="Times New Roman"/>
          <w:sz w:val="28"/>
          <w:szCs w:val="28"/>
          <w:lang w:eastAsia="ru-RU"/>
        </w:rPr>
        <w:t xml:space="preserve"> 8 </w:t>
      </w:r>
      <w:r w:rsidR="00B16F1F" w:rsidRPr="00712E95">
        <w:rPr>
          <w:rFonts w:ascii="Times New Roman" w:eastAsia="Times New Roman" w:hAnsi="Times New Roman" w:cs="Times New Roman"/>
          <w:bCs/>
          <w:sz w:val="28"/>
          <w:szCs w:val="28"/>
          <w:lang w:eastAsia="ru-RU"/>
        </w:rPr>
        <w:t>педагогических работников;</w:t>
      </w:r>
    </w:p>
    <w:p w14:paraId="1C84DF27" w14:textId="34C385C2" w:rsidR="003C7EB1" w:rsidRPr="00712E95" w:rsidRDefault="003C7EB1" w:rsidP="002D3CFD">
      <w:pPr>
        <w:numPr>
          <w:ilvl w:val="3"/>
          <w:numId w:val="18"/>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sz w:val="28"/>
          <w:szCs w:val="28"/>
          <w:lang w:eastAsia="ru-RU"/>
        </w:rPr>
        <w:t xml:space="preserve">Обсуждение Резолюции круглого стола «Вопросы профилактики потребления </w:t>
      </w:r>
      <w:proofErr w:type="spellStart"/>
      <w:r w:rsidRPr="00712E95">
        <w:rPr>
          <w:rFonts w:ascii="Times New Roman" w:eastAsia="Times New Roman" w:hAnsi="Times New Roman" w:cs="Times New Roman"/>
          <w:sz w:val="28"/>
          <w:szCs w:val="28"/>
          <w:lang w:eastAsia="ru-RU"/>
        </w:rPr>
        <w:t>бестабачной</w:t>
      </w:r>
      <w:proofErr w:type="spellEnd"/>
      <w:r w:rsidRPr="00712E95">
        <w:rPr>
          <w:rFonts w:ascii="Times New Roman" w:eastAsia="Times New Roman" w:hAnsi="Times New Roman" w:cs="Times New Roman"/>
          <w:sz w:val="28"/>
          <w:szCs w:val="28"/>
          <w:lang w:eastAsia="ru-RU"/>
        </w:rPr>
        <w:t xml:space="preserve"> </w:t>
      </w:r>
      <w:proofErr w:type="spellStart"/>
      <w:r w:rsidRPr="00712E95">
        <w:rPr>
          <w:rFonts w:ascii="Times New Roman" w:eastAsia="Times New Roman" w:hAnsi="Times New Roman" w:cs="Times New Roman"/>
          <w:sz w:val="28"/>
          <w:szCs w:val="28"/>
          <w:lang w:eastAsia="ru-RU"/>
        </w:rPr>
        <w:t>никотиносодержащей</w:t>
      </w:r>
      <w:proofErr w:type="spellEnd"/>
      <w:r w:rsidRPr="00712E95">
        <w:rPr>
          <w:rFonts w:ascii="Times New Roman" w:eastAsia="Times New Roman" w:hAnsi="Times New Roman" w:cs="Times New Roman"/>
          <w:sz w:val="28"/>
          <w:szCs w:val="28"/>
          <w:lang w:eastAsia="ru-RU"/>
        </w:rPr>
        <w:t xml:space="preserve"> продукции среди несовершеннолетних: проблемы, пути решения» </w:t>
      </w:r>
      <w:r w:rsidR="00B16F1F" w:rsidRPr="00712E95">
        <w:rPr>
          <w:rFonts w:ascii="Times New Roman" w:eastAsia="Times New Roman" w:hAnsi="Times New Roman" w:cs="Times New Roman"/>
          <w:sz w:val="28"/>
          <w:szCs w:val="28"/>
          <w:lang w:eastAsia="ru-RU"/>
        </w:rPr>
        <w:t>–</w:t>
      </w:r>
      <w:r w:rsidRPr="00712E95">
        <w:rPr>
          <w:rFonts w:ascii="Times New Roman" w:eastAsia="Times New Roman" w:hAnsi="Times New Roman" w:cs="Times New Roman"/>
          <w:sz w:val="28"/>
          <w:szCs w:val="28"/>
          <w:lang w:eastAsia="ru-RU"/>
        </w:rPr>
        <w:t xml:space="preserve"> 8 </w:t>
      </w:r>
      <w:r w:rsidR="00B16F1F" w:rsidRPr="00712E95">
        <w:rPr>
          <w:rFonts w:ascii="Times New Roman" w:eastAsia="Times New Roman" w:hAnsi="Times New Roman" w:cs="Times New Roman"/>
          <w:bCs/>
          <w:sz w:val="28"/>
          <w:szCs w:val="28"/>
          <w:lang w:eastAsia="ru-RU"/>
        </w:rPr>
        <w:t>педагогических работников;</w:t>
      </w:r>
    </w:p>
    <w:p w14:paraId="30718B20" w14:textId="073D1B9C" w:rsidR="003C7EB1" w:rsidRPr="00712E95" w:rsidRDefault="003C7EB1" w:rsidP="002D3CFD">
      <w:pPr>
        <w:numPr>
          <w:ilvl w:val="3"/>
          <w:numId w:val="18"/>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sz w:val="28"/>
          <w:szCs w:val="28"/>
          <w:lang w:eastAsia="ru-RU"/>
        </w:rPr>
        <w:t xml:space="preserve">Заседание методического объединения классных руководителей «Клуб социальных педагогов. Профилактика агрессивного поведения» (по материалам </w:t>
      </w:r>
      <w:proofErr w:type="spellStart"/>
      <w:r w:rsidRPr="00712E95">
        <w:rPr>
          <w:rFonts w:ascii="Times New Roman" w:eastAsia="Times New Roman" w:hAnsi="Times New Roman" w:cs="Times New Roman"/>
          <w:sz w:val="28"/>
          <w:szCs w:val="28"/>
          <w:lang w:eastAsia="ru-RU"/>
        </w:rPr>
        <w:t>ЦПРК</w:t>
      </w:r>
      <w:proofErr w:type="spellEnd"/>
      <w:r w:rsidRPr="00712E95">
        <w:rPr>
          <w:rFonts w:ascii="Times New Roman" w:eastAsia="Times New Roman" w:hAnsi="Times New Roman" w:cs="Times New Roman"/>
          <w:sz w:val="28"/>
          <w:szCs w:val="28"/>
          <w:lang w:eastAsia="ru-RU"/>
        </w:rPr>
        <w:t xml:space="preserve">) – 5 </w:t>
      </w:r>
      <w:r w:rsidR="00B16F1F" w:rsidRPr="00712E95">
        <w:rPr>
          <w:rFonts w:ascii="Times New Roman" w:eastAsia="Times New Roman" w:hAnsi="Times New Roman" w:cs="Times New Roman"/>
          <w:bCs/>
          <w:sz w:val="28"/>
          <w:szCs w:val="28"/>
          <w:lang w:eastAsia="ru-RU"/>
        </w:rPr>
        <w:t>педагогических работников;</w:t>
      </w:r>
    </w:p>
    <w:p w14:paraId="0EF307B2" w14:textId="1BF57BFD" w:rsidR="003C7EB1" w:rsidRPr="00712E95" w:rsidRDefault="003C7EB1" w:rsidP="002D3CFD">
      <w:pPr>
        <w:numPr>
          <w:ilvl w:val="3"/>
          <w:numId w:val="18"/>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sz w:val="28"/>
          <w:szCs w:val="28"/>
          <w:lang w:eastAsia="ru-RU"/>
        </w:rPr>
        <w:t xml:space="preserve">Курсы повышения квалификации «Профилактика суицидального поведения обучающихся» </w:t>
      </w:r>
      <w:r w:rsidR="00B16F1F" w:rsidRPr="00712E95">
        <w:rPr>
          <w:rFonts w:ascii="Times New Roman" w:eastAsia="Times New Roman" w:hAnsi="Times New Roman" w:cs="Times New Roman"/>
          <w:sz w:val="28"/>
          <w:szCs w:val="28"/>
          <w:lang w:eastAsia="ru-RU"/>
        </w:rPr>
        <w:t>–</w:t>
      </w:r>
      <w:r w:rsidRPr="00712E95">
        <w:rPr>
          <w:rFonts w:ascii="Times New Roman" w:eastAsia="Times New Roman" w:hAnsi="Times New Roman" w:cs="Times New Roman"/>
          <w:sz w:val="28"/>
          <w:szCs w:val="28"/>
          <w:lang w:eastAsia="ru-RU"/>
        </w:rPr>
        <w:t xml:space="preserve"> 8 </w:t>
      </w:r>
      <w:r w:rsidR="00B16F1F" w:rsidRPr="00712E95">
        <w:rPr>
          <w:rFonts w:ascii="Times New Roman" w:eastAsia="Times New Roman" w:hAnsi="Times New Roman" w:cs="Times New Roman"/>
          <w:bCs/>
          <w:sz w:val="28"/>
          <w:szCs w:val="28"/>
          <w:lang w:eastAsia="ru-RU"/>
        </w:rPr>
        <w:t>педагогических работников;</w:t>
      </w:r>
    </w:p>
    <w:p w14:paraId="1C7AEC91" w14:textId="34F6BDDF" w:rsidR="003C7EB1" w:rsidRPr="00712E95" w:rsidRDefault="003C7EB1" w:rsidP="002D3CFD">
      <w:pPr>
        <w:numPr>
          <w:ilvl w:val="3"/>
          <w:numId w:val="18"/>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sz w:val="28"/>
          <w:szCs w:val="28"/>
          <w:lang w:eastAsia="ru-RU"/>
        </w:rPr>
        <w:t xml:space="preserve">Курсы повышения квалификации «Выявление и сопровождение талантливых детей в соответствии с </w:t>
      </w:r>
      <w:proofErr w:type="spellStart"/>
      <w:r w:rsidRPr="00712E95">
        <w:rPr>
          <w:rFonts w:ascii="Times New Roman" w:eastAsia="Times New Roman" w:hAnsi="Times New Roman" w:cs="Times New Roman"/>
          <w:sz w:val="28"/>
          <w:szCs w:val="28"/>
          <w:lang w:eastAsia="ru-RU"/>
        </w:rPr>
        <w:t>ФГОС</w:t>
      </w:r>
      <w:proofErr w:type="spellEnd"/>
      <w:r w:rsidRPr="00712E95">
        <w:rPr>
          <w:rFonts w:ascii="Times New Roman" w:eastAsia="Times New Roman" w:hAnsi="Times New Roman" w:cs="Times New Roman"/>
          <w:sz w:val="28"/>
          <w:szCs w:val="28"/>
          <w:lang w:eastAsia="ru-RU"/>
        </w:rPr>
        <w:t xml:space="preserve">» </w:t>
      </w:r>
      <w:r w:rsidR="00B16F1F" w:rsidRPr="00712E95">
        <w:rPr>
          <w:rFonts w:ascii="Times New Roman" w:eastAsia="Times New Roman" w:hAnsi="Times New Roman" w:cs="Times New Roman"/>
          <w:sz w:val="28"/>
          <w:szCs w:val="28"/>
          <w:lang w:eastAsia="ru-RU"/>
        </w:rPr>
        <w:t>–</w:t>
      </w:r>
      <w:r w:rsidRPr="00712E95">
        <w:rPr>
          <w:rFonts w:ascii="Times New Roman" w:eastAsia="Times New Roman" w:hAnsi="Times New Roman" w:cs="Times New Roman"/>
          <w:sz w:val="28"/>
          <w:szCs w:val="28"/>
          <w:lang w:eastAsia="ru-RU"/>
        </w:rPr>
        <w:t xml:space="preserve"> 8 </w:t>
      </w:r>
      <w:r w:rsidR="00B16F1F" w:rsidRPr="00712E95">
        <w:rPr>
          <w:rFonts w:ascii="Times New Roman" w:eastAsia="Times New Roman" w:hAnsi="Times New Roman" w:cs="Times New Roman"/>
          <w:bCs/>
          <w:sz w:val="28"/>
          <w:szCs w:val="28"/>
          <w:lang w:eastAsia="ru-RU"/>
        </w:rPr>
        <w:t>педагогических работников;</w:t>
      </w:r>
    </w:p>
    <w:p w14:paraId="32D2334B" w14:textId="1277D176" w:rsidR="003C7EB1" w:rsidRPr="00712E95" w:rsidRDefault="003C7EB1" w:rsidP="002D3CFD">
      <w:pPr>
        <w:numPr>
          <w:ilvl w:val="3"/>
          <w:numId w:val="18"/>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sz w:val="28"/>
          <w:szCs w:val="28"/>
          <w:lang w:eastAsia="ru-RU"/>
        </w:rPr>
        <w:t xml:space="preserve">Количество педагогов, прошедших повышение квалификации по профилактике отклоняющегося поведения обучающихся </w:t>
      </w:r>
      <w:r w:rsidR="00B16F1F" w:rsidRPr="00712E95">
        <w:rPr>
          <w:rFonts w:ascii="Times New Roman" w:eastAsia="Times New Roman" w:hAnsi="Times New Roman" w:cs="Times New Roman"/>
          <w:sz w:val="28"/>
          <w:szCs w:val="28"/>
          <w:lang w:eastAsia="ru-RU"/>
        </w:rPr>
        <w:t>–</w:t>
      </w:r>
      <w:r w:rsidRPr="00712E95">
        <w:rPr>
          <w:rFonts w:ascii="Times New Roman" w:eastAsia="Times New Roman" w:hAnsi="Times New Roman" w:cs="Times New Roman"/>
          <w:sz w:val="28"/>
          <w:szCs w:val="28"/>
          <w:lang w:eastAsia="ru-RU"/>
        </w:rPr>
        <w:t xml:space="preserve">1 </w:t>
      </w:r>
      <w:r w:rsidR="00B16F1F" w:rsidRPr="00712E95">
        <w:rPr>
          <w:rFonts w:ascii="Times New Roman" w:eastAsia="Times New Roman" w:hAnsi="Times New Roman" w:cs="Times New Roman"/>
          <w:bCs/>
          <w:sz w:val="28"/>
          <w:szCs w:val="28"/>
          <w:lang w:eastAsia="ru-RU"/>
        </w:rPr>
        <w:t>педагогический работник;</w:t>
      </w:r>
    </w:p>
    <w:p w14:paraId="45069C10" w14:textId="6E1A8BBC" w:rsidR="003C7EB1" w:rsidRPr="00712E95" w:rsidRDefault="00B16F1F" w:rsidP="002D3CFD">
      <w:pPr>
        <w:numPr>
          <w:ilvl w:val="3"/>
          <w:numId w:val="18"/>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sz w:val="28"/>
          <w:szCs w:val="28"/>
          <w:lang w:eastAsia="ru-RU"/>
        </w:rPr>
        <w:lastRenderedPageBreak/>
        <w:t>П</w:t>
      </w:r>
      <w:r w:rsidR="003C7EB1" w:rsidRPr="00712E95">
        <w:rPr>
          <w:rFonts w:ascii="Times New Roman" w:eastAsia="Times New Roman" w:hAnsi="Times New Roman" w:cs="Times New Roman"/>
          <w:sz w:val="28"/>
          <w:szCs w:val="28"/>
          <w:lang w:eastAsia="ru-RU"/>
        </w:rPr>
        <w:t xml:space="preserve">овышение квалификации в области выявления, поддержки и развития способностей и талантов у детей – 6 </w:t>
      </w:r>
      <w:r w:rsidRPr="00712E95">
        <w:rPr>
          <w:rFonts w:ascii="Times New Roman" w:eastAsia="Times New Roman" w:hAnsi="Times New Roman" w:cs="Times New Roman"/>
          <w:bCs/>
          <w:sz w:val="28"/>
          <w:szCs w:val="28"/>
          <w:lang w:eastAsia="ru-RU"/>
        </w:rPr>
        <w:t>педагогических работников;</w:t>
      </w:r>
    </w:p>
    <w:p w14:paraId="299DE728" w14:textId="78B9D68C" w:rsidR="003C7EB1" w:rsidRPr="00712E95" w:rsidRDefault="003C7EB1" w:rsidP="002D3CFD">
      <w:pPr>
        <w:numPr>
          <w:ilvl w:val="3"/>
          <w:numId w:val="18"/>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sz w:val="28"/>
          <w:szCs w:val="28"/>
          <w:lang w:eastAsia="ru-RU"/>
        </w:rPr>
        <w:t xml:space="preserve">Профилактика агрессивного поведения. – 1 </w:t>
      </w:r>
      <w:r w:rsidR="00B16F1F" w:rsidRPr="00712E95">
        <w:rPr>
          <w:rFonts w:ascii="Times New Roman" w:eastAsia="Times New Roman" w:hAnsi="Times New Roman" w:cs="Times New Roman"/>
          <w:bCs/>
          <w:sz w:val="28"/>
          <w:szCs w:val="28"/>
          <w:lang w:eastAsia="ru-RU"/>
        </w:rPr>
        <w:t>педагогически</w:t>
      </w:r>
      <w:r w:rsidR="003418AE" w:rsidRPr="00712E95">
        <w:rPr>
          <w:rFonts w:ascii="Times New Roman" w:eastAsia="Times New Roman" w:hAnsi="Times New Roman" w:cs="Times New Roman"/>
          <w:bCs/>
          <w:sz w:val="28"/>
          <w:szCs w:val="28"/>
          <w:lang w:eastAsia="ru-RU"/>
        </w:rPr>
        <w:t>й</w:t>
      </w:r>
      <w:r w:rsidR="00B16F1F" w:rsidRPr="00712E95">
        <w:rPr>
          <w:rFonts w:ascii="Times New Roman" w:eastAsia="Times New Roman" w:hAnsi="Times New Roman" w:cs="Times New Roman"/>
          <w:bCs/>
          <w:sz w:val="28"/>
          <w:szCs w:val="28"/>
          <w:lang w:eastAsia="ru-RU"/>
        </w:rPr>
        <w:t xml:space="preserve"> работник</w:t>
      </w:r>
      <w:r w:rsidR="003418AE" w:rsidRPr="00712E95">
        <w:rPr>
          <w:rFonts w:ascii="Times New Roman" w:eastAsia="Times New Roman" w:hAnsi="Times New Roman" w:cs="Times New Roman"/>
          <w:bCs/>
          <w:sz w:val="28"/>
          <w:szCs w:val="28"/>
          <w:lang w:eastAsia="ru-RU"/>
        </w:rPr>
        <w:t>;</w:t>
      </w:r>
    </w:p>
    <w:p w14:paraId="29B9BF1A" w14:textId="0C68BADD" w:rsidR="003C7EB1" w:rsidRPr="00712E95" w:rsidRDefault="003C7EB1" w:rsidP="002D3CFD">
      <w:pPr>
        <w:numPr>
          <w:ilvl w:val="3"/>
          <w:numId w:val="18"/>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sz w:val="28"/>
          <w:szCs w:val="28"/>
          <w:lang w:eastAsia="ru-RU"/>
        </w:rPr>
        <w:t>Система профилактики отклоняющегося поведения детей и подростков – 1 заместитель директора по УВР</w:t>
      </w:r>
      <w:r w:rsidR="003418AE" w:rsidRPr="00712E95">
        <w:rPr>
          <w:rFonts w:ascii="Times New Roman" w:eastAsia="Times New Roman" w:hAnsi="Times New Roman" w:cs="Times New Roman"/>
          <w:sz w:val="28"/>
          <w:szCs w:val="28"/>
          <w:lang w:eastAsia="ru-RU"/>
        </w:rPr>
        <w:t>;</w:t>
      </w:r>
    </w:p>
    <w:p w14:paraId="55E50C8E" w14:textId="6A6B47AB" w:rsidR="003C7EB1" w:rsidRPr="00712E95" w:rsidRDefault="003C7EB1" w:rsidP="002D3CFD">
      <w:pPr>
        <w:numPr>
          <w:ilvl w:val="3"/>
          <w:numId w:val="18"/>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sz w:val="28"/>
          <w:szCs w:val="28"/>
          <w:lang w:eastAsia="ru-RU"/>
        </w:rPr>
        <w:t xml:space="preserve">Профилактика безнадзорности, беспризорности и правонарушений в соответствии с федеральным законодательством 1 педагог </w:t>
      </w:r>
      <w:r w:rsidR="003418AE" w:rsidRPr="00712E95">
        <w:rPr>
          <w:rFonts w:ascii="Times New Roman" w:eastAsia="Times New Roman" w:hAnsi="Times New Roman" w:cs="Times New Roman"/>
          <w:sz w:val="28"/>
          <w:szCs w:val="28"/>
          <w:lang w:eastAsia="ru-RU"/>
        </w:rPr>
        <w:t>–</w:t>
      </w:r>
      <w:r w:rsidRPr="00712E95">
        <w:rPr>
          <w:rFonts w:ascii="Times New Roman" w:eastAsia="Times New Roman" w:hAnsi="Times New Roman" w:cs="Times New Roman"/>
          <w:sz w:val="28"/>
          <w:szCs w:val="28"/>
          <w:lang w:eastAsia="ru-RU"/>
        </w:rPr>
        <w:t xml:space="preserve"> организатор</w:t>
      </w:r>
      <w:r w:rsidR="003418AE" w:rsidRPr="00712E95">
        <w:rPr>
          <w:rFonts w:ascii="Times New Roman" w:eastAsia="Times New Roman" w:hAnsi="Times New Roman" w:cs="Times New Roman"/>
          <w:sz w:val="28"/>
          <w:szCs w:val="28"/>
          <w:lang w:eastAsia="ru-RU"/>
        </w:rPr>
        <w:t>;</w:t>
      </w:r>
    </w:p>
    <w:p w14:paraId="4F1F81B2" w14:textId="72679F4C" w:rsidR="003C7EB1" w:rsidRPr="00712E95" w:rsidRDefault="003C7EB1" w:rsidP="002D3CFD">
      <w:pPr>
        <w:numPr>
          <w:ilvl w:val="3"/>
          <w:numId w:val="18"/>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sz w:val="28"/>
          <w:szCs w:val="28"/>
          <w:lang w:eastAsia="ru-RU"/>
        </w:rPr>
        <w:t>Профилактика суицидального поведения 1 педагог</w:t>
      </w:r>
      <w:r w:rsidR="003418AE" w:rsidRPr="00712E95">
        <w:rPr>
          <w:rFonts w:ascii="Times New Roman" w:eastAsia="Times New Roman" w:hAnsi="Times New Roman" w:cs="Times New Roman"/>
          <w:sz w:val="28"/>
          <w:szCs w:val="28"/>
          <w:lang w:eastAsia="ru-RU"/>
        </w:rPr>
        <w:t xml:space="preserve"> –</w:t>
      </w:r>
      <w:r w:rsidRPr="00712E95">
        <w:rPr>
          <w:rFonts w:ascii="Times New Roman" w:eastAsia="Times New Roman" w:hAnsi="Times New Roman" w:cs="Times New Roman"/>
          <w:sz w:val="28"/>
          <w:szCs w:val="28"/>
          <w:lang w:eastAsia="ru-RU"/>
        </w:rPr>
        <w:t xml:space="preserve"> организатор</w:t>
      </w:r>
      <w:r w:rsidR="003418AE" w:rsidRPr="00712E95">
        <w:rPr>
          <w:rFonts w:ascii="Times New Roman" w:eastAsia="Times New Roman" w:hAnsi="Times New Roman" w:cs="Times New Roman"/>
          <w:sz w:val="28"/>
          <w:szCs w:val="28"/>
          <w:lang w:eastAsia="ru-RU"/>
        </w:rPr>
        <w:t>;</w:t>
      </w:r>
    </w:p>
    <w:p w14:paraId="06BF68E7" w14:textId="623EDCCE" w:rsidR="003C7EB1" w:rsidRPr="00712E95" w:rsidRDefault="003C7EB1" w:rsidP="002D3CFD">
      <w:pPr>
        <w:numPr>
          <w:ilvl w:val="3"/>
          <w:numId w:val="18"/>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712E95">
        <w:rPr>
          <w:rFonts w:ascii="Times New Roman" w:eastAsia="Times New Roman" w:hAnsi="Times New Roman" w:cs="Times New Roman"/>
          <w:sz w:val="28"/>
          <w:szCs w:val="28"/>
          <w:lang w:eastAsia="ru-RU"/>
        </w:rPr>
        <w:t xml:space="preserve">Выявление и поддержка одаренных детей в условиях реализации </w:t>
      </w:r>
      <w:proofErr w:type="spellStart"/>
      <w:r w:rsidRPr="00712E95">
        <w:rPr>
          <w:rFonts w:ascii="Times New Roman" w:eastAsia="Times New Roman" w:hAnsi="Times New Roman" w:cs="Times New Roman"/>
          <w:sz w:val="28"/>
          <w:szCs w:val="28"/>
          <w:lang w:eastAsia="ru-RU"/>
        </w:rPr>
        <w:t>ФГОС</w:t>
      </w:r>
      <w:proofErr w:type="spellEnd"/>
      <w:r w:rsidRPr="00712E95">
        <w:rPr>
          <w:rFonts w:ascii="Times New Roman" w:eastAsia="Times New Roman" w:hAnsi="Times New Roman" w:cs="Times New Roman"/>
          <w:sz w:val="28"/>
          <w:szCs w:val="28"/>
          <w:lang w:eastAsia="ru-RU"/>
        </w:rPr>
        <w:t xml:space="preserve"> </w:t>
      </w:r>
      <w:r w:rsidR="003418AE" w:rsidRPr="00712E95">
        <w:rPr>
          <w:rFonts w:ascii="Times New Roman" w:eastAsia="Times New Roman" w:hAnsi="Times New Roman" w:cs="Times New Roman"/>
          <w:sz w:val="28"/>
          <w:szCs w:val="28"/>
          <w:lang w:eastAsia="ru-RU"/>
        </w:rPr>
        <w:t xml:space="preserve">– </w:t>
      </w:r>
      <w:r w:rsidRPr="00712E95">
        <w:rPr>
          <w:rFonts w:ascii="Times New Roman" w:eastAsia="Times New Roman" w:hAnsi="Times New Roman" w:cs="Times New Roman"/>
          <w:sz w:val="28"/>
          <w:szCs w:val="28"/>
          <w:lang w:eastAsia="ru-RU"/>
        </w:rPr>
        <w:t xml:space="preserve">3 </w:t>
      </w:r>
      <w:r w:rsidR="003418AE" w:rsidRPr="00712E95">
        <w:rPr>
          <w:rFonts w:ascii="Times New Roman" w:eastAsia="Times New Roman" w:hAnsi="Times New Roman" w:cs="Times New Roman"/>
          <w:bCs/>
          <w:sz w:val="28"/>
          <w:szCs w:val="28"/>
          <w:lang w:eastAsia="ru-RU"/>
        </w:rPr>
        <w:t>педагогических работника.</w:t>
      </w:r>
    </w:p>
    <w:p w14:paraId="78281438" w14:textId="77777777" w:rsidR="003C7EB1" w:rsidRPr="00712E95" w:rsidRDefault="003C7EB1" w:rsidP="002D3CF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p>
    <w:p w14:paraId="06428949" w14:textId="77777777" w:rsidR="003C7EB1" w:rsidRPr="00712E95" w:rsidRDefault="003C7EB1" w:rsidP="002D3CFD">
      <w:pPr>
        <w:pStyle w:val="a5"/>
        <w:suppressAutoHyphens/>
        <w:spacing w:before="0" w:beforeAutospacing="0" w:after="0" w:afterAutospacing="0"/>
        <w:ind w:firstLine="709"/>
        <w:jc w:val="both"/>
        <w:rPr>
          <w:sz w:val="28"/>
          <w:szCs w:val="28"/>
        </w:rPr>
      </w:pPr>
    </w:p>
    <w:p w14:paraId="225F5960" w14:textId="77777777" w:rsidR="00546F4F" w:rsidRPr="00712E95" w:rsidRDefault="00546F4F" w:rsidP="002D3CFD">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p>
    <w:p w14:paraId="2AA6EE0B" w14:textId="77777777" w:rsidR="007D1754" w:rsidRDefault="007D1754" w:rsidP="007D1754">
      <w:pPr>
        <w:widowControl w:val="0"/>
        <w:suppressAutoHyphen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Секретарь комиссии по делам </w:t>
      </w:r>
    </w:p>
    <w:p w14:paraId="07A13498" w14:textId="77777777" w:rsidR="007D1754" w:rsidRDefault="007D1754" w:rsidP="007D1754">
      <w:pPr>
        <w:widowControl w:val="0"/>
        <w:suppressAutoHyphen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несовершеннолетних и защите их прав </w:t>
      </w:r>
    </w:p>
    <w:p w14:paraId="42FABF88" w14:textId="323FEEE2" w:rsidR="006D6EBD" w:rsidRPr="00712E95" w:rsidRDefault="007D1754" w:rsidP="007D1754">
      <w:pPr>
        <w:widowControl w:val="0"/>
        <w:suppressAutoHyphen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муниципального образования </w:t>
      </w:r>
      <w:r w:rsidR="006D6EBD" w:rsidRPr="00712E95">
        <w:rPr>
          <w:rFonts w:ascii="Times New Roman" w:eastAsia="Times New Roman" w:hAnsi="Times New Roman" w:cs="Times New Roman"/>
          <w:sz w:val="28"/>
          <w:szCs w:val="28"/>
          <w:lang w:eastAsia="ru-RU" w:bidi="ru-RU"/>
        </w:rPr>
        <w:t xml:space="preserve">«Катангский </w:t>
      </w:r>
      <w:proofErr w:type="gramStart"/>
      <w:r w:rsidR="006D6EBD" w:rsidRPr="00712E95">
        <w:rPr>
          <w:rFonts w:ascii="Times New Roman" w:eastAsia="Times New Roman" w:hAnsi="Times New Roman" w:cs="Times New Roman"/>
          <w:sz w:val="28"/>
          <w:szCs w:val="28"/>
          <w:lang w:eastAsia="ru-RU" w:bidi="ru-RU"/>
        </w:rPr>
        <w:t xml:space="preserve">район»   </w:t>
      </w:r>
      <w:proofErr w:type="gramEnd"/>
      <w:r w:rsidR="006D6EBD" w:rsidRPr="00712E95">
        <w:rPr>
          <w:rFonts w:ascii="Times New Roman" w:eastAsia="Times New Roman" w:hAnsi="Times New Roman" w:cs="Times New Roman"/>
          <w:sz w:val="28"/>
          <w:szCs w:val="28"/>
          <w:lang w:eastAsia="ru-RU" w:bidi="ru-RU"/>
        </w:rPr>
        <w:t xml:space="preserve">                         </w:t>
      </w:r>
      <w:proofErr w:type="spellStart"/>
      <w:r w:rsidR="006D6EBD" w:rsidRPr="00712E95">
        <w:rPr>
          <w:rFonts w:ascii="Times New Roman" w:eastAsia="Times New Roman" w:hAnsi="Times New Roman" w:cs="Times New Roman"/>
          <w:sz w:val="28"/>
          <w:szCs w:val="28"/>
          <w:lang w:eastAsia="ru-RU" w:bidi="ru-RU"/>
        </w:rPr>
        <w:t>И.В</w:t>
      </w:r>
      <w:proofErr w:type="spellEnd"/>
      <w:r w:rsidR="006D6EBD" w:rsidRPr="00712E95">
        <w:rPr>
          <w:rFonts w:ascii="Times New Roman" w:eastAsia="Times New Roman" w:hAnsi="Times New Roman" w:cs="Times New Roman"/>
          <w:sz w:val="28"/>
          <w:szCs w:val="28"/>
          <w:lang w:eastAsia="ru-RU" w:bidi="ru-RU"/>
        </w:rPr>
        <w:t>. Фаркова</w:t>
      </w:r>
    </w:p>
    <w:p w14:paraId="2A8B2DA9" w14:textId="6C5381B1" w:rsidR="007C59C7" w:rsidRPr="003A263C" w:rsidRDefault="007C59C7" w:rsidP="003A263C">
      <w:pPr>
        <w:widowControl w:val="0"/>
        <w:suppressAutoHyphens/>
        <w:spacing w:after="0" w:line="240" w:lineRule="auto"/>
        <w:jc w:val="both"/>
        <w:rPr>
          <w:rFonts w:ascii="Times New Roman" w:eastAsia="Times New Roman" w:hAnsi="Times New Roman" w:cs="Times New Roman"/>
          <w:sz w:val="28"/>
          <w:szCs w:val="28"/>
          <w:lang w:eastAsia="ru-RU" w:bidi="ru-RU"/>
        </w:rPr>
      </w:pPr>
      <w:bookmarkStart w:id="23" w:name="_GoBack"/>
      <w:bookmarkEnd w:id="23"/>
    </w:p>
    <w:sectPr w:rsidR="007C59C7" w:rsidRPr="003A2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D74AF"/>
    <w:multiLevelType w:val="hybridMultilevel"/>
    <w:tmpl w:val="8BB29320"/>
    <w:lvl w:ilvl="0" w:tplc="43D6D2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DC7079"/>
    <w:multiLevelType w:val="hybridMultilevel"/>
    <w:tmpl w:val="CFDA5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797A14"/>
    <w:multiLevelType w:val="multilevel"/>
    <w:tmpl w:val="57586250"/>
    <w:lvl w:ilvl="0">
      <w:start w:val="1"/>
      <w:numFmt w:val="bullet"/>
      <w:lvlText w:val="•"/>
      <w:lvlJc w:val="left"/>
      <w:rPr>
        <w:rFonts w:ascii="Times New Roman" w:eastAsia="Times New Roman" w:hAnsi="Times New Roman" w:cs="Times New Roman"/>
        <w:b w:val="0"/>
        <w:bCs w:val="0"/>
        <w:i w:val="0"/>
        <w:iCs w:val="0"/>
        <w:smallCaps w:val="0"/>
        <w:strike w:val="0"/>
        <w:color w:val="14141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B00DBE"/>
    <w:multiLevelType w:val="hybridMultilevel"/>
    <w:tmpl w:val="3B48859A"/>
    <w:lvl w:ilvl="0" w:tplc="EB04A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D946245"/>
    <w:multiLevelType w:val="multilevel"/>
    <w:tmpl w:val="84F66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835342"/>
    <w:multiLevelType w:val="hybridMultilevel"/>
    <w:tmpl w:val="2B5E1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CF25FF"/>
    <w:multiLevelType w:val="hybridMultilevel"/>
    <w:tmpl w:val="20362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86CBE"/>
    <w:multiLevelType w:val="hybridMultilevel"/>
    <w:tmpl w:val="E52EC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886672"/>
    <w:multiLevelType w:val="hybridMultilevel"/>
    <w:tmpl w:val="CF58DC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385CAE"/>
    <w:multiLevelType w:val="hybridMultilevel"/>
    <w:tmpl w:val="348EB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00AB3"/>
    <w:multiLevelType w:val="hybridMultilevel"/>
    <w:tmpl w:val="5C020D10"/>
    <w:lvl w:ilvl="0" w:tplc="2CA063B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CE4531C"/>
    <w:multiLevelType w:val="hybridMultilevel"/>
    <w:tmpl w:val="FC40EFA2"/>
    <w:lvl w:ilvl="0" w:tplc="0120A86E">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2" w15:restartNumberingAfterBreak="0">
    <w:nsid w:val="308F1F5B"/>
    <w:multiLevelType w:val="hybridMultilevel"/>
    <w:tmpl w:val="23E44F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17765FA"/>
    <w:multiLevelType w:val="multilevel"/>
    <w:tmpl w:val="08C833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507D29"/>
    <w:multiLevelType w:val="hybridMultilevel"/>
    <w:tmpl w:val="C0621086"/>
    <w:lvl w:ilvl="0" w:tplc="2CA063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6132743"/>
    <w:multiLevelType w:val="hybridMultilevel"/>
    <w:tmpl w:val="CA2EC018"/>
    <w:lvl w:ilvl="0" w:tplc="2CA063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125BBA"/>
    <w:multiLevelType w:val="hybridMultilevel"/>
    <w:tmpl w:val="3B92C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6765A6"/>
    <w:multiLevelType w:val="hybridMultilevel"/>
    <w:tmpl w:val="7F229E96"/>
    <w:lvl w:ilvl="0" w:tplc="67EE737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8A07E3"/>
    <w:multiLevelType w:val="hybridMultilevel"/>
    <w:tmpl w:val="A3A0D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B7003E"/>
    <w:multiLevelType w:val="hybridMultilevel"/>
    <w:tmpl w:val="C9266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C56B83"/>
    <w:multiLevelType w:val="hybridMultilevel"/>
    <w:tmpl w:val="F47E4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2129D7"/>
    <w:multiLevelType w:val="hybridMultilevel"/>
    <w:tmpl w:val="D18A331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468C24B3"/>
    <w:multiLevelType w:val="hybridMultilevel"/>
    <w:tmpl w:val="E3F60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E95EBF"/>
    <w:multiLevelType w:val="multilevel"/>
    <w:tmpl w:val="33964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DA0B96"/>
    <w:multiLevelType w:val="hybridMultilevel"/>
    <w:tmpl w:val="CE2E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B31132"/>
    <w:multiLevelType w:val="multilevel"/>
    <w:tmpl w:val="D5584FE2"/>
    <w:lvl w:ilvl="0">
      <w:start w:val="3"/>
      <w:numFmt w:val="decimal"/>
      <w:lvlText w:val="%1."/>
      <w:lvlJc w:val="left"/>
      <w:rPr>
        <w:rFonts w:ascii="Times New Roman" w:eastAsia="Times New Roman" w:hAnsi="Times New Roman" w:cs="Times New Roman"/>
        <w:b w:val="0"/>
        <w:bCs w:val="0"/>
        <w:i w:val="0"/>
        <w:iCs w:val="0"/>
        <w:smallCaps w:val="0"/>
        <w:strike w:val="0"/>
        <w:color w:val="14141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301C16"/>
    <w:multiLevelType w:val="hybridMultilevel"/>
    <w:tmpl w:val="7B82C3D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5DF06B1"/>
    <w:multiLevelType w:val="multilevel"/>
    <w:tmpl w:val="A738A830"/>
    <w:lvl w:ilvl="0">
      <w:start w:val="1"/>
      <w:numFmt w:val="bullet"/>
      <w:lvlText w:val="•"/>
      <w:lvlJc w:val="left"/>
      <w:rPr>
        <w:rFonts w:ascii="Times New Roman" w:eastAsia="Times New Roman" w:hAnsi="Times New Roman" w:cs="Times New Roman"/>
        <w:b w:val="0"/>
        <w:bCs w:val="0"/>
        <w:i w:val="0"/>
        <w:iCs w:val="0"/>
        <w:smallCaps w:val="0"/>
        <w:strike w:val="0"/>
        <w:color w:val="14141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B74438"/>
    <w:multiLevelType w:val="multilevel"/>
    <w:tmpl w:val="BD1EDE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E04BE3"/>
    <w:multiLevelType w:val="multilevel"/>
    <w:tmpl w:val="25CC71A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520A33"/>
    <w:multiLevelType w:val="multilevel"/>
    <w:tmpl w:val="DBEA5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4673D9"/>
    <w:multiLevelType w:val="hybridMultilevel"/>
    <w:tmpl w:val="FA1A3A04"/>
    <w:lvl w:ilvl="0" w:tplc="F5429CC0">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FC4F41"/>
    <w:multiLevelType w:val="hybridMultilevel"/>
    <w:tmpl w:val="5CD83806"/>
    <w:lvl w:ilvl="0" w:tplc="9278B2A2">
      <w:start w:val="32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C201F4A"/>
    <w:multiLevelType w:val="hybridMultilevel"/>
    <w:tmpl w:val="43F0C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AE3690"/>
    <w:multiLevelType w:val="hybridMultilevel"/>
    <w:tmpl w:val="06CE852A"/>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FE36AFB"/>
    <w:multiLevelType w:val="hybridMultilevel"/>
    <w:tmpl w:val="DDB40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9"/>
  </w:num>
  <w:num w:numId="3">
    <w:abstractNumId w:val="28"/>
  </w:num>
  <w:num w:numId="4">
    <w:abstractNumId w:val="4"/>
  </w:num>
  <w:num w:numId="5">
    <w:abstractNumId w:val="7"/>
  </w:num>
  <w:num w:numId="6">
    <w:abstractNumId w:val="26"/>
  </w:num>
  <w:num w:numId="7">
    <w:abstractNumId w:val="34"/>
  </w:num>
  <w:num w:numId="8">
    <w:abstractNumId w:val="13"/>
  </w:num>
  <w:num w:numId="9">
    <w:abstractNumId w:val="30"/>
  </w:num>
  <w:num w:numId="10">
    <w:abstractNumId w:val="3"/>
  </w:num>
  <w:num w:numId="11">
    <w:abstractNumId w:val="17"/>
  </w:num>
  <w:num w:numId="12">
    <w:abstractNumId w:val="33"/>
  </w:num>
  <w:num w:numId="13">
    <w:abstractNumId w:val="15"/>
  </w:num>
  <w:num w:numId="14">
    <w:abstractNumId w:val="31"/>
  </w:num>
  <w:num w:numId="15">
    <w:abstractNumId w:val="16"/>
  </w:num>
  <w:num w:numId="16">
    <w:abstractNumId w:val="18"/>
  </w:num>
  <w:num w:numId="17">
    <w:abstractNumId w:val="24"/>
  </w:num>
  <w:num w:numId="18">
    <w:abstractNumId w:val="12"/>
  </w:num>
  <w:num w:numId="19">
    <w:abstractNumId w:val="21"/>
  </w:num>
  <w:num w:numId="20">
    <w:abstractNumId w:val="19"/>
  </w:num>
  <w:num w:numId="21">
    <w:abstractNumId w:val="32"/>
    <w:lvlOverride w:ilvl="0">
      <w:startOverride w:val="3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8"/>
  </w:num>
  <w:num w:numId="28">
    <w:abstractNumId w:val="0"/>
  </w:num>
  <w:num w:numId="29">
    <w:abstractNumId w:val="6"/>
  </w:num>
  <w:num w:numId="30">
    <w:abstractNumId w:val="22"/>
  </w:num>
  <w:num w:numId="31">
    <w:abstractNumId w:val="35"/>
  </w:num>
  <w:num w:numId="32">
    <w:abstractNumId w:val="5"/>
  </w:num>
  <w:num w:numId="33">
    <w:abstractNumId w:val="1"/>
  </w:num>
  <w:num w:numId="34">
    <w:abstractNumId w:val="9"/>
  </w:num>
  <w:num w:numId="35">
    <w:abstractNumId w:val="20"/>
  </w:num>
  <w:num w:numId="36">
    <w:abstractNumId w:val="25"/>
  </w:num>
  <w:num w:numId="37">
    <w:abstractNumId w:val="2"/>
  </w:num>
  <w:num w:numId="38">
    <w:abstractNumId w:val="27"/>
  </w:num>
  <w:num w:numId="39">
    <w:abstractNumId w:val="1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B2"/>
    <w:rsid w:val="00007B67"/>
    <w:rsid w:val="0005138C"/>
    <w:rsid w:val="00075D81"/>
    <w:rsid w:val="000A3665"/>
    <w:rsid w:val="001102CA"/>
    <w:rsid w:val="001C66A5"/>
    <w:rsid w:val="001F0E6C"/>
    <w:rsid w:val="002114EF"/>
    <w:rsid w:val="00212F92"/>
    <w:rsid w:val="002448C3"/>
    <w:rsid w:val="00265AEF"/>
    <w:rsid w:val="00276077"/>
    <w:rsid w:val="00277747"/>
    <w:rsid w:val="002C46EE"/>
    <w:rsid w:val="002D3CFD"/>
    <w:rsid w:val="002E727F"/>
    <w:rsid w:val="00336E83"/>
    <w:rsid w:val="003418AE"/>
    <w:rsid w:val="003763C9"/>
    <w:rsid w:val="003A263C"/>
    <w:rsid w:val="003C7EB1"/>
    <w:rsid w:val="004257DB"/>
    <w:rsid w:val="0048560B"/>
    <w:rsid w:val="004D42E5"/>
    <w:rsid w:val="004F54EE"/>
    <w:rsid w:val="00504709"/>
    <w:rsid w:val="0051012E"/>
    <w:rsid w:val="00523AB5"/>
    <w:rsid w:val="005335CD"/>
    <w:rsid w:val="00546F4F"/>
    <w:rsid w:val="0059703E"/>
    <w:rsid w:val="005E7F6C"/>
    <w:rsid w:val="006148C2"/>
    <w:rsid w:val="0065269A"/>
    <w:rsid w:val="00681190"/>
    <w:rsid w:val="006C1643"/>
    <w:rsid w:val="006D6EBD"/>
    <w:rsid w:val="00712E95"/>
    <w:rsid w:val="00724ECB"/>
    <w:rsid w:val="007B5CF0"/>
    <w:rsid w:val="007C32AF"/>
    <w:rsid w:val="007C3702"/>
    <w:rsid w:val="007C59C7"/>
    <w:rsid w:val="007D1754"/>
    <w:rsid w:val="007D609F"/>
    <w:rsid w:val="00815FE2"/>
    <w:rsid w:val="0082444D"/>
    <w:rsid w:val="008355CC"/>
    <w:rsid w:val="00847E9C"/>
    <w:rsid w:val="00865380"/>
    <w:rsid w:val="008814C2"/>
    <w:rsid w:val="00901FE5"/>
    <w:rsid w:val="009619E2"/>
    <w:rsid w:val="00961A72"/>
    <w:rsid w:val="009B3570"/>
    <w:rsid w:val="009E6C8D"/>
    <w:rsid w:val="00A7402D"/>
    <w:rsid w:val="00A74AB2"/>
    <w:rsid w:val="00AA4FCF"/>
    <w:rsid w:val="00B06DB2"/>
    <w:rsid w:val="00B16F1F"/>
    <w:rsid w:val="00B679D2"/>
    <w:rsid w:val="00B70117"/>
    <w:rsid w:val="00BA626E"/>
    <w:rsid w:val="00BE6922"/>
    <w:rsid w:val="00C27636"/>
    <w:rsid w:val="00C5305C"/>
    <w:rsid w:val="00CA0AB7"/>
    <w:rsid w:val="00CC09A9"/>
    <w:rsid w:val="00CC427B"/>
    <w:rsid w:val="00D22F6C"/>
    <w:rsid w:val="00D271E4"/>
    <w:rsid w:val="00D34353"/>
    <w:rsid w:val="00D441E7"/>
    <w:rsid w:val="00D82689"/>
    <w:rsid w:val="00DC05A7"/>
    <w:rsid w:val="00DD3B64"/>
    <w:rsid w:val="00E175B2"/>
    <w:rsid w:val="00E2235F"/>
    <w:rsid w:val="00E83F4E"/>
    <w:rsid w:val="00E84CAC"/>
    <w:rsid w:val="00F63161"/>
    <w:rsid w:val="00F82B10"/>
    <w:rsid w:val="00F84E94"/>
    <w:rsid w:val="00FB067E"/>
    <w:rsid w:val="00FB142F"/>
    <w:rsid w:val="00FD2AE4"/>
    <w:rsid w:val="00FF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F48F"/>
  <w15:docId w15:val="{7BD4C7A7-8B09-4210-833B-CD22D37E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5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E727F"/>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2E727F"/>
    <w:pPr>
      <w:widowControl w:val="0"/>
      <w:shd w:val="clear" w:color="auto" w:fill="FFFFFF"/>
      <w:spacing w:after="0"/>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65269A"/>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5269A"/>
    <w:pPr>
      <w:widowControl w:val="0"/>
      <w:shd w:val="clear" w:color="auto" w:fill="FFFFFF"/>
      <w:spacing w:after="0" w:line="240" w:lineRule="auto"/>
      <w:ind w:firstLine="700"/>
    </w:pPr>
    <w:rPr>
      <w:rFonts w:ascii="Times New Roman" w:eastAsia="Times New Roman" w:hAnsi="Times New Roman" w:cs="Times New Roman"/>
      <w:sz w:val="26"/>
      <w:szCs w:val="26"/>
    </w:rPr>
  </w:style>
  <w:style w:type="paragraph" w:styleId="a4">
    <w:name w:val="List Paragraph"/>
    <w:basedOn w:val="a"/>
    <w:uiPriority w:val="34"/>
    <w:qFormat/>
    <w:rsid w:val="00B06DB2"/>
    <w:pPr>
      <w:ind w:left="720"/>
      <w:contextualSpacing/>
    </w:pPr>
    <w:rPr>
      <w:rFonts w:ascii="Calibri" w:eastAsia="Calibri" w:hAnsi="Calibri" w:cs="Times New Roman"/>
    </w:rPr>
  </w:style>
  <w:style w:type="paragraph" w:styleId="a5">
    <w:name w:val="Normal (Web)"/>
    <w:basedOn w:val="a"/>
    <w:uiPriority w:val="99"/>
    <w:rsid w:val="00B06D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C59C7"/>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Nonformat">
    <w:name w:val="ConsPlusNonformat"/>
    <w:rsid w:val="007C59C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D441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41E7"/>
    <w:rPr>
      <w:rFonts w:ascii="Tahoma" w:hAnsi="Tahoma" w:cs="Tahoma"/>
      <w:sz w:val="16"/>
      <w:szCs w:val="16"/>
    </w:rPr>
  </w:style>
  <w:style w:type="table" w:styleId="a8">
    <w:name w:val="Table Grid"/>
    <w:basedOn w:val="a1"/>
    <w:uiPriority w:val="59"/>
    <w:rsid w:val="00724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D3B64"/>
  </w:style>
  <w:style w:type="numbering" w:customStyle="1" w:styleId="11">
    <w:name w:val="Нет списка11"/>
    <w:next w:val="a2"/>
    <w:uiPriority w:val="99"/>
    <w:semiHidden/>
    <w:unhideWhenUsed/>
    <w:rsid w:val="00DD3B64"/>
  </w:style>
  <w:style w:type="paragraph" w:customStyle="1" w:styleId="a9">
    <w:name w:val="Содержимое таблицы"/>
    <w:basedOn w:val="a"/>
    <w:rsid w:val="00DD3B64"/>
    <w:pPr>
      <w:widowControl w:val="0"/>
      <w:suppressLineNumbers/>
      <w:suppressAutoHyphens/>
      <w:spacing w:after="0" w:line="240" w:lineRule="auto"/>
    </w:pPr>
    <w:rPr>
      <w:rFonts w:ascii="Arial" w:eastAsia="Arial Unicode MS" w:hAnsi="Arial" w:cs="Times New Roman"/>
      <w:sz w:val="24"/>
      <w:szCs w:val="24"/>
      <w:lang w:eastAsia="ru-RU"/>
    </w:rPr>
  </w:style>
  <w:style w:type="character" w:customStyle="1" w:styleId="5">
    <w:name w:val="Заголовок 5 Знак"/>
    <w:uiPriority w:val="99"/>
    <w:rsid w:val="00DD3B64"/>
    <w:rPr>
      <w:rFonts w:ascii="Times New Roman" w:hAnsi="Times New Roman" w:cs="Times New Roman"/>
      <w:b/>
      <w:bCs/>
      <w:i/>
      <w:iCs/>
      <w:sz w:val="26"/>
      <w:szCs w:val="26"/>
      <w:lang w:eastAsia="ru-RU"/>
    </w:rPr>
  </w:style>
  <w:style w:type="character" w:customStyle="1" w:styleId="apple-style-span">
    <w:name w:val="apple-style-span"/>
    <w:basedOn w:val="a0"/>
    <w:rsid w:val="00DD3B64"/>
  </w:style>
  <w:style w:type="character" w:styleId="aa">
    <w:name w:val="Hyperlink"/>
    <w:basedOn w:val="a0"/>
    <w:uiPriority w:val="99"/>
    <w:semiHidden/>
    <w:unhideWhenUsed/>
    <w:rsid w:val="00DD3B64"/>
    <w:rPr>
      <w:color w:val="0000FF"/>
      <w:u w:val="single"/>
    </w:rPr>
  </w:style>
  <w:style w:type="character" w:customStyle="1" w:styleId="ab">
    <w:name w:val="Без интервала Знак"/>
    <w:link w:val="ac"/>
    <w:uiPriority w:val="1"/>
    <w:locked/>
    <w:rsid w:val="00DD3B64"/>
  </w:style>
  <w:style w:type="paragraph" w:styleId="ac">
    <w:name w:val="No Spacing"/>
    <w:link w:val="ab"/>
    <w:uiPriority w:val="1"/>
    <w:qFormat/>
    <w:rsid w:val="00DD3B64"/>
    <w:pPr>
      <w:spacing w:after="0" w:line="240" w:lineRule="auto"/>
    </w:pPr>
  </w:style>
  <w:style w:type="character" w:customStyle="1" w:styleId="layout">
    <w:name w:val="layout"/>
    <w:basedOn w:val="a0"/>
    <w:rsid w:val="00DD3B64"/>
  </w:style>
  <w:style w:type="paragraph" w:customStyle="1" w:styleId="Default">
    <w:name w:val="Default"/>
    <w:rsid w:val="00DD3B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913623">
      <w:bodyDiv w:val="1"/>
      <w:marLeft w:val="0"/>
      <w:marRight w:val="0"/>
      <w:marTop w:val="0"/>
      <w:marBottom w:val="0"/>
      <w:divBdr>
        <w:top w:val="none" w:sz="0" w:space="0" w:color="auto"/>
        <w:left w:val="none" w:sz="0" w:space="0" w:color="auto"/>
        <w:bottom w:val="none" w:sz="0" w:space="0" w:color="auto"/>
        <w:right w:val="none" w:sz="0" w:space="0" w:color="auto"/>
      </w:divBdr>
    </w:div>
    <w:div w:id="1190875021">
      <w:bodyDiv w:val="1"/>
      <w:marLeft w:val="0"/>
      <w:marRight w:val="0"/>
      <w:marTop w:val="0"/>
      <w:marBottom w:val="0"/>
      <w:divBdr>
        <w:top w:val="none" w:sz="0" w:space="0" w:color="auto"/>
        <w:left w:val="none" w:sz="0" w:space="0" w:color="auto"/>
        <w:bottom w:val="none" w:sz="0" w:space="0" w:color="auto"/>
        <w:right w:val="none" w:sz="0" w:space="0" w:color="auto"/>
      </w:divBdr>
    </w:div>
    <w:div w:id="20346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45;&#1076;&#1080;&#1085;&#1099;&#1081;&#1091;&#1088;&#1086;&#1082;.&#1076;&#1077;&#1090;&#10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9310-5AB9-4632-A2DB-BC8745C9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58</Pages>
  <Words>21036</Words>
  <Characters>119907</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Фаркова</cp:lastModifiedBy>
  <cp:revision>4</cp:revision>
  <cp:lastPrinted>2022-01-25T07:41:00Z</cp:lastPrinted>
  <dcterms:created xsi:type="dcterms:W3CDTF">2022-01-24T08:59:00Z</dcterms:created>
  <dcterms:modified xsi:type="dcterms:W3CDTF">2022-01-25T07:59:00Z</dcterms:modified>
</cp:coreProperties>
</file>