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139FE" w14:textId="5D1B8F7C" w:rsidR="00B25E49" w:rsidRDefault="00B25E49" w:rsidP="00B25E49">
      <w:pPr>
        <w:pStyle w:val="a3"/>
        <w:ind w:firstLine="709"/>
        <w:jc w:val="center"/>
      </w:pPr>
      <w:r>
        <w:rPr>
          <w:b/>
          <w:bCs/>
          <w:sz w:val="28"/>
          <w:szCs w:val="28"/>
        </w:rPr>
        <w:t>Уведомление</w:t>
      </w:r>
      <w:r w:rsidR="009135B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о начале </w:t>
      </w:r>
      <w:r w:rsidR="009135B9">
        <w:rPr>
          <w:b/>
          <w:bCs/>
          <w:sz w:val="28"/>
          <w:szCs w:val="28"/>
        </w:rPr>
        <w:t xml:space="preserve">разработки </w:t>
      </w:r>
      <w:r>
        <w:rPr>
          <w:b/>
          <w:bCs/>
          <w:sz w:val="28"/>
          <w:szCs w:val="28"/>
        </w:rPr>
        <w:t>актуализации схемы теплоснабжения </w:t>
      </w:r>
    </w:p>
    <w:p w14:paraId="1073B838" w14:textId="09CE22C9" w:rsidR="00B25E49" w:rsidRDefault="00B25E49" w:rsidP="00B25E49">
      <w:pPr>
        <w:pStyle w:val="a3"/>
        <w:ind w:firstLine="709"/>
        <w:jc w:val="both"/>
      </w:pPr>
      <w:r>
        <w:rPr>
          <w:b/>
          <w:bCs/>
          <w:sz w:val="28"/>
          <w:szCs w:val="28"/>
        </w:rPr>
        <w:t xml:space="preserve">Администрацией </w:t>
      </w:r>
      <w:r w:rsidR="00A6038D">
        <w:rPr>
          <w:b/>
          <w:bCs/>
          <w:sz w:val="28"/>
          <w:szCs w:val="28"/>
        </w:rPr>
        <w:t>муниципального образования «Катанг</w:t>
      </w:r>
      <w:r w:rsidR="00432B9D">
        <w:rPr>
          <w:b/>
          <w:bCs/>
          <w:sz w:val="28"/>
          <w:szCs w:val="28"/>
          <w:lang w:val="en-US"/>
        </w:rPr>
        <w:t>c</w:t>
      </w:r>
      <w:r w:rsidR="00A6038D">
        <w:rPr>
          <w:b/>
          <w:bCs/>
          <w:sz w:val="28"/>
          <w:szCs w:val="28"/>
        </w:rPr>
        <w:t>кий район»</w:t>
      </w:r>
      <w:r>
        <w:rPr>
          <w:b/>
          <w:bCs/>
          <w:sz w:val="28"/>
          <w:szCs w:val="28"/>
        </w:rPr>
        <w:t>-</w:t>
      </w:r>
      <w:r>
        <w:rPr>
          <w:sz w:val="28"/>
          <w:szCs w:val="28"/>
        </w:rPr>
        <w:t xml:space="preserve"> принято решение о начале </w:t>
      </w:r>
      <w:r w:rsidR="00FA2864">
        <w:rPr>
          <w:sz w:val="28"/>
          <w:szCs w:val="28"/>
        </w:rPr>
        <w:t>разработки/</w:t>
      </w:r>
      <w:r>
        <w:rPr>
          <w:sz w:val="28"/>
          <w:szCs w:val="28"/>
        </w:rPr>
        <w:t xml:space="preserve">актуализации схемы теплоснабжения </w:t>
      </w:r>
      <w:r w:rsidR="00A6038D">
        <w:rPr>
          <w:b/>
          <w:bCs/>
          <w:sz w:val="28"/>
          <w:szCs w:val="28"/>
        </w:rPr>
        <w:t xml:space="preserve">Ербогаченского </w:t>
      </w:r>
      <w:r>
        <w:rPr>
          <w:b/>
          <w:bCs/>
          <w:sz w:val="28"/>
          <w:szCs w:val="28"/>
        </w:rPr>
        <w:t>сельского поселения</w:t>
      </w:r>
      <w:r w:rsidR="00A6038D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Федеральным законом от 27.07.2010 года № 190-ФЗ «О теплоснабжении», постановлением Правительства Российской Федерации от 22.02.2012 года </w:t>
      </w:r>
      <w:r w:rsidR="00A6038D">
        <w:rPr>
          <w:sz w:val="28"/>
          <w:szCs w:val="28"/>
        </w:rPr>
        <w:br/>
      </w:r>
      <w:r>
        <w:rPr>
          <w:sz w:val="28"/>
          <w:szCs w:val="28"/>
        </w:rPr>
        <w:t>№ 154 «О требованиях к схемам теплоснабжения, порядку их разработки и утверждения».</w:t>
      </w:r>
    </w:p>
    <w:p w14:paraId="36A24990" w14:textId="16B29FF5" w:rsidR="00B25E49" w:rsidRDefault="00B25E49" w:rsidP="00B25E49">
      <w:pPr>
        <w:pStyle w:val="a3"/>
        <w:ind w:firstLine="709"/>
        <w:jc w:val="both"/>
      </w:pPr>
      <w:r>
        <w:rPr>
          <w:sz w:val="28"/>
          <w:szCs w:val="28"/>
        </w:rPr>
        <w:t>Предложения от</w:t>
      </w:r>
      <w:r w:rsidR="00A6038D">
        <w:rPr>
          <w:sz w:val="28"/>
          <w:szCs w:val="28"/>
        </w:rPr>
        <w:t xml:space="preserve"> </w:t>
      </w:r>
      <w:r>
        <w:rPr>
          <w:sz w:val="28"/>
          <w:szCs w:val="28"/>
        </w:rPr>
        <w:t>теплоснабжающих и</w:t>
      </w:r>
      <w:r w:rsidR="00A6038D">
        <w:rPr>
          <w:sz w:val="28"/>
          <w:szCs w:val="28"/>
        </w:rPr>
        <w:t xml:space="preserve"> </w:t>
      </w:r>
      <w:r>
        <w:rPr>
          <w:sz w:val="28"/>
          <w:szCs w:val="28"/>
        </w:rPr>
        <w:t>теплосетевых организаций и</w:t>
      </w:r>
      <w:r w:rsidR="00A6038D">
        <w:rPr>
          <w:sz w:val="28"/>
          <w:szCs w:val="28"/>
        </w:rPr>
        <w:t xml:space="preserve"> </w:t>
      </w:r>
      <w:r>
        <w:rPr>
          <w:sz w:val="28"/>
          <w:szCs w:val="28"/>
        </w:rPr>
        <w:t>иных лиц по</w:t>
      </w:r>
      <w:r w:rsidR="00A603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актуализации схемы теплоснабжения принимаются </w:t>
      </w:r>
      <w:r>
        <w:rPr>
          <w:b/>
          <w:bCs/>
          <w:sz w:val="28"/>
          <w:szCs w:val="28"/>
        </w:rPr>
        <w:t xml:space="preserve">Администрацией </w:t>
      </w:r>
      <w:r w:rsidR="00A6038D">
        <w:rPr>
          <w:b/>
          <w:bCs/>
          <w:sz w:val="28"/>
          <w:szCs w:val="28"/>
        </w:rPr>
        <w:t>муниципального образования «Катангский район»</w:t>
      </w:r>
      <w:r w:rsidR="00A5071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в срок до </w:t>
      </w:r>
      <w:r w:rsidR="00A6038D">
        <w:rPr>
          <w:b/>
          <w:bCs/>
          <w:sz w:val="28"/>
          <w:szCs w:val="28"/>
        </w:rPr>
        <w:t>1</w:t>
      </w:r>
      <w:r w:rsidR="00432B9D" w:rsidRPr="00432B9D">
        <w:rPr>
          <w:b/>
          <w:bCs/>
          <w:sz w:val="28"/>
          <w:szCs w:val="28"/>
        </w:rPr>
        <w:t>2</w:t>
      </w:r>
      <w:r w:rsidR="00A6038D">
        <w:rPr>
          <w:b/>
          <w:bCs/>
          <w:sz w:val="28"/>
          <w:szCs w:val="28"/>
        </w:rPr>
        <w:t xml:space="preserve"> сентября </w:t>
      </w:r>
      <w:r>
        <w:rPr>
          <w:b/>
          <w:bCs/>
          <w:sz w:val="28"/>
          <w:szCs w:val="28"/>
        </w:rPr>
        <w:t>20</w:t>
      </w:r>
      <w:r w:rsidR="00017473">
        <w:rPr>
          <w:b/>
          <w:bCs/>
          <w:sz w:val="28"/>
          <w:szCs w:val="28"/>
        </w:rPr>
        <w:t>2</w:t>
      </w:r>
      <w:r w:rsidR="00A6038D">
        <w:rPr>
          <w:b/>
          <w:bCs/>
          <w:sz w:val="28"/>
          <w:szCs w:val="28"/>
        </w:rPr>
        <w:t xml:space="preserve">3 </w:t>
      </w:r>
      <w:r>
        <w:rPr>
          <w:b/>
          <w:bCs/>
          <w:sz w:val="28"/>
          <w:szCs w:val="28"/>
        </w:rPr>
        <w:t>года:</w:t>
      </w:r>
    </w:p>
    <w:p w14:paraId="58980CB3" w14:textId="7D147926" w:rsidR="00432B9D" w:rsidRDefault="00DF3357" w:rsidP="00432B9D">
      <w:pPr>
        <w:pStyle w:val="a3"/>
        <w:spacing w:before="0" w:beforeAutospacing="0"/>
        <w:jc w:val="both"/>
        <w:rPr>
          <w:b/>
          <w:bCs/>
          <w:sz w:val="28"/>
          <w:szCs w:val="28"/>
        </w:rPr>
      </w:pPr>
      <w:r w:rsidRPr="00DF3357">
        <w:rPr>
          <w:b/>
          <w:bCs/>
          <w:sz w:val="28"/>
          <w:szCs w:val="28"/>
        </w:rPr>
        <w:t>Ответственн</w:t>
      </w:r>
      <w:r w:rsidR="0016434D">
        <w:rPr>
          <w:b/>
          <w:bCs/>
          <w:sz w:val="28"/>
          <w:szCs w:val="28"/>
        </w:rPr>
        <w:t xml:space="preserve">ое </w:t>
      </w:r>
      <w:bookmarkStart w:id="0" w:name="_GoBack"/>
      <w:bookmarkEnd w:id="0"/>
      <w:r w:rsidRPr="00DF3357">
        <w:rPr>
          <w:b/>
          <w:bCs/>
          <w:sz w:val="28"/>
          <w:szCs w:val="28"/>
        </w:rPr>
        <w:t>лиц</w:t>
      </w:r>
      <w:r w:rsidR="0016434D">
        <w:rPr>
          <w:b/>
          <w:bCs/>
          <w:sz w:val="28"/>
          <w:szCs w:val="28"/>
        </w:rPr>
        <w:t>о</w:t>
      </w:r>
      <w:r w:rsidRPr="00DF3357">
        <w:rPr>
          <w:b/>
          <w:bCs/>
          <w:sz w:val="28"/>
          <w:szCs w:val="28"/>
        </w:rPr>
        <w:t xml:space="preserve"> от </w:t>
      </w:r>
      <w:r w:rsidR="0016434D">
        <w:rPr>
          <w:b/>
          <w:bCs/>
          <w:sz w:val="28"/>
          <w:szCs w:val="28"/>
        </w:rPr>
        <w:t>а</w:t>
      </w:r>
      <w:r w:rsidRPr="00DF3357">
        <w:rPr>
          <w:b/>
          <w:bCs/>
          <w:sz w:val="28"/>
          <w:szCs w:val="28"/>
        </w:rPr>
        <w:t>дминистрации:</w:t>
      </w:r>
      <w:r w:rsidR="00A6038D">
        <w:rPr>
          <w:b/>
          <w:bCs/>
          <w:sz w:val="28"/>
          <w:szCs w:val="28"/>
        </w:rPr>
        <w:t xml:space="preserve"> </w:t>
      </w:r>
    </w:p>
    <w:p w14:paraId="026DDB30" w14:textId="591D6AD3" w:rsidR="00DF3357" w:rsidRPr="00DF3357" w:rsidRDefault="00A6038D" w:rsidP="00432B9D">
      <w:pPr>
        <w:pStyle w:val="a3"/>
        <w:spacing w:before="0" w:before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начальник отдела ЖКХ и транспорта Грачев Федор Владимирович</w:t>
      </w:r>
    </w:p>
    <w:p w14:paraId="47E887C2" w14:textId="009E9374" w:rsidR="00A6038D" w:rsidRDefault="00B25E49" w:rsidP="00A6038D">
      <w:pPr>
        <w:pStyle w:val="a3"/>
        <w:rPr>
          <w:sz w:val="28"/>
          <w:szCs w:val="28"/>
        </w:rPr>
      </w:pPr>
      <w:r w:rsidRPr="00DF3357">
        <w:rPr>
          <w:sz w:val="28"/>
          <w:szCs w:val="28"/>
        </w:rPr>
        <w:t>Адрес</w:t>
      </w:r>
      <w:r>
        <w:rPr>
          <w:sz w:val="28"/>
          <w:szCs w:val="28"/>
        </w:rPr>
        <w:t>:</w:t>
      </w:r>
      <w:r w:rsidR="00432B9D" w:rsidRPr="00432B9D">
        <w:rPr>
          <w:sz w:val="28"/>
          <w:szCs w:val="28"/>
        </w:rPr>
        <w:t>666611</w:t>
      </w:r>
      <w:r w:rsidR="00432B9D">
        <w:rPr>
          <w:sz w:val="28"/>
          <w:szCs w:val="28"/>
        </w:rPr>
        <w:t>,</w:t>
      </w:r>
      <w:r w:rsidR="00A6038D">
        <w:rPr>
          <w:sz w:val="28"/>
          <w:szCs w:val="28"/>
        </w:rPr>
        <w:t xml:space="preserve"> Иркутская область, Катангский район, село Ербогачен, улица Комсомольская, д. 6</w:t>
      </w:r>
    </w:p>
    <w:p w14:paraId="0BC3D7FA" w14:textId="044C9C70" w:rsidR="00B951E5" w:rsidRPr="005F0A55" w:rsidRDefault="00B951E5" w:rsidP="005F0A55">
      <w:pPr>
        <w:pStyle w:val="a3"/>
        <w:rPr>
          <w:sz w:val="28"/>
          <w:szCs w:val="28"/>
        </w:rPr>
      </w:pPr>
      <w:r>
        <w:rPr>
          <w:sz w:val="28"/>
          <w:szCs w:val="28"/>
        </w:rPr>
        <w:t>Телефон:</w:t>
      </w:r>
      <w:r w:rsidR="00A6038D">
        <w:rPr>
          <w:sz w:val="28"/>
          <w:szCs w:val="28"/>
        </w:rPr>
        <w:t>8 (39560) 21-3-40</w:t>
      </w:r>
      <w:r>
        <w:rPr>
          <w:sz w:val="28"/>
          <w:szCs w:val="28"/>
        </w:rPr>
        <w:br/>
      </w:r>
      <w:r>
        <w:rPr>
          <w:sz w:val="28"/>
          <w:szCs w:val="28"/>
          <w:lang w:val="en-US"/>
        </w:rPr>
        <w:t>Email</w:t>
      </w:r>
      <w:r w:rsidRPr="00DF3357">
        <w:rPr>
          <w:sz w:val="28"/>
          <w:szCs w:val="28"/>
        </w:rPr>
        <w:t>:</w:t>
      </w:r>
      <w:r w:rsidR="00432B9D" w:rsidRPr="00432B9D">
        <w:rPr>
          <w:sz w:val="28"/>
          <w:szCs w:val="28"/>
        </w:rPr>
        <w:t xml:space="preserve"> </w:t>
      </w:r>
      <w:proofErr w:type="spellStart"/>
      <w:r w:rsidR="00A6038D">
        <w:rPr>
          <w:sz w:val="28"/>
          <w:szCs w:val="28"/>
          <w:lang w:val="en-US"/>
        </w:rPr>
        <w:t>otdelzhkhitransport</w:t>
      </w:r>
      <w:proofErr w:type="spellEnd"/>
      <w:r w:rsidR="00A6038D" w:rsidRPr="00432B9D">
        <w:rPr>
          <w:sz w:val="28"/>
          <w:szCs w:val="28"/>
        </w:rPr>
        <w:t>@</w:t>
      </w:r>
      <w:proofErr w:type="spellStart"/>
      <w:r w:rsidR="00432B9D">
        <w:rPr>
          <w:sz w:val="28"/>
          <w:szCs w:val="28"/>
          <w:lang w:val="en-US"/>
        </w:rPr>
        <w:t>yandex</w:t>
      </w:r>
      <w:proofErr w:type="spellEnd"/>
      <w:r w:rsidR="00432B9D" w:rsidRPr="00432B9D">
        <w:rPr>
          <w:sz w:val="28"/>
          <w:szCs w:val="28"/>
        </w:rPr>
        <w:t>.</w:t>
      </w:r>
      <w:proofErr w:type="spellStart"/>
      <w:r w:rsidR="00432B9D">
        <w:rPr>
          <w:sz w:val="28"/>
          <w:szCs w:val="28"/>
          <w:lang w:val="en-US"/>
        </w:rPr>
        <w:t>ru</w:t>
      </w:r>
      <w:proofErr w:type="spellEnd"/>
    </w:p>
    <w:sectPr w:rsidR="00B951E5" w:rsidRPr="005F0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665EA"/>
    <w:multiLevelType w:val="hybridMultilevel"/>
    <w:tmpl w:val="23782012"/>
    <w:lvl w:ilvl="0" w:tplc="FDF8BE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B7D258E"/>
    <w:multiLevelType w:val="hybridMultilevel"/>
    <w:tmpl w:val="00F29808"/>
    <w:lvl w:ilvl="0" w:tplc="FDF8BE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B6F6E43"/>
    <w:multiLevelType w:val="hybridMultilevel"/>
    <w:tmpl w:val="740EDEB4"/>
    <w:lvl w:ilvl="0" w:tplc="787810C4">
      <w:start w:val="1"/>
      <w:numFmt w:val="decimal"/>
      <w:lvlText w:val="%1.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069488C"/>
    <w:multiLevelType w:val="hybridMultilevel"/>
    <w:tmpl w:val="DE3C4CC8"/>
    <w:lvl w:ilvl="0" w:tplc="FDF8BE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5BE"/>
    <w:rsid w:val="00017473"/>
    <w:rsid w:val="000F0B81"/>
    <w:rsid w:val="000F3E57"/>
    <w:rsid w:val="00152C1A"/>
    <w:rsid w:val="00163FED"/>
    <w:rsid w:val="0016434D"/>
    <w:rsid w:val="00282DAE"/>
    <w:rsid w:val="00337C29"/>
    <w:rsid w:val="004056B4"/>
    <w:rsid w:val="00426A0D"/>
    <w:rsid w:val="00432B9D"/>
    <w:rsid w:val="00442B08"/>
    <w:rsid w:val="005F0A55"/>
    <w:rsid w:val="007371A7"/>
    <w:rsid w:val="007F114D"/>
    <w:rsid w:val="008257CC"/>
    <w:rsid w:val="00906AE7"/>
    <w:rsid w:val="009135B9"/>
    <w:rsid w:val="0099677E"/>
    <w:rsid w:val="009C3E51"/>
    <w:rsid w:val="00A22474"/>
    <w:rsid w:val="00A35D61"/>
    <w:rsid w:val="00A5071D"/>
    <w:rsid w:val="00A6038D"/>
    <w:rsid w:val="00AD15BE"/>
    <w:rsid w:val="00AE5BF2"/>
    <w:rsid w:val="00B25E49"/>
    <w:rsid w:val="00B951E5"/>
    <w:rsid w:val="00C05BBD"/>
    <w:rsid w:val="00CD040D"/>
    <w:rsid w:val="00D54E16"/>
    <w:rsid w:val="00D96905"/>
    <w:rsid w:val="00DA791F"/>
    <w:rsid w:val="00DC482B"/>
    <w:rsid w:val="00DF3357"/>
    <w:rsid w:val="00E03A38"/>
    <w:rsid w:val="00F43141"/>
    <w:rsid w:val="00FA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F2C08"/>
  <w15:chartTrackingRefBased/>
  <w15:docId w15:val="{E2675EB5-1F19-41CD-B02F-F697F4753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F0B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AD15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D15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D1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15BE"/>
    <w:rPr>
      <w:b/>
      <w:bCs/>
    </w:rPr>
  </w:style>
  <w:style w:type="character" w:styleId="a5">
    <w:name w:val="Hyperlink"/>
    <w:basedOn w:val="a0"/>
    <w:uiPriority w:val="99"/>
    <w:unhideWhenUsed/>
    <w:rsid w:val="00AD15B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F0B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6">
    <w:name w:val="Unresolved Mention"/>
    <w:basedOn w:val="a0"/>
    <w:uiPriority w:val="99"/>
    <w:semiHidden/>
    <w:unhideWhenUsed/>
    <w:rsid w:val="008257CC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825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40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ПрофЖКХ</dc:creator>
  <cp:keywords/>
  <dc:description/>
  <cp:lastModifiedBy>Лариса</cp:lastModifiedBy>
  <cp:revision>41</cp:revision>
  <dcterms:created xsi:type="dcterms:W3CDTF">2019-01-10T11:25:00Z</dcterms:created>
  <dcterms:modified xsi:type="dcterms:W3CDTF">2023-08-08T02:36:00Z</dcterms:modified>
</cp:coreProperties>
</file>