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684E7013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247A0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057357"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247A0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120BBA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="000247A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27FEF">
        <w:rPr>
          <w:rFonts w:ascii="Times New Roman" w:eastAsia="Calibri" w:hAnsi="Times New Roman" w:cs="Times New Roman"/>
          <w:color w:val="auto"/>
          <w:lang w:eastAsia="en-US" w:bidi="ar-SA"/>
        </w:rPr>
        <w:t>162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52F29C95" w14:textId="421EC35E" w:rsidR="00661630" w:rsidRDefault="000247A0" w:rsidP="000247A0">
      <w:pPr>
        <w:widowControl/>
        <w:ind w:right="2686"/>
        <w:jc w:val="both"/>
        <w:rPr>
          <w:rFonts w:ascii="Times New Roman" w:hAnsi="Times New Roman" w:cs="Times New Roman"/>
          <w:bCs/>
          <w:iCs/>
        </w:rPr>
      </w:pPr>
      <w:r w:rsidRPr="000247A0">
        <w:rPr>
          <w:rFonts w:ascii="Times New Roman" w:hAnsi="Times New Roman" w:cs="Times New Roman"/>
          <w:bCs/>
          <w:iCs/>
        </w:rPr>
        <w:t>О внесении изменений в постановление администрации муниципального образования «</w:t>
      </w:r>
      <w:proofErr w:type="spellStart"/>
      <w:r w:rsidRPr="000247A0">
        <w:rPr>
          <w:rFonts w:ascii="Times New Roman" w:hAnsi="Times New Roman" w:cs="Times New Roman"/>
          <w:bCs/>
          <w:iCs/>
        </w:rPr>
        <w:t>Катангский</w:t>
      </w:r>
      <w:proofErr w:type="spellEnd"/>
      <w:r w:rsidRPr="000247A0">
        <w:rPr>
          <w:rFonts w:ascii="Times New Roman" w:hAnsi="Times New Roman" w:cs="Times New Roman"/>
          <w:bCs/>
          <w:iCs/>
        </w:rPr>
        <w:t xml:space="preserve"> район»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247A0">
        <w:rPr>
          <w:rFonts w:ascii="Times New Roman" w:hAnsi="Times New Roman" w:cs="Times New Roman"/>
          <w:bCs/>
          <w:iCs/>
        </w:rPr>
        <w:t>от 24</w:t>
      </w:r>
      <w:r>
        <w:rPr>
          <w:rFonts w:ascii="Times New Roman" w:hAnsi="Times New Roman" w:cs="Times New Roman"/>
          <w:bCs/>
          <w:iCs/>
        </w:rPr>
        <w:t xml:space="preserve"> марта </w:t>
      </w:r>
      <w:r w:rsidRPr="000247A0">
        <w:rPr>
          <w:rFonts w:ascii="Times New Roman" w:hAnsi="Times New Roman" w:cs="Times New Roman"/>
          <w:bCs/>
          <w:iCs/>
        </w:rPr>
        <w:t>2020</w:t>
      </w:r>
      <w:r>
        <w:rPr>
          <w:rFonts w:ascii="Times New Roman" w:hAnsi="Times New Roman" w:cs="Times New Roman"/>
          <w:bCs/>
          <w:iCs/>
        </w:rPr>
        <w:t xml:space="preserve"> года</w:t>
      </w:r>
      <w:r w:rsidRPr="000247A0">
        <w:rPr>
          <w:rFonts w:ascii="Times New Roman" w:hAnsi="Times New Roman" w:cs="Times New Roman"/>
          <w:bCs/>
          <w:iCs/>
        </w:rPr>
        <w:t xml:space="preserve"> № 114</w:t>
      </w:r>
      <w:r>
        <w:rPr>
          <w:rFonts w:ascii="Times New Roman" w:hAnsi="Times New Roman" w:cs="Times New Roman"/>
          <w:bCs/>
          <w:iCs/>
        </w:rPr>
        <w:t xml:space="preserve"> </w:t>
      </w:r>
      <w:r w:rsidR="00311F02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247A0">
        <w:rPr>
          <w:rFonts w:ascii="Times New Roman" w:hAnsi="Times New Roman" w:cs="Times New Roman"/>
          <w:bCs/>
          <w:iCs/>
        </w:rPr>
        <w:t>п «О создании комиссии по повышению устойчивости функционирования муниципального образования «</w:t>
      </w:r>
      <w:proofErr w:type="spellStart"/>
      <w:r w:rsidRPr="000247A0">
        <w:rPr>
          <w:rFonts w:ascii="Times New Roman" w:hAnsi="Times New Roman" w:cs="Times New Roman"/>
          <w:bCs/>
          <w:iCs/>
        </w:rPr>
        <w:t>Катангский</w:t>
      </w:r>
      <w:proofErr w:type="spellEnd"/>
      <w:r w:rsidRPr="000247A0">
        <w:rPr>
          <w:rFonts w:ascii="Times New Roman" w:hAnsi="Times New Roman" w:cs="Times New Roman"/>
          <w:bCs/>
          <w:iCs/>
        </w:rPr>
        <w:t xml:space="preserve"> район» в военное время</w:t>
      </w:r>
    </w:p>
    <w:p w14:paraId="55FAB897" w14:textId="77777777" w:rsidR="000247A0" w:rsidRPr="00937516" w:rsidRDefault="000247A0" w:rsidP="000247A0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40341F" w14:textId="3C1C87D1" w:rsidR="000247A0" w:rsidRDefault="000247A0" w:rsidP="000247A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47A0">
        <w:rPr>
          <w:rFonts w:ascii="Times New Roman" w:eastAsia="Times New Roman" w:hAnsi="Times New Roman" w:cs="Times New Roman"/>
          <w:color w:val="auto"/>
          <w:lang w:bidi="ar-SA"/>
        </w:rPr>
        <w:t>В связи с кадровыми изменениями, руководствуясь статьёй 48 Устава муниципального образования «</w:t>
      </w:r>
      <w:proofErr w:type="spellStart"/>
      <w:r w:rsidRPr="000247A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0247A0">
        <w:rPr>
          <w:rFonts w:ascii="Times New Roman" w:eastAsia="Times New Roman" w:hAnsi="Times New Roman" w:cs="Times New Roman"/>
          <w:color w:val="auto"/>
          <w:lang w:bidi="ar-SA"/>
        </w:rPr>
        <w:t xml:space="preserve"> район», администрация муниципального образования «</w:t>
      </w:r>
      <w:proofErr w:type="spellStart"/>
      <w:r w:rsidRPr="000247A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0247A0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p w14:paraId="3AF46D2F" w14:textId="76565D24" w:rsidR="00F313C5" w:rsidRDefault="00D31FE7" w:rsidP="0066163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5EB9445" w14:textId="77777777" w:rsidR="00661630" w:rsidRPr="00937516" w:rsidRDefault="00661630" w:rsidP="0066163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BAF220" w14:textId="5663CB73" w:rsidR="00A27FEF" w:rsidRDefault="00632412" w:rsidP="00A27F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FEF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>Внести изменение в постановление администрации муниципального образования «</w:t>
      </w:r>
      <w:proofErr w:type="spellStart"/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24 марта 2020 года № 114 </w:t>
      </w:r>
      <w:r w:rsidR="00311F0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 п «О создании комиссии по повышению устойчивости функционирования муниципального образования «</w:t>
      </w:r>
      <w:proofErr w:type="spellStart"/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в военное время» </w:t>
      </w:r>
      <w:r w:rsidR="00A27FEF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изложив приложение № 1 в новой редакции (прилагается). </w:t>
      </w:r>
    </w:p>
    <w:p w14:paraId="02C25C30" w14:textId="63F9A8DD" w:rsidR="00120BBA" w:rsidRDefault="00120BBA" w:rsidP="00A27F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0BBA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 силу постановление администрации муниципального образования «</w:t>
      </w:r>
      <w:proofErr w:type="spellStart"/>
      <w:r w:rsidRPr="00120BB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>ноября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 xml:space="preserve">249 </w:t>
      </w:r>
      <w:r w:rsidR="00311F0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>п «</w:t>
      </w:r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постановление администрации муниципального образования «</w:t>
      </w:r>
      <w:proofErr w:type="spellStart"/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от 24.03.2020 № 114</w:t>
      </w:r>
      <w:r w:rsidR="00311F02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п «О создании комиссии по повышению устойчивости функционирования муниципального образования «</w:t>
      </w:r>
      <w:proofErr w:type="spellStart"/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в военное время»</w:t>
      </w:r>
    </w:p>
    <w:p w14:paraId="465EFBA2" w14:textId="24D027BD" w:rsidR="00632412" w:rsidRPr="00937516" w:rsidRDefault="00120BBA" w:rsidP="00120B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937516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4E85AC8" w14:textId="3DF4336E" w:rsidR="00632412" w:rsidRPr="00937516" w:rsidRDefault="00120BBA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1FD889A6" w14:textId="7FB30360" w:rsidR="00064475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9F03DD" w14:textId="77777777" w:rsidR="00064475" w:rsidRDefault="00064475" w:rsidP="00F313C5">
      <w:pPr>
        <w:rPr>
          <w:rFonts w:ascii="Times New Roman" w:hAnsi="Times New Roman" w:cs="Times New Roman"/>
        </w:rPr>
      </w:pPr>
    </w:p>
    <w:p w14:paraId="2C831461" w14:textId="77777777" w:rsidR="00064475" w:rsidRDefault="00064475" w:rsidP="00F313C5">
      <w:pPr>
        <w:rPr>
          <w:rFonts w:ascii="Times New Roman" w:hAnsi="Times New Roman" w:cs="Times New Roman"/>
        </w:rPr>
      </w:pPr>
    </w:p>
    <w:p w14:paraId="29271EA8" w14:textId="77777777" w:rsidR="00064475" w:rsidRDefault="00064475" w:rsidP="00F313C5">
      <w:pPr>
        <w:rPr>
          <w:rFonts w:ascii="Times New Roman" w:hAnsi="Times New Roman" w:cs="Times New Roman"/>
        </w:rPr>
      </w:pPr>
    </w:p>
    <w:p w14:paraId="7AC9D850" w14:textId="3BB1A581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78875D53" w:rsidR="00F313C5" w:rsidRPr="00F313C5" w:rsidRDefault="00816492" w:rsidP="00B04E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7A737A6F" w:rsidR="00F313C5" w:rsidRPr="00F313C5" w:rsidRDefault="00816492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Червонная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7D04CECC" w:rsidR="00EF1121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C7E72E1" w14:textId="5A09E480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88FD645" w14:textId="511BF1C1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816470A" w14:textId="49B020E0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EA0DD7" w14:textId="2221AA21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088703C" w14:textId="0D4662C6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0480984" w14:textId="46A1EC26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CED5235" w14:textId="4777A461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E9F102" w14:textId="50CFB66A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B95CE6F" w14:textId="4D1D4E91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85BED22" w14:textId="79A53718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23F9CC3" w14:textId="6D6DC738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7809C24" w14:textId="0BF2E108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FAF9C1C" w14:textId="0F04E4D2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9CB0F80" w14:textId="0E1E78B8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209EECE" w14:textId="121B2503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667A534" w14:textId="41398FD0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84EE2D2" w14:textId="65607E55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1DB803C" w14:textId="1CD35338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22C4184" w14:textId="26DA4B4F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F87CDF9" w14:textId="37F58CBE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2253335" w14:textId="482A5E75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C767F0E" w14:textId="08F4F9AE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91B4787" w14:textId="6693CC2C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F0CB4C9" w14:textId="35806613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9D8C5B0" w14:textId="2C24C229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93974D7" w14:textId="4C441CB1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F921EAD" w14:textId="5CCFCFDF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B668ABC" w14:textId="77777777" w:rsidR="00064475" w:rsidRDefault="00064475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1FD290B" w14:textId="781C7A56" w:rsidR="00816492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22560A2" w14:textId="77777777" w:rsidR="00816492" w:rsidRPr="00816492" w:rsidRDefault="00816492" w:rsidP="0081649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bookmarkStart w:id="0" w:name="_Hlk32928055"/>
      <w:bookmarkStart w:id="1" w:name="_GoBack"/>
      <w:bookmarkEnd w:id="1"/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lastRenderedPageBreak/>
        <w:t>Приложение</w:t>
      </w:r>
    </w:p>
    <w:p w14:paraId="5EF8FE71" w14:textId="77777777" w:rsidR="00816492" w:rsidRPr="00816492" w:rsidRDefault="00816492" w:rsidP="0081649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>к постановлению администрации</w:t>
      </w:r>
    </w:p>
    <w:p w14:paraId="11461BDB" w14:textId="77777777" w:rsidR="00816492" w:rsidRPr="00816492" w:rsidRDefault="00816492" w:rsidP="0081649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>муниципального образования «</w:t>
      </w:r>
      <w:proofErr w:type="spellStart"/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>Катангский</w:t>
      </w:r>
      <w:proofErr w:type="spellEnd"/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район»</w:t>
      </w:r>
    </w:p>
    <w:p w14:paraId="7901620B" w14:textId="07817F96" w:rsidR="00816492" w:rsidRDefault="00816492" w:rsidP="0081649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от </w:t>
      </w:r>
      <w:r>
        <w:rPr>
          <w:rFonts w:ascii="Times New Roman" w:eastAsia="Times New Roman" w:hAnsi="Times New Roman" w:cs="Courier New"/>
          <w:sz w:val="22"/>
          <w:szCs w:val="22"/>
          <w:lang w:bidi="ar-SA"/>
        </w:rPr>
        <w:t>4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м</w:t>
      </w:r>
      <w:r>
        <w:rPr>
          <w:rFonts w:ascii="Times New Roman" w:eastAsia="Times New Roman" w:hAnsi="Times New Roman" w:cs="Courier New"/>
          <w:sz w:val="22"/>
          <w:szCs w:val="22"/>
          <w:lang w:bidi="ar-SA"/>
        </w:rPr>
        <w:t>ая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2023 года № </w:t>
      </w:r>
      <w:r w:rsidR="00A27FEF">
        <w:rPr>
          <w:rFonts w:ascii="Times New Roman" w:eastAsia="Times New Roman" w:hAnsi="Times New Roman" w:cs="Courier New"/>
          <w:sz w:val="22"/>
          <w:szCs w:val="22"/>
          <w:lang w:bidi="ar-SA"/>
        </w:rPr>
        <w:t>162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– п</w:t>
      </w:r>
    </w:p>
    <w:p w14:paraId="613D973B" w14:textId="77777777" w:rsidR="00816492" w:rsidRPr="00816492" w:rsidRDefault="00816492" w:rsidP="0081649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46FC52E" w14:textId="77777777" w:rsidR="00816492" w:rsidRPr="00816492" w:rsidRDefault="00816492" w:rsidP="0081649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111109568"/>
      <w:r w:rsidRPr="00816492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14:paraId="7EEC7E9A" w14:textId="77777777" w:rsidR="00816492" w:rsidRPr="00816492" w:rsidRDefault="00816492" w:rsidP="0081649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14:paraId="51C1D4C1" w14:textId="77777777" w:rsidR="00816492" w:rsidRPr="00816492" w:rsidRDefault="00816492" w:rsidP="0081649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</w:t>
      </w:r>
      <w:proofErr w:type="spellStart"/>
      <w:r w:rsidRPr="00816492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816492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</w:p>
    <w:bookmarkEnd w:id="2"/>
    <w:p w14:paraId="03E89AE1" w14:textId="2D662BEB" w:rsidR="00816492" w:rsidRPr="00816492" w:rsidRDefault="00816492" w:rsidP="0081649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Times New Roman"/>
          <w:sz w:val="22"/>
          <w:szCs w:val="22"/>
          <w:lang w:bidi="ar-SA"/>
        </w:rPr>
        <w:t>от 24 марта 2020 года № 114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 </w:t>
      </w:r>
      <w:r w:rsidRPr="00816492">
        <w:rPr>
          <w:rFonts w:ascii="Times New Roman" w:eastAsia="Times New Roman" w:hAnsi="Times New Roman" w:cs="Times New Roman"/>
          <w:sz w:val="22"/>
          <w:szCs w:val="22"/>
          <w:lang w:bidi="ar-SA"/>
        </w:rPr>
        <w:t>п</w:t>
      </w:r>
    </w:p>
    <w:bookmarkEnd w:id="0"/>
    <w:p w14:paraId="0D8A5533" w14:textId="77777777" w:rsidR="00816492" w:rsidRPr="00816492" w:rsidRDefault="00816492" w:rsidP="0081649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F3467E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E415C2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237FFB" w14:textId="77777777" w:rsidR="00816492" w:rsidRPr="00816492" w:rsidRDefault="00816492" w:rsidP="008164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СОСТАВ </w:t>
      </w:r>
    </w:p>
    <w:p w14:paraId="7EF1851D" w14:textId="77777777" w:rsidR="00816492" w:rsidRPr="00816492" w:rsidRDefault="00816492" w:rsidP="008164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/>
          <w:color w:val="auto"/>
          <w:lang w:bidi="ar-SA"/>
        </w:rPr>
        <w:t>комиссии по повышению устойчивости функционирования муниципального образования «</w:t>
      </w:r>
      <w:proofErr w:type="spellStart"/>
      <w:r w:rsidRPr="00816492">
        <w:rPr>
          <w:rFonts w:ascii="Times New Roman" w:eastAsia="Times New Roman" w:hAnsi="Times New Roman" w:cs="Times New Roman"/>
          <w:b/>
          <w:color w:val="auto"/>
          <w:lang w:bidi="ar-SA"/>
        </w:rPr>
        <w:t>Катангский</w:t>
      </w:r>
      <w:proofErr w:type="spellEnd"/>
      <w:r w:rsidRPr="0081649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район» в военное время</w:t>
      </w:r>
    </w:p>
    <w:p w14:paraId="128CADF0" w14:textId="77777777" w:rsidR="00816492" w:rsidRPr="00816492" w:rsidRDefault="00816492" w:rsidP="0081649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9F9822A" w14:textId="77777777" w:rsidR="00816492" w:rsidRPr="00816492" w:rsidRDefault="00816492" w:rsidP="0081649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Председатель комиссии:</w:t>
      </w:r>
    </w:p>
    <w:p w14:paraId="34036504" w14:textId="6362D1FE" w:rsidR="00816492" w:rsidRPr="00816492" w:rsidRDefault="00816492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Чонский</w:t>
      </w:r>
      <w:proofErr w:type="spellEnd"/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С.Ю. </w:t>
      </w:r>
      <w:r w:rsidR="002A11CB">
        <w:rPr>
          <w:rFonts w:ascii="Times New Roman" w:eastAsia="Times New Roman" w:hAnsi="Times New Roman" w:cs="Times New Roman"/>
          <w:bCs/>
          <w:color w:val="auto"/>
          <w:lang w:bidi="ar-SA"/>
        </w:rPr>
        <w:t>–</w:t>
      </w:r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мэр муниципального образования «</w:t>
      </w:r>
      <w:proofErr w:type="spellStart"/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Катангский</w:t>
      </w:r>
      <w:proofErr w:type="spellEnd"/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район».</w:t>
      </w:r>
    </w:p>
    <w:p w14:paraId="0147298B" w14:textId="77777777" w:rsidR="00816492" w:rsidRPr="00816492" w:rsidRDefault="00816492" w:rsidP="0081649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21159DE" w14:textId="77777777" w:rsidR="00816492" w:rsidRPr="00816492" w:rsidRDefault="00816492" w:rsidP="0081649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Заместитель председателя комиссии:</w:t>
      </w:r>
    </w:p>
    <w:p w14:paraId="0EB15F1D" w14:textId="3DA99281" w:rsidR="00816492" w:rsidRPr="00816492" w:rsidRDefault="002A11CB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Лукичева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Н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М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–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заместитель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 экономическим вопросам </w:t>
      </w:r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главы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администрации муниципального образования «</w:t>
      </w:r>
      <w:proofErr w:type="spellStart"/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Катангский</w:t>
      </w:r>
      <w:proofErr w:type="spellEnd"/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459A82C3" w14:textId="77777777" w:rsidR="00816492" w:rsidRPr="00816492" w:rsidRDefault="00816492" w:rsidP="00816492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3973CE8" w14:textId="77777777" w:rsidR="00816492" w:rsidRPr="00816492" w:rsidRDefault="00816492" w:rsidP="00816492">
      <w:pPr>
        <w:jc w:val="both"/>
        <w:rPr>
          <w:rFonts w:ascii="Times New Roman" w:eastAsia="Times New Roman" w:hAnsi="Times New Roman" w:cs="Times New Roman"/>
        </w:rPr>
      </w:pPr>
      <w:r w:rsidRPr="00816492">
        <w:rPr>
          <w:rFonts w:ascii="Times New Roman" w:eastAsia="Times New Roman" w:hAnsi="Times New Roman" w:cs="Times New Roman"/>
        </w:rPr>
        <w:t>Секретарь комиссии:</w:t>
      </w:r>
    </w:p>
    <w:p w14:paraId="6C086C24" w14:textId="4E7CD0FE" w:rsidR="00816492" w:rsidRPr="00816492" w:rsidRDefault="00816492" w:rsidP="0081649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16492">
        <w:rPr>
          <w:rFonts w:ascii="Times New Roman" w:eastAsia="Times New Roman" w:hAnsi="Times New Roman" w:cs="Times New Roman"/>
        </w:rPr>
        <w:t xml:space="preserve">Емельянов Е.А. </w:t>
      </w:r>
      <w:r w:rsidR="002A11CB">
        <w:rPr>
          <w:rFonts w:ascii="Times New Roman" w:eastAsia="Times New Roman" w:hAnsi="Times New Roman" w:cs="Times New Roman"/>
        </w:rPr>
        <w:t>–</w:t>
      </w:r>
      <w:r w:rsidRPr="00816492">
        <w:rPr>
          <w:rFonts w:ascii="Times New Roman" w:eastAsia="Times New Roman" w:hAnsi="Times New Roman" w:cs="Times New Roman"/>
        </w:rPr>
        <w:t xml:space="preserve"> </w:t>
      </w:r>
      <w:r w:rsidR="002A11CB" w:rsidRPr="002A11CB">
        <w:rPr>
          <w:rFonts w:ascii="Times New Roman" w:eastAsia="Times New Roman" w:hAnsi="Times New Roman" w:cs="Times New Roman"/>
        </w:rPr>
        <w:t>инспектор сектора по гражданской обороне и чрезвычайным ситуациям администрации муниципального образования «</w:t>
      </w:r>
      <w:proofErr w:type="spellStart"/>
      <w:r w:rsidR="002A11CB" w:rsidRPr="002A11CB">
        <w:rPr>
          <w:rFonts w:ascii="Times New Roman" w:eastAsia="Times New Roman" w:hAnsi="Times New Roman" w:cs="Times New Roman"/>
        </w:rPr>
        <w:t>Катангский</w:t>
      </w:r>
      <w:proofErr w:type="spellEnd"/>
      <w:r w:rsidR="002A11CB" w:rsidRPr="002A11CB">
        <w:rPr>
          <w:rFonts w:ascii="Times New Roman" w:eastAsia="Times New Roman" w:hAnsi="Times New Roman" w:cs="Times New Roman"/>
        </w:rPr>
        <w:t xml:space="preserve"> район».</w:t>
      </w:r>
    </w:p>
    <w:p w14:paraId="1A299572" w14:textId="77777777" w:rsidR="00816492" w:rsidRPr="00816492" w:rsidRDefault="00816492" w:rsidP="00816492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856ED56" w14:textId="77777777" w:rsidR="00816492" w:rsidRPr="00816492" w:rsidRDefault="00816492" w:rsidP="00816492">
      <w:pPr>
        <w:jc w:val="both"/>
        <w:rPr>
          <w:rFonts w:ascii="Times New Roman" w:eastAsia="Times New Roman" w:hAnsi="Times New Roman" w:cs="Times New Roman"/>
        </w:rPr>
      </w:pPr>
      <w:r w:rsidRPr="00816492">
        <w:rPr>
          <w:rFonts w:ascii="Times New Roman" w:eastAsia="Times New Roman" w:hAnsi="Times New Roman" w:cs="Times New Roman"/>
        </w:rPr>
        <w:t>Члены комиссии:</w:t>
      </w:r>
    </w:p>
    <w:p w14:paraId="1CC494B1" w14:textId="476D5A62" w:rsidR="002A11CB" w:rsidRDefault="002A11CB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>Васильева Е.В. – первый заместитель главы администрации муниципального образования «</w:t>
      </w:r>
      <w:proofErr w:type="spellStart"/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>Катангский</w:t>
      </w:r>
      <w:proofErr w:type="spellEnd"/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район».</w:t>
      </w:r>
    </w:p>
    <w:p w14:paraId="2E94E479" w14:textId="6C82EC9A" w:rsidR="002A11CB" w:rsidRDefault="002A11CB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Молчанов А.Н. – </w:t>
      </w:r>
      <w:r w:rsidR="00A27FEF" w:rsidRPr="00A27FE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исполняющий обязанности </w:t>
      </w:r>
      <w:r w:rsidRPr="00A27FEF">
        <w:rPr>
          <w:rFonts w:ascii="Times New Roman" w:eastAsia="Times New Roman" w:hAnsi="Times New Roman" w:cs="Times New Roman"/>
          <w:bCs/>
          <w:color w:val="auto"/>
          <w:lang w:bidi="ar-SA"/>
        </w:rPr>
        <w:t>директор</w:t>
      </w:r>
      <w:r w:rsidR="00A27FEF" w:rsidRPr="00A27FEF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унитарного предприятия «</w:t>
      </w:r>
      <w:proofErr w:type="spellStart"/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>Катангская</w:t>
      </w:r>
      <w:proofErr w:type="spellEnd"/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топливно-энергетическая компания» (по согласованию).</w:t>
      </w:r>
    </w:p>
    <w:p w14:paraId="34135B23" w14:textId="77777777" w:rsidR="002A11CB" w:rsidRDefault="002A11CB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11CB">
        <w:rPr>
          <w:rFonts w:ascii="Times New Roman" w:eastAsia="Times New Roman" w:hAnsi="Times New Roman" w:cs="Times New Roman"/>
          <w:color w:val="auto"/>
          <w:lang w:bidi="ar-SA"/>
        </w:rPr>
        <w:t>Игнатьев А.А. – директор муниципального казённого учреждения «Единая дежурно-диспетчерская служба» муниципального образования «</w:t>
      </w:r>
      <w:proofErr w:type="spellStart"/>
      <w:r w:rsidRPr="002A11CB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2A11CB">
        <w:rPr>
          <w:rFonts w:ascii="Times New Roman" w:eastAsia="Times New Roman" w:hAnsi="Times New Roman" w:cs="Times New Roman"/>
          <w:color w:val="auto"/>
          <w:lang w:bidi="ar-SA"/>
        </w:rPr>
        <w:t xml:space="preserve"> район» (по согласованию).</w:t>
      </w:r>
    </w:p>
    <w:p w14:paraId="66CAB0CF" w14:textId="459213BB" w:rsidR="00816492" w:rsidRPr="00816492" w:rsidRDefault="00816492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color w:val="auto"/>
          <w:lang w:bidi="ar-SA"/>
        </w:rPr>
        <w:t xml:space="preserve">Инешина Ю.О. – специалист по мобилизационной подготовке администрации </w:t>
      </w:r>
      <w:r w:rsidR="002A11CB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Pr="00816492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proofErr w:type="spellStart"/>
      <w:r w:rsidRPr="00816492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816492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 w:rsidR="002A11C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CC58CCC" w14:textId="77777777" w:rsidR="002A11CB" w:rsidRDefault="002A11CB" w:rsidP="0081649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A11CB">
        <w:rPr>
          <w:rFonts w:ascii="Times New Roman" w:eastAsia="Times New Roman" w:hAnsi="Times New Roman" w:cs="Times New Roman"/>
          <w:color w:val="auto"/>
          <w:lang w:bidi="ar-SA"/>
        </w:rPr>
        <w:t>Рудайцев</w:t>
      </w:r>
      <w:proofErr w:type="spellEnd"/>
      <w:r w:rsidRPr="002A11CB">
        <w:rPr>
          <w:rFonts w:ascii="Times New Roman" w:eastAsia="Times New Roman" w:hAnsi="Times New Roman" w:cs="Times New Roman"/>
          <w:color w:val="auto"/>
          <w:lang w:bidi="ar-SA"/>
        </w:rPr>
        <w:t xml:space="preserve"> А.В. – начальник пункта полиции (дислокация с. </w:t>
      </w:r>
      <w:proofErr w:type="spellStart"/>
      <w:r w:rsidRPr="002A11CB">
        <w:rPr>
          <w:rFonts w:ascii="Times New Roman" w:eastAsia="Times New Roman" w:hAnsi="Times New Roman" w:cs="Times New Roman"/>
          <w:color w:val="auto"/>
          <w:lang w:bidi="ar-SA"/>
        </w:rPr>
        <w:t>Ербогачен</w:t>
      </w:r>
      <w:proofErr w:type="spellEnd"/>
      <w:r w:rsidRPr="002A11CB">
        <w:rPr>
          <w:rFonts w:ascii="Times New Roman" w:eastAsia="Times New Roman" w:hAnsi="Times New Roman" w:cs="Times New Roman"/>
          <w:color w:val="auto"/>
          <w:lang w:bidi="ar-SA"/>
        </w:rPr>
        <w:t>) Межмуниципального отдела Министерства внутренних дел Российской Федерации «Киренский» (по согласованию).</w:t>
      </w:r>
    </w:p>
    <w:p w14:paraId="0E0FCB93" w14:textId="77777777" w:rsidR="00816492" w:rsidRPr="00816492" w:rsidRDefault="00816492" w:rsidP="0081649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018785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B8A6DF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E6A3A2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2069E6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8B73B2" w14:textId="77777777" w:rsidR="00816492" w:rsidRPr="00816492" w:rsidRDefault="00816492" w:rsidP="0081649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E25705" w14:textId="77777777" w:rsidR="00816492" w:rsidRPr="00816492" w:rsidRDefault="00816492" w:rsidP="008164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8E324B" w14:textId="77777777" w:rsidR="00816492" w:rsidRPr="007771BA" w:rsidRDefault="00816492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816492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BBB6" w14:textId="77777777" w:rsidR="00C642D7" w:rsidRDefault="00C642D7">
      <w:r>
        <w:separator/>
      </w:r>
    </w:p>
  </w:endnote>
  <w:endnote w:type="continuationSeparator" w:id="0">
    <w:p w14:paraId="76A761B5" w14:textId="77777777" w:rsidR="00C642D7" w:rsidRDefault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22C1" w14:textId="77777777" w:rsidR="00C642D7" w:rsidRDefault="00C642D7"/>
  </w:footnote>
  <w:footnote w:type="continuationSeparator" w:id="0">
    <w:p w14:paraId="158CF526" w14:textId="77777777" w:rsidR="00C642D7" w:rsidRDefault="00C64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247A0"/>
    <w:rsid w:val="00036195"/>
    <w:rsid w:val="000379F8"/>
    <w:rsid w:val="00057357"/>
    <w:rsid w:val="00063A80"/>
    <w:rsid w:val="00064475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0BBA"/>
    <w:rsid w:val="00124EE7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D30B5"/>
    <w:rsid w:val="001E1581"/>
    <w:rsid w:val="00227B87"/>
    <w:rsid w:val="002332E2"/>
    <w:rsid w:val="00237EDF"/>
    <w:rsid w:val="00243FC5"/>
    <w:rsid w:val="00244457"/>
    <w:rsid w:val="00245980"/>
    <w:rsid w:val="00252BD9"/>
    <w:rsid w:val="00266F2E"/>
    <w:rsid w:val="00290F6C"/>
    <w:rsid w:val="002A11CB"/>
    <w:rsid w:val="002D3384"/>
    <w:rsid w:val="002D49DA"/>
    <w:rsid w:val="002D5DE1"/>
    <w:rsid w:val="002F4439"/>
    <w:rsid w:val="00311F02"/>
    <w:rsid w:val="00317957"/>
    <w:rsid w:val="003254D1"/>
    <w:rsid w:val="00383E14"/>
    <w:rsid w:val="0039237E"/>
    <w:rsid w:val="00395F08"/>
    <w:rsid w:val="003A551C"/>
    <w:rsid w:val="003B57EB"/>
    <w:rsid w:val="003B7ACA"/>
    <w:rsid w:val="003C1060"/>
    <w:rsid w:val="003C6729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661CA"/>
    <w:rsid w:val="005C00E7"/>
    <w:rsid w:val="00632412"/>
    <w:rsid w:val="006350A9"/>
    <w:rsid w:val="00661630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16492"/>
    <w:rsid w:val="0082304D"/>
    <w:rsid w:val="008308A1"/>
    <w:rsid w:val="008472F3"/>
    <w:rsid w:val="0085038B"/>
    <w:rsid w:val="0085561B"/>
    <w:rsid w:val="00855639"/>
    <w:rsid w:val="008A02A6"/>
    <w:rsid w:val="008E2C11"/>
    <w:rsid w:val="008F4610"/>
    <w:rsid w:val="009108E8"/>
    <w:rsid w:val="00920BA1"/>
    <w:rsid w:val="00937516"/>
    <w:rsid w:val="00967C1A"/>
    <w:rsid w:val="00975D43"/>
    <w:rsid w:val="009B537A"/>
    <w:rsid w:val="009C2C26"/>
    <w:rsid w:val="009E0672"/>
    <w:rsid w:val="009E68B5"/>
    <w:rsid w:val="00A07C0D"/>
    <w:rsid w:val="00A27FEF"/>
    <w:rsid w:val="00A60DEF"/>
    <w:rsid w:val="00A71F86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014D"/>
    <w:rsid w:val="00B54EFE"/>
    <w:rsid w:val="00B70281"/>
    <w:rsid w:val="00B70B59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642D7"/>
    <w:rsid w:val="00CA42F5"/>
    <w:rsid w:val="00CE245D"/>
    <w:rsid w:val="00CF1BAF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B60A2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19DD-C7C3-4FC9-B3D5-B96332A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202</cp:revision>
  <cp:lastPrinted>2023-04-26T08:54:00Z</cp:lastPrinted>
  <dcterms:created xsi:type="dcterms:W3CDTF">2020-04-27T08:20:00Z</dcterms:created>
  <dcterms:modified xsi:type="dcterms:W3CDTF">2023-05-04T04:12:00Z</dcterms:modified>
</cp:coreProperties>
</file>