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9A697" w14:textId="77777777" w:rsidR="005C58F6" w:rsidRPr="005C58F6" w:rsidRDefault="005C58F6" w:rsidP="005C58F6">
      <w:pPr>
        <w:widowControl w:val="0"/>
        <w:jc w:val="center"/>
        <w:outlineLvl w:val="2"/>
        <w:rPr>
          <w:sz w:val="28"/>
          <w:szCs w:val="28"/>
        </w:rPr>
      </w:pPr>
      <w:r w:rsidRPr="005C58F6">
        <w:rPr>
          <w:sz w:val="28"/>
          <w:szCs w:val="28"/>
        </w:rPr>
        <w:t>РОССИЙСКАЯ</w:t>
      </w:r>
      <w:bookmarkStart w:id="0" w:name="_GoBack"/>
      <w:bookmarkEnd w:id="0"/>
      <w:r w:rsidRPr="005C58F6">
        <w:rPr>
          <w:sz w:val="28"/>
          <w:szCs w:val="28"/>
        </w:rPr>
        <w:t xml:space="preserve"> ФЕДЕРАЦИЯ</w:t>
      </w:r>
    </w:p>
    <w:p w14:paraId="45F8C1BA" w14:textId="77777777" w:rsidR="005C58F6" w:rsidRPr="005C58F6" w:rsidRDefault="005C58F6" w:rsidP="005C58F6">
      <w:pPr>
        <w:jc w:val="center"/>
        <w:rPr>
          <w:sz w:val="28"/>
          <w:szCs w:val="28"/>
        </w:rPr>
      </w:pPr>
      <w:r w:rsidRPr="005C58F6">
        <w:rPr>
          <w:sz w:val="28"/>
          <w:szCs w:val="28"/>
        </w:rPr>
        <w:t>Иркутская область</w:t>
      </w:r>
    </w:p>
    <w:p w14:paraId="732CD25C" w14:textId="77777777" w:rsidR="005C58F6" w:rsidRPr="005C58F6" w:rsidRDefault="005C58F6" w:rsidP="005C58F6">
      <w:pPr>
        <w:jc w:val="center"/>
        <w:rPr>
          <w:sz w:val="28"/>
          <w:szCs w:val="28"/>
        </w:rPr>
      </w:pPr>
    </w:p>
    <w:p w14:paraId="198F12CD" w14:textId="77777777" w:rsidR="005C58F6" w:rsidRPr="005C58F6" w:rsidRDefault="005C58F6" w:rsidP="005C58F6">
      <w:pPr>
        <w:jc w:val="center"/>
        <w:rPr>
          <w:sz w:val="28"/>
          <w:szCs w:val="28"/>
        </w:rPr>
      </w:pPr>
      <w:r w:rsidRPr="005C58F6">
        <w:rPr>
          <w:sz w:val="28"/>
          <w:szCs w:val="28"/>
        </w:rPr>
        <w:t xml:space="preserve">Администрация </w:t>
      </w:r>
    </w:p>
    <w:p w14:paraId="20D11439" w14:textId="77777777" w:rsidR="005C58F6" w:rsidRPr="005C58F6" w:rsidRDefault="005C58F6" w:rsidP="005C58F6">
      <w:pPr>
        <w:jc w:val="center"/>
        <w:rPr>
          <w:sz w:val="28"/>
          <w:szCs w:val="28"/>
        </w:rPr>
      </w:pPr>
      <w:r w:rsidRPr="005C58F6">
        <w:rPr>
          <w:sz w:val="28"/>
          <w:szCs w:val="28"/>
        </w:rPr>
        <w:t>муниципального образования «Катангский район»</w:t>
      </w:r>
    </w:p>
    <w:p w14:paraId="100188B4" w14:textId="77777777" w:rsidR="005C58F6" w:rsidRPr="005C58F6" w:rsidRDefault="005C58F6" w:rsidP="005C58F6">
      <w:pPr>
        <w:jc w:val="center"/>
        <w:rPr>
          <w:sz w:val="28"/>
          <w:szCs w:val="28"/>
        </w:rPr>
      </w:pPr>
    </w:p>
    <w:p w14:paraId="25E62B7F" w14:textId="77777777" w:rsidR="005C58F6" w:rsidRPr="005C58F6" w:rsidRDefault="005C58F6" w:rsidP="005C58F6">
      <w:pPr>
        <w:jc w:val="center"/>
        <w:rPr>
          <w:b/>
          <w:sz w:val="28"/>
          <w:szCs w:val="28"/>
        </w:rPr>
      </w:pPr>
      <w:r w:rsidRPr="005C58F6">
        <w:rPr>
          <w:b/>
          <w:sz w:val="28"/>
          <w:szCs w:val="28"/>
        </w:rPr>
        <w:t>ПОСТАНОВЛЕНИЕ</w:t>
      </w:r>
    </w:p>
    <w:p w14:paraId="0A1F7344" w14:textId="77777777" w:rsidR="005C58F6" w:rsidRPr="005C58F6" w:rsidRDefault="005C58F6" w:rsidP="005C58F6">
      <w:pPr>
        <w:jc w:val="center"/>
        <w:rPr>
          <w:b/>
          <w:sz w:val="28"/>
          <w:szCs w:val="28"/>
        </w:rPr>
      </w:pPr>
    </w:p>
    <w:p w14:paraId="7395C028" w14:textId="28270442" w:rsidR="005C58F6" w:rsidRPr="005C58F6" w:rsidRDefault="005C58F6" w:rsidP="005C58F6">
      <w:pPr>
        <w:jc w:val="center"/>
        <w:rPr>
          <w:color w:val="333333"/>
          <w:sz w:val="28"/>
          <w:szCs w:val="28"/>
        </w:rPr>
      </w:pPr>
      <w:r w:rsidRPr="005C58F6">
        <w:rPr>
          <w:sz w:val="28"/>
          <w:szCs w:val="28"/>
        </w:rPr>
        <w:t>от 2</w:t>
      </w:r>
      <w:r w:rsidR="00883005">
        <w:rPr>
          <w:sz w:val="28"/>
          <w:szCs w:val="28"/>
        </w:rPr>
        <w:t>8</w:t>
      </w:r>
      <w:r w:rsidRPr="005C58F6">
        <w:rPr>
          <w:sz w:val="28"/>
          <w:szCs w:val="28"/>
        </w:rPr>
        <w:t xml:space="preserve"> октября 2021 г.                  с. Ербогачен                                         № 24</w:t>
      </w:r>
      <w:r w:rsidR="00883005">
        <w:rPr>
          <w:sz w:val="28"/>
          <w:szCs w:val="28"/>
        </w:rPr>
        <w:t>4</w:t>
      </w:r>
      <w:r w:rsidRPr="005C58F6">
        <w:rPr>
          <w:sz w:val="28"/>
          <w:szCs w:val="28"/>
        </w:rPr>
        <w:t xml:space="preserve"> - п</w:t>
      </w:r>
    </w:p>
    <w:p w14:paraId="5C64923A" w14:textId="77777777" w:rsidR="004C3175" w:rsidRPr="005C58F6" w:rsidRDefault="004C3175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162914F" w14:textId="77777777" w:rsidR="00AB5655" w:rsidRDefault="005C58F6" w:rsidP="005C58F6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5C58F6">
        <w:rPr>
          <w:rFonts w:eastAsiaTheme="minorHAnsi"/>
          <w:bCs/>
          <w:sz w:val="28"/>
          <w:szCs w:val="28"/>
          <w:lang w:eastAsia="en-US"/>
        </w:rPr>
        <w:t xml:space="preserve">Об утверждении </w:t>
      </w:r>
      <w:hyperlink r:id="rId8" w:history="1">
        <w:r w:rsidRPr="005C58F6">
          <w:rPr>
            <w:rFonts w:eastAsiaTheme="minorHAnsi"/>
            <w:bCs/>
            <w:sz w:val="28"/>
            <w:szCs w:val="28"/>
            <w:lang w:eastAsia="en-US"/>
          </w:rPr>
          <w:t>правил</w:t>
        </w:r>
      </w:hyperlink>
      <w:r w:rsidRPr="005C58F6">
        <w:rPr>
          <w:rFonts w:eastAsiaTheme="minorHAnsi"/>
          <w:bCs/>
          <w:sz w:val="28"/>
          <w:szCs w:val="28"/>
          <w:lang w:eastAsia="en-US"/>
        </w:rPr>
        <w:t xml:space="preserve"> проверки достоверности</w:t>
      </w:r>
      <w:r w:rsidR="00AB565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C58F6">
        <w:rPr>
          <w:rFonts w:eastAsiaTheme="minorHAnsi"/>
          <w:bCs/>
          <w:sz w:val="28"/>
          <w:szCs w:val="28"/>
          <w:lang w:eastAsia="en-US"/>
        </w:rPr>
        <w:t>и полноты</w:t>
      </w:r>
    </w:p>
    <w:p w14:paraId="2F89BC42" w14:textId="77777777" w:rsidR="00AB5655" w:rsidRDefault="005C58F6" w:rsidP="005C58F6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5C58F6">
        <w:rPr>
          <w:rFonts w:eastAsiaTheme="minorHAnsi"/>
          <w:bCs/>
          <w:sz w:val="28"/>
          <w:szCs w:val="28"/>
          <w:lang w:eastAsia="en-US"/>
        </w:rPr>
        <w:t>сведений о доходах, об имуществе и</w:t>
      </w:r>
      <w:r w:rsidR="00AB565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C58F6">
        <w:rPr>
          <w:rFonts w:eastAsiaTheme="minorHAnsi"/>
          <w:bCs/>
          <w:sz w:val="28"/>
          <w:szCs w:val="28"/>
          <w:lang w:eastAsia="en-US"/>
        </w:rPr>
        <w:t>обязательствах</w:t>
      </w:r>
    </w:p>
    <w:p w14:paraId="10E9C4D5" w14:textId="77777777" w:rsidR="00AB5655" w:rsidRDefault="005C58F6" w:rsidP="005C58F6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5C58F6">
        <w:rPr>
          <w:rFonts w:eastAsiaTheme="minorHAnsi"/>
          <w:bCs/>
          <w:sz w:val="28"/>
          <w:szCs w:val="28"/>
          <w:lang w:eastAsia="en-US"/>
        </w:rPr>
        <w:t>имущественного характера,</w:t>
      </w:r>
      <w:r w:rsidR="00AB565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C58F6">
        <w:rPr>
          <w:rFonts w:eastAsiaTheme="minorHAnsi"/>
          <w:bCs/>
          <w:sz w:val="28"/>
          <w:szCs w:val="28"/>
          <w:lang w:eastAsia="en-US"/>
        </w:rPr>
        <w:t>представляемых гражданами,</w:t>
      </w:r>
    </w:p>
    <w:p w14:paraId="3E718144" w14:textId="009E4080" w:rsidR="005C58F6" w:rsidRPr="005C58F6" w:rsidRDefault="005C58F6" w:rsidP="005C58F6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5C58F6">
        <w:rPr>
          <w:rFonts w:eastAsiaTheme="minorHAnsi"/>
          <w:bCs/>
          <w:sz w:val="28"/>
          <w:szCs w:val="28"/>
          <w:lang w:eastAsia="en-US"/>
        </w:rPr>
        <w:t>претендующими</w:t>
      </w:r>
      <w:r w:rsidR="00AB565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C58F6">
        <w:rPr>
          <w:rFonts w:eastAsiaTheme="minorHAnsi"/>
          <w:bCs/>
          <w:sz w:val="28"/>
          <w:szCs w:val="28"/>
          <w:lang w:eastAsia="en-US"/>
        </w:rPr>
        <w:t>на замещение должностей руководителей</w:t>
      </w:r>
    </w:p>
    <w:p w14:paraId="03458B65" w14:textId="77777777" w:rsidR="00AB5655" w:rsidRDefault="005C58F6" w:rsidP="005C58F6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5C58F6">
        <w:rPr>
          <w:rFonts w:eastAsiaTheme="minorHAnsi"/>
          <w:bCs/>
          <w:sz w:val="28"/>
          <w:szCs w:val="28"/>
          <w:lang w:eastAsia="en-US"/>
        </w:rPr>
        <w:t xml:space="preserve">муниципальных учреждений </w:t>
      </w:r>
      <w:bookmarkStart w:id="1" w:name="_Hlk86324268"/>
      <w:r w:rsidRPr="005C58F6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AB565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C58F6">
        <w:rPr>
          <w:rFonts w:eastAsiaTheme="minorHAnsi"/>
          <w:bCs/>
          <w:sz w:val="28"/>
          <w:szCs w:val="28"/>
          <w:lang w:eastAsia="en-US"/>
        </w:rPr>
        <w:t>образования</w:t>
      </w:r>
    </w:p>
    <w:p w14:paraId="02F97036" w14:textId="4E5EB721" w:rsidR="00581BB8" w:rsidRPr="005C58F6" w:rsidRDefault="005C58F6" w:rsidP="005C58F6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5C58F6">
        <w:rPr>
          <w:bCs/>
          <w:iCs/>
          <w:sz w:val="28"/>
          <w:szCs w:val="28"/>
        </w:rPr>
        <w:t>«Катангский район»</w:t>
      </w:r>
      <w:bookmarkEnd w:id="1"/>
      <w:r w:rsidRPr="005C58F6">
        <w:rPr>
          <w:rFonts w:eastAsiaTheme="minorHAnsi"/>
          <w:bCs/>
          <w:iCs/>
          <w:sz w:val="28"/>
          <w:szCs w:val="28"/>
          <w:lang w:eastAsia="en-US"/>
        </w:rPr>
        <w:t>,</w:t>
      </w:r>
      <w:r w:rsidRPr="005C58F6">
        <w:rPr>
          <w:rFonts w:eastAsiaTheme="minorHAnsi"/>
          <w:bCs/>
          <w:sz w:val="28"/>
          <w:szCs w:val="28"/>
          <w:lang w:eastAsia="en-US"/>
        </w:rPr>
        <w:t xml:space="preserve"> и лицами,</w:t>
      </w:r>
      <w:r w:rsidR="00AB565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C58F6">
        <w:rPr>
          <w:rFonts w:eastAsiaTheme="minorHAnsi"/>
          <w:bCs/>
          <w:sz w:val="28"/>
          <w:szCs w:val="28"/>
          <w:lang w:eastAsia="en-US"/>
        </w:rPr>
        <w:t>замещающими эти должности</w:t>
      </w:r>
    </w:p>
    <w:p w14:paraId="3652734D" w14:textId="77777777" w:rsidR="00FF5B63" w:rsidRPr="00DA5A60" w:rsidRDefault="00FF5B63" w:rsidP="005C58F6">
      <w:pPr>
        <w:widowControl w:val="0"/>
        <w:autoSpaceDE w:val="0"/>
        <w:autoSpaceDN w:val="0"/>
        <w:adjustRightInd w:val="0"/>
        <w:ind w:firstLine="709"/>
        <w:jc w:val="both"/>
      </w:pPr>
    </w:p>
    <w:p w14:paraId="287DC404" w14:textId="6D1375C5" w:rsidR="005C58F6" w:rsidRDefault="00667758" w:rsidP="005C58F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DA5A60">
        <w:rPr>
          <w:sz w:val="28"/>
          <w:szCs w:val="28"/>
        </w:rPr>
        <w:t>В соответствии с частью 7</w:t>
      </w:r>
      <w:r w:rsidRPr="00DA5A60">
        <w:rPr>
          <w:sz w:val="28"/>
          <w:szCs w:val="28"/>
          <w:vertAlign w:val="superscript"/>
        </w:rPr>
        <w:t>1</w:t>
      </w:r>
      <w:r w:rsidRPr="00DA5A60">
        <w:rPr>
          <w:sz w:val="28"/>
          <w:szCs w:val="28"/>
        </w:rPr>
        <w:t xml:space="preserve"> </w:t>
      </w:r>
      <w:r w:rsidR="00B54A56" w:rsidRPr="00DA5A60">
        <w:rPr>
          <w:sz w:val="28"/>
          <w:szCs w:val="28"/>
        </w:rPr>
        <w:t>стать</w:t>
      </w:r>
      <w:r w:rsidR="00581BB8" w:rsidRPr="00DA5A60">
        <w:rPr>
          <w:sz w:val="28"/>
          <w:szCs w:val="28"/>
        </w:rPr>
        <w:t>и</w:t>
      </w:r>
      <w:r w:rsidR="00B54A56" w:rsidRPr="00DA5A60">
        <w:rPr>
          <w:sz w:val="28"/>
          <w:szCs w:val="28"/>
        </w:rPr>
        <w:t xml:space="preserve"> 8 </w:t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Федерального закона от </w:t>
      </w:r>
      <w:r w:rsidR="00581BB8" w:rsidRPr="00DA5A60">
        <w:rPr>
          <w:rFonts w:eastAsiaTheme="minorHAnsi"/>
          <w:sz w:val="28"/>
          <w:szCs w:val="28"/>
          <w:lang w:eastAsia="en-US"/>
        </w:rPr>
        <w:br/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25 декабря 2008 года № 273-ФЗ «О противодействии коррупции», пунктом 2 </w:t>
      </w:r>
      <w:r w:rsidR="00581BB8" w:rsidRPr="00DA5A60">
        <w:rPr>
          <w:rFonts w:eastAsiaTheme="minorHAnsi"/>
          <w:sz w:val="28"/>
          <w:szCs w:val="28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DA5A60">
        <w:rPr>
          <w:sz w:val="28"/>
          <w:szCs w:val="28"/>
        </w:rPr>
        <w:t xml:space="preserve">, </w:t>
      </w:r>
      <w:r w:rsidR="003B35DA">
        <w:rPr>
          <w:sz w:val="28"/>
          <w:szCs w:val="28"/>
        </w:rPr>
        <w:t xml:space="preserve">руководствуясь </w:t>
      </w:r>
      <w:r w:rsidR="005D1960" w:rsidRPr="00DA5A60">
        <w:rPr>
          <w:sz w:val="28"/>
          <w:szCs w:val="28"/>
        </w:rPr>
        <w:t>стать</w:t>
      </w:r>
      <w:r w:rsidR="005C58F6">
        <w:rPr>
          <w:sz w:val="28"/>
          <w:szCs w:val="28"/>
        </w:rPr>
        <w:t>ей</w:t>
      </w:r>
      <w:r w:rsidR="005D1960" w:rsidRPr="00DA5A60">
        <w:rPr>
          <w:sz w:val="28"/>
          <w:szCs w:val="28"/>
        </w:rPr>
        <w:t xml:space="preserve"> </w:t>
      </w:r>
      <w:r w:rsidR="005C58F6">
        <w:rPr>
          <w:sz w:val="28"/>
          <w:szCs w:val="28"/>
        </w:rPr>
        <w:t>48</w:t>
      </w:r>
      <w:r w:rsidR="004C3175" w:rsidRPr="00DA5A60">
        <w:rPr>
          <w:sz w:val="28"/>
          <w:szCs w:val="28"/>
        </w:rPr>
        <w:t xml:space="preserve"> Устава </w:t>
      </w:r>
      <w:r w:rsidR="005C58F6" w:rsidRPr="005C58F6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5C58F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C58F6" w:rsidRPr="005C58F6">
        <w:rPr>
          <w:rFonts w:eastAsiaTheme="minorHAnsi"/>
          <w:bCs/>
          <w:sz w:val="28"/>
          <w:szCs w:val="28"/>
          <w:lang w:eastAsia="en-US"/>
        </w:rPr>
        <w:t xml:space="preserve">образования </w:t>
      </w:r>
      <w:r w:rsidR="005C58F6" w:rsidRPr="005C58F6">
        <w:rPr>
          <w:bCs/>
          <w:iCs/>
          <w:sz w:val="28"/>
          <w:szCs w:val="28"/>
        </w:rPr>
        <w:t>«Катангский район»</w:t>
      </w:r>
      <w:r w:rsidRPr="00DA5A60">
        <w:rPr>
          <w:i/>
          <w:sz w:val="28"/>
          <w:szCs w:val="28"/>
        </w:rPr>
        <w:t xml:space="preserve">, </w:t>
      </w:r>
      <w:r w:rsidRPr="00DA5A60">
        <w:rPr>
          <w:sz w:val="28"/>
          <w:szCs w:val="28"/>
        </w:rPr>
        <w:t xml:space="preserve">администрация </w:t>
      </w:r>
      <w:r w:rsidR="005C58F6" w:rsidRPr="005C58F6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5C58F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C58F6" w:rsidRPr="005C58F6">
        <w:rPr>
          <w:rFonts w:eastAsiaTheme="minorHAnsi"/>
          <w:bCs/>
          <w:sz w:val="28"/>
          <w:szCs w:val="28"/>
          <w:lang w:eastAsia="en-US"/>
        </w:rPr>
        <w:t xml:space="preserve">образования </w:t>
      </w:r>
      <w:r w:rsidR="005C58F6" w:rsidRPr="005C58F6">
        <w:rPr>
          <w:bCs/>
          <w:iCs/>
          <w:sz w:val="28"/>
          <w:szCs w:val="28"/>
        </w:rPr>
        <w:t>«Катангский район»</w:t>
      </w:r>
    </w:p>
    <w:p w14:paraId="141E26D9" w14:textId="34C9C6C4" w:rsidR="00667758" w:rsidRDefault="005C58F6" w:rsidP="005C58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A60">
        <w:rPr>
          <w:bCs/>
          <w:sz w:val="28"/>
          <w:szCs w:val="28"/>
        </w:rPr>
        <w:t>ПОСТАНОВЛЯЕТ:</w:t>
      </w:r>
    </w:p>
    <w:p w14:paraId="63C4FD17" w14:textId="6B892D72" w:rsidR="00581BB8" w:rsidRDefault="005D1960" w:rsidP="00AB5655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sz w:val="28"/>
          <w:szCs w:val="28"/>
        </w:rPr>
        <w:t xml:space="preserve">Утвердить </w:t>
      </w:r>
      <w:hyperlink r:id="rId9" w:history="1">
        <w:r w:rsidR="00581BB8" w:rsidRPr="00DA5A60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581BB8" w:rsidRPr="00DA5A60"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5C58F6" w:rsidRPr="005C58F6">
        <w:rPr>
          <w:rFonts w:eastAsiaTheme="minorHAnsi"/>
          <w:sz w:val="28"/>
          <w:szCs w:val="28"/>
          <w:lang w:eastAsia="en-US"/>
        </w:rPr>
        <w:t>муниципального образования «Катангский район»</w:t>
      </w:r>
      <w:r w:rsidR="00581BB8" w:rsidRPr="00DA5A60">
        <w:rPr>
          <w:rFonts w:eastAsiaTheme="minorHAnsi"/>
          <w:sz w:val="28"/>
          <w:szCs w:val="28"/>
          <w:lang w:eastAsia="en-US"/>
        </w:rPr>
        <w:t>, и лицами, замещающими эти должности</w:t>
      </w:r>
      <w:r w:rsidR="00860907" w:rsidRPr="00DA5A60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="00581BB8" w:rsidRPr="00DA5A60">
        <w:rPr>
          <w:rFonts w:eastAsiaTheme="minorHAnsi"/>
          <w:sz w:val="28"/>
          <w:szCs w:val="28"/>
          <w:lang w:eastAsia="en-US"/>
        </w:rPr>
        <w:t>.</w:t>
      </w:r>
    </w:p>
    <w:p w14:paraId="0D6E3D2C" w14:textId="77777777" w:rsidR="00AB5655" w:rsidRDefault="00AB5655" w:rsidP="00AB5655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Считать утратившим силу </w:t>
      </w:r>
      <w:r w:rsidRPr="00AB5655">
        <w:rPr>
          <w:rFonts w:eastAsiaTheme="minorHAnsi"/>
          <w:sz w:val="28"/>
          <w:szCs w:val="28"/>
          <w:lang w:eastAsia="en-US"/>
        </w:rPr>
        <w:t>Положение о проверке достоверности и полноты сведений, представляемых лицом, поступающим на работу на должность руководителя муниципального учреждения, и руководителями муниципальных учреждений</w:t>
      </w:r>
      <w:r>
        <w:rPr>
          <w:rFonts w:eastAsiaTheme="minorHAnsi"/>
          <w:sz w:val="28"/>
          <w:szCs w:val="28"/>
          <w:lang w:eastAsia="en-US"/>
        </w:rPr>
        <w:t xml:space="preserve">, утвержденное постановлением администрации муниципального образования «Катангский район» № 35-п </w:t>
      </w:r>
      <w:r w:rsidRPr="00AB5655">
        <w:rPr>
          <w:rFonts w:eastAsiaTheme="minorHAnsi"/>
          <w:sz w:val="28"/>
          <w:szCs w:val="28"/>
          <w:lang w:eastAsia="en-US"/>
        </w:rPr>
        <w:t>от 27.02.2013 г</w:t>
      </w:r>
      <w:r>
        <w:rPr>
          <w:rFonts w:eastAsiaTheme="minorHAnsi"/>
          <w:sz w:val="28"/>
          <w:szCs w:val="28"/>
          <w:lang w:eastAsia="en-US"/>
        </w:rPr>
        <w:t>ода.</w:t>
      </w:r>
    </w:p>
    <w:p w14:paraId="172E4648" w14:textId="0729239A" w:rsidR="004C3175" w:rsidRPr="005C58F6" w:rsidRDefault="00AB5655" w:rsidP="00AB5655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C3175" w:rsidRPr="005C58F6">
        <w:rPr>
          <w:sz w:val="28"/>
          <w:szCs w:val="28"/>
        </w:rPr>
        <w:t xml:space="preserve">астоящее постановление вступает в силу после </w:t>
      </w:r>
      <w:r w:rsidR="00667758" w:rsidRPr="005C58F6">
        <w:rPr>
          <w:sz w:val="28"/>
          <w:szCs w:val="28"/>
        </w:rPr>
        <w:t xml:space="preserve">дня </w:t>
      </w:r>
      <w:r w:rsidR="004C3175" w:rsidRPr="005C58F6">
        <w:rPr>
          <w:sz w:val="28"/>
          <w:szCs w:val="28"/>
        </w:rPr>
        <w:t>его официального опубликования.</w:t>
      </w:r>
    </w:p>
    <w:p w14:paraId="15DEEA03" w14:textId="5B8995F2" w:rsidR="005C58F6" w:rsidRDefault="005C58F6" w:rsidP="00AB56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84A4E1D" w14:textId="65A38945" w:rsidR="005C58F6" w:rsidRDefault="005C58F6" w:rsidP="005C58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E6B984" w14:textId="77777777" w:rsidR="00883005" w:rsidRDefault="00883005" w:rsidP="005C58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</w:p>
    <w:p w14:paraId="7574112A" w14:textId="4867D72B" w:rsidR="005C58F6" w:rsidRPr="005C58F6" w:rsidRDefault="005C58F6" w:rsidP="005C58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58F6">
        <w:rPr>
          <w:sz w:val="28"/>
          <w:szCs w:val="28"/>
        </w:rPr>
        <w:t xml:space="preserve">муниципального образования </w:t>
      </w:r>
    </w:p>
    <w:p w14:paraId="654AF359" w14:textId="71E1EDD6" w:rsidR="004C3175" w:rsidRPr="00DA5A60" w:rsidRDefault="005C58F6" w:rsidP="005C58F6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C58F6">
        <w:rPr>
          <w:sz w:val="28"/>
          <w:szCs w:val="28"/>
        </w:rPr>
        <w:t xml:space="preserve">«Катангский </w:t>
      </w:r>
      <w:proofErr w:type="gramStart"/>
      <w:r w:rsidRPr="005C58F6">
        <w:rPr>
          <w:sz w:val="28"/>
          <w:szCs w:val="28"/>
        </w:rPr>
        <w:t xml:space="preserve">район»   </w:t>
      </w:r>
      <w:proofErr w:type="gramEnd"/>
      <w:r w:rsidRPr="005C58F6">
        <w:rPr>
          <w:sz w:val="28"/>
          <w:szCs w:val="28"/>
        </w:rPr>
        <w:t xml:space="preserve">                                                                </w:t>
      </w:r>
      <w:r w:rsidR="00883005">
        <w:rPr>
          <w:sz w:val="28"/>
          <w:szCs w:val="28"/>
        </w:rPr>
        <w:t>С. В. Александров</w:t>
      </w:r>
    </w:p>
    <w:p w14:paraId="1D936C11" w14:textId="77777777" w:rsidR="005C58F6" w:rsidRPr="005C58F6" w:rsidRDefault="005C58F6" w:rsidP="005C58F6">
      <w:pPr>
        <w:widowControl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5C58F6">
        <w:rPr>
          <w:rFonts w:eastAsia="Calibri"/>
          <w:sz w:val="28"/>
          <w:szCs w:val="28"/>
          <w:lang w:eastAsia="en-US"/>
        </w:rPr>
        <w:lastRenderedPageBreak/>
        <w:t>УТВЕРЖДЕНО</w:t>
      </w:r>
    </w:p>
    <w:p w14:paraId="3BA59594" w14:textId="77777777" w:rsidR="005C58F6" w:rsidRPr="005C58F6" w:rsidRDefault="005C58F6" w:rsidP="005C58F6">
      <w:pPr>
        <w:widowControl w:val="0"/>
        <w:autoSpaceDE w:val="0"/>
        <w:autoSpaceDN w:val="0"/>
        <w:adjustRightInd w:val="0"/>
        <w:ind w:left="5103"/>
        <w:rPr>
          <w:rFonts w:eastAsia="Calibri"/>
          <w:bCs/>
          <w:iCs/>
          <w:sz w:val="28"/>
          <w:szCs w:val="28"/>
          <w:lang w:eastAsia="en-US"/>
        </w:rPr>
      </w:pPr>
      <w:r w:rsidRPr="005C58F6">
        <w:rPr>
          <w:rFonts w:eastAsia="Calibri"/>
          <w:sz w:val="28"/>
          <w:szCs w:val="28"/>
          <w:lang w:eastAsia="en-US"/>
        </w:rPr>
        <w:t>постановлением</w:t>
      </w:r>
      <w:r w:rsidRPr="005C58F6">
        <w:rPr>
          <w:rFonts w:eastAsia="Calibri"/>
          <w:i/>
          <w:sz w:val="28"/>
          <w:szCs w:val="28"/>
          <w:lang w:eastAsia="en-US"/>
        </w:rPr>
        <w:t xml:space="preserve"> </w:t>
      </w:r>
      <w:r w:rsidRPr="005C58F6">
        <w:rPr>
          <w:rFonts w:eastAsia="Calibri"/>
          <w:iCs/>
          <w:sz w:val="28"/>
          <w:szCs w:val="28"/>
          <w:lang w:eastAsia="en-US"/>
        </w:rPr>
        <w:t xml:space="preserve">администрации </w:t>
      </w:r>
      <w:r w:rsidRPr="005C58F6">
        <w:rPr>
          <w:rFonts w:eastAsia="Calibri"/>
          <w:bCs/>
          <w:iCs/>
          <w:sz w:val="28"/>
          <w:szCs w:val="28"/>
          <w:lang w:eastAsia="en-US"/>
        </w:rPr>
        <w:t>муниципального образования «Катангский район»</w:t>
      </w:r>
    </w:p>
    <w:p w14:paraId="5A681A97" w14:textId="6FBB2ECC" w:rsidR="005C58F6" w:rsidRPr="005C58F6" w:rsidRDefault="005C58F6" w:rsidP="005C58F6">
      <w:pPr>
        <w:widowControl w:val="0"/>
        <w:autoSpaceDE w:val="0"/>
        <w:autoSpaceDN w:val="0"/>
        <w:adjustRightInd w:val="0"/>
        <w:ind w:left="5103"/>
        <w:rPr>
          <w:rFonts w:ascii="Calibri" w:eastAsia="Calibri" w:hAnsi="Calibri"/>
          <w:sz w:val="28"/>
          <w:szCs w:val="28"/>
          <w:lang w:eastAsia="en-US"/>
        </w:rPr>
      </w:pPr>
      <w:r w:rsidRPr="005C58F6">
        <w:rPr>
          <w:rFonts w:eastAsia="Calibri"/>
          <w:sz w:val="28"/>
          <w:szCs w:val="28"/>
          <w:lang w:eastAsia="en-US"/>
        </w:rPr>
        <w:t>от «</w:t>
      </w:r>
      <w:r w:rsidR="00883005">
        <w:rPr>
          <w:rFonts w:eastAsia="Calibri"/>
          <w:sz w:val="28"/>
          <w:szCs w:val="28"/>
          <w:lang w:eastAsia="en-US"/>
        </w:rPr>
        <w:t>28</w:t>
      </w:r>
      <w:r w:rsidRPr="005C58F6">
        <w:rPr>
          <w:rFonts w:eastAsia="Calibri"/>
          <w:sz w:val="28"/>
          <w:szCs w:val="28"/>
          <w:lang w:eastAsia="en-US"/>
        </w:rPr>
        <w:t xml:space="preserve">» </w:t>
      </w:r>
      <w:r w:rsidR="00883005">
        <w:rPr>
          <w:rFonts w:eastAsia="Calibri"/>
          <w:sz w:val="28"/>
          <w:szCs w:val="28"/>
          <w:lang w:eastAsia="en-US"/>
        </w:rPr>
        <w:t>октября</w:t>
      </w:r>
      <w:r w:rsidRPr="005C58F6">
        <w:rPr>
          <w:rFonts w:eastAsia="Calibri"/>
          <w:sz w:val="28"/>
          <w:szCs w:val="28"/>
          <w:lang w:eastAsia="en-US"/>
        </w:rPr>
        <w:t xml:space="preserve"> 20</w:t>
      </w:r>
      <w:r w:rsidR="00883005">
        <w:rPr>
          <w:rFonts w:eastAsia="Calibri"/>
          <w:sz w:val="28"/>
          <w:szCs w:val="28"/>
          <w:lang w:eastAsia="en-US"/>
        </w:rPr>
        <w:t>21</w:t>
      </w:r>
      <w:r w:rsidRPr="005C58F6">
        <w:rPr>
          <w:rFonts w:eastAsia="Calibri"/>
          <w:sz w:val="28"/>
          <w:szCs w:val="28"/>
          <w:lang w:eastAsia="en-US"/>
        </w:rPr>
        <w:t xml:space="preserve"> г. № </w:t>
      </w:r>
      <w:r w:rsidR="00883005">
        <w:rPr>
          <w:rFonts w:eastAsia="Calibri"/>
          <w:sz w:val="28"/>
          <w:szCs w:val="28"/>
          <w:lang w:eastAsia="en-US"/>
        </w:rPr>
        <w:t>244-п</w:t>
      </w:r>
    </w:p>
    <w:p w14:paraId="69DDF083" w14:textId="77777777" w:rsidR="00F228B1" w:rsidRPr="00DA5A60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2" w:name="Par24"/>
      <w:bookmarkEnd w:id="2"/>
    </w:p>
    <w:p w14:paraId="0260B3FA" w14:textId="77777777" w:rsidR="00C718B1" w:rsidRPr="005C58F6" w:rsidRDefault="002A2F9F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hyperlink r:id="rId10" w:history="1">
        <w:r w:rsidR="00581BB8" w:rsidRPr="005C58F6">
          <w:rPr>
            <w:rFonts w:eastAsiaTheme="minorHAnsi"/>
            <w:b/>
            <w:sz w:val="28"/>
            <w:szCs w:val="28"/>
            <w:lang w:eastAsia="en-US"/>
          </w:rPr>
          <w:t>ПРАВИЛ</w:t>
        </w:r>
      </w:hyperlink>
      <w:r w:rsidR="00EF440A" w:rsidRPr="005C58F6">
        <w:rPr>
          <w:rFonts w:eastAsiaTheme="minorHAnsi"/>
          <w:b/>
          <w:sz w:val="28"/>
          <w:szCs w:val="28"/>
          <w:lang w:eastAsia="en-US"/>
        </w:rPr>
        <w:t>А</w:t>
      </w:r>
    </w:p>
    <w:p w14:paraId="3AB883C8" w14:textId="15BB5897" w:rsidR="00581BB8" w:rsidRPr="005C58F6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C58F6">
        <w:rPr>
          <w:rFonts w:eastAsiaTheme="minorHAnsi"/>
          <w:b/>
          <w:sz w:val="28"/>
          <w:szCs w:val="28"/>
          <w:lang w:eastAsia="en-US"/>
        </w:rPr>
        <w:t>ПРОВЕРКИ ДОСТОВЕРНОСТИ И ПОЛНОТЫ СВЕДЕНИЙ</w:t>
      </w:r>
      <w:r w:rsidR="00FA62E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C58F6">
        <w:rPr>
          <w:rFonts w:eastAsiaTheme="minorHAnsi"/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5C58F6">
        <w:rPr>
          <w:rFonts w:eastAsiaTheme="minorHAnsi"/>
          <w:b/>
          <w:sz w:val="28"/>
          <w:szCs w:val="28"/>
          <w:lang w:eastAsia="en-US"/>
        </w:rPr>
        <w:t>УЧРЕЖДЕНИЙ МУНИЦИПАЛЬНОГО ОБР</w:t>
      </w:r>
      <w:r w:rsidR="00C718B1" w:rsidRPr="005C58F6">
        <w:rPr>
          <w:rFonts w:eastAsiaTheme="minorHAnsi"/>
          <w:b/>
          <w:sz w:val="28"/>
          <w:szCs w:val="28"/>
          <w:lang w:eastAsia="en-US"/>
        </w:rPr>
        <w:t xml:space="preserve">АЗОВАНИЯ </w:t>
      </w:r>
      <w:r w:rsidR="005C58F6">
        <w:rPr>
          <w:rFonts w:eastAsiaTheme="minorHAnsi"/>
          <w:b/>
          <w:sz w:val="28"/>
          <w:szCs w:val="28"/>
          <w:lang w:eastAsia="en-US"/>
        </w:rPr>
        <w:t>«КАТАНГСКИЙ РАЙОН»</w:t>
      </w:r>
      <w:r w:rsidR="00C718B1" w:rsidRPr="005C58F6">
        <w:rPr>
          <w:rFonts w:eastAsiaTheme="minorHAnsi"/>
          <w:b/>
          <w:sz w:val="28"/>
          <w:szCs w:val="28"/>
          <w:lang w:eastAsia="en-US"/>
        </w:rPr>
        <w:t>,</w:t>
      </w:r>
      <w:r w:rsidR="005C58F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718B1" w:rsidRPr="005C58F6">
        <w:rPr>
          <w:rFonts w:eastAsiaTheme="minorHAnsi"/>
          <w:b/>
          <w:sz w:val="28"/>
          <w:szCs w:val="28"/>
          <w:lang w:eastAsia="en-US"/>
        </w:rPr>
        <w:t>И ЛИЦАМИ, ЗАМЕЩАЮЩИМИ ЭТИ ДОЛЖНОСТИ</w:t>
      </w:r>
    </w:p>
    <w:p w14:paraId="53A452DE" w14:textId="77777777" w:rsidR="005D1960" w:rsidRPr="005C58F6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20BE5DD" w14:textId="6BE5E9EB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ar35"/>
      <w:bookmarkStart w:id="4" w:name="Par0"/>
      <w:bookmarkEnd w:id="3"/>
      <w:bookmarkEnd w:id="4"/>
      <w:r w:rsidRPr="00DA5A60"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4E3E24" w:rsidRPr="00DA5A60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FA62EA" w:rsidRPr="005C58F6">
        <w:rPr>
          <w:rFonts w:eastAsiaTheme="minorHAnsi"/>
          <w:sz w:val="28"/>
          <w:szCs w:val="28"/>
          <w:lang w:eastAsia="en-US"/>
        </w:rPr>
        <w:t>муниципального образования «Катангский район»</w:t>
      </w:r>
      <w:r w:rsidRPr="00DA5A60">
        <w:rPr>
          <w:rFonts w:eastAsiaTheme="minorHAnsi"/>
          <w:bCs/>
          <w:sz w:val="28"/>
          <w:szCs w:val="28"/>
          <w:lang w:eastAsia="en-US"/>
        </w:rPr>
        <w:t>, и лицами, замещающими эти должности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DA5A60"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14:paraId="7D7E399B" w14:textId="693C5E48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по решению </w:t>
      </w:r>
      <w:r w:rsidR="00BB372C" w:rsidRPr="00DA5A60">
        <w:rPr>
          <w:rFonts w:eastAsiaTheme="minorHAnsi"/>
          <w:bCs/>
          <w:sz w:val="28"/>
          <w:szCs w:val="28"/>
          <w:lang w:eastAsia="en-US"/>
        </w:rPr>
        <w:t xml:space="preserve">главы </w:t>
      </w:r>
      <w:r w:rsidR="00B71851" w:rsidRPr="00DA5A60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="00FA62EA" w:rsidRPr="00FA62EA">
        <w:rPr>
          <w:rFonts w:eastAsiaTheme="minorHAnsi"/>
          <w:sz w:val="28"/>
          <w:szCs w:val="28"/>
          <w:lang w:eastAsia="en-US"/>
        </w:rPr>
        <w:t xml:space="preserve"> </w:t>
      </w:r>
      <w:r w:rsidR="00FA62EA" w:rsidRPr="005C58F6">
        <w:rPr>
          <w:rFonts w:eastAsiaTheme="minorHAnsi"/>
          <w:sz w:val="28"/>
          <w:szCs w:val="28"/>
          <w:lang w:eastAsia="en-US"/>
        </w:rPr>
        <w:t>муниципального образования «Катангский район»</w:t>
      </w:r>
      <w:r w:rsidR="00FA62EA">
        <w:rPr>
          <w:rFonts w:eastAsiaTheme="minorHAnsi"/>
          <w:sz w:val="28"/>
          <w:szCs w:val="28"/>
          <w:lang w:eastAsia="en-US"/>
        </w:rPr>
        <w:t>, начальника муниципального отдела образования администрации муниципального образования «Катангский район», начальника муниципального отдела по развитию культуры, молодежной политике и спорту администрации муниципального образования «Катангский район»</w:t>
      </w:r>
      <w:r w:rsidR="005247BC" w:rsidRPr="00DA5A60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(далее – учредитель)</w:t>
      </w:r>
      <w:r w:rsidRPr="00DA5A60">
        <w:rPr>
          <w:rFonts w:eastAsiaTheme="minorHAnsi"/>
          <w:bCs/>
          <w:sz w:val="28"/>
          <w:szCs w:val="28"/>
          <w:lang w:eastAsia="en-US"/>
        </w:rPr>
        <w:t>.</w:t>
      </w:r>
    </w:p>
    <w:p w14:paraId="6E74E5D8" w14:textId="2423018C" w:rsidR="005247BC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3. Проверку осуществля</w:t>
      </w:r>
      <w:r w:rsidR="00F1107A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т </w:t>
      </w:r>
      <w:r w:rsidR="001D0948">
        <w:rPr>
          <w:rFonts w:eastAsiaTheme="minorHAnsi"/>
          <w:bCs/>
          <w:sz w:val="28"/>
          <w:szCs w:val="28"/>
          <w:lang w:eastAsia="en-US"/>
        </w:rPr>
        <w:t xml:space="preserve">руководитель аппарата администрации муниципального образования «Катангский район», учредитель 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(далее – уполномоченн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ый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орган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)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.</w:t>
      </w:r>
    </w:p>
    <w:p w14:paraId="15A27719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14:paraId="14BFB5A7" w14:textId="77777777"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19A88AA8" w14:textId="77777777"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б) </w:t>
      </w:r>
      <w:r w:rsidR="00E85D5D" w:rsidRPr="00DA5A60">
        <w:rPr>
          <w:rFonts w:eastAsiaTheme="minorHAnsi"/>
          <w:sz w:val="28"/>
          <w:szCs w:val="28"/>
          <w:lang w:eastAsia="en-US"/>
        </w:rPr>
        <w:t>должностными лицами</w:t>
      </w:r>
      <w:r w:rsidRPr="00DA5A60">
        <w:rPr>
          <w:rFonts w:eastAsiaTheme="minorHAnsi"/>
          <w:sz w:val="28"/>
          <w:szCs w:val="28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DA5A60">
        <w:rPr>
          <w:rFonts w:eastAsiaTheme="minorHAnsi"/>
          <w:sz w:val="28"/>
          <w:szCs w:val="28"/>
          <w:lang w:eastAsia="en-US"/>
        </w:rPr>
        <w:t>,</w:t>
      </w:r>
      <w:r w:rsidRPr="00DA5A60">
        <w:rPr>
          <w:rFonts w:eastAsiaTheme="minorHAnsi"/>
          <w:sz w:val="28"/>
          <w:szCs w:val="28"/>
          <w:lang w:eastAsia="en-US"/>
        </w:rPr>
        <w:t xml:space="preserve"> должностными лицами кадровых служб указанных органов</w:t>
      </w:r>
      <w:r w:rsidR="006F430E" w:rsidRPr="00DA5A60">
        <w:rPr>
          <w:rFonts w:eastAsiaTheme="minorHAnsi"/>
          <w:sz w:val="28"/>
          <w:szCs w:val="28"/>
          <w:lang w:eastAsia="en-US"/>
        </w:rPr>
        <w:t xml:space="preserve">, должностными лицами подразделения по профилактике </w:t>
      </w:r>
      <w:r w:rsidR="006F430E" w:rsidRPr="00DA5A60">
        <w:rPr>
          <w:rFonts w:eastAsiaTheme="minorHAnsi"/>
          <w:sz w:val="28"/>
          <w:szCs w:val="28"/>
          <w:lang w:eastAsia="en-US"/>
        </w:rPr>
        <w:lastRenderedPageBreak/>
        <w:t>коррупционных и иных правонарушений аппарата Губернатора Иркутской области и Правительства Иркутской области</w:t>
      </w:r>
      <w:r w:rsidRPr="00DA5A60">
        <w:rPr>
          <w:rFonts w:eastAsiaTheme="minorHAnsi"/>
          <w:sz w:val="28"/>
          <w:szCs w:val="28"/>
          <w:lang w:eastAsia="en-US"/>
        </w:rPr>
        <w:t>;</w:t>
      </w:r>
    </w:p>
    <w:p w14:paraId="71DC1157" w14:textId="77777777"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14:paraId="22922D4B" w14:textId="77777777"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14:paraId="5CE0654B" w14:textId="77777777"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14:paraId="279AE04A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14:paraId="7B9B3BE3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до 90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>дней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>.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0D557ED6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7. При осуществлении проверки уполномоченн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ый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орган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14:paraId="23EF8587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>ем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14:paraId="36E23ED8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изучать представленные 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 xml:space="preserve">гражданином, руководителем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14:paraId="2091C428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в) получать от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14:paraId="131EE449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14:paraId="23288F60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 начале в отношении его проверки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>–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 течение 2 рабочих дней со дня принятия решения о начале проверки;</w:t>
      </w:r>
    </w:p>
    <w:p w14:paraId="66111AF5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информирование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DA5A60">
          <w:rPr>
            <w:rFonts w:eastAsiaTheme="minorHAnsi"/>
            <w:bCs/>
            <w:sz w:val="28"/>
            <w:szCs w:val="28"/>
            <w:lang w:eastAsia="en-US"/>
          </w:rPr>
          <w:t>пункте 1</w:t>
        </w:r>
      </w:hyperlink>
      <w:r w:rsidRPr="00DA5A60">
        <w:rPr>
          <w:rFonts w:eastAsiaTheme="minorHAnsi"/>
          <w:bCs/>
          <w:sz w:val="28"/>
          <w:szCs w:val="28"/>
          <w:lang w:eastAsia="en-US"/>
        </w:rPr>
        <w:t xml:space="preserve"> настоящ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их Правил, подлежат проверке,</w:t>
      </w:r>
      <w:r w:rsidR="00860907" w:rsidRPr="00DA5A60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DA5A60">
        <w:rPr>
          <w:rFonts w:eastAsiaTheme="minorHAnsi"/>
          <w:bCs/>
          <w:sz w:val="28"/>
          <w:szCs w:val="28"/>
          <w:lang w:eastAsia="en-US"/>
        </w:rPr>
        <w:t>в срок, согласованный с указанным лицом.</w:t>
      </w:r>
    </w:p>
    <w:p w14:paraId="394414FA" w14:textId="77777777" w:rsidR="009F5C0D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9.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У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чредитель обязан ознакомить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="009F5C0D" w:rsidRPr="00DA5A60">
        <w:rPr>
          <w:rFonts w:eastAsiaTheme="minorHAnsi"/>
          <w:sz w:val="28"/>
          <w:szCs w:val="28"/>
          <w:lang w:eastAsia="en-US"/>
        </w:rPr>
        <w:t>с результатами проверки</w:t>
      </w:r>
      <w:r w:rsidR="00E668AD" w:rsidRPr="00DA5A60">
        <w:rPr>
          <w:rFonts w:eastAsiaTheme="minorHAnsi"/>
          <w:sz w:val="28"/>
          <w:szCs w:val="28"/>
          <w:lang w:eastAsia="en-US"/>
        </w:rPr>
        <w:t xml:space="preserve"> под личную подпись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B21C7A" w:rsidRPr="00DA5A60">
        <w:rPr>
          <w:rFonts w:eastAsiaTheme="minorHAnsi"/>
          <w:sz w:val="28"/>
          <w:szCs w:val="28"/>
          <w:lang w:eastAsia="en-US"/>
        </w:rPr>
        <w:t>10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решения, указанного в </w:t>
      </w:r>
      <w:hyperlink r:id="rId11" w:history="1">
        <w:r w:rsidR="009F5C0D" w:rsidRPr="00DA5A60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="009F5C0D" w:rsidRPr="00DA5A60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14:paraId="03E58AD9" w14:textId="77777777" w:rsidR="00DA5A60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от ознакомления с результатами проверки под личную подпись 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об этом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 xml:space="preserve">уполномоченным органом </w:t>
      </w:r>
      <w:r w:rsidRPr="00DA5A60">
        <w:rPr>
          <w:rFonts w:eastAsiaTheme="minorHAnsi"/>
          <w:bCs/>
          <w:sz w:val="28"/>
          <w:szCs w:val="28"/>
          <w:lang w:eastAsia="en-US"/>
        </w:rPr>
        <w:t>составляется акт с указанием места, даты и времени его составления, должност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фамили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им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ен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отчеств (при наличии) должностн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ых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лиц, составивш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их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акт.</w:t>
      </w:r>
    </w:p>
    <w:p w14:paraId="180C5A03" w14:textId="77777777" w:rsidR="00DA5A60" w:rsidRPr="00AB5655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B5655">
        <w:rPr>
          <w:rFonts w:eastAsiaTheme="minorHAnsi"/>
          <w:bCs/>
          <w:sz w:val="28"/>
          <w:szCs w:val="28"/>
          <w:lang w:eastAsia="en-US"/>
        </w:rPr>
        <w:lastRenderedPageBreak/>
        <w:t>В случае невозможности по объективным причинам (</w:t>
      </w:r>
      <w:r w:rsidRPr="00AB5655">
        <w:rPr>
          <w:rFonts w:eastAsiaTheme="minorHAnsi"/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AB5655">
        <w:rPr>
          <w:rFonts w:eastAsiaTheme="minorHAnsi"/>
          <w:bCs/>
          <w:sz w:val="28"/>
          <w:szCs w:val="28"/>
          <w:lang w:eastAsia="en-US"/>
        </w:rPr>
        <w:t>ознакомить руководителя муниципального учреждения</w:t>
      </w:r>
      <w:r w:rsidRPr="00AB5655"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 w:rsidRPr="00AB5655">
        <w:rPr>
          <w:rFonts w:eastAsiaTheme="minorHAnsi"/>
          <w:bCs/>
          <w:sz w:val="28"/>
          <w:szCs w:val="28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14:paraId="2CE5DAE4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10.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ь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14:paraId="090B2058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14:paraId="0AE47656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14:paraId="799C74B7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 одно из следующих решений:</w:t>
      </w:r>
    </w:p>
    <w:p w14:paraId="02368885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DA5A60">
        <w:rPr>
          <w:rFonts w:eastAsiaTheme="minorHAnsi"/>
          <w:bCs/>
          <w:sz w:val="28"/>
          <w:szCs w:val="28"/>
          <w:lang w:eastAsia="en-US"/>
        </w:rPr>
        <w:t>назначени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гражданина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14:paraId="0120097F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DA5A60">
        <w:rPr>
          <w:rFonts w:eastAsiaTheme="minorHAnsi"/>
          <w:bCs/>
          <w:sz w:val="28"/>
          <w:szCs w:val="28"/>
          <w:lang w:eastAsia="en-US"/>
        </w:rPr>
        <w:t>отказ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гражданину в назначении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14:paraId="451902F0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в)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применени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к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мер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дисциплинарной ответственности;</w:t>
      </w:r>
    </w:p>
    <w:p w14:paraId="6B928BB1" w14:textId="77777777" w:rsidR="00007C25" w:rsidRPr="00DA5A60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="00B35110" w:rsidRPr="00DA5A60">
        <w:rPr>
          <w:rFonts w:eastAsia="Calibri"/>
          <w:sz w:val="28"/>
          <w:szCs w:val="28"/>
        </w:rPr>
        <w:t xml:space="preserve">об отсутствии оснований для применения 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="00B35110" w:rsidRPr="00DA5A60">
        <w:rPr>
          <w:rFonts w:eastAsia="Calibri"/>
          <w:sz w:val="28"/>
          <w:szCs w:val="28"/>
        </w:rPr>
        <w:t>мер юридической ответственности.</w:t>
      </w:r>
    </w:p>
    <w:p w14:paraId="70060294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>в соответствующие государственные органы.</w:t>
      </w:r>
    </w:p>
    <w:p w14:paraId="319DDC94" w14:textId="77777777" w:rsidR="00AE76D2" w:rsidRPr="00DA5A60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13. </w:t>
      </w:r>
      <w:r w:rsidRPr="00DA5A60">
        <w:rPr>
          <w:rFonts w:eastAsiaTheme="minorHAnsi"/>
          <w:sz w:val="28"/>
          <w:szCs w:val="28"/>
          <w:lang w:eastAsia="en-US"/>
        </w:rPr>
        <w:t xml:space="preserve">Сведения о результатах </w:t>
      </w:r>
      <w:r w:rsidRPr="00AB5655">
        <w:rPr>
          <w:rFonts w:eastAsiaTheme="minorHAnsi"/>
          <w:sz w:val="28"/>
          <w:szCs w:val="28"/>
          <w:lang w:eastAsia="en-US"/>
        </w:rPr>
        <w:t>проверки предоставляются</w:t>
      </w:r>
      <w:r w:rsidRPr="00DA5A60">
        <w:rPr>
          <w:rFonts w:eastAsiaTheme="minorHAnsi"/>
          <w:sz w:val="28"/>
          <w:szCs w:val="28"/>
          <w:lang w:eastAsia="en-US"/>
        </w:rPr>
        <w:t xml:space="preserve"> уполномоченным </w:t>
      </w:r>
      <w:r w:rsidR="00770A8F" w:rsidRPr="00DA5A60">
        <w:rPr>
          <w:rFonts w:eastAsiaTheme="minorHAnsi"/>
          <w:sz w:val="28"/>
          <w:szCs w:val="28"/>
          <w:lang w:eastAsia="en-US"/>
        </w:rPr>
        <w:t>органом</w:t>
      </w:r>
      <w:r w:rsidRPr="00DA5A60">
        <w:rPr>
          <w:rFonts w:eastAsiaTheme="minorHAnsi"/>
          <w:sz w:val="28"/>
          <w:szCs w:val="28"/>
          <w:lang w:eastAsia="en-US"/>
        </w:rPr>
        <w:t xml:space="preserve"> с одновременным уведомлением об этом </w:t>
      </w:r>
      <w:r w:rsidR="00FD246E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sz w:val="28"/>
          <w:szCs w:val="28"/>
          <w:lang w:eastAsia="en-US"/>
        </w:rPr>
        <w:t xml:space="preserve">в отношении которых проводилась проверка, 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субъектам, указанным в пункте 4 настоящих Правил, </w:t>
      </w:r>
      <w:r w:rsidRPr="00DA5A60">
        <w:rPr>
          <w:rFonts w:eastAsiaTheme="minorHAnsi"/>
          <w:sz w:val="28"/>
          <w:szCs w:val="28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14:paraId="1023FA80" w14:textId="77777777"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</w:t>
      </w:r>
      <w:r w:rsidR="00AE76D2" w:rsidRPr="00DA5A60">
        <w:rPr>
          <w:rFonts w:eastAsiaTheme="minorHAnsi"/>
          <w:bCs/>
          <w:sz w:val="28"/>
          <w:szCs w:val="28"/>
          <w:lang w:eastAsia="en-US"/>
        </w:rPr>
        <w:t>4</w:t>
      </w:r>
      <w:r w:rsidRPr="00DA5A60">
        <w:rPr>
          <w:rFonts w:eastAsiaTheme="minorHAnsi"/>
          <w:bCs/>
          <w:sz w:val="28"/>
          <w:szCs w:val="28"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DA5A60" w:rsidSect="00C718B1">
      <w:headerReference w:type="even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4D752" w14:textId="77777777" w:rsidR="002A2F9F" w:rsidRDefault="002A2F9F" w:rsidP="005D1960">
      <w:r>
        <w:separator/>
      </w:r>
    </w:p>
  </w:endnote>
  <w:endnote w:type="continuationSeparator" w:id="0">
    <w:p w14:paraId="46784EC7" w14:textId="77777777" w:rsidR="002A2F9F" w:rsidRDefault="002A2F9F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5BDD5" w14:textId="77777777" w:rsidR="002A2F9F" w:rsidRDefault="002A2F9F" w:rsidP="005D1960">
      <w:r>
        <w:separator/>
      </w:r>
    </w:p>
  </w:footnote>
  <w:footnote w:type="continuationSeparator" w:id="0">
    <w:p w14:paraId="033D1D7B" w14:textId="77777777" w:rsidR="002A2F9F" w:rsidRDefault="002A2F9F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3F2AC" w14:textId="77777777"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216D40" w14:textId="77777777" w:rsidR="007B3ED3" w:rsidRDefault="002A2F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C1B"/>
    <w:rsid w:val="00007C25"/>
    <w:rsid w:val="00032B8C"/>
    <w:rsid w:val="00071C0B"/>
    <w:rsid w:val="000A43B9"/>
    <w:rsid w:val="00113EAE"/>
    <w:rsid w:val="00167AD3"/>
    <w:rsid w:val="001D0948"/>
    <w:rsid w:val="002A2F9F"/>
    <w:rsid w:val="002F3B3B"/>
    <w:rsid w:val="00342E48"/>
    <w:rsid w:val="00346FDF"/>
    <w:rsid w:val="003B35DA"/>
    <w:rsid w:val="003C4E50"/>
    <w:rsid w:val="003E0502"/>
    <w:rsid w:val="00437A3A"/>
    <w:rsid w:val="00443F34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C58F6"/>
    <w:rsid w:val="005D0F94"/>
    <w:rsid w:val="005D1960"/>
    <w:rsid w:val="006134F4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35DF3"/>
    <w:rsid w:val="00860907"/>
    <w:rsid w:val="00883005"/>
    <w:rsid w:val="008A7D2F"/>
    <w:rsid w:val="008C50F3"/>
    <w:rsid w:val="00920A05"/>
    <w:rsid w:val="00944587"/>
    <w:rsid w:val="009753CA"/>
    <w:rsid w:val="00991E06"/>
    <w:rsid w:val="009937D8"/>
    <w:rsid w:val="009C6D76"/>
    <w:rsid w:val="009F5C0D"/>
    <w:rsid w:val="009F6C17"/>
    <w:rsid w:val="00A53DDF"/>
    <w:rsid w:val="00AA0082"/>
    <w:rsid w:val="00AB5655"/>
    <w:rsid w:val="00AD3C6A"/>
    <w:rsid w:val="00AE76D2"/>
    <w:rsid w:val="00B21C7A"/>
    <w:rsid w:val="00B34A15"/>
    <w:rsid w:val="00B35110"/>
    <w:rsid w:val="00B52CDF"/>
    <w:rsid w:val="00B54A56"/>
    <w:rsid w:val="00B71851"/>
    <w:rsid w:val="00B736CC"/>
    <w:rsid w:val="00BA2566"/>
    <w:rsid w:val="00BB372C"/>
    <w:rsid w:val="00BF2BD2"/>
    <w:rsid w:val="00C718B1"/>
    <w:rsid w:val="00C85A45"/>
    <w:rsid w:val="00CA74A4"/>
    <w:rsid w:val="00CB477D"/>
    <w:rsid w:val="00CC5FDA"/>
    <w:rsid w:val="00CD7166"/>
    <w:rsid w:val="00CF1074"/>
    <w:rsid w:val="00D20560"/>
    <w:rsid w:val="00D56670"/>
    <w:rsid w:val="00DA5A60"/>
    <w:rsid w:val="00E0777E"/>
    <w:rsid w:val="00E42926"/>
    <w:rsid w:val="00E65E3C"/>
    <w:rsid w:val="00E668AD"/>
    <w:rsid w:val="00E85D5D"/>
    <w:rsid w:val="00EF440A"/>
    <w:rsid w:val="00F013AF"/>
    <w:rsid w:val="00F05BA8"/>
    <w:rsid w:val="00F1107A"/>
    <w:rsid w:val="00F228B1"/>
    <w:rsid w:val="00F30E1D"/>
    <w:rsid w:val="00F76919"/>
    <w:rsid w:val="00F93B44"/>
    <w:rsid w:val="00FA62EA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0B518"/>
  <w15:docId w15:val="{16A8CF0A-01DF-46D6-B809-2E40F740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29566-27E9-4FCE-9813-FC7D1FE9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Татьяна Юрьева</cp:lastModifiedBy>
  <cp:revision>16</cp:revision>
  <cp:lastPrinted>2021-10-29T03:09:00Z</cp:lastPrinted>
  <dcterms:created xsi:type="dcterms:W3CDTF">2021-01-19T07:03:00Z</dcterms:created>
  <dcterms:modified xsi:type="dcterms:W3CDTF">2022-04-13T04:38:00Z</dcterms:modified>
</cp:coreProperties>
</file>