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94" w:rsidRPr="009A0894" w:rsidRDefault="009A0894" w:rsidP="009A089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A0894" w:rsidRPr="009A0894" w:rsidRDefault="009A0894" w:rsidP="009A089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A0894" w:rsidRPr="009A0894" w:rsidRDefault="009A0894" w:rsidP="009A089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A0894" w:rsidRPr="009A0894" w:rsidRDefault="009A0894" w:rsidP="009A089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A0894" w:rsidRPr="009A0894" w:rsidRDefault="009A0894" w:rsidP="009A089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:rsidR="009A0894" w:rsidRPr="009A0894" w:rsidRDefault="009A0894" w:rsidP="009A0894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0894" w:rsidRDefault="009A0894" w:rsidP="009A0894">
      <w:pPr>
        <w:pStyle w:val="Con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0894" w:rsidRPr="009A0894" w:rsidRDefault="009A0894" w:rsidP="009A0894">
      <w:pPr>
        <w:pStyle w:val="ConsNonforma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089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A0894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9A0894" w:rsidRPr="009A0894" w:rsidRDefault="009A0894" w:rsidP="009A089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9A0894" w:rsidRPr="009A0894" w:rsidRDefault="009A0894" w:rsidP="009A089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9A0894" w:rsidRPr="009A0894" w:rsidRDefault="009A0894" w:rsidP="009A0894">
      <w:pPr>
        <w:pStyle w:val="Con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0894">
        <w:rPr>
          <w:rFonts w:ascii="Times New Roman" w:hAnsi="Times New Roman" w:cs="Times New Roman"/>
          <w:sz w:val="24"/>
          <w:szCs w:val="24"/>
        </w:rPr>
        <w:t xml:space="preserve">от </w:t>
      </w:r>
      <w:r w:rsidR="00CC54EE">
        <w:rPr>
          <w:rFonts w:ascii="Times New Roman" w:hAnsi="Times New Roman" w:cs="Times New Roman"/>
          <w:sz w:val="24"/>
          <w:szCs w:val="24"/>
          <w:u w:val="single"/>
        </w:rPr>
        <w:t>27.01.2020</w:t>
      </w:r>
      <w:r w:rsidRPr="009A089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9A0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№ </w:t>
      </w:r>
      <w:bookmarkStart w:id="0" w:name="_GoBack"/>
      <w:bookmarkEnd w:id="0"/>
      <w:r w:rsidR="00CC54EE">
        <w:rPr>
          <w:rFonts w:ascii="Times New Roman" w:hAnsi="Times New Roman" w:cs="Times New Roman"/>
          <w:sz w:val="24"/>
          <w:szCs w:val="24"/>
          <w:u w:val="single"/>
        </w:rPr>
        <w:t>27-п</w:t>
      </w:r>
    </w:p>
    <w:p w:rsidR="009A0894" w:rsidRPr="009A0894" w:rsidRDefault="009A0894" w:rsidP="009A0894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0894" w:rsidRPr="009A0894" w:rsidRDefault="009A0894" w:rsidP="009A0894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sz w:val="24"/>
          <w:szCs w:val="24"/>
        </w:rPr>
        <w:t>с. Ербогачен</w:t>
      </w:r>
    </w:p>
    <w:p w:rsidR="009A0894" w:rsidRDefault="009A0894" w:rsidP="009A0894">
      <w:pPr>
        <w:widowControl w:val="0"/>
        <w:ind w:left="135"/>
        <w:rPr>
          <w:rFonts w:ascii="Times New Roman" w:hAnsi="Times New Roman" w:cs="Times New Roman"/>
          <w:sz w:val="24"/>
          <w:szCs w:val="24"/>
        </w:rPr>
      </w:pPr>
    </w:p>
    <w:p w:rsidR="00072B78" w:rsidRPr="00942351" w:rsidRDefault="00072B78" w:rsidP="00A97373">
      <w:pPr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</w:t>
      </w:r>
      <w:r w:rsidR="00A97373"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сектором</w:t>
      </w:r>
      <w:r w:rsid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373"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финансовому контролю администрации муниципального образования «Катангский район» </w:t>
      </w:r>
      <w:r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внутреннему</w:t>
      </w:r>
      <w:r w:rsid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</w:t>
      </w:r>
      <w:r w:rsid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</w:p>
    <w:p w:rsidR="00072B78" w:rsidRPr="00942351" w:rsidRDefault="00072B78" w:rsidP="00072B78">
      <w:pPr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</w:p>
    <w:p w:rsidR="00072B78" w:rsidRPr="00942351" w:rsidRDefault="00072B78" w:rsidP="00951FF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статьей 269.2 Бюджетного кодекса Российской Федерации, </w:t>
      </w:r>
      <w:r w:rsidR="00A97373"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руководствуясь ст. </w:t>
      </w:r>
      <w:r w:rsidR="00A97373"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196131"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</w:t>
      </w:r>
      <w:r w:rsidR="00A2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«Катангский район»</w:t>
      </w:r>
      <w:r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7373" w:rsidRPr="00942351" w:rsidRDefault="00A97373" w:rsidP="00951FF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B78" w:rsidRPr="00942351" w:rsidRDefault="00072B78" w:rsidP="00951FF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A22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94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1FFC" w:rsidRPr="00942351" w:rsidRDefault="00951FFC" w:rsidP="00951FF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2D6" w:rsidRDefault="007162D6" w:rsidP="005F76D6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осуществления сектором по внутреннему финансовому контролю администрации муниципального образования «Катангский район» полномочий по внутреннему финансовому контролю (прилагается).</w:t>
      </w:r>
    </w:p>
    <w:p w:rsidR="00BE4AE7" w:rsidRPr="005F76D6" w:rsidRDefault="00BE4AE7" w:rsidP="005F76D6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№ 189 от 21.11.2016 г. «Об утверждении Положения </w:t>
      </w:r>
      <w:r w:rsidRPr="009423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внутреннем муниципальном финансовом контроле в муниципальном образовании «Катангский район».</w:t>
      </w:r>
    </w:p>
    <w:p w:rsidR="005F76D6" w:rsidRPr="00E24E71" w:rsidRDefault="005F76D6" w:rsidP="005F76D6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D6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муниципальном вестнике «Катангского района» и размещению на официальном сайте администрации муниципального образования «Катангский район» в информационно-телекоммуникационной сети «Интернет».</w:t>
      </w:r>
    </w:p>
    <w:p w:rsidR="00E24E71" w:rsidRPr="00E24E71" w:rsidRDefault="00E24E71" w:rsidP="005F76D6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71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2B78" w:rsidRPr="00942351" w:rsidRDefault="00072B78" w:rsidP="00072B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78" w:rsidRDefault="00072B78" w:rsidP="00337AA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A97373"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«Катангский район»</w:t>
      </w:r>
      <w:r w:rsid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A97373"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С.Ю. </w:t>
      </w:r>
      <w:proofErr w:type="spellStart"/>
      <w:r w:rsidR="00A97373" w:rsidRPr="0094235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Чонский</w:t>
      </w:r>
      <w:proofErr w:type="spellEnd"/>
    </w:p>
    <w:p w:rsidR="00FE77A5" w:rsidRDefault="00FE77A5" w:rsidP="00E15AC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75E5" w:rsidRPr="00E15AC5" w:rsidRDefault="00507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5A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B75E9" w:rsidRPr="00E15AC5" w:rsidRDefault="00D73CEC" w:rsidP="00D73CE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37AA5" w:rsidRPr="00E15AC5" w:rsidRDefault="00337AA5" w:rsidP="00D73CE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B75E9" w:rsidRPr="00E15AC5" w:rsidRDefault="00337AA5" w:rsidP="00D73CE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«Катангский район»</w:t>
      </w:r>
    </w:p>
    <w:p w:rsidR="00D73CEC" w:rsidRPr="00942351" w:rsidRDefault="00D73CEC" w:rsidP="00D73CE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54EE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27.01.2020</w:t>
      </w:r>
      <w:r w:rsidRPr="00E1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C54EE">
        <w:rPr>
          <w:rFonts w:ascii="Times New Roman" w:eastAsia="Times New Roman" w:hAnsi="Times New Roman" w:cs="Times New Roman"/>
          <w:sz w:val="24"/>
          <w:szCs w:val="24"/>
          <w:lang w:eastAsia="ru-RU"/>
        </w:rPr>
        <w:t>27-п</w:t>
      </w:r>
    </w:p>
    <w:p w:rsidR="00D73CEC" w:rsidRPr="00942351" w:rsidRDefault="00D73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75E5" w:rsidRPr="00942351" w:rsidRDefault="0050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A60" w:rsidRPr="00BB2A60" w:rsidRDefault="00BB2A60" w:rsidP="00BB2A60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P36"/>
      <w:bookmarkEnd w:id="1"/>
      <w:r w:rsidRPr="00BB2A60">
        <w:rPr>
          <w:rFonts w:ascii="Times New Roman" w:hAnsi="Times New Roman" w:cs="Times New Roman"/>
          <w:sz w:val="32"/>
          <w:szCs w:val="32"/>
        </w:rPr>
        <w:t>Порядок</w:t>
      </w:r>
    </w:p>
    <w:p w:rsidR="005075E5" w:rsidRPr="00BB2A60" w:rsidRDefault="00BB2A60" w:rsidP="00BB2A60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BB2A60">
        <w:rPr>
          <w:rFonts w:ascii="Times New Roman" w:hAnsi="Times New Roman" w:cs="Times New Roman"/>
          <w:sz w:val="32"/>
          <w:szCs w:val="32"/>
        </w:rPr>
        <w:t>осуществления сектором по внутреннему финансовому контролю администрации муниципального образования «Катангский район» полномочий по внутреннему финансовому контролю</w:t>
      </w:r>
    </w:p>
    <w:p w:rsidR="00BB2A60" w:rsidRDefault="00BB2A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75E5" w:rsidRPr="00942351" w:rsidRDefault="005075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75E5" w:rsidRPr="00942351" w:rsidRDefault="0050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4FD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FB5A28"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</w:t>
      </w:r>
      <w:r w:rsidRPr="00942351">
        <w:rPr>
          <w:rFonts w:ascii="Times New Roman" w:hAnsi="Times New Roman" w:cs="Times New Roman"/>
          <w:sz w:val="28"/>
          <w:szCs w:val="28"/>
        </w:rPr>
        <w:t xml:space="preserve"> определяет правила осуществления </w:t>
      </w:r>
      <w:r w:rsidR="00337AA5" w:rsidRPr="00942351">
        <w:rPr>
          <w:rFonts w:ascii="Times New Roman" w:hAnsi="Times New Roman" w:cs="Times New Roman"/>
          <w:sz w:val="28"/>
          <w:szCs w:val="28"/>
        </w:rPr>
        <w:t>сектором по внутреннему финансовому контролю администрации муниципального образования «Катангский район»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Pr="0094235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661CE" w:rsidRPr="00942351">
        <w:rPr>
          <w:rFonts w:ascii="Times New Roman" w:hAnsi="Times New Roman" w:cs="Times New Roman"/>
          <w:sz w:val="28"/>
          <w:szCs w:val="28"/>
        </w:rPr>
        <w:t xml:space="preserve">– </w:t>
      </w:r>
      <w:r w:rsidR="00337AA5" w:rsidRPr="00942351">
        <w:rPr>
          <w:rFonts w:ascii="Times New Roman" w:hAnsi="Times New Roman" w:cs="Times New Roman"/>
          <w:sz w:val="28"/>
          <w:szCs w:val="28"/>
        </w:rPr>
        <w:t>Сектор</w:t>
      </w:r>
      <w:r w:rsidRPr="00942351">
        <w:rPr>
          <w:rFonts w:ascii="Times New Roman" w:hAnsi="Times New Roman" w:cs="Times New Roman"/>
          <w:sz w:val="28"/>
          <w:szCs w:val="28"/>
        </w:rPr>
        <w:t xml:space="preserve">) полномочий </w:t>
      </w:r>
      <w:proofErr w:type="gramStart"/>
      <w:r w:rsidRPr="009423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704FD" w:rsidRPr="00942351">
        <w:rPr>
          <w:rFonts w:ascii="Times New Roman" w:hAnsi="Times New Roman" w:cs="Times New Roman"/>
          <w:sz w:val="28"/>
          <w:szCs w:val="28"/>
        </w:rPr>
        <w:t>:</w:t>
      </w:r>
    </w:p>
    <w:p w:rsidR="00C0076D" w:rsidRPr="00942351" w:rsidRDefault="00070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80340" w:rsidRPr="009423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80340" w:rsidRPr="00942351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</w:t>
      </w:r>
      <w:r w:rsidR="00CD6E74" w:rsidRPr="00942351">
        <w:rPr>
          <w:rFonts w:ascii="Times New Roman" w:hAnsi="Times New Roman" w:cs="Times New Roman"/>
          <w:sz w:val="28"/>
          <w:szCs w:val="28"/>
        </w:rPr>
        <w:t>,</w:t>
      </w:r>
      <w:r w:rsidR="00080340" w:rsidRPr="00942351">
        <w:rPr>
          <w:rFonts w:ascii="Times New Roman" w:hAnsi="Times New Roman" w:cs="Times New Roman"/>
          <w:sz w:val="28"/>
          <w:szCs w:val="28"/>
        </w:rPr>
        <w:t xml:space="preserve">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080340" w:rsidRPr="00942351" w:rsidRDefault="00C00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80340" w:rsidRPr="009423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80340" w:rsidRPr="00942351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080340" w:rsidRPr="00942351" w:rsidRDefault="00080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423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</w:t>
      </w:r>
      <w:r w:rsidR="00CC54EE">
        <w:rPr>
          <w:rFonts w:ascii="Times New Roman" w:hAnsi="Times New Roman" w:cs="Times New Roman"/>
          <w:sz w:val="28"/>
          <w:szCs w:val="28"/>
        </w:rPr>
        <w:t>ях исполнения государственных (</w:t>
      </w:r>
      <w:r w:rsidRPr="00942351">
        <w:rPr>
          <w:rFonts w:ascii="Times New Roman" w:hAnsi="Times New Roman" w:cs="Times New Roman"/>
          <w:sz w:val="28"/>
          <w:szCs w:val="28"/>
        </w:rPr>
        <w:t>муниципальных) контрактов</w:t>
      </w:r>
      <w:r w:rsidR="000704FD" w:rsidRPr="00942351">
        <w:rPr>
          <w:rFonts w:ascii="Times New Roman" w:hAnsi="Times New Roman" w:cs="Times New Roman"/>
          <w:sz w:val="28"/>
          <w:szCs w:val="28"/>
        </w:rPr>
        <w:t>;</w:t>
      </w:r>
    </w:p>
    <w:p w:rsidR="000704FD" w:rsidRPr="00942351" w:rsidRDefault="00080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 - контролю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 достижении </w:t>
      </w:r>
      <w:proofErr w:type="gramStart"/>
      <w:r w:rsidRPr="00942351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 xml:space="preserve"> из бюджета.</w:t>
      </w:r>
    </w:p>
    <w:p w:rsidR="00572AB7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1.2. </w:t>
      </w:r>
      <w:r w:rsidR="00572AB7" w:rsidRPr="00942351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осуществляется должностными лицами сектора по внутреннему финансовому контролю администрации муниципального образования «Катангский район» (далее – должностное лицо Сектора).</w:t>
      </w:r>
    </w:p>
    <w:p w:rsidR="005075E5" w:rsidRPr="00942351" w:rsidRDefault="00E52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1.3.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163F16" w:rsidRPr="00942351">
        <w:rPr>
          <w:rFonts w:ascii="Times New Roman" w:hAnsi="Times New Roman" w:cs="Times New Roman"/>
          <w:sz w:val="28"/>
          <w:szCs w:val="28"/>
        </w:rPr>
        <w:t>должностными лицами Сектора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полномочий по осуществлению внутреннего муниципального финансового контроля осуществляется в соответствии с федеральными законами, нормативными </w:t>
      </w:r>
      <w:r w:rsidR="005075E5" w:rsidRPr="00942351">
        <w:rPr>
          <w:rFonts w:ascii="Times New Roman" w:hAnsi="Times New Roman" w:cs="Times New Roman"/>
          <w:sz w:val="28"/>
          <w:szCs w:val="28"/>
        </w:rPr>
        <w:lastRenderedPageBreak/>
        <w:t>правовыми актами Правительства Российской Федерации (далее - РФ), Правительства Иркутской области, муниципальными правовыми актами администрации муниципального образования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72AB7" w:rsidRPr="00942351">
        <w:rPr>
          <w:rFonts w:ascii="Times New Roman" w:hAnsi="Times New Roman" w:cs="Times New Roman"/>
          <w:sz w:val="28"/>
          <w:szCs w:val="28"/>
        </w:rPr>
        <w:t>«Катангский район»</w:t>
      </w:r>
      <w:r w:rsidR="005075E5" w:rsidRPr="00942351">
        <w:rPr>
          <w:rFonts w:ascii="Times New Roman" w:hAnsi="Times New Roman" w:cs="Times New Roman"/>
          <w:sz w:val="28"/>
          <w:szCs w:val="28"/>
        </w:rPr>
        <w:t>, настоящим Порядком.</w:t>
      </w:r>
    </w:p>
    <w:p w:rsidR="00FE41FF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1.</w:t>
      </w:r>
      <w:r w:rsidR="00E5246C" w:rsidRPr="00942351">
        <w:rPr>
          <w:rFonts w:ascii="Times New Roman" w:hAnsi="Times New Roman" w:cs="Times New Roman"/>
          <w:sz w:val="28"/>
          <w:szCs w:val="28"/>
        </w:rPr>
        <w:t>4</w:t>
      </w:r>
      <w:r w:rsidRPr="00942351">
        <w:rPr>
          <w:rFonts w:ascii="Times New Roman" w:hAnsi="Times New Roman" w:cs="Times New Roman"/>
          <w:sz w:val="28"/>
          <w:szCs w:val="28"/>
        </w:rPr>
        <w:t xml:space="preserve">. При осуществлении внутреннего муниципального финансового контроля </w:t>
      </w:r>
      <w:r w:rsidR="00401502" w:rsidRPr="00942351">
        <w:rPr>
          <w:rFonts w:ascii="Times New Roman" w:hAnsi="Times New Roman" w:cs="Times New Roman"/>
          <w:sz w:val="28"/>
          <w:szCs w:val="28"/>
        </w:rPr>
        <w:t>должностными лицами Сектора</w:t>
      </w:r>
    </w:p>
    <w:p w:rsidR="005075E5" w:rsidRPr="00942351" w:rsidRDefault="00FE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 - </w:t>
      </w:r>
      <w:r w:rsidR="005075E5" w:rsidRPr="00942351"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проверки, а также в рамках полномочий в сфере бюджетных правоотношений - плановые и внеплановые ревизии и обследования (далее - контрольные мероприятия). В рамках проведения контрольных мероприятий совершаются контрольные действия.</w:t>
      </w:r>
    </w:p>
    <w:p w:rsidR="00FE41FF" w:rsidRPr="00942351" w:rsidRDefault="00FE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 - направляются объектам контроля акты, заключения, представления и (или) предписания</w:t>
      </w:r>
    </w:p>
    <w:p w:rsidR="00FE41FF" w:rsidRPr="00942351" w:rsidRDefault="00FE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 - направляются органам и должностным лицам, уполномоченным принимать решения о применении бюджетных мер принуждения, уведомления о применении бюджетных мер принуждения.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1.</w:t>
      </w:r>
      <w:r w:rsidR="00E5246C" w:rsidRPr="00942351">
        <w:rPr>
          <w:rFonts w:ascii="Times New Roman" w:hAnsi="Times New Roman" w:cs="Times New Roman"/>
          <w:sz w:val="28"/>
          <w:szCs w:val="28"/>
        </w:rPr>
        <w:t>5</w:t>
      </w:r>
      <w:r w:rsidRPr="00942351">
        <w:rPr>
          <w:rFonts w:ascii="Times New Roman" w:hAnsi="Times New Roman" w:cs="Times New Roman"/>
          <w:sz w:val="28"/>
          <w:szCs w:val="28"/>
        </w:rPr>
        <w:t>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</w:t>
      </w:r>
      <w:r w:rsidR="00DB4A96" w:rsidRPr="00942351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</w:t>
      </w:r>
      <w:r w:rsidRPr="0094235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B4A96" w:rsidRPr="00942351">
        <w:rPr>
          <w:rFonts w:ascii="Times New Roman" w:hAnsi="Times New Roman" w:cs="Times New Roman"/>
          <w:sz w:val="28"/>
          <w:szCs w:val="28"/>
        </w:rPr>
        <w:t xml:space="preserve"> (далее – Объект контроля)</w:t>
      </w:r>
      <w:r w:rsidRPr="00942351">
        <w:rPr>
          <w:rFonts w:ascii="Times New Roman" w:hAnsi="Times New Roman" w:cs="Times New Roman"/>
          <w:sz w:val="28"/>
          <w:szCs w:val="28"/>
        </w:rPr>
        <w:t xml:space="preserve"> за определенный период. Проверки подразделяются на камеральные, выездные, встречные.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1.</w:t>
      </w:r>
      <w:r w:rsidR="00E5246C" w:rsidRPr="00942351">
        <w:rPr>
          <w:rFonts w:ascii="Times New Roman" w:hAnsi="Times New Roman" w:cs="Times New Roman"/>
          <w:sz w:val="28"/>
          <w:szCs w:val="28"/>
        </w:rPr>
        <w:t>6</w:t>
      </w:r>
      <w:r w:rsidRPr="00942351">
        <w:rPr>
          <w:rFonts w:ascii="Times New Roman" w:hAnsi="Times New Roman" w:cs="Times New Roman"/>
          <w:sz w:val="28"/>
          <w:szCs w:val="28"/>
        </w:rPr>
        <w:t xml:space="preserve">. Под ревизией понимается комплексная проверка деятельности </w:t>
      </w:r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1.</w:t>
      </w:r>
      <w:r w:rsidR="00E5246C" w:rsidRPr="00942351">
        <w:rPr>
          <w:rFonts w:ascii="Times New Roman" w:hAnsi="Times New Roman" w:cs="Times New Roman"/>
          <w:sz w:val="28"/>
          <w:szCs w:val="28"/>
        </w:rPr>
        <w:t>7</w:t>
      </w:r>
      <w:r w:rsidRPr="00942351">
        <w:rPr>
          <w:rFonts w:ascii="Times New Roman" w:hAnsi="Times New Roman" w:cs="Times New Roman"/>
          <w:sz w:val="28"/>
          <w:szCs w:val="28"/>
        </w:rPr>
        <w:t xml:space="preserve">. Под обследованием понимается анализ и оценка </w:t>
      </w:r>
      <w:proofErr w:type="gramStart"/>
      <w:r w:rsidRPr="00942351">
        <w:rPr>
          <w:rFonts w:ascii="Times New Roman" w:hAnsi="Times New Roman" w:cs="Times New Roman"/>
          <w:sz w:val="28"/>
          <w:szCs w:val="28"/>
        </w:rPr>
        <w:t xml:space="preserve">состояния определенной сферы деятельности </w:t>
      </w:r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 контроля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>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1.</w:t>
      </w:r>
      <w:r w:rsidR="00E5246C" w:rsidRPr="00942351">
        <w:rPr>
          <w:rFonts w:ascii="Times New Roman" w:hAnsi="Times New Roman" w:cs="Times New Roman"/>
          <w:sz w:val="28"/>
          <w:szCs w:val="28"/>
        </w:rPr>
        <w:t>8</w:t>
      </w:r>
      <w:r w:rsidRPr="00942351">
        <w:rPr>
          <w:rFonts w:ascii="Times New Roman" w:hAnsi="Times New Roman" w:cs="Times New Roman"/>
          <w:sz w:val="28"/>
          <w:szCs w:val="28"/>
        </w:rPr>
        <w:t xml:space="preserve">. Камеральные проверки проводятся по месту нахождения </w:t>
      </w:r>
      <w:r w:rsidR="00647D0E" w:rsidRPr="00942351">
        <w:rPr>
          <w:rFonts w:ascii="Times New Roman" w:hAnsi="Times New Roman" w:cs="Times New Roman"/>
          <w:sz w:val="28"/>
          <w:szCs w:val="28"/>
        </w:rPr>
        <w:t>Сектора по внутреннему финансовому контролю</w:t>
      </w:r>
      <w:r w:rsidRPr="00942351">
        <w:rPr>
          <w:rFonts w:ascii="Times New Roman" w:hAnsi="Times New Roman" w:cs="Times New Roman"/>
          <w:sz w:val="28"/>
          <w:szCs w:val="28"/>
        </w:rPr>
        <w:t xml:space="preserve"> на основании бюджетной (бухгалтерской) отчетности и иных документов, предоставленных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="007C704C" w:rsidRPr="00942351">
        <w:rPr>
          <w:rFonts w:ascii="Times New Roman" w:hAnsi="Times New Roman" w:cs="Times New Roman"/>
          <w:sz w:val="28"/>
          <w:szCs w:val="28"/>
        </w:rPr>
        <w:t>бъектом контроля</w:t>
      </w:r>
      <w:r w:rsidRPr="00942351">
        <w:rPr>
          <w:rFonts w:ascii="Times New Roman" w:hAnsi="Times New Roman" w:cs="Times New Roman"/>
          <w:sz w:val="28"/>
          <w:szCs w:val="28"/>
        </w:rPr>
        <w:t xml:space="preserve"> по </w:t>
      </w:r>
      <w:r w:rsidR="00CE4B37" w:rsidRPr="00942351">
        <w:rPr>
          <w:rFonts w:ascii="Times New Roman" w:hAnsi="Times New Roman" w:cs="Times New Roman"/>
          <w:sz w:val="28"/>
          <w:szCs w:val="28"/>
        </w:rPr>
        <w:t xml:space="preserve">его </w:t>
      </w:r>
      <w:r w:rsidRPr="00942351">
        <w:rPr>
          <w:rFonts w:ascii="Times New Roman" w:hAnsi="Times New Roman" w:cs="Times New Roman"/>
          <w:sz w:val="28"/>
          <w:szCs w:val="28"/>
        </w:rPr>
        <w:t>запросу.</w:t>
      </w:r>
    </w:p>
    <w:p w:rsidR="00CE4B37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Выездные проверки, ревизии проводятся по месту нахождения </w:t>
      </w:r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CE4B37" w:rsidRPr="00942351">
        <w:rPr>
          <w:rFonts w:ascii="Times New Roman" w:hAnsi="Times New Roman" w:cs="Times New Roman"/>
          <w:sz w:val="28"/>
          <w:szCs w:val="28"/>
        </w:rPr>
        <w:t>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A571C9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1.</w:t>
      </w:r>
      <w:r w:rsidR="00E5246C" w:rsidRPr="00942351">
        <w:rPr>
          <w:rFonts w:ascii="Times New Roman" w:hAnsi="Times New Roman" w:cs="Times New Roman"/>
          <w:sz w:val="28"/>
          <w:szCs w:val="28"/>
        </w:rPr>
        <w:t>9</w:t>
      </w:r>
      <w:r w:rsidRPr="00942351">
        <w:rPr>
          <w:rFonts w:ascii="Times New Roman" w:hAnsi="Times New Roman" w:cs="Times New Roman"/>
          <w:sz w:val="28"/>
          <w:szCs w:val="28"/>
        </w:rPr>
        <w:t>. Встречная проверка проводится</w:t>
      </w:r>
      <w:r w:rsidR="00CE4B37" w:rsidRPr="00942351">
        <w:rPr>
          <w:rFonts w:ascii="Times New Roman" w:hAnsi="Times New Roman" w:cs="Times New Roman"/>
          <w:sz w:val="28"/>
          <w:szCs w:val="28"/>
        </w:rPr>
        <w:t xml:space="preserve"> в рамках выездных и (или) камеральных проверок</w:t>
      </w:r>
      <w:r w:rsidRPr="00942351">
        <w:rPr>
          <w:rFonts w:ascii="Times New Roman" w:hAnsi="Times New Roman" w:cs="Times New Roman"/>
          <w:sz w:val="28"/>
          <w:szCs w:val="28"/>
        </w:rPr>
        <w:t xml:space="preserve"> в целях установления и (или) подтверждения фактов, связанных с деятельностью </w:t>
      </w:r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 xml:space="preserve">бъекта контроля. </w:t>
      </w:r>
    </w:p>
    <w:p w:rsidR="005075E5" w:rsidRDefault="00E52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  <w:r w:rsidRPr="00942351">
        <w:rPr>
          <w:rFonts w:ascii="Times New Roman" w:hAnsi="Times New Roman" w:cs="Times New Roman"/>
          <w:sz w:val="28"/>
          <w:szCs w:val="28"/>
        </w:rPr>
        <w:t>10</w:t>
      </w:r>
      <w:r w:rsidR="005075E5" w:rsidRPr="00942351">
        <w:rPr>
          <w:rFonts w:ascii="Times New Roman" w:hAnsi="Times New Roman" w:cs="Times New Roman"/>
          <w:sz w:val="28"/>
          <w:szCs w:val="28"/>
        </w:rPr>
        <w:t>. Предметом</w:t>
      </w:r>
      <w:r w:rsidR="00764B61" w:rsidRPr="00942351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2D2738" w:rsidRPr="0094235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="005075E5" w:rsidRPr="00942351">
        <w:rPr>
          <w:rFonts w:ascii="Times New Roman" w:hAnsi="Times New Roman" w:cs="Times New Roman"/>
          <w:sz w:val="28"/>
          <w:szCs w:val="28"/>
        </w:rPr>
        <w:t>бъектами контроля:</w:t>
      </w:r>
    </w:p>
    <w:p w:rsidR="00FC44BA" w:rsidRPr="00942351" w:rsidRDefault="00FC4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05CF">
        <w:rPr>
          <w:rFonts w:ascii="Times New Roman" w:hAnsi="Times New Roman" w:cs="Times New Roman"/>
          <w:sz w:val="28"/>
          <w:szCs w:val="28"/>
        </w:rPr>
        <w:t xml:space="preserve">бюджетные процедуры и составляющие их операции (действия по формированию документов, необходимых для выполнения бюджетной процедуры), осуществляемые главным администратором </w:t>
      </w:r>
      <w:r w:rsidRPr="00DD05CF">
        <w:rPr>
          <w:rFonts w:ascii="Times New Roman" w:hAnsi="Times New Roman" w:cs="Times New Roman"/>
          <w:sz w:val="28"/>
          <w:szCs w:val="28"/>
        </w:rPr>
        <w:lastRenderedPageBreak/>
        <w:t>(администраторами) средств бюджета, в рамках, закрепленных за ними бюджетных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0F4" w:rsidRPr="00942351" w:rsidRDefault="009E40F4" w:rsidP="009E4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t xml:space="preserve">- законности использования средств бюджета муниципального образования </w:t>
      </w:r>
      <w:r w:rsidR="00FA67CB" w:rsidRPr="00942351">
        <w:rPr>
          <w:rFonts w:ascii="Times New Roman" w:hAnsi="Times New Roman" w:cs="Times New Roman"/>
          <w:sz w:val="28"/>
          <w:szCs w:val="28"/>
        </w:rPr>
        <w:t>«Катангский район»</w:t>
      </w:r>
      <w:r w:rsidRPr="00942351">
        <w:rPr>
          <w:rFonts w:ascii="Times New Roman" w:hAnsi="Times New Roman" w:cs="Times New Roman"/>
          <w:sz w:val="28"/>
          <w:szCs w:val="28"/>
        </w:rPr>
        <w:t xml:space="preserve">, межбюджетных трансфертов, предоставленных бюджетам поселений </w:t>
      </w:r>
      <w:r w:rsidR="00FA67CB" w:rsidRPr="00942351">
        <w:rPr>
          <w:rFonts w:ascii="Times New Roman" w:hAnsi="Times New Roman" w:cs="Times New Roman"/>
          <w:sz w:val="28"/>
          <w:szCs w:val="28"/>
        </w:rPr>
        <w:t>Катангского</w:t>
      </w:r>
      <w:r w:rsidRPr="00942351">
        <w:rPr>
          <w:rFonts w:ascii="Times New Roman" w:hAnsi="Times New Roman" w:cs="Times New Roman"/>
          <w:sz w:val="28"/>
          <w:szCs w:val="28"/>
        </w:rPr>
        <w:t xml:space="preserve"> района, а также материальных ценностей, находящихся в собственности муниципального образования </w:t>
      </w:r>
      <w:r w:rsidR="00FA67CB" w:rsidRPr="00942351">
        <w:rPr>
          <w:rFonts w:ascii="Times New Roman" w:hAnsi="Times New Roman" w:cs="Times New Roman"/>
          <w:sz w:val="28"/>
          <w:szCs w:val="28"/>
        </w:rPr>
        <w:t>«Катангский район»</w:t>
      </w:r>
      <w:r w:rsidRPr="009423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40F4" w:rsidRDefault="009E40F4" w:rsidP="009E4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бъектами контроля бюджетного законодательства РФ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заданий;</w:t>
      </w:r>
      <w:proofErr w:type="gramEnd"/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942351">
        <w:rPr>
          <w:rFonts w:ascii="Times New Roman" w:hAnsi="Times New Roman" w:cs="Times New Roman"/>
          <w:sz w:val="28"/>
          <w:szCs w:val="28"/>
        </w:rPr>
        <w:t>1.1</w:t>
      </w:r>
      <w:r w:rsidR="007B0A9C" w:rsidRPr="00942351">
        <w:rPr>
          <w:rFonts w:ascii="Times New Roman" w:hAnsi="Times New Roman" w:cs="Times New Roman"/>
          <w:sz w:val="28"/>
          <w:szCs w:val="28"/>
        </w:rPr>
        <w:t>1</w:t>
      </w:r>
      <w:r w:rsidRPr="00942351">
        <w:rPr>
          <w:rFonts w:ascii="Times New Roman" w:hAnsi="Times New Roman" w:cs="Times New Roman"/>
          <w:sz w:val="28"/>
          <w:szCs w:val="28"/>
        </w:rPr>
        <w:t>. Объектами контроля в сфере бюджетных правоотношений являются: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t>1) главные распорядители (</w:t>
      </w:r>
      <w:r w:rsidR="00344C30" w:rsidRPr="00942351">
        <w:rPr>
          <w:rFonts w:ascii="Times New Roman" w:hAnsi="Times New Roman" w:cs="Times New Roman"/>
          <w:sz w:val="28"/>
          <w:szCs w:val="28"/>
        </w:rPr>
        <w:t xml:space="preserve">распорядители, </w:t>
      </w:r>
      <w:r w:rsidRPr="00942351">
        <w:rPr>
          <w:rFonts w:ascii="Times New Roman" w:hAnsi="Times New Roman" w:cs="Times New Roman"/>
          <w:sz w:val="28"/>
          <w:szCs w:val="28"/>
        </w:rPr>
        <w:t>получатели) средств местного бюджета, главные администраторы (администраторы) доходов местного бюджета, главные администраторы</w:t>
      </w:r>
      <w:r w:rsidR="00344C30" w:rsidRPr="00942351">
        <w:rPr>
          <w:rFonts w:ascii="Times New Roman" w:hAnsi="Times New Roman" w:cs="Times New Roman"/>
          <w:sz w:val="28"/>
          <w:szCs w:val="28"/>
        </w:rPr>
        <w:t xml:space="preserve"> (администраторы)</w:t>
      </w:r>
      <w:r w:rsidRPr="00942351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бюджета;</w:t>
      </w:r>
      <w:proofErr w:type="gramEnd"/>
    </w:p>
    <w:p w:rsidR="005075E5" w:rsidRPr="00942351" w:rsidRDefault="000D6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t>2) финансов</w:t>
      </w:r>
      <w:r w:rsidR="007B0A9C" w:rsidRPr="00942351">
        <w:rPr>
          <w:rFonts w:ascii="Times New Roman" w:hAnsi="Times New Roman" w:cs="Times New Roman"/>
          <w:sz w:val="28"/>
          <w:szCs w:val="28"/>
        </w:rPr>
        <w:t xml:space="preserve">ый орган  муниципального образования «Катангский район» </w:t>
      </w:r>
      <w:r w:rsidR="005075E5" w:rsidRPr="00942351">
        <w:rPr>
          <w:rFonts w:ascii="Times New Roman" w:hAnsi="Times New Roman" w:cs="Times New Roman"/>
          <w:sz w:val="28"/>
          <w:szCs w:val="28"/>
        </w:rPr>
        <w:t>(главный распорядитель, получатель средств местного бюджета, которому предоставлены межбюджетные трансферты) в части соблюдения им целей</w:t>
      </w:r>
      <w:r w:rsidRPr="00942351">
        <w:rPr>
          <w:rFonts w:ascii="Times New Roman" w:hAnsi="Times New Roman" w:cs="Times New Roman"/>
          <w:sz w:val="28"/>
          <w:szCs w:val="28"/>
        </w:rPr>
        <w:t>, порядка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и условий предоставления межбюджетных трансфертов, </w:t>
      </w:r>
      <w:r w:rsidRPr="00942351">
        <w:rPr>
          <w:rFonts w:ascii="Times New Roman" w:hAnsi="Times New Roman" w:cs="Times New Roman"/>
          <w:sz w:val="28"/>
          <w:szCs w:val="28"/>
        </w:rPr>
        <w:t xml:space="preserve">бюджетных кредитов, </w:t>
      </w:r>
      <w:r w:rsidR="005075E5" w:rsidRPr="00942351">
        <w:rPr>
          <w:rFonts w:ascii="Times New Roman" w:hAnsi="Times New Roman" w:cs="Times New Roman"/>
          <w:sz w:val="28"/>
          <w:szCs w:val="28"/>
        </w:rPr>
        <w:t>предоставленных из другого бюджета бюджетной системы Р</w:t>
      </w:r>
      <w:r w:rsidRPr="0094235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73FEA" w:rsidRPr="00942351">
        <w:rPr>
          <w:rFonts w:ascii="Times New Roman" w:hAnsi="Times New Roman" w:cs="Times New Roman"/>
          <w:sz w:val="28"/>
          <w:szCs w:val="28"/>
        </w:rPr>
        <w:t xml:space="preserve">, а также достижения ими показателей </w:t>
      </w:r>
      <w:r w:rsidR="000E64FB" w:rsidRPr="00942351">
        <w:rPr>
          <w:rFonts w:ascii="Times New Roman" w:hAnsi="Times New Roman" w:cs="Times New Roman"/>
          <w:sz w:val="28"/>
          <w:szCs w:val="28"/>
        </w:rPr>
        <w:t xml:space="preserve">результативности использования указанных средств, </w:t>
      </w:r>
      <w:r w:rsidR="000E64FB" w:rsidRPr="0094235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соответствующих целевым показателям и индикаторам, предусмотренным муниципальными программами;</w:t>
      </w:r>
      <w:proofErr w:type="gramEnd"/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3) муниципальные учреждения,</w:t>
      </w:r>
      <w:r w:rsidR="00694AA1" w:rsidRPr="00942351">
        <w:rPr>
          <w:rFonts w:ascii="Times New Roman" w:hAnsi="Times New Roman" w:cs="Times New Roman"/>
          <w:sz w:val="28"/>
          <w:szCs w:val="28"/>
        </w:rPr>
        <w:t xml:space="preserve"> финансируемые из местного бюджета</w:t>
      </w:r>
      <w:r w:rsidRPr="00942351">
        <w:rPr>
          <w:rFonts w:ascii="Times New Roman" w:hAnsi="Times New Roman" w:cs="Times New Roman"/>
          <w:sz w:val="28"/>
          <w:szCs w:val="28"/>
        </w:rPr>
        <w:t>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4)муниципальные унитарные предприятия, учредителем которых является муниципальное образование</w:t>
      </w:r>
      <w:proofErr w:type="gramStart"/>
      <w:r w:rsidR="00FA67CB" w:rsidRPr="00942351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FA67CB" w:rsidRPr="00942351">
        <w:rPr>
          <w:rFonts w:ascii="Times New Roman" w:hAnsi="Times New Roman" w:cs="Times New Roman"/>
          <w:sz w:val="28"/>
          <w:szCs w:val="28"/>
        </w:rPr>
        <w:t>атангский район»</w:t>
      </w:r>
      <w:r w:rsidRPr="00942351">
        <w:rPr>
          <w:rFonts w:ascii="Times New Roman" w:hAnsi="Times New Roman" w:cs="Times New Roman"/>
          <w:sz w:val="28"/>
          <w:szCs w:val="28"/>
        </w:rPr>
        <w:t>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5) юридические лица (за исключением муниципальных учреждений и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местного бюджета, </w:t>
      </w:r>
      <w:r w:rsidR="00694AA1" w:rsidRPr="00942351">
        <w:rPr>
          <w:rFonts w:ascii="Times New Roman" w:hAnsi="Times New Roman" w:cs="Times New Roman"/>
          <w:sz w:val="28"/>
          <w:szCs w:val="28"/>
        </w:rPr>
        <w:t>муниципальных контрактов, соблюдения ими целей, порядка и условий предоставления кредитов и займов, обеспеченных муниципальными гарантиями</w:t>
      </w:r>
      <w:r w:rsidR="00036E64" w:rsidRPr="00942351">
        <w:rPr>
          <w:rFonts w:ascii="Times New Roman" w:hAnsi="Times New Roman" w:cs="Times New Roman"/>
          <w:sz w:val="28"/>
          <w:szCs w:val="28"/>
        </w:rPr>
        <w:t>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1.1</w:t>
      </w:r>
      <w:r w:rsidR="007B0A9C" w:rsidRPr="00942351">
        <w:rPr>
          <w:rFonts w:ascii="Times New Roman" w:hAnsi="Times New Roman" w:cs="Times New Roman"/>
          <w:sz w:val="28"/>
          <w:szCs w:val="28"/>
        </w:rPr>
        <w:t>2</w:t>
      </w:r>
      <w:r w:rsidRPr="009423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2351">
        <w:rPr>
          <w:rFonts w:ascii="Times New Roman" w:hAnsi="Times New Roman" w:cs="Times New Roman"/>
          <w:sz w:val="28"/>
          <w:szCs w:val="28"/>
        </w:rPr>
        <w:t xml:space="preserve">Контрольные мероприятия в отношении </w:t>
      </w:r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бъектов контроля в сфере бюджетных правоотношений (за исключением участников бюджетного процесса, муниципальных бюджетных и автономных учреждений, муниципальных унитарных предприятий) проводятся в части соблюдения ими условий</w:t>
      </w:r>
      <w:r w:rsidR="00036E64" w:rsidRPr="00942351">
        <w:rPr>
          <w:rFonts w:ascii="Times New Roman" w:hAnsi="Times New Roman" w:cs="Times New Roman"/>
          <w:sz w:val="28"/>
          <w:szCs w:val="28"/>
        </w:rPr>
        <w:t xml:space="preserve"> договоров (соглашений) о предоставлении средств местного бюджета, муниципальных контрактов, соблюдения ими целей, порядка и условий предоставления кредитов и займов, обеспеченных муниципальными </w:t>
      </w:r>
      <w:proofErr w:type="spellStart"/>
      <w:r w:rsidR="00036E64" w:rsidRPr="00942351">
        <w:rPr>
          <w:rFonts w:ascii="Times New Roman" w:hAnsi="Times New Roman" w:cs="Times New Roman"/>
          <w:sz w:val="28"/>
          <w:szCs w:val="28"/>
        </w:rPr>
        <w:t>гарантиямиосуществляются</w:t>
      </w:r>
      <w:proofErr w:type="spellEnd"/>
      <w:r w:rsidR="00036E64" w:rsidRPr="00942351">
        <w:rPr>
          <w:rFonts w:ascii="Times New Roman" w:hAnsi="Times New Roman" w:cs="Times New Roman"/>
          <w:sz w:val="28"/>
          <w:szCs w:val="28"/>
        </w:rPr>
        <w:t xml:space="preserve"> </w:t>
      </w:r>
      <w:r w:rsidRPr="00942351">
        <w:rPr>
          <w:rFonts w:ascii="Times New Roman" w:hAnsi="Times New Roman" w:cs="Times New Roman"/>
          <w:sz w:val="28"/>
          <w:szCs w:val="28"/>
        </w:rPr>
        <w:t>в процессе проверки главных распорядителей</w:t>
      </w:r>
      <w:r w:rsidR="00036E64" w:rsidRPr="00942351">
        <w:rPr>
          <w:rFonts w:ascii="Times New Roman" w:hAnsi="Times New Roman" w:cs="Times New Roman"/>
          <w:sz w:val="28"/>
          <w:szCs w:val="28"/>
        </w:rPr>
        <w:t xml:space="preserve"> (распорядител</w:t>
      </w:r>
      <w:r w:rsidR="00DB4A96" w:rsidRPr="00942351">
        <w:rPr>
          <w:rFonts w:ascii="Times New Roman" w:hAnsi="Times New Roman" w:cs="Times New Roman"/>
          <w:sz w:val="28"/>
          <w:szCs w:val="28"/>
        </w:rPr>
        <w:t>е</w:t>
      </w:r>
      <w:r w:rsidR="00036E64" w:rsidRPr="00942351">
        <w:rPr>
          <w:rFonts w:ascii="Times New Roman" w:hAnsi="Times New Roman" w:cs="Times New Roman"/>
          <w:sz w:val="28"/>
          <w:szCs w:val="28"/>
        </w:rPr>
        <w:t>й)</w:t>
      </w:r>
      <w:r w:rsidRPr="00942351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 w:rsidR="00036E64" w:rsidRPr="00942351">
        <w:rPr>
          <w:rFonts w:ascii="Times New Roman" w:hAnsi="Times New Roman" w:cs="Times New Roman"/>
          <w:sz w:val="28"/>
          <w:szCs w:val="28"/>
        </w:rPr>
        <w:t xml:space="preserve"> главных</w:t>
      </w:r>
      <w:proofErr w:type="gramEnd"/>
      <w:r w:rsidR="00036E64" w:rsidRPr="00942351">
        <w:rPr>
          <w:rFonts w:ascii="Times New Roman" w:hAnsi="Times New Roman" w:cs="Times New Roman"/>
          <w:sz w:val="28"/>
          <w:szCs w:val="28"/>
        </w:rPr>
        <w:t xml:space="preserve"> администраторов источников </w:t>
      </w:r>
      <w:r w:rsidR="00036E64" w:rsidRPr="00942351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бюджета,</w:t>
      </w:r>
      <w:r w:rsidRPr="00942351">
        <w:rPr>
          <w:rFonts w:ascii="Times New Roman" w:hAnsi="Times New Roman" w:cs="Times New Roman"/>
          <w:sz w:val="28"/>
          <w:szCs w:val="28"/>
        </w:rPr>
        <w:t xml:space="preserve">  предоставивших</w:t>
      </w:r>
      <w:r w:rsidR="00036E64" w:rsidRPr="00942351">
        <w:rPr>
          <w:rFonts w:ascii="Times New Roman" w:hAnsi="Times New Roman" w:cs="Times New Roman"/>
          <w:sz w:val="28"/>
          <w:szCs w:val="28"/>
        </w:rPr>
        <w:t xml:space="preserve"> средства из местного бюджета</w:t>
      </w:r>
      <w:r w:rsidRPr="00942351">
        <w:rPr>
          <w:rFonts w:ascii="Times New Roman" w:hAnsi="Times New Roman" w:cs="Times New Roman"/>
          <w:sz w:val="28"/>
          <w:szCs w:val="28"/>
        </w:rPr>
        <w:t>.</w:t>
      </w:r>
    </w:p>
    <w:p w:rsidR="009F36D6" w:rsidRPr="00942351" w:rsidRDefault="009E4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Start w:id="4" w:name="P79"/>
      <w:bookmarkEnd w:id="3"/>
      <w:bookmarkEnd w:id="4"/>
      <w:r w:rsidRPr="00942351">
        <w:rPr>
          <w:rFonts w:ascii="Times New Roman" w:hAnsi="Times New Roman" w:cs="Times New Roman"/>
          <w:sz w:val="28"/>
          <w:szCs w:val="28"/>
        </w:rPr>
        <w:t>1.1</w:t>
      </w:r>
      <w:r w:rsidR="007B0A9C" w:rsidRPr="00942351">
        <w:rPr>
          <w:rFonts w:ascii="Times New Roman" w:hAnsi="Times New Roman" w:cs="Times New Roman"/>
          <w:sz w:val="28"/>
          <w:szCs w:val="28"/>
        </w:rPr>
        <w:t>3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 </w:t>
      </w:r>
      <w:r w:rsidR="009F36D6" w:rsidRPr="00942351">
        <w:rPr>
          <w:rFonts w:ascii="Times New Roman" w:hAnsi="Times New Roman" w:cs="Times New Roman"/>
          <w:sz w:val="28"/>
          <w:szCs w:val="28"/>
        </w:rPr>
        <w:t>Функции по контролю возложены</w:t>
      </w:r>
      <w:r w:rsidR="00647D0E" w:rsidRPr="00942351">
        <w:rPr>
          <w:rFonts w:ascii="Times New Roman" w:hAnsi="Times New Roman" w:cs="Times New Roman"/>
          <w:sz w:val="28"/>
          <w:szCs w:val="28"/>
        </w:rPr>
        <w:t xml:space="preserve"> на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FA67CB" w:rsidRPr="00942351">
        <w:rPr>
          <w:rFonts w:ascii="Times New Roman" w:hAnsi="Times New Roman" w:cs="Times New Roman"/>
          <w:sz w:val="28"/>
          <w:szCs w:val="28"/>
        </w:rPr>
        <w:t>Сектор по внутреннему финансовому контролю администрации муниципального образования «Катангский район»</w:t>
      </w:r>
      <w:r w:rsidR="009F36D6" w:rsidRPr="00942351">
        <w:rPr>
          <w:rFonts w:ascii="Times New Roman" w:hAnsi="Times New Roman" w:cs="Times New Roman"/>
          <w:sz w:val="28"/>
          <w:szCs w:val="28"/>
        </w:rPr>
        <w:t>.</w:t>
      </w:r>
      <w:r w:rsidR="007814FF" w:rsidRPr="00942351">
        <w:rPr>
          <w:rFonts w:ascii="Times New Roman" w:hAnsi="Times New Roman" w:cs="Times New Roman"/>
          <w:sz w:val="28"/>
          <w:szCs w:val="28"/>
        </w:rPr>
        <w:t xml:space="preserve"> Возглавляет</w:t>
      </w:r>
      <w:r w:rsidR="000C6CD6" w:rsidRPr="00942351">
        <w:rPr>
          <w:rFonts w:ascii="Times New Roman" w:hAnsi="Times New Roman" w:cs="Times New Roman"/>
          <w:sz w:val="28"/>
          <w:szCs w:val="28"/>
        </w:rPr>
        <w:t xml:space="preserve"> внутренний финансовый контроль</w:t>
      </w:r>
      <w:r w:rsidR="007814FF" w:rsidRPr="00942351">
        <w:rPr>
          <w:rFonts w:ascii="Times New Roman" w:hAnsi="Times New Roman" w:cs="Times New Roman"/>
          <w:sz w:val="28"/>
          <w:szCs w:val="28"/>
        </w:rPr>
        <w:t xml:space="preserve"> мэр муниципального образования «Катангский район».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Должностными лицами, осуществляющими контроль, являются:</w:t>
      </w:r>
    </w:p>
    <w:p w:rsidR="0027120F" w:rsidRPr="00942351" w:rsidRDefault="00FA67CB" w:rsidP="0027120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Консультант по внутреннему финансовому контролю администрации муниципального образования «Катангский район»</w:t>
      </w:r>
      <w:r w:rsidR="0027120F" w:rsidRPr="00942351">
        <w:rPr>
          <w:rFonts w:ascii="Times New Roman" w:hAnsi="Times New Roman" w:cs="Times New Roman"/>
          <w:sz w:val="28"/>
          <w:szCs w:val="28"/>
        </w:rPr>
        <w:t>;</w:t>
      </w:r>
    </w:p>
    <w:p w:rsidR="005075E5" w:rsidRPr="00942351" w:rsidRDefault="002B2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) муниципальные </w:t>
      </w:r>
      <w:r w:rsidR="00974550" w:rsidRPr="00942351">
        <w:rPr>
          <w:rFonts w:ascii="Times New Roman" w:hAnsi="Times New Roman" w:cs="Times New Roman"/>
          <w:sz w:val="28"/>
          <w:szCs w:val="28"/>
        </w:rPr>
        <w:t xml:space="preserve">и технические 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служащие, уполномоченные в соответствии с </w:t>
      </w:r>
      <w:r w:rsidR="00986055" w:rsidRPr="00942351">
        <w:rPr>
          <w:rFonts w:ascii="Times New Roman" w:hAnsi="Times New Roman" w:cs="Times New Roman"/>
          <w:sz w:val="28"/>
          <w:szCs w:val="28"/>
        </w:rPr>
        <w:t>распорядительным документом администрации муниципального образования «Катангский район»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075E5" w:rsidRPr="00942351">
        <w:rPr>
          <w:rFonts w:ascii="Times New Roman" w:hAnsi="Times New Roman" w:cs="Times New Roman"/>
          <w:sz w:val="28"/>
          <w:szCs w:val="28"/>
        </w:rPr>
        <w:t>на участие в проведении контрольных мероприятий, включенные в состав ревизионной (проверочной) группы.</w:t>
      </w:r>
    </w:p>
    <w:p w:rsidR="00AC07D2" w:rsidRPr="00942351" w:rsidRDefault="00AC0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7D2" w:rsidRPr="00942351" w:rsidRDefault="00AC07D2" w:rsidP="00AC07D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2. ПРАВА И ОБЯЗАННОСТИ ДОЛЖНОСТНЫХ ЛИЦ</w:t>
      </w:r>
    </w:p>
    <w:p w:rsidR="00AC07D2" w:rsidRPr="00942351" w:rsidRDefault="009D03FA" w:rsidP="00AC07D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СЕКТОРА</w:t>
      </w:r>
      <w:r w:rsidR="00AC07D2" w:rsidRPr="00942351">
        <w:rPr>
          <w:rFonts w:ascii="Times New Roman" w:hAnsi="Times New Roman" w:cs="Times New Roman"/>
          <w:sz w:val="28"/>
          <w:szCs w:val="28"/>
        </w:rPr>
        <w:t xml:space="preserve"> ПРИ ПРОВЕДЕНИИ</w:t>
      </w:r>
    </w:p>
    <w:p w:rsidR="00AC07D2" w:rsidRPr="00942351" w:rsidRDefault="00AC07D2" w:rsidP="00AC07D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AC07D2" w:rsidRPr="00942351" w:rsidRDefault="00AC0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5E5" w:rsidRPr="00942351" w:rsidRDefault="00AC0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2.1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75E5" w:rsidRPr="00942351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</w:t>
      </w:r>
      <w:r w:rsidR="00BE4599" w:rsidRPr="00942351">
        <w:rPr>
          <w:rFonts w:ascii="Times New Roman" w:hAnsi="Times New Roman" w:cs="Times New Roman"/>
          <w:sz w:val="28"/>
          <w:szCs w:val="28"/>
        </w:rPr>
        <w:t>под</w:t>
      </w:r>
      <w:hyperlink w:anchor="P79" w:history="1">
        <w:r w:rsidR="005075E5" w:rsidRPr="0094235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7B0A9C" w:rsidRPr="00942351">
        <w:rPr>
          <w:rFonts w:ascii="Times New Roman" w:hAnsi="Times New Roman" w:cs="Times New Roman"/>
          <w:sz w:val="28"/>
          <w:szCs w:val="28"/>
        </w:rPr>
        <w:t>3</w:t>
      </w:r>
      <w:r w:rsidR="00DB4A96" w:rsidRPr="00942351">
        <w:rPr>
          <w:rFonts w:ascii="Times New Roman" w:hAnsi="Times New Roman" w:cs="Times New Roman"/>
          <w:sz w:val="28"/>
          <w:szCs w:val="28"/>
        </w:rPr>
        <w:t>.</w:t>
      </w:r>
      <w:r w:rsidR="00BE4599" w:rsidRPr="0094235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настоящего Порядка, имеют право:</w:t>
      </w:r>
      <w:proofErr w:type="gramEnd"/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мотивированного запроса в письменной форме у органов</w:t>
      </w:r>
      <w:r w:rsidR="00F44B23" w:rsidRPr="0094235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2D3E7D" w:rsidRPr="00942351">
        <w:rPr>
          <w:rFonts w:ascii="Times New Roman" w:hAnsi="Times New Roman" w:cs="Times New Roman"/>
          <w:sz w:val="28"/>
          <w:szCs w:val="28"/>
        </w:rPr>
        <w:t>«Катангский район»</w:t>
      </w:r>
      <w:r w:rsidRPr="00942351">
        <w:rPr>
          <w:rFonts w:ascii="Times New Roman" w:hAnsi="Times New Roman" w:cs="Times New Roman"/>
          <w:sz w:val="28"/>
          <w:szCs w:val="28"/>
        </w:rPr>
        <w:t>, муниципальных учреждений, муниципальных унитарных предприятий и организаций информацию и документы, необходимые для осуществления своих функций;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2) получать от должностных, материально-ответственных и других лиц объектов контроля объяснения, в том числе письменные, по вопросам, возникающим в ходе контрольного мероприятия</w:t>
      </w:r>
      <w:r w:rsidR="00BB0E7E" w:rsidRPr="00942351">
        <w:rPr>
          <w:rFonts w:ascii="Times New Roman" w:hAnsi="Times New Roman" w:cs="Times New Roman"/>
          <w:sz w:val="28"/>
          <w:szCs w:val="28"/>
        </w:rPr>
        <w:t>, а также копии документов</w:t>
      </w:r>
      <w:r w:rsidRPr="00942351">
        <w:rPr>
          <w:rFonts w:ascii="Times New Roman" w:hAnsi="Times New Roman" w:cs="Times New Roman"/>
          <w:sz w:val="28"/>
          <w:szCs w:val="28"/>
        </w:rPr>
        <w:t>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t xml:space="preserve">3) требовать от руководителей </w:t>
      </w:r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 контроля проведения инвентаризации</w:t>
      </w:r>
      <w:r w:rsidR="001A0B9D" w:rsidRPr="00942351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Pr="00942351">
        <w:rPr>
          <w:rFonts w:ascii="Times New Roman" w:hAnsi="Times New Roman" w:cs="Times New Roman"/>
          <w:sz w:val="28"/>
          <w:szCs w:val="28"/>
        </w:rPr>
        <w:t>,</w:t>
      </w:r>
      <w:r w:rsidR="001A0B9D" w:rsidRPr="00942351">
        <w:rPr>
          <w:rFonts w:ascii="Times New Roman" w:hAnsi="Times New Roman" w:cs="Times New Roman"/>
          <w:sz w:val="28"/>
          <w:szCs w:val="28"/>
        </w:rPr>
        <w:t xml:space="preserve"> материальных ценностей и расчетов, проведения контрольных обмеров объемов выполненных работ,</w:t>
      </w:r>
      <w:r w:rsidRPr="00942351">
        <w:rPr>
          <w:rFonts w:ascii="Times New Roman" w:hAnsi="Times New Roman" w:cs="Times New Roman"/>
          <w:sz w:val="28"/>
          <w:szCs w:val="28"/>
        </w:rPr>
        <w:t xml:space="preserve"> а при обнаружении подлогов, подделок и других злоупотреблений, выявлении факта совершения действия (бездействия), содержащего признаки состава преступления, обращаться в правоохранительные органы для принятия мер, предусмотренных законодательством РФ;</w:t>
      </w:r>
      <w:proofErr w:type="gramEnd"/>
    </w:p>
    <w:p w:rsidR="001A0B9D" w:rsidRPr="00942351" w:rsidRDefault="001A0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4) проводить в организациях, получивших от </w:t>
      </w:r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 контроля денежные средства, материальные ценности и документы, сличение записей, документов и данных с соответствующими записями, документами и данными Объекта контроля (встречная проверка);</w:t>
      </w:r>
    </w:p>
    <w:p w:rsidR="005075E5" w:rsidRPr="00942351" w:rsidRDefault="001A0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) требовать предъявления поставленных товаров, результатов выполненных работ, оказанных услуг, проводить необходимые экспертизы и другие мероприятия по контролю;</w:t>
      </w:r>
    </w:p>
    <w:p w:rsidR="005075E5" w:rsidRPr="00942351" w:rsidRDefault="001A0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) привлекать для участия в проведении контрольных </w:t>
      </w:r>
      <w:proofErr w:type="gramStart"/>
      <w:r w:rsidR="005075E5" w:rsidRPr="00942351">
        <w:rPr>
          <w:rFonts w:ascii="Times New Roman" w:hAnsi="Times New Roman" w:cs="Times New Roman"/>
          <w:sz w:val="28"/>
          <w:szCs w:val="28"/>
        </w:rPr>
        <w:t xml:space="preserve">мероприятий специалистов органов администрации </w:t>
      </w:r>
      <w:r w:rsidR="008D4D25" w:rsidRPr="009423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D4D25" w:rsidRPr="00942351">
        <w:rPr>
          <w:rFonts w:ascii="Times New Roman" w:hAnsi="Times New Roman" w:cs="Times New Roman"/>
          <w:sz w:val="28"/>
          <w:szCs w:val="28"/>
        </w:rPr>
        <w:t xml:space="preserve"> образования «Катангский район»</w:t>
      </w:r>
      <w:r w:rsidR="005075E5" w:rsidRPr="00942351">
        <w:rPr>
          <w:rFonts w:ascii="Times New Roman" w:hAnsi="Times New Roman" w:cs="Times New Roman"/>
          <w:sz w:val="28"/>
          <w:szCs w:val="28"/>
        </w:rPr>
        <w:t>, других организаций;</w:t>
      </w:r>
    </w:p>
    <w:p w:rsidR="005075E5" w:rsidRPr="00942351" w:rsidRDefault="001A0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) выдавать представления, предписания об устранении выявленных нарушений в случаях, предусмотренных законодательством </w:t>
      </w:r>
      <w:r w:rsidR="00F44B23" w:rsidRPr="0094235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075E5" w:rsidRPr="00942351">
        <w:rPr>
          <w:rFonts w:ascii="Times New Roman" w:hAnsi="Times New Roman" w:cs="Times New Roman"/>
          <w:sz w:val="28"/>
          <w:szCs w:val="28"/>
        </w:rPr>
        <w:t>;</w:t>
      </w:r>
    </w:p>
    <w:p w:rsidR="005075E5" w:rsidRPr="00942351" w:rsidRDefault="001A0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8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) направлять уведомления о применении бюджетных мер принуждения в случаях, предусмотренных законодательством </w:t>
      </w:r>
      <w:r w:rsidR="00F44B23" w:rsidRPr="0094235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075E5" w:rsidRPr="00942351">
        <w:rPr>
          <w:rFonts w:ascii="Times New Roman" w:hAnsi="Times New Roman" w:cs="Times New Roman"/>
          <w:sz w:val="28"/>
          <w:szCs w:val="28"/>
        </w:rPr>
        <w:t>;</w:t>
      </w:r>
    </w:p>
    <w:p w:rsidR="005075E5" w:rsidRPr="00942351" w:rsidRDefault="00AF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9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) инициировать обращение в суд уполномоченного муниципальным правовым актом администрации </w:t>
      </w:r>
      <w:r w:rsidR="004C449F" w:rsidRPr="00942351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</w:t>
      </w:r>
      <w:proofErr w:type="gramStart"/>
      <w:r w:rsidR="004C449F" w:rsidRPr="00942351">
        <w:rPr>
          <w:rFonts w:ascii="Times New Roman" w:hAnsi="Times New Roman" w:cs="Times New Roman"/>
          <w:sz w:val="28"/>
          <w:szCs w:val="28"/>
        </w:rPr>
        <w:t>»</w:t>
      </w:r>
      <w:r w:rsidR="005075E5" w:rsidRPr="009423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75E5" w:rsidRPr="00942351">
        <w:rPr>
          <w:rFonts w:ascii="Times New Roman" w:hAnsi="Times New Roman" w:cs="Times New Roman"/>
          <w:sz w:val="28"/>
          <w:szCs w:val="28"/>
        </w:rPr>
        <w:t>ргана с исковыми заявлениями о возмещении ущерба, причиненного муниципальному образованию</w:t>
      </w:r>
      <w:r w:rsidR="00256C5D" w:rsidRPr="00942351">
        <w:rPr>
          <w:rFonts w:ascii="Times New Roman" w:hAnsi="Times New Roman" w:cs="Times New Roman"/>
          <w:sz w:val="28"/>
          <w:szCs w:val="28"/>
        </w:rPr>
        <w:t>«Катангский район»</w:t>
      </w:r>
      <w:r w:rsidR="00F71DF7" w:rsidRPr="00942351">
        <w:rPr>
          <w:rFonts w:ascii="Times New Roman" w:hAnsi="Times New Roman" w:cs="Times New Roman"/>
          <w:sz w:val="28"/>
          <w:szCs w:val="28"/>
        </w:rPr>
        <w:t xml:space="preserve"> в случае неисполнения предписаний</w:t>
      </w:r>
      <w:r w:rsidR="005075E5" w:rsidRPr="00942351">
        <w:rPr>
          <w:rFonts w:ascii="Times New Roman" w:hAnsi="Times New Roman" w:cs="Times New Roman"/>
          <w:sz w:val="28"/>
          <w:szCs w:val="28"/>
        </w:rPr>
        <w:t>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t>1</w:t>
      </w:r>
      <w:r w:rsidR="00AF2B01" w:rsidRPr="00942351">
        <w:rPr>
          <w:rFonts w:ascii="Times New Roman" w:hAnsi="Times New Roman" w:cs="Times New Roman"/>
          <w:sz w:val="28"/>
          <w:szCs w:val="28"/>
        </w:rPr>
        <w:t>0</w:t>
      </w:r>
      <w:r w:rsidRPr="00942351">
        <w:rPr>
          <w:rFonts w:ascii="Times New Roman" w:hAnsi="Times New Roman" w:cs="Times New Roman"/>
          <w:sz w:val="28"/>
          <w:szCs w:val="28"/>
        </w:rPr>
        <w:t xml:space="preserve">) беспрепятственно по предъявлении </w:t>
      </w:r>
      <w:r w:rsidR="003D4EB2" w:rsidRPr="00942351">
        <w:rPr>
          <w:rFonts w:ascii="Times New Roman" w:hAnsi="Times New Roman" w:cs="Times New Roman"/>
          <w:sz w:val="28"/>
          <w:szCs w:val="28"/>
        </w:rPr>
        <w:t>распоряжения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D84F1D" w:rsidRPr="00942351">
        <w:rPr>
          <w:rFonts w:ascii="Times New Roman" w:hAnsi="Times New Roman" w:cs="Times New Roman"/>
          <w:sz w:val="28"/>
          <w:szCs w:val="28"/>
        </w:rPr>
        <w:t>мэра муниципального образования «Катангский район»</w:t>
      </w:r>
      <w:r w:rsidRPr="00942351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посещать все помещения и территории, занимаемые </w:t>
      </w:r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 xml:space="preserve">бъектом контроля, при проведении осмотра </w:t>
      </w:r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 контроля, инвентаризации имущества</w:t>
      </w:r>
      <w:r w:rsidR="001A0B9D" w:rsidRPr="009423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0B9D" w:rsidRPr="00942351" w:rsidRDefault="001A0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</w:t>
      </w:r>
      <w:r w:rsidR="00AF2B01" w:rsidRPr="00942351">
        <w:rPr>
          <w:rFonts w:ascii="Times New Roman" w:hAnsi="Times New Roman" w:cs="Times New Roman"/>
          <w:sz w:val="28"/>
          <w:szCs w:val="28"/>
        </w:rPr>
        <w:t>1</w:t>
      </w:r>
      <w:r w:rsidRPr="00942351">
        <w:rPr>
          <w:rFonts w:ascii="Times New Roman" w:hAnsi="Times New Roman" w:cs="Times New Roman"/>
          <w:sz w:val="28"/>
          <w:szCs w:val="28"/>
        </w:rPr>
        <w:t xml:space="preserve">) требовать от руководителя </w:t>
      </w:r>
      <w:proofErr w:type="gramStart"/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 контроля создания надлежащих условий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мероприятий, предоставления помещения, обеспечивающего сохранность документов</w:t>
      </w:r>
      <w:r w:rsidR="00124411" w:rsidRPr="00942351">
        <w:rPr>
          <w:rFonts w:ascii="Times New Roman" w:hAnsi="Times New Roman" w:cs="Times New Roman"/>
          <w:sz w:val="28"/>
          <w:szCs w:val="28"/>
        </w:rPr>
        <w:t xml:space="preserve"> и оборудованное организационно-техническими средствами</w:t>
      </w:r>
      <w:r w:rsidRPr="00942351">
        <w:rPr>
          <w:rFonts w:ascii="Times New Roman" w:hAnsi="Times New Roman" w:cs="Times New Roman"/>
          <w:sz w:val="28"/>
          <w:szCs w:val="28"/>
        </w:rPr>
        <w:t>.</w:t>
      </w:r>
    </w:p>
    <w:p w:rsidR="005075E5" w:rsidRPr="00942351" w:rsidRDefault="00AC0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2.2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proofErr w:type="gramStart"/>
      <w:r w:rsidR="0014586E" w:rsidRPr="0094235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65783">
        <w:fldChar w:fldCharType="begin"/>
      </w:r>
      <w:r w:rsidR="00665783">
        <w:instrText>HYPERLINK \l "P79"</w:instrText>
      </w:r>
      <w:r w:rsidR="00665783">
        <w:fldChar w:fldCharType="separate"/>
      </w:r>
      <w:r w:rsidR="005075E5" w:rsidRPr="00942351">
        <w:rPr>
          <w:rFonts w:ascii="Times New Roman" w:hAnsi="Times New Roman" w:cs="Times New Roman"/>
          <w:sz w:val="28"/>
          <w:szCs w:val="28"/>
        </w:rPr>
        <w:t>пункте 1.1</w:t>
      </w:r>
      <w:r w:rsidR="00665783">
        <w:fldChar w:fldCharType="end"/>
      </w:r>
      <w:r w:rsidR="00571E7B" w:rsidRPr="00942351">
        <w:rPr>
          <w:rFonts w:ascii="Times New Roman" w:hAnsi="Times New Roman" w:cs="Times New Roman"/>
          <w:sz w:val="28"/>
          <w:szCs w:val="28"/>
        </w:rPr>
        <w:t>3</w:t>
      </w:r>
      <w:r w:rsidR="00DB4A96" w:rsidRPr="00942351">
        <w:rPr>
          <w:rFonts w:ascii="Times New Roman" w:hAnsi="Times New Roman" w:cs="Times New Roman"/>
          <w:sz w:val="28"/>
          <w:szCs w:val="28"/>
        </w:rPr>
        <w:t>.</w:t>
      </w:r>
      <w:r w:rsidR="0014586E" w:rsidRPr="00942351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5075E5" w:rsidRPr="00942351">
        <w:rPr>
          <w:rFonts w:ascii="Times New Roman" w:hAnsi="Times New Roman" w:cs="Times New Roman"/>
          <w:sz w:val="28"/>
          <w:szCs w:val="28"/>
        </w:rPr>
        <w:t>настоящего Порядка, обязаны: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1) своевременно и в полном объеме исполнять предоставленные в соответствии с законодательством Р</w:t>
      </w:r>
      <w:r w:rsidR="00BF44C6" w:rsidRPr="0094235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42351">
        <w:rPr>
          <w:rFonts w:ascii="Times New Roman" w:hAnsi="Times New Roman" w:cs="Times New Roman"/>
          <w:sz w:val="28"/>
          <w:szCs w:val="28"/>
        </w:rPr>
        <w:t xml:space="preserve"> полномочия по предупреждению, выявлению и пресечению нарушений в установленной сфере деятельности;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2) соблюдать требования нормативных правовых актов в установленной сфере деятельности;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3) проводить контрольные мероприятия в соответствии с </w:t>
      </w:r>
      <w:r w:rsidR="009D7F48" w:rsidRPr="00942351">
        <w:rPr>
          <w:rFonts w:ascii="Times New Roman" w:hAnsi="Times New Roman" w:cs="Times New Roman"/>
          <w:sz w:val="28"/>
          <w:szCs w:val="28"/>
        </w:rPr>
        <w:t>распоряжением мэра муниципального образования «Катангский район</w:t>
      </w:r>
      <w:proofErr w:type="gramStart"/>
      <w:r w:rsidR="009D7F48" w:rsidRPr="00942351">
        <w:rPr>
          <w:rFonts w:ascii="Times New Roman" w:hAnsi="Times New Roman" w:cs="Times New Roman"/>
          <w:sz w:val="28"/>
          <w:szCs w:val="28"/>
        </w:rPr>
        <w:t>»</w:t>
      </w:r>
      <w:r w:rsidRPr="009423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 xml:space="preserve"> назначении контрольного мероприятия;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4) знакомить руководителя или уполномоченное должностное лицо объекта контроля с </w:t>
      </w:r>
      <w:r w:rsidR="008D573F" w:rsidRPr="0094235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942351">
        <w:rPr>
          <w:rFonts w:ascii="Times New Roman" w:hAnsi="Times New Roman" w:cs="Times New Roman"/>
          <w:sz w:val="28"/>
          <w:szCs w:val="28"/>
        </w:rPr>
        <w:t>о назначении, приостановлении и возобновлении контрольного мероприятия, а также с результатами контрольных мероприятий (актами и заключениями).</w:t>
      </w:r>
    </w:p>
    <w:p w:rsidR="005075E5" w:rsidRPr="00942351" w:rsidRDefault="00AC0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  <w:r w:rsidRPr="00942351">
        <w:rPr>
          <w:rFonts w:ascii="Times New Roman" w:hAnsi="Times New Roman" w:cs="Times New Roman"/>
          <w:sz w:val="28"/>
          <w:szCs w:val="28"/>
        </w:rPr>
        <w:t>3.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5E5" w:rsidRPr="00942351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</w:t>
      </w:r>
      <w:r w:rsidR="0014586E" w:rsidRPr="00942351">
        <w:rPr>
          <w:rFonts w:ascii="Times New Roman" w:hAnsi="Times New Roman" w:cs="Times New Roman"/>
          <w:sz w:val="28"/>
          <w:szCs w:val="28"/>
        </w:rPr>
        <w:t>под</w:t>
      </w:r>
      <w:hyperlink w:anchor="P79" w:history="1">
        <w:r w:rsidR="005075E5" w:rsidRPr="0094235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571E7B" w:rsidRPr="00942351">
        <w:rPr>
          <w:rFonts w:ascii="Times New Roman" w:hAnsi="Times New Roman" w:cs="Times New Roman"/>
          <w:sz w:val="28"/>
          <w:szCs w:val="28"/>
        </w:rPr>
        <w:t>3</w:t>
      </w:r>
      <w:r w:rsidR="00DB4A96" w:rsidRPr="00942351">
        <w:rPr>
          <w:rFonts w:ascii="Times New Roman" w:hAnsi="Times New Roman" w:cs="Times New Roman"/>
          <w:sz w:val="28"/>
          <w:szCs w:val="28"/>
        </w:rPr>
        <w:t>.</w:t>
      </w:r>
      <w:r w:rsidR="0014586E" w:rsidRPr="0094235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настоящего Порядка, несут ответственность за качество проводимых контрольных мероприятий, достоверность информации и выводов, содержащихся в актах, заключениях, их соответствие </w:t>
      </w:r>
      <w:r w:rsidR="00165687" w:rsidRPr="00942351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5075E5" w:rsidRPr="00942351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165687" w:rsidRPr="0094235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62C8" w:rsidRPr="00942351" w:rsidRDefault="0007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2C8" w:rsidRPr="00942351" w:rsidRDefault="000762C8" w:rsidP="000762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3. ПРАВА И ОБЯЗАННОСТИ ОБЪЕКТОВ КОНТРОЛЯ </w:t>
      </w:r>
    </w:p>
    <w:p w:rsidR="000762C8" w:rsidRPr="00942351" w:rsidRDefault="000762C8" w:rsidP="000762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(ИХ ДОЛЖНОСТНЫХ ЛИЦ) ПРИ ПРОВЕДЕНИИ</w:t>
      </w:r>
    </w:p>
    <w:p w:rsidR="000762C8" w:rsidRPr="00942351" w:rsidRDefault="000762C8" w:rsidP="000762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0762C8" w:rsidRPr="00942351" w:rsidRDefault="000762C8" w:rsidP="000762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62C8" w:rsidRPr="00942351" w:rsidRDefault="000762C8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3.1. При проведении контрольного мероприятия должностные лица Объекта контроля имеют право:</w:t>
      </w:r>
    </w:p>
    <w:p w:rsidR="000762C8" w:rsidRPr="00942351" w:rsidRDefault="000762C8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lastRenderedPageBreak/>
        <w:t xml:space="preserve">1) присутствовать при всех действиях, производимых должностным лицом (должностными лицами) </w:t>
      </w:r>
      <w:r w:rsidR="00571E7B" w:rsidRPr="00942351">
        <w:rPr>
          <w:rFonts w:ascii="Times New Roman" w:hAnsi="Times New Roman" w:cs="Times New Roman"/>
          <w:sz w:val="28"/>
          <w:szCs w:val="28"/>
        </w:rPr>
        <w:t>Сектора</w:t>
      </w:r>
      <w:r w:rsidRPr="00942351">
        <w:rPr>
          <w:rFonts w:ascii="Times New Roman" w:hAnsi="Times New Roman" w:cs="Times New Roman"/>
          <w:sz w:val="28"/>
          <w:szCs w:val="28"/>
        </w:rPr>
        <w:t>;</w:t>
      </w:r>
    </w:p>
    <w:p w:rsidR="000762C8" w:rsidRPr="00942351" w:rsidRDefault="000762C8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2) </w:t>
      </w:r>
      <w:r w:rsidR="00124411" w:rsidRPr="00942351">
        <w:rPr>
          <w:rFonts w:ascii="Times New Roman" w:hAnsi="Times New Roman" w:cs="Times New Roman"/>
          <w:sz w:val="28"/>
          <w:szCs w:val="28"/>
        </w:rPr>
        <w:t>представлять документы, сведения и сообщать информацию, обязательную, по его мнению, для включения в акт по результатам контрольного мероприятия,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124411" w:rsidRPr="0094235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24411" w:rsidRPr="00942351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="00124411" w:rsidRPr="00942351">
        <w:rPr>
          <w:rFonts w:ascii="Times New Roman" w:hAnsi="Times New Roman" w:cs="Times New Roman"/>
          <w:sz w:val="28"/>
          <w:szCs w:val="28"/>
        </w:rPr>
        <w:t>ечной проверки;</w:t>
      </w:r>
    </w:p>
    <w:p w:rsidR="00124411" w:rsidRPr="00942351" w:rsidRDefault="00124411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 3) обжаловать действия должностных лиц </w:t>
      </w:r>
      <w:r w:rsidR="00571E7B" w:rsidRPr="00942351">
        <w:rPr>
          <w:rFonts w:ascii="Times New Roman" w:hAnsi="Times New Roman" w:cs="Times New Roman"/>
          <w:sz w:val="28"/>
          <w:szCs w:val="28"/>
        </w:rPr>
        <w:t>Сектора</w:t>
      </w:r>
      <w:r w:rsidRPr="00942351">
        <w:rPr>
          <w:rFonts w:ascii="Times New Roman" w:hAnsi="Times New Roman" w:cs="Times New Roman"/>
          <w:sz w:val="28"/>
          <w:szCs w:val="28"/>
        </w:rPr>
        <w:t>, осуществляющих контрольное мероприятие;</w:t>
      </w:r>
    </w:p>
    <w:p w:rsidR="00124411" w:rsidRPr="00942351" w:rsidRDefault="00124411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4) знакомиться с материалами контрольного мероприятия;</w:t>
      </w:r>
    </w:p>
    <w:p w:rsidR="00124411" w:rsidRPr="00942351" w:rsidRDefault="00124411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5) направлять мотивированные возражения по поводу обстоятельств, изложенных в акте по результатам контрольного мероприятия.</w:t>
      </w:r>
    </w:p>
    <w:p w:rsidR="00124411" w:rsidRPr="00942351" w:rsidRDefault="00124411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3.2. При проведении контрольного мероприятия должностные лица Объекта контроля обязаны:</w:t>
      </w:r>
    </w:p>
    <w:p w:rsidR="00124411" w:rsidRPr="00942351" w:rsidRDefault="00124411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предоставлять помещения, обеспечивающ</w:t>
      </w:r>
      <w:r w:rsidR="00DB4A96" w:rsidRPr="00942351">
        <w:rPr>
          <w:rFonts w:ascii="Times New Roman" w:hAnsi="Times New Roman" w:cs="Times New Roman"/>
          <w:sz w:val="28"/>
          <w:szCs w:val="28"/>
        </w:rPr>
        <w:t>ие</w:t>
      </w:r>
      <w:r w:rsidRPr="00942351">
        <w:rPr>
          <w:rFonts w:ascii="Times New Roman" w:hAnsi="Times New Roman" w:cs="Times New Roman"/>
          <w:sz w:val="28"/>
          <w:szCs w:val="28"/>
        </w:rPr>
        <w:t xml:space="preserve"> сохранность документов и оборудованн</w:t>
      </w:r>
      <w:r w:rsidR="00DB4A96" w:rsidRPr="00942351">
        <w:rPr>
          <w:rFonts w:ascii="Times New Roman" w:hAnsi="Times New Roman" w:cs="Times New Roman"/>
          <w:sz w:val="28"/>
          <w:szCs w:val="28"/>
        </w:rPr>
        <w:t>ые</w:t>
      </w:r>
      <w:r w:rsidRPr="00942351">
        <w:rPr>
          <w:rFonts w:ascii="Times New Roman" w:hAnsi="Times New Roman" w:cs="Times New Roman"/>
          <w:sz w:val="28"/>
          <w:szCs w:val="28"/>
        </w:rPr>
        <w:t xml:space="preserve"> организационно-техническими средствами, доступ к своим информационным базам данных и банкам данных, необходимые объяснения, в том числе письменные, справки и сведения по вопросам, возникающим в ходе мероприятий, а также копии документов</w:t>
      </w:r>
      <w:r w:rsidR="00E1560F" w:rsidRPr="00942351">
        <w:rPr>
          <w:rFonts w:ascii="Times New Roman" w:hAnsi="Times New Roman" w:cs="Times New Roman"/>
          <w:sz w:val="28"/>
          <w:szCs w:val="28"/>
        </w:rPr>
        <w:t>;</w:t>
      </w:r>
    </w:p>
    <w:p w:rsidR="00E1560F" w:rsidRPr="00942351" w:rsidRDefault="00E1560F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по требованию должностного лица, осуществляющего проверку организовать проведение инвентаризации денежных средств и материальных ценностей;</w:t>
      </w:r>
    </w:p>
    <w:p w:rsidR="00E1560F" w:rsidRPr="00942351" w:rsidRDefault="00E1560F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знакомиться с результатами контрольного мероприятия;</w:t>
      </w:r>
    </w:p>
    <w:p w:rsidR="000762C8" w:rsidRPr="00942351" w:rsidRDefault="00E1560F" w:rsidP="00EB7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- </w:t>
      </w:r>
      <w:r w:rsidR="00571E7B" w:rsidRPr="00942351">
        <w:rPr>
          <w:rFonts w:ascii="Times New Roman" w:hAnsi="Times New Roman" w:cs="Times New Roman"/>
          <w:sz w:val="28"/>
          <w:szCs w:val="28"/>
        </w:rPr>
        <w:t xml:space="preserve">принять меры по устранению выявленных нарушений </w:t>
      </w:r>
      <w:r w:rsidRPr="00942351">
        <w:rPr>
          <w:rFonts w:ascii="Times New Roman" w:hAnsi="Times New Roman" w:cs="Times New Roman"/>
          <w:sz w:val="28"/>
          <w:szCs w:val="28"/>
        </w:rPr>
        <w:t>законодательства в финансово-бюджетной сфере.</w:t>
      </w:r>
    </w:p>
    <w:p w:rsidR="005075E5" w:rsidRPr="00942351" w:rsidRDefault="0050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5E5" w:rsidRPr="00942351" w:rsidRDefault="00E156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</w:t>
      </w:r>
      <w:r w:rsidR="005075E5" w:rsidRPr="00942351">
        <w:rPr>
          <w:rFonts w:ascii="Times New Roman" w:hAnsi="Times New Roman" w:cs="Times New Roman"/>
          <w:sz w:val="28"/>
          <w:szCs w:val="28"/>
        </w:rPr>
        <w:t>. ОСНОВАНИЕ ПРОВЕДЕНИЯ КОНТРОЛЬНЫХ МЕРОПРИЯТИЙ</w:t>
      </w:r>
    </w:p>
    <w:p w:rsidR="005075E5" w:rsidRPr="00942351" w:rsidRDefault="0050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5E5" w:rsidRPr="00942351" w:rsidRDefault="00095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.1. </w:t>
      </w:r>
      <w:r w:rsidR="00571E7B" w:rsidRPr="00942351">
        <w:rPr>
          <w:rFonts w:ascii="Times New Roman" w:hAnsi="Times New Roman" w:cs="Times New Roman"/>
          <w:sz w:val="28"/>
          <w:szCs w:val="28"/>
        </w:rPr>
        <w:t>Сектор проводит к</w:t>
      </w:r>
      <w:r w:rsidR="005075E5" w:rsidRPr="00942351">
        <w:rPr>
          <w:rFonts w:ascii="Times New Roman" w:hAnsi="Times New Roman" w:cs="Times New Roman"/>
          <w:sz w:val="28"/>
          <w:szCs w:val="28"/>
        </w:rPr>
        <w:t>онтрольные мероприятия</w:t>
      </w:r>
      <w:r w:rsidR="00B06438" w:rsidRPr="00942351">
        <w:rPr>
          <w:rFonts w:ascii="Times New Roman" w:hAnsi="Times New Roman" w:cs="Times New Roman"/>
          <w:sz w:val="28"/>
          <w:szCs w:val="28"/>
        </w:rPr>
        <w:t>,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71E7B" w:rsidRPr="00942351">
        <w:rPr>
          <w:rFonts w:ascii="Times New Roman" w:hAnsi="Times New Roman" w:cs="Times New Roman"/>
          <w:sz w:val="28"/>
          <w:szCs w:val="28"/>
        </w:rPr>
        <w:t xml:space="preserve">как на основании </w:t>
      </w:r>
      <w:r w:rsidR="005075E5" w:rsidRPr="00942351">
        <w:rPr>
          <w:rFonts w:ascii="Times New Roman" w:hAnsi="Times New Roman" w:cs="Times New Roman"/>
          <w:sz w:val="28"/>
          <w:szCs w:val="28"/>
        </w:rPr>
        <w:t>план</w:t>
      </w:r>
      <w:r w:rsidR="00571E7B" w:rsidRPr="00942351">
        <w:rPr>
          <w:rFonts w:ascii="Times New Roman" w:hAnsi="Times New Roman" w:cs="Times New Roman"/>
          <w:sz w:val="28"/>
          <w:szCs w:val="28"/>
        </w:rPr>
        <w:t>а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71E7B" w:rsidRPr="00942351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075E5" w:rsidRPr="00942351">
        <w:rPr>
          <w:rFonts w:ascii="Times New Roman" w:hAnsi="Times New Roman" w:cs="Times New Roman"/>
          <w:sz w:val="28"/>
          <w:szCs w:val="28"/>
        </w:rPr>
        <w:t>(далее - План)</w:t>
      </w:r>
      <w:r w:rsidR="00B06438" w:rsidRPr="00942351">
        <w:rPr>
          <w:rFonts w:ascii="Times New Roman" w:hAnsi="Times New Roman" w:cs="Times New Roman"/>
          <w:sz w:val="28"/>
          <w:szCs w:val="28"/>
        </w:rPr>
        <w:t>, так и во внеплановом порядке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</w:p>
    <w:p w:rsidR="005075E5" w:rsidRPr="00942351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.2. </w:t>
      </w:r>
      <w:r w:rsidR="00B06438" w:rsidRPr="00942351">
        <w:rPr>
          <w:rFonts w:ascii="Times New Roman" w:hAnsi="Times New Roman" w:cs="Times New Roman"/>
          <w:sz w:val="28"/>
          <w:szCs w:val="28"/>
        </w:rPr>
        <w:t xml:space="preserve">Плановое контрольное мероприятие проводится на основании годового </w:t>
      </w:r>
      <w:r w:rsidR="008677C2" w:rsidRPr="00942351">
        <w:rPr>
          <w:rFonts w:ascii="Times New Roman" w:hAnsi="Times New Roman" w:cs="Times New Roman"/>
          <w:sz w:val="28"/>
          <w:szCs w:val="28"/>
        </w:rPr>
        <w:t>п</w:t>
      </w:r>
      <w:r w:rsidR="00B06438" w:rsidRPr="00942351">
        <w:rPr>
          <w:rFonts w:ascii="Times New Roman" w:hAnsi="Times New Roman" w:cs="Times New Roman"/>
          <w:sz w:val="28"/>
          <w:szCs w:val="28"/>
        </w:rPr>
        <w:t>лана, утверждаемого мэром муниципального образования «Катангский район»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</w:p>
    <w:p w:rsidR="005075E5" w:rsidRPr="00942351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</w:t>
      </w:r>
      <w:r w:rsidR="005075E5" w:rsidRPr="00942351">
        <w:rPr>
          <w:rFonts w:ascii="Times New Roman" w:hAnsi="Times New Roman" w:cs="Times New Roman"/>
          <w:sz w:val="28"/>
          <w:szCs w:val="28"/>
        </w:rPr>
        <w:t>.3. Проект плана на предстоящ</w:t>
      </w:r>
      <w:r w:rsidR="00B06438" w:rsidRPr="00942351">
        <w:rPr>
          <w:rFonts w:ascii="Times New Roman" w:hAnsi="Times New Roman" w:cs="Times New Roman"/>
          <w:sz w:val="28"/>
          <w:szCs w:val="28"/>
        </w:rPr>
        <w:t>ий год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8D3F7F" w:rsidRPr="00973FC8">
        <w:rPr>
          <w:rFonts w:ascii="Times New Roman" w:hAnsi="Times New Roman" w:cs="Times New Roman"/>
          <w:sz w:val="28"/>
          <w:szCs w:val="28"/>
        </w:rPr>
        <w:t>составляет</w:t>
      </w:r>
      <w:r w:rsidR="00123E94" w:rsidRPr="00973FC8">
        <w:rPr>
          <w:rFonts w:ascii="Times New Roman" w:hAnsi="Times New Roman" w:cs="Times New Roman"/>
          <w:sz w:val="28"/>
          <w:szCs w:val="28"/>
        </w:rPr>
        <w:t>ся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075E5" w:rsidRPr="00973FC8">
        <w:rPr>
          <w:rFonts w:ascii="Times New Roman" w:hAnsi="Times New Roman" w:cs="Times New Roman"/>
          <w:sz w:val="28"/>
          <w:szCs w:val="28"/>
        </w:rPr>
        <w:t>не позднее 2</w:t>
      </w:r>
      <w:r w:rsidR="00AF74B2" w:rsidRPr="00973FC8">
        <w:rPr>
          <w:rFonts w:ascii="Times New Roman" w:hAnsi="Times New Roman" w:cs="Times New Roman"/>
          <w:sz w:val="28"/>
          <w:szCs w:val="28"/>
        </w:rPr>
        <w:t>8</w:t>
      </w:r>
      <w:r w:rsidR="005075E5" w:rsidRPr="00973FC8">
        <w:rPr>
          <w:rFonts w:ascii="Times New Roman" w:hAnsi="Times New Roman" w:cs="Times New Roman"/>
          <w:sz w:val="28"/>
          <w:szCs w:val="28"/>
        </w:rPr>
        <w:t xml:space="preserve"> числа месяца, предшествующего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075E5" w:rsidRPr="00973FC8">
        <w:rPr>
          <w:rFonts w:ascii="Times New Roman" w:hAnsi="Times New Roman" w:cs="Times New Roman"/>
          <w:sz w:val="28"/>
          <w:szCs w:val="28"/>
        </w:rPr>
        <w:t>планируемому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075E5" w:rsidRPr="00973FC8">
        <w:rPr>
          <w:rFonts w:ascii="Times New Roman" w:hAnsi="Times New Roman" w:cs="Times New Roman"/>
          <w:sz w:val="28"/>
          <w:szCs w:val="28"/>
        </w:rPr>
        <w:t>периоду</w:t>
      </w:r>
      <w:r w:rsidR="00973FC8">
        <w:rPr>
          <w:rFonts w:ascii="Times New Roman" w:hAnsi="Times New Roman" w:cs="Times New Roman"/>
          <w:sz w:val="28"/>
          <w:szCs w:val="28"/>
        </w:rPr>
        <w:t>,</w:t>
      </w:r>
      <w:r w:rsidR="005075E5" w:rsidRPr="00973FC8">
        <w:rPr>
          <w:rFonts w:ascii="Times New Roman" w:hAnsi="Times New Roman" w:cs="Times New Roman"/>
          <w:sz w:val="28"/>
          <w:szCs w:val="28"/>
        </w:rPr>
        <w:t xml:space="preserve"> и</w:t>
      </w:r>
      <w:r w:rsidR="008D3F7F" w:rsidRPr="00973FC8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B06438" w:rsidRPr="00973FC8">
        <w:rPr>
          <w:rFonts w:ascii="Times New Roman" w:hAnsi="Times New Roman" w:cs="Times New Roman"/>
          <w:sz w:val="28"/>
          <w:szCs w:val="28"/>
        </w:rPr>
        <w:t>ся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123E94" w:rsidRPr="00942351">
        <w:rPr>
          <w:rFonts w:ascii="Times New Roman" w:hAnsi="Times New Roman" w:cs="Times New Roman"/>
          <w:sz w:val="28"/>
          <w:szCs w:val="28"/>
        </w:rPr>
        <w:t>мэру муниципального образования «Катангский район»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</w:p>
    <w:p w:rsidR="005075E5" w:rsidRPr="00942351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</w:t>
      </w:r>
      <w:r w:rsidR="005075E5" w:rsidRPr="00942351">
        <w:rPr>
          <w:rFonts w:ascii="Times New Roman" w:hAnsi="Times New Roman" w:cs="Times New Roman"/>
          <w:sz w:val="28"/>
          <w:szCs w:val="28"/>
        </w:rPr>
        <w:t>.4. При формировании проекта Плана учитывается: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1) законность, своевременность и периодичность проведения контрольных мероприятий;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2) степень обеспеченности ресурсами (трудовыми, техническими, материальными);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3) реальность сроков проведения контрольных мероприятий;</w:t>
      </w:r>
    </w:p>
    <w:p w:rsidR="005075E5" w:rsidRPr="00942351" w:rsidRDefault="00B06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</w:t>
      </w:r>
      <w:r w:rsidR="005075E5" w:rsidRPr="00942351">
        <w:rPr>
          <w:rFonts w:ascii="Times New Roman" w:hAnsi="Times New Roman" w:cs="Times New Roman"/>
          <w:sz w:val="28"/>
          <w:szCs w:val="28"/>
        </w:rPr>
        <w:t>) наличие времени, необходимого для подготовительного периода;</w:t>
      </w:r>
    </w:p>
    <w:p w:rsidR="005075E5" w:rsidRPr="00942351" w:rsidRDefault="00B06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) наличие резерва времени и трудовых ресурсов на случай возникновения необходимости проведения внеплановых контрольных мероприятий.</w:t>
      </w:r>
    </w:p>
    <w:p w:rsidR="005075E5" w:rsidRPr="00942351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4.5.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Отбор контрольных мероприятий при формировании проекта Плана осуществляется исходя из следующих критериев: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lastRenderedPageBreak/>
        <w:t xml:space="preserve">1) существенность и значимость мероприятий, осуществляемых </w:t>
      </w:r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бъектами контроля, в отношении которых предполагается проведение контрольного мероприятия, и (или) направления и объемов бюджетных расходов;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2) оценка состояния внутреннего финансового контроля в </w:t>
      </w:r>
      <w:r w:rsidR="00DB4A96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</w:t>
      </w:r>
      <w:r w:rsidR="00934CD0" w:rsidRPr="00942351">
        <w:rPr>
          <w:rFonts w:ascii="Times New Roman" w:hAnsi="Times New Roman" w:cs="Times New Roman"/>
          <w:sz w:val="28"/>
          <w:szCs w:val="28"/>
        </w:rPr>
        <w:t>е контроля</w:t>
      </w:r>
      <w:r w:rsidRPr="00942351">
        <w:rPr>
          <w:rFonts w:ascii="Times New Roman" w:hAnsi="Times New Roman" w:cs="Times New Roman"/>
          <w:sz w:val="28"/>
          <w:szCs w:val="28"/>
        </w:rPr>
        <w:t>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3) длительность периода, прошедшего с момента проведения идентичного контрольного мероприятия </w:t>
      </w:r>
      <w:r w:rsidR="005A34B9" w:rsidRPr="00942351">
        <w:rPr>
          <w:rFonts w:ascii="Times New Roman" w:hAnsi="Times New Roman" w:cs="Times New Roman"/>
          <w:sz w:val="28"/>
          <w:szCs w:val="28"/>
        </w:rPr>
        <w:t>Сектором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Pr="00942351">
        <w:rPr>
          <w:rFonts w:ascii="Times New Roman" w:hAnsi="Times New Roman" w:cs="Times New Roman"/>
          <w:sz w:val="28"/>
          <w:szCs w:val="28"/>
        </w:rPr>
        <w:t>(в случае, если указанный период превышает 3 года, данный критерий имеет наивысший приоритет).</w:t>
      </w:r>
    </w:p>
    <w:p w:rsidR="005075E5" w:rsidRPr="00942351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4.6.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В Плане указывается: наименование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бъекта контроля, </w:t>
      </w:r>
      <w:r w:rsidR="00A21072" w:rsidRPr="00942351">
        <w:rPr>
          <w:rFonts w:ascii="Times New Roman" w:hAnsi="Times New Roman" w:cs="Times New Roman"/>
          <w:sz w:val="28"/>
          <w:szCs w:val="28"/>
        </w:rPr>
        <w:t>метод</w:t>
      </w:r>
      <w:r w:rsidR="00F240B4" w:rsidRPr="00942351">
        <w:rPr>
          <w:rFonts w:ascii="Times New Roman" w:hAnsi="Times New Roman" w:cs="Times New Roman"/>
          <w:sz w:val="28"/>
          <w:szCs w:val="28"/>
        </w:rPr>
        <w:t xml:space="preserve"> осуществления контрольного мероприятия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и тема контрольного мероприятия, проверяемый период.</w:t>
      </w:r>
    </w:p>
    <w:p w:rsidR="005075E5" w:rsidRPr="00942351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942351">
        <w:rPr>
          <w:rFonts w:ascii="Times New Roman" w:hAnsi="Times New Roman" w:cs="Times New Roman"/>
          <w:sz w:val="28"/>
          <w:szCs w:val="28"/>
        </w:rPr>
        <w:t>4.7</w:t>
      </w:r>
      <w:r w:rsidR="005075E5" w:rsidRPr="00942351">
        <w:rPr>
          <w:rFonts w:ascii="Times New Roman" w:hAnsi="Times New Roman" w:cs="Times New Roman"/>
          <w:sz w:val="28"/>
          <w:szCs w:val="28"/>
        </w:rPr>
        <w:t>. В План могут вноситься изменения по следующим основаниям: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1) поручение</w:t>
      </w:r>
      <w:r w:rsidR="00A21072" w:rsidRPr="00942351">
        <w:rPr>
          <w:rFonts w:ascii="Times New Roman" w:hAnsi="Times New Roman" w:cs="Times New Roman"/>
          <w:sz w:val="28"/>
          <w:szCs w:val="28"/>
        </w:rPr>
        <w:t xml:space="preserve"> мэра </w:t>
      </w:r>
      <w:r w:rsidR="00B661BE" w:rsidRPr="00942351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  <w:r w:rsidRPr="00942351">
        <w:rPr>
          <w:rFonts w:ascii="Times New Roman" w:hAnsi="Times New Roman" w:cs="Times New Roman"/>
          <w:sz w:val="28"/>
          <w:szCs w:val="28"/>
        </w:rPr>
        <w:t>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2) обоснованные предложения органов</w:t>
      </w:r>
      <w:r w:rsidR="00B7153D" w:rsidRPr="0094235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42351">
        <w:rPr>
          <w:rFonts w:ascii="Times New Roman" w:hAnsi="Times New Roman" w:cs="Times New Roman"/>
          <w:sz w:val="28"/>
          <w:szCs w:val="28"/>
        </w:rPr>
        <w:t>, согласованные с</w:t>
      </w:r>
      <w:r w:rsidR="00B7153D" w:rsidRPr="00942351">
        <w:rPr>
          <w:rFonts w:ascii="Times New Roman" w:hAnsi="Times New Roman" w:cs="Times New Roman"/>
          <w:sz w:val="28"/>
          <w:szCs w:val="28"/>
        </w:rPr>
        <w:t xml:space="preserve"> мэром </w:t>
      </w:r>
      <w:r w:rsidR="00B661BE" w:rsidRPr="00942351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  <w:r w:rsidRPr="00942351">
        <w:rPr>
          <w:rFonts w:ascii="Times New Roman" w:hAnsi="Times New Roman" w:cs="Times New Roman"/>
          <w:sz w:val="28"/>
          <w:szCs w:val="28"/>
        </w:rPr>
        <w:t>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3) реорганизация, ликвидация, изменение организационно-правовой формы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4) обращение правоохранительных органов о проведении контрольного мероприятия;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5) отвлечение </w:t>
      </w:r>
      <w:r w:rsidR="00B7153D" w:rsidRPr="0094235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B661BE" w:rsidRPr="00942351">
        <w:rPr>
          <w:rFonts w:ascii="Times New Roman" w:hAnsi="Times New Roman" w:cs="Times New Roman"/>
          <w:sz w:val="28"/>
          <w:szCs w:val="28"/>
        </w:rPr>
        <w:t>Сектора</w:t>
      </w:r>
      <w:r w:rsidR="00B7153D" w:rsidRPr="00942351">
        <w:rPr>
          <w:rFonts w:ascii="Times New Roman" w:hAnsi="Times New Roman" w:cs="Times New Roman"/>
          <w:sz w:val="28"/>
          <w:szCs w:val="28"/>
        </w:rPr>
        <w:t xml:space="preserve">, осуществляющих контроль </w:t>
      </w:r>
      <w:r w:rsidRPr="00942351">
        <w:rPr>
          <w:rFonts w:ascii="Times New Roman" w:hAnsi="Times New Roman" w:cs="Times New Roman"/>
          <w:sz w:val="28"/>
          <w:szCs w:val="28"/>
        </w:rPr>
        <w:t>на проведение внеплановых мероприятий;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6) отсутствие</w:t>
      </w:r>
      <w:r w:rsidR="00B7153D" w:rsidRPr="00942351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B661BE" w:rsidRPr="00942351">
        <w:rPr>
          <w:rFonts w:ascii="Times New Roman" w:hAnsi="Times New Roman" w:cs="Times New Roman"/>
          <w:sz w:val="28"/>
          <w:szCs w:val="28"/>
        </w:rPr>
        <w:t>Сектора</w:t>
      </w:r>
      <w:r w:rsidR="00B7153D" w:rsidRPr="00942351">
        <w:rPr>
          <w:rFonts w:ascii="Times New Roman" w:hAnsi="Times New Roman" w:cs="Times New Roman"/>
          <w:sz w:val="28"/>
          <w:szCs w:val="28"/>
        </w:rPr>
        <w:t xml:space="preserve">, осуществляющих контроль </w:t>
      </w:r>
      <w:r w:rsidRPr="00942351">
        <w:rPr>
          <w:rFonts w:ascii="Times New Roman" w:hAnsi="Times New Roman" w:cs="Times New Roman"/>
          <w:sz w:val="28"/>
          <w:szCs w:val="28"/>
        </w:rPr>
        <w:t>на рабочем месте по уважительным причинам.</w:t>
      </w:r>
    </w:p>
    <w:p w:rsidR="00B7153D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Изменения в План </w:t>
      </w:r>
      <w:r w:rsidR="00B7153D" w:rsidRPr="00942351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8024E3" w:rsidRPr="00942351">
        <w:rPr>
          <w:rFonts w:ascii="Times New Roman" w:hAnsi="Times New Roman" w:cs="Times New Roman"/>
          <w:sz w:val="28"/>
          <w:szCs w:val="28"/>
        </w:rPr>
        <w:t>мэром муниципального образования «Катангский район»</w:t>
      </w:r>
      <w:r w:rsidR="00B7153D" w:rsidRPr="00942351">
        <w:rPr>
          <w:rFonts w:ascii="Times New Roman" w:hAnsi="Times New Roman" w:cs="Times New Roman"/>
          <w:sz w:val="28"/>
          <w:szCs w:val="28"/>
        </w:rPr>
        <w:t>.</w:t>
      </w:r>
    </w:p>
    <w:p w:rsidR="005075E5" w:rsidRPr="00942351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4.8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 </w:t>
      </w:r>
      <w:r w:rsidR="008024E3" w:rsidRPr="00942351">
        <w:rPr>
          <w:rFonts w:ascii="Times New Roman" w:hAnsi="Times New Roman" w:cs="Times New Roman"/>
          <w:sz w:val="28"/>
          <w:szCs w:val="28"/>
        </w:rPr>
        <w:t>Сектором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075E5" w:rsidRPr="00942351">
        <w:rPr>
          <w:rFonts w:ascii="Times New Roman" w:hAnsi="Times New Roman" w:cs="Times New Roman"/>
          <w:sz w:val="28"/>
          <w:szCs w:val="28"/>
        </w:rPr>
        <w:t>проводятся внеплановые контрольные мероприятия по следующим основаниям: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1) поручение </w:t>
      </w:r>
      <w:r w:rsidR="00B7153D" w:rsidRPr="00942351">
        <w:rPr>
          <w:rFonts w:ascii="Times New Roman" w:hAnsi="Times New Roman" w:cs="Times New Roman"/>
          <w:sz w:val="28"/>
          <w:szCs w:val="28"/>
        </w:rPr>
        <w:t xml:space="preserve">мэра </w:t>
      </w:r>
      <w:r w:rsidR="008024E3" w:rsidRPr="009423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«Катангский район» </w:t>
      </w:r>
      <w:r w:rsidRPr="00942351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 в связи с поступлением информации о противоправных действиях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2) обращение граждан, организаций;</w:t>
      </w:r>
    </w:p>
    <w:p w:rsidR="005075E5" w:rsidRPr="00942351" w:rsidRDefault="00802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3</w:t>
      </w:r>
      <w:r w:rsidR="005075E5" w:rsidRPr="00942351">
        <w:rPr>
          <w:rFonts w:ascii="Times New Roman" w:hAnsi="Times New Roman" w:cs="Times New Roman"/>
          <w:sz w:val="28"/>
          <w:szCs w:val="28"/>
        </w:rPr>
        <w:t>) иные основания, предусмотренные действующим законодательством Р</w:t>
      </w:r>
      <w:r w:rsidR="00482935" w:rsidRPr="00942351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5075E5" w:rsidRPr="00942351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4.9</w:t>
      </w:r>
      <w:r w:rsidR="005075E5" w:rsidRPr="00942351">
        <w:rPr>
          <w:rFonts w:ascii="Times New Roman" w:hAnsi="Times New Roman" w:cs="Times New Roman"/>
          <w:sz w:val="28"/>
          <w:szCs w:val="28"/>
        </w:rPr>
        <w:t>. К участию в контрольных мероприятиях могут привлекаться специалисты органов</w:t>
      </w:r>
      <w:r w:rsidRPr="0094235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15FD3" w:rsidRPr="00942351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  <w:r w:rsidR="005075E5" w:rsidRPr="00942351">
        <w:rPr>
          <w:rFonts w:ascii="Times New Roman" w:hAnsi="Times New Roman" w:cs="Times New Roman"/>
          <w:sz w:val="28"/>
          <w:szCs w:val="28"/>
        </w:rPr>
        <w:t>. Для</w:t>
      </w:r>
      <w:r w:rsidRPr="00942351">
        <w:rPr>
          <w:rFonts w:ascii="Times New Roman" w:hAnsi="Times New Roman" w:cs="Times New Roman"/>
          <w:sz w:val="28"/>
          <w:szCs w:val="28"/>
        </w:rPr>
        <w:t xml:space="preserve"> их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привлечения </w:t>
      </w:r>
      <w:r w:rsidR="00E50F8C" w:rsidRPr="0094235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8024E3" w:rsidRPr="00942351">
        <w:rPr>
          <w:rFonts w:ascii="Times New Roman" w:hAnsi="Times New Roman" w:cs="Times New Roman"/>
          <w:sz w:val="28"/>
          <w:szCs w:val="28"/>
        </w:rPr>
        <w:t xml:space="preserve"> по внутреннему финансовому контролю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075E5" w:rsidRPr="00942351">
        <w:rPr>
          <w:rFonts w:ascii="Times New Roman" w:hAnsi="Times New Roman" w:cs="Times New Roman"/>
          <w:sz w:val="28"/>
          <w:szCs w:val="28"/>
        </w:rPr>
        <w:t>оформляется служебная записка на имя руководителя соответствующего органа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Pr="0094235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075E5" w:rsidRPr="00942351">
        <w:rPr>
          <w:rFonts w:ascii="Times New Roman" w:hAnsi="Times New Roman" w:cs="Times New Roman"/>
          <w:sz w:val="28"/>
          <w:szCs w:val="28"/>
        </w:rPr>
        <w:t>, согласованная с</w:t>
      </w:r>
      <w:r w:rsidRPr="00942351">
        <w:rPr>
          <w:rFonts w:ascii="Times New Roman" w:hAnsi="Times New Roman" w:cs="Times New Roman"/>
          <w:sz w:val="28"/>
          <w:szCs w:val="28"/>
        </w:rPr>
        <w:t xml:space="preserve"> мэром </w:t>
      </w:r>
      <w:r w:rsidR="008024E3" w:rsidRPr="00942351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  <w:r w:rsidR="005075E5" w:rsidRPr="00942351">
        <w:rPr>
          <w:rFonts w:ascii="Times New Roman" w:hAnsi="Times New Roman" w:cs="Times New Roman"/>
          <w:sz w:val="28"/>
          <w:szCs w:val="28"/>
        </w:rPr>
        <w:t>. Руководитель органа</w:t>
      </w:r>
      <w:r w:rsidRPr="0094235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на основании служебной записки </w:t>
      </w:r>
      <w:r w:rsidR="00CD724D" w:rsidRPr="00942351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024E3" w:rsidRPr="00942351">
        <w:rPr>
          <w:rFonts w:ascii="Times New Roman" w:hAnsi="Times New Roman" w:cs="Times New Roman"/>
          <w:sz w:val="28"/>
          <w:szCs w:val="28"/>
        </w:rPr>
        <w:t xml:space="preserve"> по внутреннему финансовому контролю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определяет специалиста для участия в проведении контрольного мероприятия. </w:t>
      </w:r>
    </w:p>
    <w:p w:rsidR="005075E5" w:rsidRPr="00942351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4.1</w:t>
      </w:r>
      <w:r w:rsidR="00AE7884" w:rsidRPr="00942351">
        <w:rPr>
          <w:rFonts w:ascii="Times New Roman" w:hAnsi="Times New Roman" w:cs="Times New Roman"/>
          <w:sz w:val="28"/>
          <w:szCs w:val="28"/>
        </w:rPr>
        <w:t>0</w:t>
      </w:r>
      <w:r w:rsidR="005075E5" w:rsidRPr="00942351">
        <w:rPr>
          <w:rFonts w:ascii="Times New Roman" w:hAnsi="Times New Roman" w:cs="Times New Roman"/>
          <w:sz w:val="28"/>
          <w:szCs w:val="28"/>
        </w:rPr>
        <w:t>. Плановые контрольные мероприятия</w:t>
      </w:r>
      <w:r w:rsidR="00482935" w:rsidRPr="00942351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в объектах контроля проводятся не чаще одного раза в </w:t>
      </w:r>
      <w:r w:rsidR="005075E5" w:rsidRPr="00942351">
        <w:rPr>
          <w:rFonts w:ascii="Times New Roman" w:hAnsi="Times New Roman" w:cs="Times New Roman"/>
          <w:sz w:val="28"/>
          <w:szCs w:val="28"/>
        </w:rPr>
        <w:lastRenderedPageBreak/>
        <w:t xml:space="preserve">течение календарного года по одному </w:t>
      </w:r>
      <w:r w:rsidR="00482935" w:rsidRPr="00942351">
        <w:rPr>
          <w:rFonts w:ascii="Times New Roman" w:hAnsi="Times New Roman" w:cs="Times New Roman"/>
          <w:sz w:val="28"/>
          <w:szCs w:val="28"/>
        </w:rPr>
        <w:t>методу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и теме контрольного мероприятия.</w:t>
      </w:r>
    </w:p>
    <w:p w:rsidR="00973FC8" w:rsidRDefault="00973F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75E5" w:rsidRPr="00942351" w:rsidRDefault="00F507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 ОРГАНИЗАЦИЯ И ПРОВЕДЕНИЕ КОНТРОЛЬНОГО МЕРОПРИЯТИЯ</w:t>
      </w:r>
    </w:p>
    <w:p w:rsidR="005075E5" w:rsidRPr="00942351" w:rsidRDefault="0050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5E5" w:rsidRPr="00413652" w:rsidRDefault="00F50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.1. Контрольное мероприятие проводится должностными лицами </w:t>
      </w:r>
      <w:r w:rsidR="00CB35DF" w:rsidRPr="00942351">
        <w:rPr>
          <w:rFonts w:ascii="Times New Roman" w:hAnsi="Times New Roman" w:cs="Times New Roman"/>
          <w:sz w:val="28"/>
          <w:szCs w:val="28"/>
        </w:rPr>
        <w:t>Сектора</w:t>
      </w:r>
      <w:r w:rsidRPr="00942351">
        <w:rPr>
          <w:rFonts w:ascii="Times New Roman" w:hAnsi="Times New Roman" w:cs="Times New Roman"/>
          <w:sz w:val="28"/>
          <w:szCs w:val="28"/>
        </w:rPr>
        <w:t xml:space="preserve">. </w:t>
      </w:r>
      <w:r w:rsidR="005075E5" w:rsidRPr="00942351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075E5" w:rsidRPr="00942351">
        <w:rPr>
          <w:rFonts w:ascii="Times New Roman" w:hAnsi="Times New Roman" w:cs="Times New Roman"/>
          <w:sz w:val="28"/>
          <w:szCs w:val="28"/>
        </w:rPr>
        <w:t>определяются с учетом объема предстоящих контрольных действий, вытекающих из конкретных задач контрольного мероприятия и особенностей объекта контроля.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413652" w:rsidRPr="00413652">
        <w:rPr>
          <w:rFonts w:ascii="Times New Roman" w:hAnsi="Times New Roman" w:cs="Times New Roman"/>
          <w:sz w:val="28"/>
          <w:szCs w:val="28"/>
        </w:rPr>
        <w:t>Плановый срок проведения контрольного мероприятия, т.е. дата начала и окончания проведения контрольного мероприятия не может превышать 45 рабочих дней</w:t>
      </w:r>
      <w:r w:rsidR="00413652">
        <w:rPr>
          <w:rFonts w:ascii="Times New Roman" w:hAnsi="Times New Roman" w:cs="Times New Roman"/>
          <w:sz w:val="28"/>
          <w:szCs w:val="28"/>
        </w:rPr>
        <w:t>.</w:t>
      </w:r>
    </w:p>
    <w:p w:rsidR="00F507B4" w:rsidRPr="00942351" w:rsidRDefault="00F50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.2. Для проведения контрольного мероприятия оформляет</w:t>
      </w:r>
      <w:r w:rsidR="00E36DB6" w:rsidRPr="00942351">
        <w:rPr>
          <w:rFonts w:ascii="Times New Roman" w:hAnsi="Times New Roman" w:cs="Times New Roman"/>
          <w:sz w:val="28"/>
          <w:szCs w:val="28"/>
        </w:rPr>
        <w:t>ся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E36DB6" w:rsidRPr="00942351">
        <w:rPr>
          <w:rFonts w:ascii="Times New Roman" w:hAnsi="Times New Roman" w:cs="Times New Roman"/>
          <w:sz w:val="28"/>
          <w:szCs w:val="28"/>
        </w:rPr>
        <w:t>распоряжение мэра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мероприятия, который содержит решение о проведении контрольного мероприятия, наименование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бъекта контроля, </w:t>
      </w:r>
      <w:r w:rsidRPr="00942351">
        <w:rPr>
          <w:rFonts w:ascii="Times New Roman" w:hAnsi="Times New Roman" w:cs="Times New Roman"/>
          <w:sz w:val="28"/>
          <w:szCs w:val="28"/>
        </w:rPr>
        <w:t>метод</w:t>
      </w:r>
      <w:r w:rsidR="005075E5" w:rsidRPr="00942351">
        <w:rPr>
          <w:rFonts w:ascii="Times New Roman" w:hAnsi="Times New Roman" w:cs="Times New Roman"/>
          <w:sz w:val="28"/>
          <w:szCs w:val="28"/>
        </w:rPr>
        <w:t>, тему и дату начала контрольного мероприятия, проверяемый период, сведения о</w:t>
      </w:r>
      <w:r w:rsidRPr="00942351">
        <w:rPr>
          <w:rFonts w:ascii="Times New Roman" w:hAnsi="Times New Roman" w:cs="Times New Roman"/>
          <w:sz w:val="28"/>
          <w:szCs w:val="28"/>
        </w:rPr>
        <w:t xml:space="preserve"> должностных лицах, направляемых на контрольное мероприятие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5E5" w:rsidRPr="00942351" w:rsidRDefault="00F50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.3. При подготовке к контрольному мероприятию: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1) осуществляется сбор информации об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бъекте контроля, необходимой для организации и проведения контрольного мероприятия;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2) изучается законодательство Р</w:t>
      </w:r>
      <w:r w:rsidR="00A65B54" w:rsidRPr="0094235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42351">
        <w:rPr>
          <w:rFonts w:ascii="Times New Roman" w:hAnsi="Times New Roman" w:cs="Times New Roman"/>
          <w:sz w:val="28"/>
          <w:szCs w:val="28"/>
        </w:rPr>
        <w:t>, муниципальные правовые акты, регламентирующие деятельность объекта контроля;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3) определяются задачи и объем контрольного мероприятия;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4) определяются сроки и этапы проведения контрольного мероприятия;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5) определяются вопросы, наиболее важные с точки зрения задач контрольного мероприятия;</w:t>
      </w:r>
    </w:p>
    <w:p w:rsidR="005075E5" w:rsidRPr="00942351" w:rsidRDefault="00CB3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</w:t>
      </w:r>
      <w:r w:rsidR="005075E5" w:rsidRPr="00942351">
        <w:rPr>
          <w:rFonts w:ascii="Times New Roman" w:hAnsi="Times New Roman" w:cs="Times New Roman"/>
          <w:sz w:val="28"/>
          <w:szCs w:val="28"/>
        </w:rPr>
        <w:t>) составляется программа проведения контрольного мероприятия (далее - Программа)</w:t>
      </w:r>
      <w:r w:rsidR="00970C1E" w:rsidRPr="00942351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="005075E5" w:rsidRPr="00942351">
        <w:rPr>
          <w:rFonts w:ascii="Times New Roman" w:hAnsi="Times New Roman" w:cs="Times New Roman"/>
          <w:sz w:val="28"/>
          <w:szCs w:val="28"/>
        </w:rPr>
        <w:t>;</w:t>
      </w:r>
    </w:p>
    <w:p w:rsidR="005075E5" w:rsidRPr="00942351" w:rsidRDefault="00BA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7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) информируется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="005075E5" w:rsidRPr="00942351">
        <w:rPr>
          <w:rFonts w:ascii="Times New Roman" w:hAnsi="Times New Roman" w:cs="Times New Roman"/>
          <w:sz w:val="28"/>
          <w:szCs w:val="28"/>
        </w:rPr>
        <w:t>бъект контроля о проведении контрольного мероприятия.</w:t>
      </w:r>
    </w:p>
    <w:p w:rsidR="005075E5" w:rsidRPr="00942351" w:rsidRDefault="00460625" w:rsidP="00045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167"/>
      <w:bookmarkEnd w:id="7"/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  <w:r w:rsidR="00E24E71">
        <w:rPr>
          <w:rFonts w:ascii="Times New Roman" w:hAnsi="Times New Roman" w:cs="Times New Roman"/>
          <w:sz w:val="28"/>
          <w:szCs w:val="28"/>
        </w:rPr>
        <w:t>4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 </w:t>
      </w:r>
      <w:r w:rsidR="005A4AF0">
        <w:rPr>
          <w:rFonts w:ascii="Times New Roman" w:hAnsi="Times New Roman" w:cs="Times New Roman"/>
          <w:sz w:val="28"/>
          <w:szCs w:val="28"/>
        </w:rPr>
        <w:t>Р</w:t>
      </w:r>
      <w:r w:rsidR="00045152" w:rsidRPr="00942351">
        <w:rPr>
          <w:rFonts w:ascii="Times New Roman" w:hAnsi="Times New Roman" w:cs="Times New Roman"/>
          <w:sz w:val="28"/>
          <w:szCs w:val="28"/>
        </w:rPr>
        <w:t xml:space="preserve">уководитель объекта контроля уведомляется о проведении планового контрольного мероприятия не </w:t>
      </w:r>
      <w:proofErr w:type="gramStart"/>
      <w:r w:rsidR="00045152" w:rsidRPr="009423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45152" w:rsidRPr="0094235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A461F" w:rsidRPr="00942351">
        <w:rPr>
          <w:rFonts w:ascii="Times New Roman" w:hAnsi="Times New Roman" w:cs="Times New Roman"/>
          <w:sz w:val="28"/>
          <w:szCs w:val="28"/>
        </w:rPr>
        <w:t>3</w:t>
      </w:r>
      <w:r w:rsidR="00045152" w:rsidRPr="00942351">
        <w:rPr>
          <w:rFonts w:ascii="Times New Roman" w:hAnsi="Times New Roman" w:cs="Times New Roman"/>
          <w:sz w:val="28"/>
          <w:szCs w:val="28"/>
        </w:rPr>
        <w:t xml:space="preserve"> рабочих дня до его начала посредством направления уведомления.</w:t>
      </w:r>
    </w:p>
    <w:p w:rsidR="005734E9" w:rsidRPr="00942351" w:rsidRDefault="00B76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Запрещается проведение повторных контрольных мероприятий за один и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проверенных Объектах контроля (по вновь открывшимся обстоятельствам).</w:t>
      </w:r>
    </w:p>
    <w:p w:rsidR="00B761F4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  <w:r w:rsidR="00E24E7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 Продление первоначально установленного срока проведения контрольных </w:t>
      </w:r>
      <w:r w:rsidR="00B761F4" w:rsidRPr="00942351">
        <w:rPr>
          <w:rFonts w:ascii="Times New Roman" w:hAnsi="Times New Roman" w:cs="Times New Roman"/>
          <w:sz w:val="28"/>
          <w:szCs w:val="28"/>
        </w:rPr>
        <w:t>мероприятий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на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="005075E5" w:rsidRPr="00942351">
        <w:rPr>
          <w:rFonts w:ascii="Times New Roman" w:hAnsi="Times New Roman" w:cs="Times New Roman"/>
          <w:sz w:val="28"/>
          <w:szCs w:val="28"/>
        </w:rPr>
        <w:t>бъекте контроля осуществляется не более чем на 15 рабочих дней. Для продления первоначально установленного срока проведения контрольн</w:t>
      </w:r>
      <w:r w:rsidR="00B761F4" w:rsidRPr="00942351">
        <w:rPr>
          <w:rFonts w:ascii="Times New Roman" w:hAnsi="Times New Roman" w:cs="Times New Roman"/>
          <w:sz w:val="28"/>
          <w:szCs w:val="28"/>
        </w:rPr>
        <w:t>ого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B761F4" w:rsidRPr="00942351">
        <w:rPr>
          <w:rFonts w:ascii="Times New Roman" w:hAnsi="Times New Roman" w:cs="Times New Roman"/>
          <w:sz w:val="28"/>
          <w:szCs w:val="28"/>
        </w:rPr>
        <w:t>мероприятия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на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бъекте контроля </w:t>
      </w:r>
      <w:r w:rsidR="00B761F4" w:rsidRPr="00942351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5075E5" w:rsidRPr="00942351">
        <w:rPr>
          <w:rFonts w:ascii="Times New Roman" w:hAnsi="Times New Roman" w:cs="Times New Roman"/>
          <w:sz w:val="28"/>
          <w:szCs w:val="28"/>
        </w:rPr>
        <w:t>служебн</w:t>
      </w:r>
      <w:r w:rsidR="00B761F4" w:rsidRPr="00942351">
        <w:rPr>
          <w:rFonts w:ascii="Times New Roman" w:hAnsi="Times New Roman" w:cs="Times New Roman"/>
          <w:sz w:val="28"/>
          <w:szCs w:val="28"/>
        </w:rPr>
        <w:t>ая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B761F4" w:rsidRPr="00942351">
        <w:rPr>
          <w:rFonts w:ascii="Times New Roman" w:hAnsi="Times New Roman" w:cs="Times New Roman"/>
          <w:sz w:val="28"/>
          <w:szCs w:val="28"/>
        </w:rPr>
        <w:t>а</w:t>
      </w:r>
      <w:r w:rsidR="005075E5" w:rsidRPr="00942351">
        <w:rPr>
          <w:rFonts w:ascii="Times New Roman" w:hAnsi="Times New Roman" w:cs="Times New Roman"/>
          <w:sz w:val="28"/>
          <w:szCs w:val="28"/>
        </w:rPr>
        <w:t>, для рассмотрения и согласования</w:t>
      </w:r>
      <w:r w:rsidR="00B761F4" w:rsidRPr="00942351">
        <w:rPr>
          <w:rFonts w:ascii="Times New Roman" w:hAnsi="Times New Roman" w:cs="Times New Roman"/>
          <w:sz w:val="28"/>
          <w:szCs w:val="28"/>
        </w:rPr>
        <w:t>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Основаниями для продления срока проведения контрольных действий на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бъекте контроля являются: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lastRenderedPageBreak/>
        <w:t>1) изменение и дополнение Программы проведения проверки, ревизии;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t xml:space="preserve">2) необходимость сплошной проверки хозяйственных операций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 контроля с целью установления полного размера причиненного материального ущерба при выявлении фактов хищений, злоупотреблений и других нарушений;</w:t>
      </w:r>
      <w:proofErr w:type="gramEnd"/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3) нетрудоспособность </w:t>
      </w:r>
      <w:r w:rsidR="00B761F4" w:rsidRPr="00942351">
        <w:rPr>
          <w:rFonts w:ascii="Times New Roman" w:hAnsi="Times New Roman" w:cs="Times New Roman"/>
          <w:sz w:val="28"/>
          <w:szCs w:val="28"/>
        </w:rPr>
        <w:t>должностных лиц, указанны</w:t>
      </w:r>
      <w:r w:rsidR="00EE7DED" w:rsidRPr="00942351">
        <w:rPr>
          <w:rFonts w:ascii="Times New Roman" w:hAnsi="Times New Roman" w:cs="Times New Roman"/>
          <w:sz w:val="28"/>
          <w:szCs w:val="28"/>
        </w:rPr>
        <w:t>х</w:t>
      </w:r>
      <w:r w:rsidR="00B761F4" w:rsidRPr="00942351">
        <w:rPr>
          <w:rFonts w:ascii="Times New Roman" w:hAnsi="Times New Roman" w:cs="Times New Roman"/>
          <w:sz w:val="28"/>
          <w:szCs w:val="28"/>
        </w:rPr>
        <w:t xml:space="preserve"> в</w:t>
      </w:r>
      <w:r w:rsidR="00B07178" w:rsidRPr="00942351">
        <w:rPr>
          <w:rFonts w:ascii="Times New Roman" w:hAnsi="Times New Roman" w:cs="Times New Roman"/>
          <w:sz w:val="28"/>
          <w:szCs w:val="28"/>
        </w:rPr>
        <w:t xml:space="preserve"> пункте 1.16, участвующих в контрольном мероприятии</w:t>
      </w:r>
      <w:r w:rsidRPr="00942351">
        <w:rPr>
          <w:rFonts w:ascii="Times New Roman" w:hAnsi="Times New Roman" w:cs="Times New Roman"/>
          <w:sz w:val="28"/>
          <w:szCs w:val="28"/>
        </w:rPr>
        <w:t>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4) наличие форс-мажорных обстоятельств на территории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 контроля (затопление, наводнение, пожар);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5) получение в ходе контрольного мероприятия от правоохранительных органов либо иных источников информации, свидетельствующей о нарушении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бъектом контроля требований законодательства и требующей дополнительной проверки.</w:t>
      </w:r>
    </w:p>
    <w:p w:rsidR="005075E5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  <w:r w:rsidR="00E24E71">
        <w:rPr>
          <w:rFonts w:ascii="Times New Roman" w:hAnsi="Times New Roman" w:cs="Times New Roman"/>
          <w:sz w:val="28"/>
          <w:szCs w:val="28"/>
        </w:rPr>
        <w:t>6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E27F2C" w:rsidRPr="00942351">
        <w:rPr>
          <w:rFonts w:ascii="Times New Roman" w:hAnsi="Times New Roman" w:cs="Times New Roman"/>
          <w:sz w:val="28"/>
          <w:szCs w:val="28"/>
        </w:rPr>
        <w:t xml:space="preserve"> должностных лиц, осуществляющих контрольное мероприятие, </w:t>
      </w:r>
      <w:r w:rsidR="005075E5" w:rsidRPr="00942351">
        <w:rPr>
          <w:rFonts w:ascii="Times New Roman" w:hAnsi="Times New Roman" w:cs="Times New Roman"/>
          <w:sz w:val="28"/>
          <w:szCs w:val="28"/>
        </w:rPr>
        <w:t>связанные с исполнением ими служебных обязанностей в ходе проведения контрольного мероприятии, являются обязательными для должностных лиц объекта контроля.</w:t>
      </w:r>
    </w:p>
    <w:p w:rsidR="005075E5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4"/>
      <w:bookmarkEnd w:id="8"/>
      <w:r w:rsidRPr="00DB42E7">
        <w:rPr>
          <w:rFonts w:ascii="Times New Roman" w:hAnsi="Times New Roman" w:cs="Times New Roman"/>
          <w:sz w:val="28"/>
          <w:szCs w:val="28"/>
        </w:rPr>
        <w:t>5</w:t>
      </w:r>
      <w:r w:rsidR="005075E5" w:rsidRPr="00DB42E7">
        <w:rPr>
          <w:rFonts w:ascii="Times New Roman" w:hAnsi="Times New Roman" w:cs="Times New Roman"/>
          <w:sz w:val="28"/>
          <w:szCs w:val="28"/>
        </w:rPr>
        <w:t>.</w:t>
      </w:r>
      <w:r w:rsidR="00E24E71">
        <w:rPr>
          <w:rFonts w:ascii="Times New Roman" w:hAnsi="Times New Roman" w:cs="Times New Roman"/>
          <w:sz w:val="28"/>
          <w:szCs w:val="28"/>
        </w:rPr>
        <w:t>7</w:t>
      </w:r>
      <w:r w:rsidR="005075E5" w:rsidRPr="00DB42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75E5" w:rsidRPr="00DB42E7">
        <w:rPr>
          <w:rFonts w:ascii="Times New Roman" w:hAnsi="Times New Roman" w:cs="Times New Roman"/>
          <w:sz w:val="28"/>
          <w:szCs w:val="28"/>
        </w:rPr>
        <w:t xml:space="preserve">В случае отказа должностных лиц </w:t>
      </w:r>
      <w:r w:rsidR="00934CD0" w:rsidRPr="00DB42E7">
        <w:rPr>
          <w:rFonts w:ascii="Times New Roman" w:hAnsi="Times New Roman" w:cs="Times New Roman"/>
          <w:sz w:val="28"/>
          <w:szCs w:val="28"/>
        </w:rPr>
        <w:t>О</w:t>
      </w:r>
      <w:r w:rsidR="005075E5" w:rsidRPr="00DB42E7">
        <w:rPr>
          <w:rFonts w:ascii="Times New Roman" w:hAnsi="Times New Roman" w:cs="Times New Roman"/>
          <w:sz w:val="28"/>
          <w:szCs w:val="28"/>
        </w:rPr>
        <w:t>бъекта контроля в допуске</w:t>
      </w:r>
      <w:r w:rsidR="001E5E0D" w:rsidRPr="00DB42E7">
        <w:rPr>
          <w:rFonts w:ascii="Times New Roman" w:hAnsi="Times New Roman" w:cs="Times New Roman"/>
          <w:sz w:val="28"/>
          <w:szCs w:val="28"/>
        </w:rPr>
        <w:t xml:space="preserve"> должностных лиц, осуществляющих контрольное мероприятие</w:t>
      </w:r>
      <w:r w:rsidR="005075E5" w:rsidRPr="00DB42E7">
        <w:rPr>
          <w:rFonts w:ascii="Times New Roman" w:hAnsi="Times New Roman" w:cs="Times New Roman"/>
          <w:sz w:val="28"/>
          <w:szCs w:val="28"/>
        </w:rPr>
        <w:t xml:space="preserve"> на указанный объект (отдельные помещения объекта), в предоставлении или задержки в предоставлении необходимых документов и информации либо возникновения иных препятствий проведения контрольного мероприятия, требования оформляются в письменном виде и передаются руководителю </w:t>
      </w:r>
      <w:r w:rsidR="00934CD0" w:rsidRPr="00DB42E7">
        <w:rPr>
          <w:rFonts w:ascii="Times New Roman" w:hAnsi="Times New Roman" w:cs="Times New Roman"/>
          <w:sz w:val="28"/>
          <w:szCs w:val="28"/>
        </w:rPr>
        <w:t>О</w:t>
      </w:r>
      <w:r w:rsidR="005075E5" w:rsidRPr="00DB42E7">
        <w:rPr>
          <w:rFonts w:ascii="Times New Roman" w:hAnsi="Times New Roman" w:cs="Times New Roman"/>
          <w:sz w:val="28"/>
          <w:szCs w:val="28"/>
        </w:rPr>
        <w:t>бъекта контроля для принятия соответствующих мер.</w:t>
      </w:r>
      <w:proofErr w:type="gramEnd"/>
      <w:r w:rsidR="005075E5" w:rsidRPr="00DB4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5E5" w:rsidRPr="00DB42E7">
        <w:rPr>
          <w:rFonts w:ascii="Times New Roman" w:hAnsi="Times New Roman" w:cs="Times New Roman"/>
          <w:sz w:val="28"/>
          <w:szCs w:val="28"/>
        </w:rPr>
        <w:t xml:space="preserve">В случае непринятия мер руководителем </w:t>
      </w:r>
      <w:r w:rsidR="00934CD0" w:rsidRPr="00DB42E7">
        <w:rPr>
          <w:rFonts w:ascii="Times New Roman" w:hAnsi="Times New Roman" w:cs="Times New Roman"/>
          <w:sz w:val="28"/>
          <w:szCs w:val="28"/>
        </w:rPr>
        <w:t>О</w:t>
      </w:r>
      <w:r w:rsidR="005075E5" w:rsidRPr="00DB42E7">
        <w:rPr>
          <w:rFonts w:ascii="Times New Roman" w:hAnsi="Times New Roman" w:cs="Times New Roman"/>
          <w:sz w:val="28"/>
          <w:szCs w:val="28"/>
        </w:rPr>
        <w:t xml:space="preserve">бъекта контроля или отказа от предоставления необходимых документов и информации, </w:t>
      </w:r>
      <w:r w:rsidR="001E5E0D" w:rsidRPr="00DB42E7">
        <w:rPr>
          <w:rFonts w:ascii="Times New Roman" w:hAnsi="Times New Roman" w:cs="Times New Roman"/>
          <w:sz w:val="28"/>
          <w:szCs w:val="28"/>
        </w:rPr>
        <w:t>должностное лицо, осуществляющее контрольное мероприятие</w:t>
      </w:r>
      <w:r w:rsidR="005075E5" w:rsidRPr="00DB42E7">
        <w:rPr>
          <w:rFonts w:ascii="Times New Roman" w:hAnsi="Times New Roman" w:cs="Times New Roman"/>
          <w:sz w:val="28"/>
          <w:szCs w:val="28"/>
        </w:rPr>
        <w:t xml:space="preserve"> составляет акт по фактам создания препятствий в проведении контрольного мероприятия.</w:t>
      </w:r>
      <w:proofErr w:type="gramEnd"/>
      <w:r w:rsidR="005075E5" w:rsidRPr="00DB4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D3E" w:rsidRPr="00DB42E7">
        <w:rPr>
          <w:rFonts w:ascii="Times New Roman" w:hAnsi="Times New Roman" w:cs="Times New Roman"/>
          <w:sz w:val="28"/>
          <w:szCs w:val="28"/>
        </w:rPr>
        <w:t>При необходимости доводится информация по фактам создания препятствий на Объекте контроля, и направляется а</w:t>
      </w:r>
      <w:r w:rsidR="005075E5" w:rsidRPr="00DB42E7">
        <w:rPr>
          <w:rFonts w:ascii="Times New Roman" w:hAnsi="Times New Roman" w:cs="Times New Roman"/>
          <w:sz w:val="28"/>
          <w:szCs w:val="28"/>
        </w:rPr>
        <w:t>кт</w:t>
      </w:r>
      <w:r w:rsidR="00D15D3E" w:rsidRPr="00DB42E7">
        <w:rPr>
          <w:rFonts w:ascii="Times New Roman" w:hAnsi="Times New Roman" w:cs="Times New Roman"/>
          <w:sz w:val="28"/>
          <w:szCs w:val="28"/>
        </w:rPr>
        <w:t xml:space="preserve"> мэру муниципального образования «Катангский район» </w:t>
      </w:r>
      <w:r w:rsidR="005075E5" w:rsidRPr="00DB42E7">
        <w:rPr>
          <w:rFonts w:ascii="Times New Roman" w:hAnsi="Times New Roman" w:cs="Times New Roman"/>
          <w:sz w:val="28"/>
          <w:szCs w:val="28"/>
        </w:rPr>
        <w:t>для принятия соответствующих мер.</w:t>
      </w:r>
      <w:proofErr w:type="gramEnd"/>
    </w:p>
    <w:p w:rsidR="001B452E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1B452E" w:rsidRPr="00942351">
        <w:rPr>
          <w:rFonts w:ascii="Times New Roman" w:hAnsi="Times New Roman" w:cs="Times New Roman"/>
          <w:sz w:val="28"/>
          <w:szCs w:val="28"/>
        </w:rPr>
        <w:t>.</w:t>
      </w:r>
      <w:r w:rsidR="00321EB0">
        <w:rPr>
          <w:rFonts w:ascii="Times New Roman" w:hAnsi="Times New Roman" w:cs="Times New Roman"/>
          <w:sz w:val="28"/>
          <w:szCs w:val="28"/>
        </w:rPr>
        <w:t>8</w:t>
      </w:r>
      <w:r w:rsidR="001B452E" w:rsidRPr="00942351">
        <w:rPr>
          <w:rFonts w:ascii="Times New Roman" w:hAnsi="Times New Roman" w:cs="Times New Roman"/>
          <w:sz w:val="28"/>
          <w:szCs w:val="28"/>
        </w:rPr>
        <w:t>. В случае отказа</w:t>
      </w:r>
      <w:r w:rsidR="009064B0" w:rsidRPr="00942351">
        <w:rPr>
          <w:rFonts w:ascii="Times New Roman" w:hAnsi="Times New Roman" w:cs="Times New Roman"/>
          <w:sz w:val="28"/>
          <w:szCs w:val="28"/>
        </w:rPr>
        <w:t xml:space="preserve"> от представления письменных объяснений от должностных и материально ответственных лиц Объекта контроля, справок, копий документов и сведений по вопросам, возникающим в ходе контрольных мероприятий в Акте, акте встречной проверки делается соответствующая запись.</w:t>
      </w:r>
    </w:p>
    <w:p w:rsidR="005075E5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9" w:name="P185"/>
      <w:bookmarkEnd w:id="9"/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  <w:r w:rsidR="00321EB0">
        <w:rPr>
          <w:rFonts w:ascii="Times New Roman" w:hAnsi="Times New Roman" w:cs="Times New Roman"/>
          <w:sz w:val="28"/>
          <w:szCs w:val="28"/>
        </w:rPr>
        <w:t>9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 Программа в процессе проведения контрольного мероприятия может быть изменена с учетом изученных необходимых документов и материалов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бъекта контроля, иных обстоятельств. </w:t>
      </w:r>
      <w:proofErr w:type="gramStart"/>
      <w:r w:rsidR="00125F76" w:rsidRPr="00942351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подготавливаются изменения в Программу и служебная записка на имя </w:t>
      </w:r>
      <w:r w:rsidR="00125F76" w:rsidRPr="00942351">
        <w:rPr>
          <w:rFonts w:ascii="Times New Roman" w:hAnsi="Times New Roman" w:cs="Times New Roman"/>
          <w:sz w:val="28"/>
          <w:szCs w:val="28"/>
        </w:rPr>
        <w:t>мэра муниципального образования «Катангский район»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с изложением причин о необходимости внесения изменений в Программу.</w:t>
      </w:r>
      <w:proofErr w:type="gramEnd"/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Изменения в Программу утверждаются и доводятся до сведения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="005075E5" w:rsidRPr="00942351">
        <w:rPr>
          <w:rFonts w:ascii="Times New Roman" w:hAnsi="Times New Roman" w:cs="Times New Roman"/>
          <w:sz w:val="28"/>
          <w:szCs w:val="28"/>
        </w:rPr>
        <w:t>бъекта контроля.</w:t>
      </w:r>
    </w:p>
    <w:p w:rsidR="005075E5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.1</w:t>
      </w:r>
      <w:r w:rsidR="00321EB0">
        <w:rPr>
          <w:rFonts w:ascii="Times New Roman" w:hAnsi="Times New Roman" w:cs="Times New Roman"/>
          <w:sz w:val="28"/>
          <w:szCs w:val="28"/>
        </w:rPr>
        <w:t>0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75E5" w:rsidRPr="00942351">
        <w:rPr>
          <w:rFonts w:ascii="Times New Roman" w:hAnsi="Times New Roman" w:cs="Times New Roman"/>
          <w:sz w:val="28"/>
          <w:szCs w:val="28"/>
        </w:rPr>
        <w:t xml:space="preserve">При выявлении в ходе проверки, ревизии фактов нарушения законодательства и нормативных правовых актов, которые требуют дополнительной проверки, выходящей за пределы утвержденной </w:t>
      </w:r>
      <w:r w:rsidR="005075E5" w:rsidRPr="00942351">
        <w:rPr>
          <w:rFonts w:ascii="Times New Roman" w:hAnsi="Times New Roman" w:cs="Times New Roman"/>
          <w:sz w:val="28"/>
          <w:szCs w:val="28"/>
        </w:rPr>
        <w:lastRenderedPageBreak/>
        <w:t>Программы, организует</w:t>
      </w:r>
      <w:r w:rsidR="00125F76" w:rsidRPr="00942351">
        <w:rPr>
          <w:rFonts w:ascii="Times New Roman" w:hAnsi="Times New Roman" w:cs="Times New Roman"/>
          <w:sz w:val="28"/>
          <w:szCs w:val="28"/>
        </w:rPr>
        <w:t>ся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25F76" w:rsidRPr="00942351">
        <w:rPr>
          <w:rFonts w:ascii="Times New Roman" w:hAnsi="Times New Roman" w:cs="Times New Roman"/>
          <w:sz w:val="28"/>
          <w:szCs w:val="28"/>
        </w:rPr>
        <w:t>а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с внесением дополнений в Программу в порядке, установленном </w:t>
      </w:r>
      <w:hyperlink w:anchor="P185" w:history="1">
        <w:r w:rsidR="005075E5" w:rsidRPr="00942351">
          <w:rPr>
            <w:rFonts w:ascii="Times New Roman" w:hAnsi="Times New Roman" w:cs="Times New Roman"/>
            <w:sz w:val="28"/>
            <w:szCs w:val="28"/>
          </w:rPr>
          <w:t>пунктом 3.15</w:t>
        </w:r>
      </w:hyperlink>
      <w:r w:rsidR="00934CD0" w:rsidRPr="00942351">
        <w:rPr>
          <w:rFonts w:ascii="Times New Roman" w:hAnsi="Times New Roman" w:cs="Times New Roman"/>
          <w:sz w:val="28"/>
          <w:szCs w:val="28"/>
        </w:rPr>
        <w:t>.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При отсутствии возможности выполнить дополнительную работу в рамках данной проверки, ревизии в акте проверки, ревизии необходимо отразить выявленные факты нарушений с указанием причин, по которым они требуют более детальной проверки.</w:t>
      </w:r>
    </w:p>
    <w:p w:rsidR="007C704C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.1</w:t>
      </w:r>
      <w:r w:rsidR="00321EB0">
        <w:rPr>
          <w:rFonts w:ascii="Times New Roman" w:hAnsi="Times New Roman" w:cs="Times New Roman"/>
          <w:sz w:val="28"/>
          <w:szCs w:val="28"/>
        </w:rPr>
        <w:t>1</w:t>
      </w:r>
      <w:r w:rsidR="005075E5" w:rsidRPr="00942351">
        <w:rPr>
          <w:rFonts w:ascii="Times New Roman" w:hAnsi="Times New Roman" w:cs="Times New Roman"/>
          <w:sz w:val="28"/>
          <w:szCs w:val="28"/>
        </w:rPr>
        <w:t>. При выявлении нарушений и недостатков следует определить их причины, ответственных должностных лиц и (или) исполнителей, вид и размер причиненного ущерба.</w:t>
      </w:r>
    </w:p>
    <w:p w:rsidR="00D00C58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.1</w:t>
      </w:r>
      <w:r w:rsidR="00321EB0">
        <w:rPr>
          <w:rFonts w:ascii="Times New Roman" w:hAnsi="Times New Roman" w:cs="Times New Roman"/>
          <w:sz w:val="28"/>
          <w:szCs w:val="28"/>
        </w:rPr>
        <w:t>2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D00C58" w:rsidRPr="00942351">
        <w:rPr>
          <w:rFonts w:ascii="Times New Roman" w:hAnsi="Times New Roman" w:cs="Times New Roman"/>
          <w:sz w:val="28"/>
          <w:szCs w:val="28"/>
        </w:rPr>
        <w:t>контрольного мероприятия д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олжны быть получены достаточные надлежащие </w:t>
      </w:r>
      <w:r w:rsidR="00662D43" w:rsidRPr="00942351">
        <w:rPr>
          <w:rFonts w:ascii="Times New Roman" w:hAnsi="Times New Roman" w:cs="Times New Roman"/>
          <w:sz w:val="28"/>
          <w:szCs w:val="28"/>
        </w:rPr>
        <w:t>надежные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доказательства</w:t>
      </w:r>
      <w:r w:rsidR="00D00C58" w:rsidRPr="00942351">
        <w:rPr>
          <w:rFonts w:ascii="Times New Roman" w:hAnsi="Times New Roman" w:cs="Times New Roman"/>
          <w:sz w:val="28"/>
          <w:szCs w:val="28"/>
        </w:rPr>
        <w:t>, подтверждающие выводы, сделанные по результатам этого мероприятия.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К доказательствам относятся: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1) заверенные копии первичных учетных документов, регистров бухгалтерского учета, бюджетной (бухгалтерской), статистической и иной отчетности;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2) результаты процедур контроля, проведенных в ходе контрольного мероприятия, оформленные в виде документов (актов, описей и др.) или представленные в фотографиях, схемах, картах или иных графических изображениях;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3) заключения привлеченных специалистов (экспертов);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4) письменные заявления и объяснения должностных лиц или исполнителей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5) документы и сведения, полученные из других достоверных источников.</w:t>
      </w:r>
    </w:p>
    <w:p w:rsidR="00662D43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Доказательства </w:t>
      </w:r>
      <w:r w:rsidR="00662D43" w:rsidRPr="00942351">
        <w:rPr>
          <w:rFonts w:ascii="Times New Roman" w:hAnsi="Times New Roman" w:cs="Times New Roman"/>
          <w:sz w:val="28"/>
          <w:szCs w:val="28"/>
        </w:rPr>
        <w:t>считаются</w:t>
      </w:r>
      <w:r w:rsidRPr="00942351">
        <w:rPr>
          <w:rFonts w:ascii="Times New Roman" w:hAnsi="Times New Roman" w:cs="Times New Roman"/>
          <w:sz w:val="28"/>
          <w:szCs w:val="28"/>
        </w:rPr>
        <w:t xml:space="preserve"> достаточными, </w:t>
      </w:r>
      <w:r w:rsidR="00662D43" w:rsidRPr="00942351">
        <w:rPr>
          <w:rFonts w:ascii="Times New Roman" w:hAnsi="Times New Roman" w:cs="Times New Roman"/>
          <w:sz w:val="28"/>
          <w:szCs w:val="28"/>
        </w:rPr>
        <w:t>если для подтверждения выводов, сделанных по результатам контрольного мероприятия, не требуются дополнительные доказательства. Достаточность представляет собой количественную меру доказательств.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Доказательства </w:t>
      </w:r>
      <w:r w:rsidR="00662D43" w:rsidRPr="00942351">
        <w:rPr>
          <w:rFonts w:ascii="Times New Roman" w:hAnsi="Times New Roman" w:cs="Times New Roman"/>
          <w:sz w:val="28"/>
          <w:szCs w:val="28"/>
        </w:rPr>
        <w:t>считаются</w:t>
      </w:r>
      <w:r w:rsidRPr="00942351">
        <w:rPr>
          <w:rFonts w:ascii="Times New Roman" w:hAnsi="Times New Roman" w:cs="Times New Roman"/>
          <w:sz w:val="28"/>
          <w:szCs w:val="28"/>
        </w:rPr>
        <w:t xml:space="preserve"> надлежащими, если они подтверждают выводы, сделанные по результатам контрольного мероприятия.</w:t>
      </w:r>
      <w:r w:rsidR="00662D43" w:rsidRPr="00942351">
        <w:rPr>
          <w:rFonts w:ascii="Times New Roman" w:hAnsi="Times New Roman" w:cs="Times New Roman"/>
          <w:sz w:val="28"/>
          <w:szCs w:val="28"/>
        </w:rPr>
        <w:t xml:space="preserve"> Надлежащий характер представляет собой качественную сторону доказательств.</w:t>
      </w:r>
    </w:p>
    <w:p w:rsidR="00662D43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Доказательства</w:t>
      </w:r>
      <w:r w:rsidR="00662D43" w:rsidRPr="00942351">
        <w:rPr>
          <w:rFonts w:ascii="Times New Roman" w:hAnsi="Times New Roman" w:cs="Times New Roman"/>
          <w:sz w:val="28"/>
          <w:szCs w:val="28"/>
        </w:rPr>
        <w:t xml:space="preserve"> считаются надежными</w:t>
      </w:r>
      <w:r w:rsidRPr="00942351">
        <w:rPr>
          <w:rFonts w:ascii="Times New Roman" w:hAnsi="Times New Roman" w:cs="Times New Roman"/>
          <w:sz w:val="28"/>
          <w:szCs w:val="28"/>
        </w:rPr>
        <w:t xml:space="preserve">, если они </w:t>
      </w:r>
      <w:r w:rsidR="00662D43" w:rsidRPr="00942351">
        <w:rPr>
          <w:rFonts w:ascii="Times New Roman" w:hAnsi="Times New Roman" w:cs="Times New Roman"/>
          <w:sz w:val="28"/>
          <w:szCs w:val="28"/>
        </w:rPr>
        <w:t xml:space="preserve">обеспечивают высокую степень уверенности в выводах, сделанных по результатам контрольного мероприятия. </w:t>
      </w:r>
    </w:p>
    <w:p w:rsidR="008338DF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При оценке достоверности следует исходить из того, что более надежными являются</w:t>
      </w:r>
      <w:r w:rsidR="008338DF" w:rsidRPr="00942351">
        <w:rPr>
          <w:rFonts w:ascii="Times New Roman" w:hAnsi="Times New Roman" w:cs="Times New Roman"/>
          <w:sz w:val="28"/>
          <w:szCs w:val="28"/>
        </w:rPr>
        <w:t>:</w:t>
      </w:r>
    </w:p>
    <w:p w:rsidR="008338DF" w:rsidRPr="00942351" w:rsidRDefault="00833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доказательства, собранные непосредственно </w:t>
      </w:r>
      <w:r w:rsidR="00326875" w:rsidRPr="00942351">
        <w:rPr>
          <w:rFonts w:ascii="Times New Roman" w:hAnsi="Times New Roman" w:cs="Times New Roman"/>
          <w:sz w:val="28"/>
          <w:szCs w:val="28"/>
        </w:rPr>
        <w:t xml:space="preserve">должностным лицом, назначенным на проведение контрольного мероприятия, </w:t>
      </w:r>
      <w:r w:rsidR="005075E5" w:rsidRPr="00942351">
        <w:rPr>
          <w:rFonts w:ascii="Times New Roman" w:hAnsi="Times New Roman" w:cs="Times New Roman"/>
          <w:sz w:val="28"/>
          <w:szCs w:val="28"/>
        </w:rPr>
        <w:t>членами ревизионной</w:t>
      </w:r>
      <w:r w:rsidR="00326875" w:rsidRPr="00942351">
        <w:rPr>
          <w:rFonts w:ascii="Times New Roman" w:hAnsi="Times New Roman" w:cs="Times New Roman"/>
          <w:sz w:val="28"/>
          <w:szCs w:val="28"/>
        </w:rPr>
        <w:t xml:space="preserve"> (проверочной)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группы, полученные из внешних источников и пр</w:t>
      </w:r>
      <w:r w:rsidRPr="00942351">
        <w:rPr>
          <w:rFonts w:ascii="Times New Roman" w:hAnsi="Times New Roman" w:cs="Times New Roman"/>
          <w:sz w:val="28"/>
          <w:szCs w:val="28"/>
        </w:rPr>
        <w:t>едставленные в форме документов;</w:t>
      </w:r>
    </w:p>
    <w:p w:rsidR="008338DF" w:rsidRPr="00942351" w:rsidRDefault="00833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доказательства в документальной форме и письменные заявления более надежны, чем доказательства и заявления в устной форме;</w:t>
      </w:r>
    </w:p>
    <w:p w:rsidR="008338DF" w:rsidRPr="00942351" w:rsidRDefault="00833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доказательства,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Pr="00942351">
        <w:rPr>
          <w:rFonts w:ascii="Times New Roman" w:hAnsi="Times New Roman" w:cs="Times New Roman"/>
          <w:sz w:val="28"/>
          <w:szCs w:val="28"/>
        </w:rPr>
        <w:t>полученные из разных источников, имеют разное содержание и при этом не противоречат друг другу.</w:t>
      </w:r>
    </w:p>
    <w:p w:rsidR="008338DF" w:rsidRPr="00942351" w:rsidRDefault="00833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Если доказательства, полученные из одного источника, не соответствуют </w:t>
      </w:r>
      <w:r w:rsidRPr="00942351">
        <w:rPr>
          <w:rFonts w:ascii="Times New Roman" w:hAnsi="Times New Roman" w:cs="Times New Roman"/>
          <w:sz w:val="28"/>
          <w:szCs w:val="28"/>
        </w:rPr>
        <w:lastRenderedPageBreak/>
        <w:t>доказательствам, полученным из другого источника, должны быть определены процедуры контроля, необходимые для выяснения причин такого несоответствия.</w:t>
      </w:r>
    </w:p>
    <w:p w:rsidR="005075E5" w:rsidRPr="00942351" w:rsidRDefault="00833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Устные и письменные заявления руководства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 xml:space="preserve">бъекта контроля не являются заменой достаточных надлежащих надежных доказательств. </w:t>
      </w:r>
    </w:p>
    <w:p w:rsidR="005075E5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.1</w:t>
      </w:r>
      <w:r w:rsidR="00321EB0">
        <w:rPr>
          <w:rFonts w:ascii="Times New Roman" w:hAnsi="Times New Roman" w:cs="Times New Roman"/>
          <w:sz w:val="28"/>
          <w:szCs w:val="28"/>
        </w:rPr>
        <w:t>3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75E5" w:rsidRPr="00942351">
        <w:rPr>
          <w:rFonts w:ascii="Times New Roman" w:hAnsi="Times New Roman" w:cs="Times New Roman"/>
          <w:sz w:val="28"/>
          <w:szCs w:val="28"/>
        </w:rPr>
        <w:t xml:space="preserve">Доказательства получают путем </w:t>
      </w:r>
      <w:r w:rsidR="005054ED" w:rsidRPr="00942351">
        <w:rPr>
          <w:rFonts w:ascii="Times New Roman" w:hAnsi="Times New Roman" w:cs="Times New Roman"/>
          <w:sz w:val="28"/>
          <w:szCs w:val="28"/>
        </w:rPr>
        <w:t>выполнения: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054ED" w:rsidRPr="00942351">
        <w:rPr>
          <w:rFonts w:ascii="Times New Roman" w:hAnsi="Times New Roman" w:cs="Times New Roman"/>
          <w:sz w:val="28"/>
          <w:szCs w:val="28"/>
        </w:rPr>
        <w:t>инспектирования, наблюдения, запроса, подтверждения, пересчета, аналитических процедур.</w:t>
      </w:r>
      <w:proofErr w:type="gramEnd"/>
    </w:p>
    <w:p w:rsidR="005054ED" w:rsidRPr="00942351" w:rsidRDefault="00505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И</w:t>
      </w:r>
      <w:r w:rsidR="005075E5" w:rsidRPr="00942351">
        <w:rPr>
          <w:rFonts w:ascii="Times New Roman" w:hAnsi="Times New Roman" w:cs="Times New Roman"/>
          <w:sz w:val="28"/>
          <w:szCs w:val="28"/>
        </w:rPr>
        <w:t>нспектировани</w:t>
      </w:r>
      <w:r w:rsidRPr="00942351">
        <w:rPr>
          <w:rFonts w:ascii="Times New Roman" w:hAnsi="Times New Roman" w:cs="Times New Roman"/>
          <w:sz w:val="28"/>
          <w:szCs w:val="28"/>
        </w:rPr>
        <w:t>е представляет собой изучение записей, документов и (или) материальных активов.</w:t>
      </w:r>
    </w:p>
    <w:p w:rsidR="005054ED" w:rsidRPr="00942351" w:rsidRDefault="00505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Наблюдение представляет собой отслеживание процесса или процедуры, выполняемой другими лицами.</w:t>
      </w:r>
    </w:p>
    <w:p w:rsidR="005054ED" w:rsidRPr="00942351" w:rsidRDefault="00505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Запрос представляет собой поиск информац</w:t>
      </w:r>
      <w:proofErr w:type="gramStart"/>
      <w:r w:rsidRPr="00942351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 xml:space="preserve">сведомленных лиц в пределах или за пределами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 xml:space="preserve">бъекта контроля. </w:t>
      </w:r>
    </w:p>
    <w:p w:rsidR="005054ED" w:rsidRPr="00942351" w:rsidRDefault="00505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Подтверждение представляет собой ответ на запрос информации, содержащейся в документах бюджетного (бухгалтерского) учета.</w:t>
      </w:r>
    </w:p>
    <w:p w:rsidR="005054ED" w:rsidRPr="00942351" w:rsidRDefault="00505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Пересчет представляет собой проверку точности арифметических расчетов, произведенных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бъектом контроля, либо выполнение должностным лицом, осуществляющим контрольное мероприятие расчетов самостоятельно.</w:t>
      </w:r>
    </w:p>
    <w:p w:rsidR="005075E5" w:rsidRPr="00942351" w:rsidRDefault="00505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Аналитические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Pr="00942351">
        <w:rPr>
          <w:rFonts w:ascii="Times New Roman" w:hAnsi="Times New Roman" w:cs="Times New Roman"/>
          <w:sz w:val="28"/>
          <w:szCs w:val="28"/>
        </w:rPr>
        <w:t>ы</w:t>
      </w:r>
      <w:r w:rsidR="005075E5" w:rsidRPr="00942351">
        <w:rPr>
          <w:rFonts w:ascii="Times New Roman" w:hAnsi="Times New Roman" w:cs="Times New Roman"/>
          <w:sz w:val="28"/>
          <w:szCs w:val="28"/>
        </w:rPr>
        <w:t>, представляю</w:t>
      </w:r>
      <w:r w:rsidRPr="00942351">
        <w:rPr>
          <w:rFonts w:ascii="Times New Roman" w:hAnsi="Times New Roman" w:cs="Times New Roman"/>
          <w:sz w:val="28"/>
          <w:szCs w:val="28"/>
        </w:rPr>
        <w:t xml:space="preserve">т 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собой анализ и оценку полученной информации, исследование важнейших финансовых и экономических показателей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="005075E5" w:rsidRPr="00942351">
        <w:rPr>
          <w:rFonts w:ascii="Times New Roman" w:hAnsi="Times New Roman" w:cs="Times New Roman"/>
          <w:sz w:val="28"/>
          <w:szCs w:val="28"/>
        </w:rPr>
        <w:t>бъекта контроля с целью выявления нарушений и недостатков в финансовой и хозяйст</w:t>
      </w:r>
      <w:r w:rsidRPr="00942351">
        <w:rPr>
          <w:rFonts w:ascii="Times New Roman" w:hAnsi="Times New Roman" w:cs="Times New Roman"/>
          <w:sz w:val="28"/>
          <w:szCs w:val="28"/>
        </w:rPr>
        <w:t>венной деятельности и их причин.</w:t>
      </w:r>
    </w:p>
    <w:p w:rsidR="005075E5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  <w:r w:rsidR="00F23A0E" w:rsidRPr="00942351">
        <w:rPr>
          <w:rFonts w:ascii="Times New Roman" w:hAnsi="Times New Roman" w:cs="Times New Roman"/>
          <w:sz w:val="28"/>
          <w:szCs w:val="28"/>
        </w:rPr>
        <w:t>1</w:t>
      </w:r>
      <w:r w:rsidR="00321EB0">
        <w:rPr>
          <w:rFonts w:ascii="Times New Roman" w:hAnsi="Times New Roman" w:cs="Times New Roman"/>
          <w:sz w:val="28"/>
          <w:szCs w:val="28"/>
        </w:rPr>
        <w:t>4</w:t>
      </w:r>
      <w:r w:rsidR="005075E5" w:rsidRPr="00942351">
        <w:rPr>
          <w:rFonts w:ascii="Times New Roman" w:hAnsi="Times New Roman" w:cs="Times New Roman"/>
          <w:sz w:val="28"/>
          <w:szCs w:val="28"/>
        </w:rPr>
        <w:t>. Контрольные действия могут проводиться сплошным или выборочным способом.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</w:t>
      </w:r>
      <w:r w:rsidR="00E23EA7" w:rsidRPr="00942351">
        <w:rPr>
          <w:rFonts w:ascii="Times New Roman" w:hAnsi="Times New Roman" w:cs="Times New Roman"/>
          <w:sz w:val="28"/>
          <w:szCs w:val="28"/>
        </w:rPr>
        <w:t>й совокупности</w:t>
      </w:r>
      <w:r w:rsidRPr="00942351">
        <w:rPr>
          <w:rFonts w:ascii="Times New Roman" w:hAnsi="Times New Roman" w:cs="Times New Roman"/>
          <w:sz w:val="28"/>
          <w:szCs w:val="28"/>
        </w:rPr>
        <w:t xml:space="preserve"> финансовых и хозяйственных операций</w:t>
      </w:r>
      <w:r w:rsidR="00E23EA7" w:rsidRPr="00942351">
        <w:rPr>
          <w:rFonts w:ascii="Times New Roman" w:hAnsi="Times New Roman" w:cs="Times New Roman"/>
          <w:sz w:val="28"/>
          <w:szCs w:val="28"/>
        </w:rPr>
        <w:t>, относящихся к одному вопросу Программы.</w:t>
      </w:r>
    </w:p>
    <w:p w:rsidR="00E23EA7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</w:t>
      </w:r>
      <w:r w:rsidR="00E23EA7" w:rsidRPr="00942351">
        <w:rPr>
          <w:rFonts w:ascii="Times New Roman" w:hAnsi="Times New Roman" w:cs="Times New Roman"/>
          <w:sz w:val="28"/>
          <w:szCs w:val="28"/>
        </w:rPr>
        <w:t xml:space="preserve">, относящихся к одному вопросу Программы. 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принимает </w:t>
      </w:r>
      <w:r w:rsidR="00356B98" w:rsidRPr="00942351">
        <w:rPr>
          <w:rFonts w:ascii="Times New Roman" w:hAnsi="Times New Roman" w:cs="Times New Roman"/>
          <w:sz w:val="28"/>
          <w:szCs w:val="28"/>
        </w:rPr>
        <w:t>должностное лицо, назначенное на проведение контрольного мероприятия,</w:t>
      </w:r>
      <w:r w:rsidRPr="00942351">
        <w:rPr>
          <w:rFonts w:ascii="Times New Roman" w:hAnsi="Times New Roman" w:cs="Times New Roman"/>
          <w:sz w:val="28"/>
          <w:szCs w:val="28"/>
        </w:rPr>
        <w:t xml:space="preserve"> исходя из содержания вопроса Программы, объема финансовых и хозяйственных операций, относящихся к этому вопросу, состояния бухгалтерского</w:t>
      </w:r>
      <w:r w:rsidR="00356B98" w:rsidRPr="00942351">
        <w:rPr>
          <w:rFonts w:ascii="Times New Roman" w:hAnsi="Times New Roman" w:cs="Times New Roman"/>
          <w:sz w:val="28"/>
          <w:szCs w:val="28"/>
        </w:rPr>
        <w:t xml:space="preserve"> (бюджетного)</w:t>
      </w:r>
      <w:r w:rsidRPr="00942351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356B98" w:rsidRPr="00942351">
        <w:rPr>
          <w:rFonts w:ascii="Times New Roman" w:hAnsi="Times New Roman" w:cs="Times New Roman"/>
          <w:sz w:val="28"/>
          <w:szCs w:val="28"/>
        </w:rPr>
        <w:t>объекта контроля</w:t>
      </w:r>
      <w:r w:rsidRPr="00942351">
        <w:rPr>
          <w:rFonts w:ascii="Times New Roman" w:hAnsi="Times New Roman" w:cs="Times New Roman"/>
          <w:sz w:val="28"/>
          <w:szCs w:val="28"/>
        </w:rPr>
        <w:t>, сроков проведения контрольного мероприятия и иных обстоятельств.</w:t>
      </w:r>
      <w:proofErr w:type="gramEnd"/>
    </w:p>
    <w:p w:rsidR="00EC62B0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0B48" w:rsidRPr="00942351">
        <w:rPr>
          <w:rFonts w:ascii="Times New Roman" w:hAnsi="Times New Roman" w:cs="Times New Roman"/>
          <w:sz w:val="28"/>
          <w:szCs w:val="28"/>
        </w:rPr>
        <w:t>.</w:t>
      </w:r>
      <w:r w:rsidR="00F23A0E" w:rsidRPr="00942351">
        <w:rPr>
          <w:rFonts w:ascii="Times New Roman" w:hAnsi="Times New Roman" w:cs="Times New Roman"/>
          <w:sz w:val="28"/>
          <w:szCs w:val="28"/>
        </w:rPr>
        <w:t>1</w:t>
      </w:r>
      <w:r w:rsidR="00321EB0">
        <w:rPr>
          <w:rFonts w:ascii="Times New Roman" w:hAnsi="Times New Roman" w:cs="Times New Roman"/>
          <w:sz w:val="28"/>
          <w:szCs w:val="28"/>
        </w:rPr>
        <w:t>5</w:t>
      </w:r>
      <w:r w:rsidR="00500B48" w:rsidRPr="00942351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 проводятся контрольные действия в отношении кассовых и расчетных операций, операций по лицевым, расчетным счетам, операций с материальными ценностями.</w:t>
      </w:r>
    </w:p>
    <w:p w:rsidR="00B82227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B82227" w:rsidRPr="00942351">
        <w:rPr>
          <w:rFonts w:ascii="Times New Roman" w:hAnsi="Times New Roman" w:cs="Times New Roman"/>
          <w:sz w:val="28"/>
          <w:szCs w:val="28"/>
        </w:rPr>
        <w:t>.</w:t>
      </w:r>
      <w:r w:rsidR="00F23A0E" w:rsidRPr="00942351">
        <w:rPr>
          <w:rFonts w:ascii="Times New Roman" w:hAnsi="Times New Roman" w:cs="Times New Roman"/>
          <w:sz w:val="28"/>
          <w:szCs w:val="28"/>
        </w:rPr>
        <w:t>1</w:t>
      </w:r>
      <w:r w:rsidR="00321EB0">
        <w:rPr>
          <w:rFonts w:ascii="Times New Roman" w:hAnsi="Times New Roman" w:cs="Times New Roman"/>
          <w:sz w:val="28"/>
          <w:szCs w:val="28"/>
        </w:rPr>
        <w:t>6</w:t>
      </w:r>
      <w:r w:rsidR="00B82227" w:rsidRPr="00942351">
        <w:rPr>
          <w:rFonts w:ascii="Times New Roman" w:hAnsi="Times New Roman" w:cs="Times New Roman"/>
          <w:sz w:val="28"/>
          <w:szCs w:val="28"/>
        </w:rPr>
        <w:t>. Контрольные мероприятия проводятся в строгом соответствии с утвержденной Программой.</w:t>
      </w:r>
    </w:p>
    <w:p w:rsidR="00B82227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B82227" w:rsidRPr="00942351">
        <w:rPr>
          <w:rFonts w:ascii="Times New Roman" w:hAnsi="Times New Roman" w:cs="Times New Roman"/>
          <w:sz w:val="28"/>
          <w:szCs w:val="28"/>
        </w:rPr>
        <w:t>.</w:t>
      </w:r>
      <w:r w:rsidR="00F23A0E" w:rsidRPr="00942351">
        <w:rPr>
          <w:rFonts w:ascii="Times New Roman" w:hAnsi="Times New Roman" w:cs="Times New Roman"/>
          <w:sz w:val="28"/>
          <w:szCs w:val="28"/>
        </w:rPr>
        <w:t>1</w:t>
      </w:r>
      <w:r w:rsidR="00321EB0">
        <w:rPr>
          <w:rFonts w:ascii="Times New Roman" w:hAnsi="Times New Roman" w:cs="Times New Roman"/>
          <w:sz w:val="28"/>
          <w:szCs w:val="28"/>
        </w:rPr>
        <w:t>7</w:t>
      </w:r>
      <w:r w:rsidR="00B82227" w:rsidRPr="00942351">
        <w:rPr>
          <w:rFonts w:ascii="Times New Roman" w:hAnsi="Times New Roman" w:cs="Times New Roman"/>
          <w:sz w:val="28"/>
          <w:szCs w:val="28"/>
        </w:rPr>
        <w:t>. В ходе контрольного мероприятия проводятся контрольные действия по изучению:</w:t>
      </w:r>
    </w:p>
    <w:p w:rsidR="00B82227" w:rsidRPr="00942351" w:rsidRDefault="00B82227" w:rsidP="00B82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lastRenderedPageBreak/>
        <w:t>- учредительных</w:t>
      </w:r>
      <w:r w:rsidR="00DC65F8" w:rsidRPr="00942351">
        <w:rPr>
          <w:rFonts w:ascii="Times New Roman" w:hAnsi="Times New Roman" w:cs="Times New Roman"/>
          <w:sz w:val="28"/>
          <w:szCs w:val="28"/>
        </w:rPr>
        <w:t>, регистрационных, плановых, бухгалтерских, отчетных и других документов (по форме и содержанию);</w:t>
      </w:r>
    </w:p>
    <w:p w:rsidR="00DC65F8" w:rsidRPr="00942351" w:rsidRDefault="00DC65F8" w:rsidP="00B82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Pr="00942351">
        <w:rPr>
          <w:rFonts w:ascii="Times New Roman" w:hAnsi="Times New Roman" w:cs="Times New Roman"/>
          <w:sz w:val="28"/>
          <w:szCs w:val="28"/>
        </w:rPr>
        <w:t>показателей бухгалтерской (бюджетной) отчетности с данными аналитического учета;</w:t>
      </w:r>
    </w:p>
    <w:p w:rsidR="00DC65F8" w:rsidRPr="00942351" w:rsidRDefault="00DC65F8" w:rsidP="00B82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t xml:space="preserve">- </w:t>
      </w:r>
      <w:r w:rsidR="00E6789B" w:rsidRPr="00942351">
        <w:rPr>
          <w:rFonts w:ascii="Times New Roman" w:hAnsi="Times New Roman" w:cs="Times New Roman"/>
          <w:sz w:val="28"/>
          <w:szCs w:val="28"/>
        </w:rPr>
        <w:t>фактического наличия, сохранности и правильного использования материальных ценностей, денежных средств,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  <w:proofErr w:type="gramEnd"/>
    </w:p>
    <w:p w:rsidR="00E6789B" w:rsidRPr="00942351" w:rsidRDefault="00E6789B" w:rsidP="00B82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постановки и состояния бухгалтерского (бюджетного) учета и бухгалтерской (бюджетной) отчетности у Объекта контроля;</w:t>
      </w:r>
    </w:p>
    <w:p w:rsidR="00E6789B" w:rsidRPr="00942351" w:rsidRDefault="00E6789B" w:rsidP="00B82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состояние системы внутреннего финансового контроля у Объекта контроля;</w:t>
      </w:r>
    </w:p>
    <w:p w:rsidR="00DC65F8" w:rsidRPr="00942351" w:rsidRDefault="00E6789B" w:rsidP="00B82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принятых Объектом контроля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0350F1" w:rsidRPr="00942351" w:rsidRDefault="004714E0" w:rsidP="000350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0350F1" w:rsidRPr="00942351">
        <w:rPr>
          <w:rFonts w:ascii="Times New Roman" w:hAnsi="Times New Roman" w:cs="Times New Roman"/>
          <w:sz w:val="28"/>
          <w:szCs w:val="28"/>
        </w:rPr>
        <w:t>.</w:t>
      </w:r>
      <w:r w:rsidR="00321EB0">
        <w:rPr>
          <w:rFonts w:ascii="Times New Roman" w:hAnsi="Times New Roman" w:cs="Times New Roman"/>
          <w:sz w:val="28"/>
          <w:szCs w:val="28"/>
        </w:rPr>
        <w:t>18</w:t>
      </w:r>
      <w:r w:rsidR="000350F1" w:rsidRPr="00942351">
        <w:rPr>
          <w:rFonts w:ascii="Times New Roman" w:hAnsi="Times New Roman" w:cs="Times New Roman"/>
          <w:sz w:val="28"/>
          <w:szCs w:val="28"/>
        </w:rPr>
        <w:t xml:space="preserve">. При проведении контрольного мероприятия </w:t>
      </w:r>
      <w:r w:rsidR="000350F1" w:rsidRPr="00942351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изучается система внутреннего контроля Объекта контроля (далее - система внутреннего контроля) и оценивается ее надежность.</w:t>
      </w:r>
    </w:p>
    <w:p w:rsidR="000350F1" w:rsidRPr="00942351" w:rsidRDefault="004714E0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0350F1" w:rsidRPr="00942351">
        <w:rPr>
          <w:rFonts w:ascii="Times New Roman" w:hAnsi="Times New Roman" w:cs="Times New Roman"/>
          <w:sz w:val="28"/>
          <w:szCs w:val="28"/>
        </w:rPr>
        <w:t>.</w:t>
      </w:r>
      <w:r w:rsidR="00321EB0">
        <w:rPr>
          <w:rFonts w:ascii="Times New Roman" w:hAnsi="Times New Roman" w:cs="Times New Roman"/>
          <w:sz w:val="28"/>
          <w:szCs w:val="28"/>
        </w:rPr>
        <w:t>19</w:t>
      </w:r>
      <w:r w:rsidR="00A27EB8" w:rsidRPr="00942351">
        <w:rPr>
          <w:rFonts w:ascii="Times New Roman" w:hAnsi="Times New Roman" w:cs="Times New Roman"/>
          <w:sz w:val="28"/>
          <w:szCs w:val="28"/>
        </w:rPr>
        <w:t>.</w:t>
      </w:r>
      <w:r w:rsidR="000350F1" w:rsidRPr="00942351">
        <w:rPr>
          <w:rFonts w:ascii="Times New Roman" w:hAnsi="Times New Roman" w:cs="Times New Roman"/>
          <w:sz w:val="28"/>
          <w:szCs w:val="28"/>
        </w:rPr>
        <w:t xml:space="preserve"> В зависимости от вида контрольного мероприятия изучение и оценка надежности могут проводиться в отношении элементов системы внутреннего контроля:</w:t>
      </w:r>
    </w:p>
    <w:p w:rsidR="000350F1" w:rsidRPr="00942351" w:rsidRDefault="000350F1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а) способствующих обеспечению сохранности имущества, а также обеспечивающих точность и полноту бюджетного (бухгалтерского) учета;</w:t>
      </w:r>
    </w:p>
    <w:p w:rsidR="000350F1" w:rsidRPr="00942351" w:rsidRDefault="000350F1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б) способствующих обеспечению руководством Объекта контроля соблюдения законодательства и иных нормативных правовых актов;</w:t>
      </w:r>
    </w:p>
    <w:p w:rsidR="000350F1" w:rsidRPr="00942351" w:rsidRDefault="000350F1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42351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 xml:space="preserve"> осуществлению Объектом контроля финансово-хозяйственной деятельности наиболее эффективным и результативным путем, обеспечению реализации стратегии и тактики руководства Объекта контроля, формированию своевременной и надежной финансовой и управленческой информации.</w:t>
      </w:r>
    </w:p>
    <w:p w:rsidR="000350F1" w:rsidRPr="00942351" w:rsidRDefault="004714E0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0350F1" w:rsidRPr="00942351">
        <w:rPr>
          <w:rFonts w:ascii="Times New Roman" w:hAnsi="Times New Roman" w:cs="Times New Roman"/>
          <w:sz w:val="28"/>
          <w:szCs w:val="28"/>
        </w:rPr>
        <w:t>.</w:t>
      </w:r>
      <w:r w:rsidR="00A27EB8" w:rsidRPr="00942351">
        <w:rPr>
          <w:rFonts w:ascii="Times New Roman" w:hAnsi="Times New Roman" w:cs="Times New Roman"/>
          <w:sz w:val="28"/>
          <w:szCs w:val="28"/>
        </w:rPr>
        <w:t>2</w:t>
      </w:r>
      <w:r w:rsidR="00321EB0">
        <w:rPr>
          <w:rFonts w:ascii="Times New Roman" w:hAnsi="Times New Roman" w:cs="Times New Roman"/>
          <w:sz w:val="28"/>
          <w:szCs w:val="28"/>
        </w:rPr>
        <w:t>0</w:t>
      </w:r>
      <w:r w:rsidR="00A27EB8" w:rsidRPr="00942351">
        <w:rPr>
          <w:rFonts w:ascii="Times New Roman" w:hAnsi="Times New Roman" w:cs="Times New Roman"/>
          <w:sz w:val="28"/>
          <w:szCs w:val="28"/>
        </w:rPr>
        <w:t>.</w:t>
      </w:r>
      <w:r w:rsidR="000350F1" w:rsidRPr="00942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0F1" w:rsidRPr="00942351">
        <w:rPr>
          <w:rFonts w:ascii="Times New Roman" w:hAnsi="Times New Roman" w:cs="Times New Roman"/>
          <w:sz w:val="28"/>
          <w:szCs w:val="28"/>
        </w:rPr>
        <w:t>Глубина изучения и оценки надежности системы внутреннего контроля определяется целью планового контрольного мероприятия и тем, в какой степени рабочая группа предполагает полагаться на эту систему, а также наличием у Объекта контроля подразделения внутреннего финансового аудита (внутреннего контроля).</w:t>
      </w:r>
      <w:proofErr w:type="gramEnd"/>
    </w:p>
    <w:p w:rsidR="000350F1" w:rsidRPr="00942351" w:rsidRDefault="004714E0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A27EB8" w:rsidRPr="00942351">
        <w:rPr>
          <w:rFonts w:ascii="Times New Roman" w:hAnsi="Times New Roman" w:cs="Times New Roman"/>
          <w:sz w:val="28"/>
          <w:szCs w:val="28"/>
        </w:rPr>
        <w:t>.2</w:t>
      </w:r>
      <w:r w:rsidR="00321EB0">
        <w:rPr>
          <w:rFonts w:ascii="Times New Roman" w:hAnsi="Times New Roman" w:cs="Times New Roman"/>
          <w:sz w:val="28"/>
          <w:szCs w:val="28"/>
        </w:rPr>
        <w:t>1</w:t>
      </w:r>
      <w:r w:rsidR="00A27EB8" w:rsidRPr="00942351">
        <w:rPr>
          <w:rFonts w:ascii="Times New Roman" w:hAnsi="Times New Roman" w:cs="Times New Roman"/>
          <w:sz w:val="28"/>
          <w:szCs w:val="28"/>
        </w:rPr>
        <w:t>.</w:t>
      </w:r>
      <w:r w:rsidR="000350F1" w:rsidRPr="00942351">
        <w:rPr>
          <w:rFonts w:ascii="Times New Roman" w:hAnsi="Times New Roman" w:cs="Times New Roman"/>
          <w:sz w:val="28"/>
          <w:szCs w:val="28"/>
        </w:rPr>
        <w:t xml:space="preserve"> Оценка системы внутреннего контроля, как правило, осуществляется на основе предыдущего опыта работы с Объектом контроля и подкрепляется:</w:t>
      </w:r>
    </w:p>
    <w:p w:rsidR="000350F1" w:rsidRPr="00942351" w:rsidRDefault="000350F1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а) запросами к надлежащим должностным лицам и работникам Объекта контроля;</w:t>
      </w:r>
    </w:p>
    <w:p w:rsidR="000350F1" w:rsidRPr="00942351" w:rsidRDefault="000350F1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б) изучением описаний системы внутреннего контроля (внутренних стандартов и процедур и т.п.), должностных регламентов и инструкций работников Объекта контроля;</w:t>
      </w:r>
    </w:p>
    <w:p w:rsidR="000350F1" w:rsidRPr="00942351" w:rsidRDefault="000350F1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lastRenderedPageBreak/>
        <w:t>в) изучением документов, создаваемых в рамках системы внутреннего контроля</w:t>
      </w:r>
      <w:r w:rsidR="004044CC">
        <w:rPr>
          <w:rFonts w:ascii="Times New Roman" w:hAnsi="Times New Roman" w:cs="Times New Roman"/>
          <w:sz w:val="28"/>
          <w:szCs w:val="28"/>
        </w:rPr>
        <w:t>.</w:t>
      </w:r>
    </w:p>
    <w:p w:rsidR="005075E5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  <w:r w:rsidR="00F23A0E" w:rsidRPr="00942351">
        <w:rPr>
          <w:rFonts w:ascii="Times New Roman" w:hAnsi="Times New Roman" w:cs="Times New Roman"/>
          <w:sz w:val="28"/>
          <w:szCs w:val="28"/>
        </w:rPr>
        <w:t>2</w:t>
      </w:r>
      <w:r w:rsidR="00321EB0">
        <w:rPr>
          <w:rFonts w:ascii="Times New Roman" w:hAnsi="Times New Roman" w:cs="Times New Roman"/>
          <w:sz w:val="28"/>
          <w:szCs w:val="28"/>
        </w:rPr>
        <w:t>2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 При отсутствии или неудовлетворительном состоянии бухгалтерского учета в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="005075E5" w:rsidRPr="00942351">
        <w:rPr>
          <w:rFonts w:ascii="Times New Roman" w:hAnsi="Times New Roman" w:cs="Times New Roman"/>
          <w:sz w:val="28"/>
          <w:szCs w:val="28"/>
        </w:rPr>
        <w:t>бъекте контроля принимается решение о приостановлении контрольного мероприятия на основании мотивированного обращения</w:t>
      </w:r>
      <w:r w:rsidR="00C8719A" w:rsidRPr="00942351">
        <w:rPr>
          <w:rFonts w:ascii="Times New Roman" w:hAnsi="Times New Roman" w:cs="Times New Roman"/>
          <w:sz w:val="28"/>
          <w:szCs w:val="28"/>
        </w:rPr>
        <w:t xml:space="preserve"> должностного лица, назначенного на проведени</w:t>
      </w:r>
      <w:r w:rsidR="00771A65" w:rsidRPr="00942351">
        <w:rPr>
          <w:rFonts w:ascii="Times New Roman" w:hAnsi="Times New Roman" w:cs="Times New Roman"/>
          <w:sz w:val="28"/>
          <w:szCs w:val="28"/>
        </w:rPr>
        <w:t>е</w:t>
      </w:r>
      <w:r w:rsidR="00C8719A" w:rsidRPr="0094235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771A65" w:rsidRPr="00942351">
        <w:rPr>
          <w:rFonts w:ascii="Times New Roman" w:hAnsi="Times New Roman" w:cs="Times New Roman"/>
          <w:sz w:val="28"/>
          <w:szCs w:val="28"/>
        </w:rPr>
        <w:t>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Изученные до приостановления контрольного мероприятия вопросы в соответствии с Программой оформляются актом проверки, ревизии, заключением по результатам обследования.</w:t>
      </w:r>
    </w:p>
    <w:p w:rsidR="005075E5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  <w:r w:rsidR="004453CC" w:rsidRPr="00942351">
        <w:rPr>
          <w:rFonts w:ascii="Times New Roman" w:hAnsi="Times New Roman" w:cs="Times New Roman"/>
          <w:sz w:val="28"/>
          <w:szCs w:val="28"/>
        </w:rPr>
        <w:t>2</w:t>
      </w:r>
      <w:r w:rsidR="00321EB0">
        <w:rPr>
          <w:rFonts w:ascii="Times New Roman" w:hAnsi="Times New Roman" w:cs="Times New Roman"/>
          <w:sz w:val="28"/>
          <w:szCs w:val="28"/>
        </w:rPr>
        <w:t>3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  <w:r w:rsidR="00082D3A" w:rsidRPr="00942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D3A" w:rsidRPr="00942351">
        <w:rPr>
          <w:rFonts w:ascii="Times New Roman" w:hAnsi="Times New Roman" w:cs="Times New Roman"/>
          <w:sz w:val="28"/>
          <w:szCs w:val="28"/>
        </w:rPr>
        <w:t>Д</w:t>
      </w:r>
      <w:r w:rsidR="00771A65" w:rsidRPr="00942351">
        <w:rPr>
          <w:rFonts w:ascii="Times New Roman" w:hAnsi="Times New Roman" w:cs="Times New Roman"/>
          <w:sz w:val="28"/>
          <w:szCs w:val="28"/>
        </w:rPr>
        <w:t>олжностное лицо, назначенное на проведение контрольного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771A65" w:rsidRPr="00942351">
        <w:rPr>
          <w:rFonts w:ascii="Times New Roman" w:hAnsi="Times New Roman" w:cs="Times New Roman"/>
          <w:sz w:val="28"/>
          <w:szCs w:val="28"/>
        </w:rPr>
        <w:t>мероприятия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075E5" w:rsidRPr="00942351">
        <w:rPr>
          <w:rFonts w:ascii="Times New Roman" w:hAnsi="Times New Roman" w:cs="Times New Roman"/>
          <w:sz w:val="28"/>
          <w:szCs w:val="28"/>
        </w:rPr>
        <w:t>обеспечива</w:t>
      </w:r>
      <w:r w:rsidR="00D15DB7" w:rsidRPr="00942351">
        <w:rPr>
          <w:rFonts w:ascii="Times New Roman" w:hAnsi="Times New Roman" w:cs="Times New Roman"/>
          <w:sz w:val="28"/>
          <w:szCs w:val="28"/>
        </w:rPr>
        <w:t>е</w:t>
      </w:r>
      <w:r w:rsidR="005075E5" w:rsidRPr="0094235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конфиденциальность, сохранность и ограниченность доступа к информации, полученной при проведении контрольных мероприятий, в соответствии с </w:t>
      </w:r>
      <w:r w:rsidR="00D15DB7" w:rsidRPr="0094235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5075E5" w:rsidRPr="0094235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71102" w:rsidRPr="00942351">
        <w:rPr>
          <w:rFonts w:ascii="Times New Roman" w:hAnsi="Times New Roman" w:cs="Times New Roman"/>
          <w:sz w:val="28"/>
          <w:szCs w:val="28"/>
        </w:rPr>
        <w:t>.</w:t>
      </w:r>
    </w:p>
    <w:p w:rsidR="005075E5" w:rsidRPr="00942351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  <w:r w:rsidR="004453CC" w:rsidRPr="00942351">
        <w:rPr>
          <w:rFonts w:ascii="Times New Roman" w:hAnsi="Times New Roman" w:cs="Times New Roman"/>
          <w:sz w:val="28"/>
          <w:szCs w:val="28"/>
        </w:rPr>
        <w:t>2</w:t>
      </w:r>
      <w:r w:rsidR="00321EB0">
        <w:rPr>
          <w:rFonts w:ascii="Times New Roman" w:hAnsi="Times New Roman" w:cs="Times New Roman"/>
          <w:sz w:val="28"/>
          <w:szCs w:val="28"/>
        </w:rPr>
        <w:t>4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 Камеральные проверки проводятся путем изучения предоставленных </w:t>
      </w:r>
      <w:r w:rsidR="0023060A" w:rsidRPr="00942351">
        <w:rPr>
          <w:rFonts w:ascii="Times New Roman" w:hAnsi="Times New Roman" w:cs="Times New Roman"/>
          <w:sz w:val="28"/>
          <w:szCs w:val="28"/>
        </w:rPr>
        <w:t>О</w:t>
      </w:r>
      <w:r w:rsidR="005075E5" w:rsidRPr="00942351">
        <w:rPr>
          <w:rFonts w:ascii="Times New Roman" w:hAnsi="Times New Roman" w:cs="Times New Roman"/>
          <w:sz w:val="28"/>
          <w:szCs w:val="28"/>
        </w:rPr>
        <w:t>бъектом контроля по запросу документов.</w:t>
      </w:r>
    </w:p>
    <w:p w:rsidR="005075E5" w:rsidRPr="00942351" w:rsidRDefault="0021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Д</w:t>
      </w:r>
      <w:r w:rsidR="0023060A" w:rsidRPr="00942351">
        <w:rPr>
          <w:rFonts w:ascii="Times New Roman" w:hAnsi="Times New Roman" w:cs="Times New Roman"/>
          <w:sz w:val="28"/>
          <w:szCs w:val="28"/>
        </w:rPr>
        <w:t>олжностное лицо, осуществляющее контрольное мероприятие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подготавливает запрос </w:t>
      </w:r>
      <w:r w:rsidR="0023060A" w:rsidRPr="00942351">
        <w:rPr>
          <w:rFonts w:ascii="Times New Roman" w:hAnsi="Times New Roman" w:cs="Times New Roman"/>
          <w:sz w:val="28"/>
          <w:szCs w:val="28"/>
        </w:rPr>
        <w:t>О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бъекту контроля о предоставлении документов, необходимых для проведения камеральной проверки. В запросе указывается перечень запрашиваемых документов, срок предоставления документов. Запрос направляется </w:t>
      </w:r>
      <w:r w:rsidR="0023060A" w:rsidRPr="00942351">
        <w:rPr>
          <w:rFonts w:ascii="Times New Roman" w:hAnsi="Times New Roman" w:cs="Times New Roman"/>
          <w:sz w:val="28"/>
          <w:szCs w:val="28"/>
        </w:rPr>
        <w:t>О</w:t>
      </w:r>
      <w:r w:rsidR="005075E5" w:rsidRPr="00942351">
        <w:rPr>
          <w:rFonts w:ascii="Times New Roman" w:hAnsi="Times New Roman" w:cs="Times New Roman"/>
          <w:sz w:val="28"/>
          <w:szCs w:val="28"/>
        </w:rPr>
        <w:t>бъекту контроля посредством электронной или факсимильной связи</w:t>
      </w:r>
      <w:r w:rsidR="0023060A" w:rsidRPr="00942351">
        <w:rPr>
          <w:rFonts w:ascii="Times New Roman" w:hAnsi="Times New Roman" w:cs="Times New Roman"/>
          <w:sz w:val="28"/>
          <w:szCs w:val="28"/>
        </w:rPr>
        <w:t xml:space="preserve">, либо вручается под расписку 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23060A" w:rsidRPr="00942351">
        <w:rPr>
          <w:rFonts w:ascii="Times New Roman" w:hAnsi="Times New Roman" w:cs="Times New Roman"/>
          <w:sz w:val="28"/>
          <w:szCs w:val="28"/>
        </w:rPr>
        <w:t>3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рабочих дня до начала камеральной проверки, с последующим направлением оригинала запроса.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Объект контроля </w:t>
      </w:r>
      <w:proofErr w:type="gramStart"/>
      <w:r w:rsidRPr="00942351">
        <w:rPr>
          <w:rFonts w:ascii="Times New Roman" w:hAnsi="Times New Roman" w:cs="Times New Roman"/>
          <w:sz w:val="28"/>
          <w:szCs w:val="28"/>
        </w:rPr>
        <w:t>предоставляет запрашиваемые документы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 xml:space="preserve"> вместе с сопроводительным письмом под расписку о получении.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Датой начала контрольных действий в рамках камеральной проверки считается дата фактического получения запрошенных документов.</w:t>
      </w:r>
    </w:p>
    <w:p w:rsidR="00700DB1" w:rsidRPr="00942351" w:rsidRDefault="00700DB1" w:rsidP="00700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В случае непредставления документов по истечении срока их представления, указанного в запросе, принимает</w:t>
      </w:r>
      <w:r w:rsidR="008F333C" w:rsidRPr="00942351">
        <w:rPr>
          <w:rFonts w:ascii="Times New Roman" w:hAnsi="Times New Roman" w:cs="Times New Roman"/>
          <w:sz w:val="28"/>
          <w:szCs w:val="28"/>
        </w:rPr>
        <w:t>ся</w:t>
      </w:r>
      <w:r w:rsidRPr="00942351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700DB1" w:rsidRPr="00942351" w:rsidRDefault="00700DB1" w:rsidP="00700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о проведении камеральной проверки по имеющимся в наличии документам (материалам);</w:t>
      </w:r>
    </w:p>
    <w:p w:rsidR="00700DB1" w:rsidRPr="00942351" w:rsidRDefault="00700DB1" w:rsidP="00700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о проведении выездного внепланового контрольного мероприятия по месту нахождения Объекта контроля.</w:t>
      </w:r>
    </w:p>
    <w:p w:rsidR="00A571C9" w:rsidRPr="00942351" w:rsidRDefault="004714E0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5.</w:t>
      </w:r>
      <w:r w:rsidR="00B95321" w:rsidRPr="00942351">
        <w:rPr>
          <w:rFonts w:ascii="Times New Roman" w:hAnsi="Times New Roman" w:cs="Times New Roman"/>
          <w:sz w:val="28"/>
          <w:szCs w:val="28"/>
        </w:rPr>
        <w:t>2</w:t>
      </w:r>
      <w:r w:rsidR="00321EB0">
        <w:rPr>
          <w:rFonts w:ascii="Times New Roman" w:hAnsi="Times New Roman" w:cs="Times New Roman"/>
          <w:sz w:val="28"/>
          <w:szCs w:val="28"/>
        </w:rPr>
        <w:t>5</w:t>
      </w:r>
      <w:r w:rsidRPr="00942351">
        <w:rPr>
          <w:rFonts w:ascii="Times New Roman" w:hAnsi="Times New Roman" w:cs="Times New Roman"/>
          <w:sz w:val="28"/>
          <w:szCs w:val="28"/>
        </w:rPr>
        <w:t>.</w:t>
      </w:r>
      <w:r w:rsidR="00A571C9" w:rsidRPr="00942351">
        <w:rPr>
          <w:rFonts w:ascii="Times New Roman" w:hAnsi="Times New Roman" w:cs="Times New Roman"/>
          <w:sz w:val="28"/>
          <w:szCs w:val="28"/>
        </w:rPr>
        <w:t xml:space="preserve"> В ходе планового контрольного мероприятия </w:t>
      </w:r>
      <w:r w:rsidR="007741E6" w:rsidRPr="0094235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A571C9" w:rsidRPr="00942351">
        <w:rPr>
          <w:rFonts w:ascii="Times New Roman" w:hAnsi="Times New Roman" w:cs="Times New Roman"/>
          <w:sz w:val="28"/>
          <w:szCs w:val="28"/>
        </w:rPr>
        <w:t xml:space="preserve"> имеет право проводить встречную проверку.</w:t>
      </w:r>
    </w:p>
    <w:p w:rsidR="00A571C9" w:rsidRPr="00942351" w:rsidRDefault="004714E0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5.</w:t>
      </w:r>
      <w:r w:rsidR="004044CC">
        <w:rPr>
          <w:rFonts w:ascii="Times New Roman" w:hAnsi="Times New Roman" w:cs="Times New Roman"/>
          <w:sz w:val="28"/>
          <w:szCs w:val="28"/>
        </w:rPr>
        <w:t>2</w:t>
      </w:r>
      <w:r w:rsidR="00321EB0">
        <w:rPr>
          <w:rFonts w:ascii="Times New Roman" w:hAnsi="Times New Roman" w:cs="Times New Roman"/>
          <w:sz w:val="28"/>
          <w:szCs w:val="28"/>
        </w:rPr>
        <w:t>6</w:t>
      </w:r>
      <w:r w:rsidRPr="00942351">
        <w:rPr>
          <w:rFonts w:ascii="Times New Roman" w:hAnsi="Times New Roman" w:cs="Times New Roman"/>
          <w:sz w:val="28"/>
          <w:szCs w:val="28"/>
        </w:rPr>
        <w:t>.</w:t>
      </w:r>
      <w:r w:rsidR="00A571C9" w:rsidRPr="00942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1C9" w:rsidRPr="00942351">
        <w:rPr>
          <w:rFonts w:ascii="Times New Roman" w:hAnsi="Times New Roman" w:cs="Times New Roman"/>
          <w:sz w:val="28"/>
          <w:szCs w:val="28"/>
        </w:rPr>
        <w:t>Основанием для проведения встречной проверки является недостаток информации, который был выявлен в ходе контрольного мероприятия в отношении Объекта контроля, а также случаи установления неоговоренных исправлений, подчисток в первичных учетных документах Объекта контроля.</w:t>
      </w:r>
      <w:proofErr w:type="gramEnd"/>
    </w:p>
    <w:p w:rsidR="00F50D66" w:rsidRPr="00942351" w:rsidRDefault="004714E0" w:rsidP="00F50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F50D66" w:rsidRPr="00942351">
        <w:rPr>
          <w:rFonts w:ascii="Times New Roman" w:hAnsi="Times New Roman" w:cs="Times New Roman"/>
          <w:sz w:val="28"/>
          <w:szCs w:val="28"/>
        </w:rPr>
        <w:t>.</w:t>
      </w:r>
      <w:r w:rsidR="004044CC">
        <w:rPr>
          <w:rFonts w:ascii="Times New Roman" w:hAnsi="Times New Roman" w:cs="Times New Roman"/>
          <w:sz w:val="28"/>
          <w:szCs w:val="28"/>
        </w:rPr>
        <w:t>2</w:t>
      </w:r>
      <w:r w:rsidR="00321EB0">
        <w:rPr>
          <w:rFonts w:ascii="Times New Roman" w:hAnsi="Times New Roman" w:cs="Times New Roman"/>
          <w:sz w:val="28"/>
          <w:szCs w:val="28"/>
        </w:rPr>
        <w:t>7</w:t>
      </w:r>
      <w:r w:rsidR="00F50D66" w:rsidRPr="00942351">
        <w:rPr>
          <w:rFonts w:ascii="Times New Roman" w:hAnsi="Times New Roman" w:cs="Times New Roman"/>
          <w:sz w:val="28"/>
          <w:szCs w:val="28"/>
        </w:rPr>
        <w:t xml:space="preserve">.Встречная проверка проводится путем сличения имеющихся у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="00F50D66" w:rsidRPr="00942351">
        <w:rPr>
          <w:rFonts w:ascii="Times New Roman" w:hAnsi="Times New Roman" w:cs="Times New Roman"/>
          <w:sz w:val="28"/>
          <w:szCs w:val="28"/>
        </w:rPr>
        <w:t xml:space="preserve">бъекта контроля записей, документов и данных с соответствующими записями, документами и данными тех организаций, от которых получены </w:t>
      </w:r>
      <w:r w:rsidR="00F50D66" w:rsidRPr="00942351">
        <w:rPr>
          <w:rFonts w:ascii="Times New Roman" w:hAnsi="Times New Roman" w:cs="Times New Roman"/>
          <w:sz w:val="28"/>
          <w:szCs w:val="28"/>
        </w:rPr>
        <w:lastRenderedPageBreak/>
        <w:t>или которым выданы денежные средства, материальные ценности и документы.</w:t>
      </w:r>
    </w:p>
    <w:p w:rsidR="00A571C9" w:rsidRPr="00942351" w:rsidRDefault="004714E0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</w:t>
      </w:r>
      <w:r w:rsidR="00A571C9" w:rsidRPr="00942351">
        <w:rPr>
          <w:rFonts w:ascii="Times New Roman" w:hAnsi="Times New Roman" w:cs="Times New Roman"/>
          <w:sz w:val="28"/>
          <w:szCs w:val="28"/>
        </w:rPr>
        <w:t>.</w:t>
      </w:r>
      <w:r w:rsidR="00321EB0">
        <w:rPr>
          <w:rFonts w:ascii="Times New Roman" w:hAnsi="Times New Roman" w:cs="Times New Roman"/>
          <w:sz w:val="28"/>
          <w:szCs w:val="28"/>
        </w:rPr>
        <w:t>28</w:t>
      </w:r>
      <w:r w:rsidRPr="00942351">
        <w:rPr>
          <w:rFonts w:ascii="Times New Roman" w:hAnsi="Times New Roman" w:cs="Times New Roman"/>
          <w:sz w:val="28"/>
          <w:szCs w:val="28"/>
        </w:rPr>
        <w:t>.</w:t>
      </w:r>
      <w:r w:rsidR="00A571C9" w:rsidRPr="00942351">
        <w:rPr>
          <w:rFonts w:ascii="Times New Roman" w:hAnsi="Times New Roman" w:cs="Times New Roman"/>
          <w:sz w:val="28"/>
          <w:szCs w:val="28"/>
        </w:rPr>
        <w:t xml:space="preserve"> Встречная проверка отдельных вопросов проводится:</w:t>
      </w:r>
    </w:p>
    <w:p w:rsidR="00A571C9" w:rsidRPr="00942351" w:rsidRDefault="00A571C9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в организации, являющейся поставщиком товарно-материальных ценностей;</w:t>
      </w:r>
    </w:p>
    <w:p w:rsidR="00A571C9" w:rsidRPr="00942351" w:rsidRDefault="00A571C9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в организации, выполнявшей работы (оказавшей услуги);</w:t>
      </w:r>
    </w:p>
    <w:p w:rsidR="00A571C9" w:rsidRPr="00942351" w:rsidRDefault="00A571C9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у индивидуального предпринимателя, поставлявшего товары (либо физического лица - при закупке товаров у населения);</w:t>
      </w:r>
    </w:p>
    <w:p w:rsidR="00A571C9" w:rsidRPr="00942351" w:rsidRDefault="00A571C9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у индивидуального предпринимателя, выполнявшего работы (оказавшего услуги), либо физического лица, выполнявшего работы (оказавшего услуги) на основании договоров гражданско-правового характера;</w:t>
      </w:r>
    </w:p>
    <w:p w:rsidR="00A571C9" w:rsidRPr="00942351" w:rsidRDefault="00A571C9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- в организации, у индивидуального предпринимателя, </w:t>
      </w:r>
      <w:proofErr w:type="gramStart"/>
      <w:r w:rsidRPr="00942351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 xml:space="preserve"> кредиторами или дебиторами Объекта контроля;</w:t>
      </w:r>
    </w:p>
    <w:p w:rsidR="00A571C9" w:rsidRPr="00942351" w:rsidRDefault="00A571C9" w:rsidP="00700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у лиц, получавших либо вносивших наличные денежные средства в кассу Объекта контроля.</w:t>
      </w:r>
    </w:p>
    <w:p w:rsidR="00522D56" w:rsidRPr="00942351" w:rsidRDefault="00522D56" w:rsidP="00700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D56" w:rsidRPr="00942351" w:rsidRDefault="00522D56" w:rsidP="00522D5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 ОФ</w:t>
      </w:r>
      <w:r w:rsidR="00987882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РМЛЕНИЕ РЕЗУЛЬТАТОВ КОНТРОЛЬНОГО МЕРОПРИЯТИ</w:t>
      </w:r>
      <w:r w:rsidR="00F50D66" w:rsidRPr="00942351">
        <w:rPr>
          <w:rFonts w:ascii="Times New Roman" w:hAnsi="Times New Roman" w:cs="Times New Roman"/>
          <w:sz w:val="28"/>
          <w:szCs w:val="28"/>
        </w:rPr>
        <w:t>Я</w:t>
      </w:r>
      <w:r w:rsidRPr="00942351">
        <w:rPr>
          <w:rFonts w:ascii="Times New Roman" w:hAnsi="Times New Roman" w:cs="Times New Roman"/>
          <w:sz w:val="28"/>
          <w:szCs w:val="28"/>
        </w:rPr>
        <w:t>, ВСТРЕЧНОЙ ПРОВЕРКИ</w:t>
      </w:r>
    </w:p>
    <w:p w:rsidR="00522D56" w:rsidRPr="00942351" w:rsidRDefault="00522D56" w:rsidP="00700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EEA" w:rsidRPr="00942351" w:rsidRDefault="00BA53F0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</w:t>
      </w:r>
      <w:r w:rsidR="00261EEA" w:rsidRPr="00942351">
        <w:rPr>
          <w:rFonts w:ascii="Times New Roman" w:hAnsi="Times New Roman" w:cs="Times New Roman"/>
          <w:sz w:val="28"/>
          <w:szCs w:val="28"/>
        </w:rPr>
        <w:t>.</w:t>
      </w:r>
      <w:r w:rsidRPr="00942351">
        <w:rPr>
          <w:rFonts w:ascii="Times New Roman" w:hAnsi="Times New Roman" w:cs="Times New Roman"/>
          <w:sz w:val="28"/>
          <w:szCs w:val="28"/>
        </w:rPr>
        <w:t>1.</w:t>
      </w:r>
      <w:r w:rsidR="00261EEA" w:rsidRPr="00942351">
        <w:rPr>
          <w:rFonts w:ascii="Times New Roman" w:hAnsi="Times New Roman" w:cs="Times New Roman"/>
          <w:sz w:val="28"/>
          <w:szCs w:val="28"/>
        </w:rPr>
        <w:t xml:space="preserve"> Результаты контрольного мероприятия оформляются актом, заключением</w:t>
      </w:r>
      <w:r w:rsidR="00AD5A39" w:rsidRPr="00942351">
        <w:rPr>
          <w:rFonts w:ascii="Times New Roman" w:hAnsi="Times New Roman" w:cs="Times New Roman"/>
          <w:sz w:val="28"/>
          <w:szCs w:val="28"/>
        </w:rPr>
        <w:t xml:space="preserve"> (далее - Акт)</w:t>
      </w:r>
      <w:r w:rsidR="00261EEA" w:rsidRPr="00942351">
        <w:rPr>
          <w:rFonts w:ascii="Times New Roman" w:hAnsi="Times New Roman" w:cs="Times New Roman"/>
          <w:sz w:val="28"/>
          <w:szCs w:val="28"/>
        </w:rPr>
        <w:t>.</w:t>
      </w:r>
    </w:p>
    <w:p w:rsidR="00261EEA" w:rsidRPr="00942351" w:rsidRDefault="00BA53F0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</w:t>
      </w:r>
      <w:r w:rsidR="00261EEA" w:rsidRPr="00942351">
        <w:rPr>
          <w:rFonts w:ascii="Times New Roman" w:hAnsi="Times New Roman" w:cs="Times New Roman"/>
          <w:sz w:val="28"/>
          <w:szCs w:val="28"/>
        </w:rPr>
        <w:t>.</w:t>
      </w:r>
      <w:r w:rsidRPr="00942351">
        <w:rPr>
          <w:rFonts w:ascii="Times New Roman" w:hAnsi="Times New Roman" w:cs="Times New Roman"/>
          <w:sz w:val="28"/>
          <w:szCs w:val="28"/>
        </w:rPr>
        <w:t>2.</w:t>
      </w:r>
      <w:r w:rsidR="002763CE" w:rsidRPr="00942351">
        <w:rPr>
          <w:rFonts w:ascii="Times New Roman" w:hAnsi="Times New Roman" w:cs="Times New Roman"/>
          <w:sz w:val="28"/>
          <w:szCs w:val="28"/>
        </w:rPr>
        <w:t>Акт составляется лицом, ответственным за проведение контрольного мероприятия</w:t>
      </w:r>
      <w:r w:rsidR="00261EEA" w:rsidRPr="00942351">
        <w:rPr>
          <w:rFonts w:ascii="Times New Roman" w:hAnsi="Times New Roman" w:cs="Times New Roman"/>
          <w:sz w:val="28"/>
          <w:szCs w:val="28"/>
        </w:rPr>
        <w:t>.</w:t>
      </w:r>
    </w:p>
    <w:p w:rsidR="00261EEA" w:rsidRPr="00942351" w:rsidRDefault="00BA53F0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6.3</w:t>
      </w:r>
      <w:r w:rsidR="00261EEA" w:rsidRPr="00942351">
        <w:rPr>
          <w:rFonts w:ascii="Times New Roman" w:hAnsi="Times New Roman" w:cs="Times New Roman"/>
          <w:sz w:val="28"/>
          <w:szCs w:val="28"/>
        </w:rPr>
        <w:t>. Акт должен иметь сквозную нумерацию страниц.</w:t>
      </w:r>
    </w:p>
    <w:p w:rsidR="00261EEA" w:rsidRPr="00942351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Содержание Акта должно основываться на следующем:</w:t>
      </w:r>
    </w:p>
    <w:p w:rsidR="00261EEA" w:rsidRPr="00942351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Акт полно отражает результаты контрольного мероприятия;</w:t>
      </w:r>
    </w:p>
    <w:p w:rsidR="00261EEA" w:rsidRPr="00942351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- в Акте однозначно идентифицирован Объект контроля и предмет </w:t>
      </w:r>
      <w:r w:rsidR="00AD5A39" w:rsidRPr="009423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2351">
        <w:rPr>
          <w:rFonts w:ascii="Times New Roman" w:hAnsi="Times New Roman" w:cs="Times New Roman"/>
          <w:sz w:val="28"/>
          <w:szCs w:val="28"/>
        </w:rPr>
        <w:t>финансового контроля;</w:t>
      </w:r>
    </w:p>
    <w:p w:rsidR="00261EEA" w:rsidRPr="00942351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в Акте раскрыты цели и объем контрольного мероприятия;</w:t>
      </w:r>
    </w:p>
    <w:p w:rsidR="00261EEA" w:rsidRPr="00942351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Акт подписан уполномоченным лицом (лицами) и датирован;</w:t>
      </w:r>
    </w:p>
    <w:p w:rsidR="00261EEA" w:rsidRPr="00942351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Акт составлен в установленные сроки.</w:t>
      </w:r>
    </w:p>
    <w:p w:rsidR="00261EEA" w:rsidRPr="00942351" w:rsidRDefault="00BA53F0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6.4</w:t>
      </w:r>
      <w:r w:rsidR="00261EEA" w:rsidRPr="00942351">
        <w:rPr>
          <w:rFonts w:ascii="Times New Roman" w:hAnsi="Times New Roman" w:cs="Times New Roman"/>
          <w:sz w:val="28"/>
          <w:szCs w:val="28"/>
        </w:rPr>
        <w:t>. При составлении Акта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261EEA" w:rsidRPr="00942351" w:rsidRDefault="00BA53F0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6.5</w:t>
      </w:r>
      <w:r w:rsidR="00261EEA" w:rsidRPr="009423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1EEA" w:rsidRPr="00942351">
        <w:rPr>
          <w:rFonts w:ascii="Times New Roman" w:hAnsi="Times New Roman" w:cs="Times New Roman"/>
          <w:sz w:val="28"/>
          <w:szCs w:val="28"/>
        </w:rPr>
        <w:t>В Акте при описании нарушения, выявленного в ходе контрольного мероприятия,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 (дата совершения), в чем выразилось нарушение, документально подтвержденная сумма нарушения, должностное, материально ответственное или иное лицо Объекта контроля, допустившее нарушение.</w:t>
      </w:r>
      <w:proofErr w:type="gramEnd"/>
    </w:p>
    <w:p w:rsidR="00261EEA" w:rsidRPr="00942351" w:rsidRDefault="00BA53F0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6.6</w:t>
      </w:r>
      <w:r w:rsidR="00261EEA" w:rsidRPr="00942351">
        <w:rPr>
          <w:rFonts w:ascii="Times New Roman" w:hAnsi="Times New Roman" w:cs="Times New Roman"/>
          <w:sz w:val="28"/>
          <w:szCs w:val="28"/>
        </w:rPr>
        <w:t>. В Акте не допускаются:</w:t>
      </w:r>
    </w:p>
    <w:p w:rsidR="00261EEA" w:rsidRPr="00942351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- выводы, предположения, факты, не подтвержденные соответствующими документами;</w:t>
      </w:r>
    </w:p>
    <w:p w:rsidR="00261EEA" w:rsidRPr="00942351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lastRenderedPageBreak/>
        <w:t>- указания на материалы правоохранительных органов и показания, данные следственным органам должностными, материально ответственными и иными лицами Объекта контроля</w:t>
      </w:r>
      <w:r w:rsidR="00DB4041" w:rsidRPr="00942351">
        <w:rPr>
          <w:rFonts w:ascii="Times New Roman" w:hAnsi="Times New Roman" w:cs="Times New Roman"/>
          <w:sz w:val="28"/>
          <w:szCs w:val="28"/>
        </w:rPr>
        <w:t>.</w:t>
      </w:r>
    </w:p>
    <w:p w:rsidR="005075E5" w:rsidRPr="00942351" w:rsidRDefault="00BA5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6.7</w:t>
      </w:r>
      <w:r w:rsidR="005075E5" w:rsidRPr="00942351">
        <w:rPr>
          <w:rFonts w:ascii="Times New Roman" w:hAnsi="Times New Roman" w:cs="Times New Roman"/>
          <w:sz w:val="28"/>
          <w:szCs w:val="28"/>
        </w:rPr>
        <w:t>. Акт проверки, ревизии состоит из вводной</w:t>
      </w:r>
      <w:r w:rsidR="00AC7F41" w:rsidRPr="00942351">
        <w:rPr>
          <w:rFonts w:ascii="Times New Roman" w:hAnsi="Times New Roman" w:cs="Times New Roman"/>
          <w:sz w:val="28"/>
          <w:szCs w:val="28"/>
        </w:rPr>
        <w:t>,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 описательной</w:t>
      </w:r>
      <w:r w:rsidR="00AC7F41" w:rsidRPr="00942351">
        <w:rPr>
          <w:rFonts w:ascii="Times New Roman" w:hAnsi="Times New Roman" w:cs="Times New Roman"/>
          <w:sz w:val="28"/>
          <w:szCs w:val="28"/>
        </w:rPr>
        <w:t xml:space="preserve"> и заключительной части</w:t>
      </w:r>
      <w:r w:rsidR="005075E5" w:rsidRPr="00942351">
        <w:rPr>
          <w:rFonts w:ascii="Times New Roman" w:hAnsi="Times New Roman" w:cs="Times New Roman"/>
          <w:sz w:val="28"/>
          <w:szCs w:val="28"/>
        </w:rPr>
        <w:t>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Вводная часть акта должна содержать следующую информацию: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1) тема контрольного мероприятия;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2) дата и место составления акта;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3) основание проведения контрольного мероприятия;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4) фамилии, инициалы и должности</w:t>
      </w:r>
      <w:r w:rsidR="00CE0566" w:rsidRPr="00942351">
        <w:rPr>
          <w:rFonts w:ascii="Times New Roman" w:hAnsi="Times New Roman" w:cs="Times New Roman"/>
          <w:sz w:val="28"/>
          <w:szCs w:val="28"/>
        </w:rPr>
        <w:t xml:space="preserve"> лиц, осуществляющих проведение контрольного мероприятия</w:t>
      </w:r>
      <w:r w:rsidRPr="00942351">
        <w:rPr>
          <w:rFonts w:ascii="Times New Roman" w:hAnsi="Times New Roman" w:cs="Times New Roman"/>
          <w:sz w:val="28"/>
          <w:szCs w:val="28"/>
        </w:rPr>
        <w:t>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5) проверяемый период и сроки проведения контрольного мероприятия;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6) полное и краткое наименование и реквизиты организации - объекта контроля, идентификационный номер налогоплательщика (ИНН);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7) ведомственная принадлежность и сведения об учредителе;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8) основные цели и виды деятельности организации;</w:t>
      </w:r>
    </w:p>
    <w:p w:rsidR="005075E5" w:rsidRPr="00942351" w:rsidRDefault="000C7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9</w:t>
      </w:r>
      <w:r w:rsidR="005075E5" w:rsidRPr="00942351">
        <w:rPr>
          <w:rFonts w:ascii="Times New Roman" w:hAnsi="Times New Roman" w:cs="Times New Roman"/>
          <w:sz w:val="28"/>
          <w:szCs w:val="28"/>
        </w:rPr>
        <w:t>) иные данные, необходимые для полной характеристики объекта контроля.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Описательная часть акта должна содержать </w:t>
      </w:r>
      <w:r w:rsidR="00AC7F41" w:rsidRPr="00942351">
        <w:rPr>
          <w:rFonts w:ascii="Times New Roman" w:hAnsi="Times New Roman" w:cs="Times New Roman"/>
          <w:sz w:val="28"/>
          <w:szCs w:val="28"/>
        </w:rPr>
        <w:t xml:space="preserve">описание проведенной работы, </w:t>
      </w:r>
      <w:r w:rsidRPr="00942351">
        <w:rPr>
          <w:rFonts w:ascii="Times New Roman" w:hAnsi="Times New Roman" w:cs="Times New Roman"/>
          <w:sz w:val="28"/>
          <w:szCs w:val="28"/>
        </w:rPr>
        <w:t>результаты контрольных действий по каждому вопросу программы.</w:t>
      </w:r>
    </w:p>
    <w:p w:rsidR="00AC7F41" w:rsidRPr="00942351" w:rsidRDefault="00AC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Заключительная часть акта должна содержать обобщенную информацию</w:t>
      </w:r>
      <w:r w:rsidR="00261EEA" w:rsidRPr="00942351">
        <w:rPr>
          <w:rFonts w:ascii="Times New Roman" w:hAnsi="Times New Roman" w:cs="Times New Roman"/>
          <w:sz w:val="28"/>
          <w:szCs w:val="28"/>
        </w:rPr>
        <w:t xml:space="preserve"> о нарушениях, сгруппированных в разрезе видов финансовых нарушений с указанием суммы, на которую они выявлены.</w:t>
      </w:r>
    </w:p>
    <w:p w:rsidR="00AD5A39" w:rsidRPr="00942351" w:rsidRDefault="00BA53F0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6.8</w:t>
      </w:r>
      <w:r w:rsidR="00AD5A39" w:rsidRPr="00942351">
        <w:rPr>
          <w:rFonts w:ascii="Times New Roman" w:hAnsi="Times New Roman" w:cs="Times New Roman"/>
          <w:sz w:val="28"/>
          <w:szCs w:val="28"/>
        </w:rPr>
        <w:t>. Акт составляется:</w:t>
      </w:r>
    </w:p>
    <w:p w:rsidR="00AD5A39" w:rsidRPr="00942351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- в двух экземплярах: один экземпляр для Объекта контроля; один экземпляр для </w:t>
      </w:r>
      <w:r w:rsidR="000B0E77" w:rsidRPr="00942351">
        <w:rPr>
          <w:rFonts w:ascii="Times New Roman" w:hAnsi="Times New Roman" w:cs="Times New Roman"/>
          <w:sz w:val="28"/>
          <w:szCs w:val="28"/>
        </w:rPr>
        <w:t>Сектора</w:t>
      </w:r>
      <w:r w:rsidRPr="00942351">
        <w:rPr>
          <w:rFonts w:ascii="Times New Roman" w:hAnsi="Times New Roman" w:cs="Times New Roman"/>
          <w:sz w:val="28"/>
          <w:szCs w:val="28"/>
        </w:rPr>
        <w:t>;</w:t>
      </w:r>
    </w:p>
    <w:p w:rsidR="00AD5A39" w:rsidRPr="00942351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- в трех экземплярах: один экземпляр для органа, по поручению, обращению которого проведено контрольное мероприятие, один экземпляр для Объекта контроля; один экземпляр для </w:t>
      </w:r>
      <w:r w:rsidR="000B0E77" w:rsidRPr="00942351">
        <w:rPr>
          <w:rFonts w:ascii="Times New Roman" w:hAnsi="Times New Roman" w:cs="Times New Roman"/>
          <w:sz w:val="28"/>
          <w:szCs w:val="28"/>
        </w:rPr>
        <w:t>Сектора</w:t>
      </w:r>
      <w:r w:rsidRPr="00942351">
        <w:rPr>
          <w:rFonts w:ascii="Times New Roman" w:hAnsi="Times New Roman" w:cs="Times New Roman"/>
          <w:sz w:val="28"/>
          <w:szCs w:val="28"/>
        </w:rPr>
        <w:t>.</w:t>
      </w:r>
    </w:p>
    <w:p w:rsidR="00AD5A39" w:rsidRPr="00942351" w:rsidRDefault="00BA53F0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6.9</w:t>
      </w:r>
      <w:r w:rsidR="00AD5A39" w:rsidRPr="00942351">
        <w:rPr>
          <w:rFonts w:ascii="Times New Roman" w:hAnsi="Times New Roman" w:cs="Times New Roman"/>
          <w:sz w:val="28"/>
          <w:szCs w:val="28"/>
        </w:rPr>
        <w:t xml:space="preserve">. Последняя страница Акта должна содержать подписи </w:t>
      </w:r>
      <w:r w:rsidR="00140EF3" w:rsidRPr="00942351">
        <w:rPr>
          <w:rFonts w:ascii="Times New Roman" w:hAnsi="Times New Roman" w:cs="Times New Roman"/>
          <w:sz w:val="28"/>
          <w:szCs w:val="28"/>
        </w:rPr>
        <w:t>должностн</w:t>
      </w:r>
      <w:r w:rsidR="007E2C49" w:rsidRPr="00942351">
        <w:rPr>
          <w:rFonts w:ascii="Times New Roman" w:hAnsi="Times New Roman" w:cs="Times New Roman"/>
          <w:sz w:val="28"/>
          <w:szCs w:val="28"/>
        </w:rPr>
        <w:t>ого</w:t>
      </w:r>
      <w:r w:rsidR="00140EF3" w:rsidRPr="00942351">
        <w:rPr>
          <w:rFonts w:ascii="Times New Roman" w:hAnsi="Times New Roman" w:cs="Times New Roman"/>
          <w:sz w:val="28"/>
          <w:szCs w:val="28"/>
        </w:rPr>
        <w:t xml:space="preserve"> лиц</w:t>
      </w:r>
      <w:r w:rsidR="007E2C49" w:rsidRPr="00942351">
        <w:rPr>
          <w:rFonts w:ascii="Times New Roman" w:hAnsi="Times New Roman" w:cs="Times New Roman"/>
          <w:sz w:val="28"/>
          <w:szCs w:val="28"/>
        </w:rPr>
        <w:t>а</w:t>
      </w:r>
      <w:r w:rsidR="00140EF3" w:rsidRPr="00942351">
        <w:rPr>
          <w:rFonts w:ascii="Times New Roman" w:hAnsi="Times New Roman" w:cs="Times New Roman"/>
          <w:sz w:val="28"/>
          <w:szCs w:val="28"/>
        </w:rPr>
        <w:t xml:space="preserve">, </w:t>
      </w:r>
      <w:r w:rsidR="00AD5A39" w:rsidRPr="00942351">
        <w:rPr>
          <w:rFonts w:ascii="Times New Roman" w:hAnsi="Times New Roman" w:cs="Times New Roman"/>
          <w:sz w:val="28"/>
          <w:szCs w:val="28"/>
        </w:rPr>
        <w:t>осуществивш</w:t>
      </w:r>
      <w:r w:rsidR="00CE0566" w:rsidRPr="00942351">
        <w:rPr>
          <w:rFonts w:ascii="Times New Roman" w:hAnsi="Times New Roman" w:cs="Times New Roman"/>
          <w:sz w:val="28"/>
          <w:szCs w:val="28"/>
        </w:rPr>
        <w:t>его</w:t>
      </w:r>
      <w:r w:rsidR="00AD5A39" w:rsidRPr="00942351">
        <w:rPr>
          <w:rFonts w:ascii="Times New Roman" w:hAnsi="Times New Roman" w:cs="Times New Roman"/>
          <w:sz w:val="28"/>
          <w:szCs w:val="28"/>
        </w:rPr>
        <w:t xml:space="preserve"> контрольное мероприятие.</w:t>
      </w:r>
    </w:p>
    <w:p w:rsidR="00AD5A39" w:rsidRPr="00942351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Также на последней странице Акта дополнительно указывается: "В </w:t>
      </w:r>
      <w:r w:rsidRPr="00847E4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C0D95" w:rsidRPr="00847E44">
        <w:rPr>
          <w:rFonts w:ascii="Times New Roman" w:hAnsi="Times New Roman" w:cs="Times New Roman"/>
          <w:sz w:val="28"/>
          <w:szCs w:val="28"/>
        </w:rPr>
        <w:t>5</w:t>
      </w:r>
      <w:r w:rsidRPr="00847E44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Акта для ознакомления Объект контроля имеет право представить возражения (разногласия) по вопросам, изложенным в</w:t>
      </w:r>
      <w:r w:rsidRPr="00942351">
        <w:rPr>
          <w:rFonts w:ascii="Times New Roman" w:hAnsi="Times New Roman" w:cs="Times New Roman"/>
          <w:sz w:val="28"/>
          <w:szCs w:val="28"/>
        </w:rPr>
        <w:t xml:space="preserve"> Акте. В случае непредставления в установленный срок (указывается дата) возражений (разногласий) результаты контрольного мероприятия считаются принятыми Объектом контроля без возражений (разногласий).</w:t>
      </w:r>
    </w:p>
    <w:p w:rsidR="00AD5A39" w:rsidRPr="00942351" w:rsidRDefault="00BA53F0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6.10</w:t>
      </w:r>
      <w:r w:rsidR="00AD5A39" w:rsidRPr="00942351">
        <w:rPr>
          <w:rFonts w:ascii="Times New Roman" w:hAnsi="Times New Roman" w:cs="Times New Roman"/>
          <w:sz w:val="28"/>
          <w:szCs w:val="28"/>
        </w:rPr>
        <w:t>. Акт представляется для ознакомления и подписания руководителю Объекта контроля или лицу, им уполномоченному.</w:t>
      </w:r>
    </w:p>
    <w:p w:rsidR="00AD5A39" w:rsidRPr="00942351" w:rsidRDefault="00BA53F0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6.11</w:t>
      </w:r>
      <w:r w:rsidR="00AD5A39" w:rsidRPr="0094235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B06BEF" w:rsidRPr="00942351">
        <w:rPr>
          <w:rFonts w:ascii="Times New Roman" w:hAnsi="Times New Roman" w:cs="Times New Roman"/>
          <w:sz w:val="28"/>
          <w:szCs w:val="28"/>
        </w:rPr>
        <w:t>о</w:t>
      </w:r>
      <w:r w:rsidR="00AD5A39" w:rsidRPr="00942351">
        <w:rPr>
          <w:rFonts w:ascii="Times New Roman" w:hAnsi="Times New Roman" w:cs="Times New Roman"/>
          <w:sz w:val="28"/>
          <w:szCs w:val="28"/>
        </w:rPr>
        <w:t>бъекта контроля или лицо, им уполномоченное, делает запись о получении Акта. Запись должна содержать дату получения Акта, наименование должности и подпись лица, получившего Акт для ознакомления, с расшифровкой подписи.</w:t>
      </w:r>
    </w:p>
    <w:p w:rsidR="00AD5A39" w:rsidRPr="00942351" w:rsidRDefault="00BA53F0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6.12</w:t>
      </w:r>
      <w:r w:rsidR="00AD5A39" w:rsidRPr="00942351">
        <w:rPr>
          <w:rFonts w:ascii="Times New Roman" w:hAnsi="Times New Roman" w:cs="Times New Roman"/>
          <w:sz w:val="28"/>
          <w:szCs w:val="28"/>
        </w:rPr>
        <w:t xml:space="preserve">. Ознакомление с Актом производится в срок не более </w:t>
      </w:r>
      <w:r w:rsidR="00716CFB" w:rsidRPr="00942351">
        <w:rPr>
          <w:rFonts w:ascii="Times New Roman" w:hAnsi="Times New Roman" w:cs="Times New Roman"/>
          <w:sz w:val="28"/>
          <w:szCs w:val="28"/>
        </w:rPr>
        <w:t>5</w:t>
      </w:r>
      <w:r w:rsidR="00AD5A39" w:rsidRPr="0094235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40EF3" w:rsidRPr="00942351">
        <w:rPr>
          <w:rFonts w:ascii="Times New Roman" w:hAnsi="Times New Roman" w:cs="Times New Roman"/>
          <w:sz w:val="28"/>
          <w:szCs w:val="28"/>
        </w:rPr>
        <w:t>их</w:t>
      </w:r>
      <w:r w:rsidR="00AD5A39" w:rsidRPr="00942351">
        <w:rPr>
          <w:rFonts w:ascii="Times New Roman" w:hAnsi="Times New Roman" w:cs="Times New Roman"/>
          <w:sz w:val="28"/>
          <w:szCs w:val="28"/>
        </w:rPr>
        <w:t xml:space="preserve"> дн</w:t>
      </w:r>
      <w:r w:rsidR="00140EF3" w:rsidRPr="00942351">
        <w:rPr>
          <w:rFonts w:ascii="Times New Roman" w:hAnsi="Times New Roman" w:cs="Times New Roman"/>
          <w:sz w:val="28"/>
          <w:szCs w:val="28"/>
        </w:rPr>
        <w:t>ей со дня вручения акта</w:t>
      </w:r>
      <w:r w:rsidR="00AD5A39" w:rsidRPr="00942351">
        <w:rPr>
          <w:rFonts w:ascii="Times New Roman" w:hAnsi="Times New Roman" w:cs="Times New Roman"/>
          <w:sz w:val="28"/>
          <w:szCs w:val="28"/>
        </w:rPr>
        <w:t>.</w:t>
      </w:r>
    </w:p>
    <w:p w:rsidR="00AD5A39" w:rsidRPr="00942351" w:rsidRDefault="00BA53F0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lastRenderedPageBreak/>
        <w:t>6.13</w:t>
      </w:r>
      <w:r w:rsidR="00AD5A39" w:rsidRPr="009423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5A39" w:rsidRPr="00942351">
        <w:rPr>
          <w:rFonts w:ascii="Times New Roman" w:hAnsi="Times New Roman" w:cs="Times New Roman"/>
          <w:sz w:val="28"/>
          <w:szCs w:val="28"/>
        </w:rPr>
        <w:t xml:space="preserve">В случае отказа руководителя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="00AD5A39" w:rsidRPr="00942351">
        <w:rPr>
          <w:rFonts w:ascii="Times New Roman" w:hAnsi="Times New Roman" w:cs="Times New Roman"/>
          <w:sz w:val="28"/>
          <w:szCs w:val="28"/>
        </w:rPr>
        <w:t>бъекта контроля или лица, им уполномоченного, получить или подписать Акт</w:t>
      </w:r>
      <w:r w:rsidR="007E2C49" w:rsidRPr="00942351">
        <w:rPr>
          <w:rFonts w:ascii="Times New Roman" w:hAnsi="Times New Roman" w:cs="Times New Roman"/>
          <w:sz w:val="28"/>
          <w:szCs w:val="28"/>
        </w:rPr>
        <w:t>,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AD5A39" w:rsidRPr="00942351">
        <w:rPr>
          <w:rFonts w:ascii="Times New Roman" w:hAnsi="Times New Roman" w:cs="Times New Roman"/>
          <w:sz w:val="28"/>
          <w:szCs w:val="28"/>
        </w:rPr>
        <w:t>в конце Акта делает</w:t>
      </w:r>
      <w:r w:rsidR="00CE0566" w:rsidRPr="00942351">
        <w:rPr>
          <w:rFonts w:ascii="Times New Roman" w:hAnsi="Times New Roman" w:cs="Times New Roman"/>
          <w:sz w:val="28"/>
          <w:szCs w:val="28"/>
        </w:rPr>
        <w:t>ся</w:t>
      </w:r>
      <w:r w:rsidR="00AD5A39" w:rsidRPr="00942351">
        <w:rPr>
          <w:rFonts w:ascii="Times New Roman" w:hAnsi="Times New Roman" w:cs="Times New Roman"/>
          <w:sz w:val="28"/>
          <w:szCs w:val="28"/>
        </w:rPr>
        <w:t xml:space="preserve"> запись об отказе указанного лица от получения или подписания Акта.</w:t>
      </w:r>
      <w:proofErr w:type="gramEnd"/>
      <w:r w:rsidR="00AD5A39" w:rsidRPr="00942351">
        <w:rPr>
          <w:rFonts w:ascii="Times New Roman" w:hAnsi="Times New Roman" w:cs="Times New Roman"/>
          <w:sz w:val="28"/>
          <w:szCs w:val="28"/>
        </w:rPr>
        <w:t xml:space="preserve"> При этом Акт в тот же день направляется </w:t>
      </w:r>
      <w:r w:rsidR="00934CD0" w:rsidRPr="00942351">
        <w:rPr>
          <w:rFonts w:ascii="Times New Roman" w:hAnsi="Times New Roman" w:cs="Times New Roman"/>
          <w:sz w:val="28"/>
          <w:szCs w:val="28"/>
        </w:rPr>
        <w:t>О</w:t>
      </w:r>
      <w:r w:rsidR="00AD5A39" w:rsidRPr="00942351">
        <w:rPr>
          <w:rFonts w:ascii="Times New Roman" w:hAnsi="Times New Roman" w:cs="Times New Roman"/>
          <w:sz w:val="28"/>
          <w:szCs w:val="28"/>
        </w:rPr>
        <w:t>бъекту контроля заказным почтовым отправлением через организации федеральной почтовой связи.</w:t>
      </w:r>
    </w:p>
    <w:p w:rsidR="00AD5A39" w:rsidRPr="00942351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Документ, подтверждающий факт направления Акта, приобщается к рабочей документации по контрольному мероприятию.</w:t>
      </w:r>
    </w:p>
    <w:p w:rsidR="00AD5A39" w:rsidRPr="00942351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При этом Акт считается принятым Объектом контроля без возражений (разногласий).</w:t>
      </w:r>
    </w:p>
    <w:p w:rsidR="00AD5A39" w:rsidRPr="00942351" w:rsidRDefault="000623A8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6.14</w:t>
      </w:r>
      <w:r w:rsidR="00AD5A39" w:rsidRPr="00942351">
        <w:rPr>
          <w:rFonts w:ascii="Times New Roman" w:hAnsi="Times New Roman" w:cs="Times New Roman"/>
          <w:sz w:val="28"/>
          <w:szCs w:val="28"/>
        </w:rPr>
        <w:t xml:space="preserve">.Возражения (разногласия) представляются на бумажном носителе и в электронном виде в срок не более </w:t>
      </w:r>
      <w:r w:rsidR="00893249" w:rsidRPr="00942351">
        <w:rPr>
          <w:rFonts w:ascii="Times New Roman" w:hAnsi="Times New Roman" w:cs="Times New Roman"/>
          <w:sz w:val="28"/>
          <w:szCs w:val="28"/>
        </w:rPr>
        <w:t>5</w:t>
      </w:r>
      <w:r w:rsidR="00AD5A39" w:rsidRPr="00942351">
        <w:rPr>
          <w:rFonts w:ascii="Times New Roman" w:hAnsi="Times New Roman" w:cs="Times New Roman"/>
          <w:sz w:val="28"/>
          <w:szCs w:val="28"/>
        </w:rPr>
        <w:t xml:space="preserve"> рабочих дней после вручения для ознакомления Акта. При этом руководитель Объекта контроля или лицо, им уполномоченное, обяза</w:t>
      </w:r>
      <w:proofErr w:type="gramStart"/>
      <w:r w:rsidR="00AD5A39" w:rsidRPr="0094235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D5A39" w:rsidRPr="00942351">
        <w:rPr>
          <w:rFonts w:ascii="Times New Roman" w:hAnsi="Times New Roman" w:cs="Times New Roman"/>
          <w:sz w:val="28"/>
          <w:szCs w:val="28"/>
        </w:rPr>
        <w:t>о) приложить к таким возражениям (разногласиям) документы, подтверждающие обоснованность возражений, или их в установленном порядке заверенные копии. Возражения (разногласия) по Акту приобщаются к рабочей документации.</w:t>
      </w:r>
    </w:p>
    <w:p w:rsidR="00AD5A39" w:rsidRPr="00942351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При подписании Акта без возражений (разногласий) возражения (разногласия), представленные позже установленного срока, не принимаются и не рассматриваются.</w:t>
      </w:r>
    </w:p>
    <w:p w:rsidR="00AD5A39" w:rsidRPr="00942351" w:rsidRDefault="000623A8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6.15</w:t>
      </w:r>
      <w:r w:rsidR="00AD5A39" w:rsidRPr="00942351">
        <w:rPr>
          <w:rFonts w:ascii="Times New Roman" w:hAnsi="Times New Roman" w:cs="Times New Roman"/>
          <w:sz w:val="28"/>
          <w:szCs w:val="28"/>
        </w:rPr>
        <w:t>.</w:t>
      </w:r>
      <w:r w:rsidR="008D4B42" w:rsidRPr="00942351">
        <w:rPr>
          <w:rFonts w:ascii="Times New Roman" w:hAnsi="Times New Roman" w:cs="Times New Roman"/>
          <w:sz w:val="28"/>
          <w:szCs w:val="28"/>
        </w:rPr>
        <w:t xml:space="preserve"> Д</w:t>
      </w:r>
      <w:r w:rsidR="007E2C49" w:rsidRPr="00942351">
        <w:rPr>
          <w:rFonts w:ascii="Times New Roman" w:hAnsi="Times New Roman" w:cs="Times New Roman"/>
          <w:sz w:val="28"/>
          <w:szCs w:val="28"/>
        </w:rPr>
        <w:t>олжностное лицо</w:t>
      </w:r>
      <w:r w:rsidR="008D4B42" w:rsidRPr="00942351">
        <w:rPr>
          <w:rFonts w:ascii="Times New Roman" w:hAnsi="Times New Roman" w:cs="Times New Roman"/>
          <w:sz w:val="28"/>
          <w:szCs w:val="28"/>
        </w:rPr>
        <w:t>,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8D4B42" w:rsidRPr="00942351">
        <w:rPr>
          <w:rFonts w:ascii="Times New Roman" w:hAnsi="Times New Roman" w:cs="Times New Roman"/>
          <w:sz w:val="28"/>
          <w:szCs w:val="28"/>
        </w:rPr>
        <w:t xml:space="preserve">осуществляющее контрольное мероприятие </w:t>
      </w:r>
      <w:r w:rsidR="00AD5A39" w:rsidRPr="00942351">
        <w:rPr>
          <w:rFonts w:ascii="Times New Roman" w:hAnsi="Times New Roman" w:cs="Times New Roman"/>
          <w:sz w:val="28"/>
          <w:szCs w:val="28"/>
        </w:rPr>
        <w:t>в срок до 10 рабочих дней со дня получения письменных возражений (разногласий) по Акту рассматривает обоснованность представленных возражений (разногласий) и дает по ним свое письменное заключение по возражениям (разногласиям). Один экземпляр заключения направляется Объекту контроля, второй экземпляр приобщается к рабочей документации по контрольному мероприятию.</w:t>
      </w:r>
    </w:p>
    <w:p w:rsidR="00AD5A39" w:rsidRPr="00942351" w:rsidRDefault="000623A8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</w:t>
      </w:r>
      <w:r w:rsidR="00AD5A39" w:rsidRPr="00942351">
        <w:rPr>
          <w:rFonts w:ascii="Times New Roman" w:hAnsi="Times New Roman" w:cs="Times New Roman"/>
          <w:sz w:val="28"/>
          <w:szCs w:val="28"/>
        </w:rPr>
        <w:t>.</w:t>
      </w:r>
      <w:r w:rsidRPr="00942351">
        <w:rPr>
          <w:rFonts w:ascii="Times New Roman" w:hAnsi="Times New Roman" w:cs="Times New Roman"/>
          <w:sz w:val="28"/>
          <w:szCs w:val="28"/>
        </w:rPr>
        <w:t>16.</w:t>
      </w:r>
      <w:r w:rsidR="00AD5A39" w:rsidRPr="00942351">
        <w:rPr>
          <w:rFonts w:ascii="Times New Roman" w:hAnsi="Times New Roman" w:cs="Times New Roman"/>
          <w:sz w:val="28"/>
          <w:szCs w:val="28"/>
        </w:rPr>
        <w:t xml:space="preserve"> Заключение направляется Объекту контроля заказным почтовым отправлением через организации федеральной почтовой связи либо вручается руководителю Объекта контроля или лицу, им уполномоченному, под расписку.</w:t>
      </w:r>
    </w:p>
    <w:p w:rsidR="00AD5A39" w:rsidRPr="00942351" w:rsidRDefault="000623A8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6.17</w:t>
      </w:r>
      <w:r w:rsidR="00AD5A39" w:rsidRPr="00942351">
        <w:rPr>
          <w:rFonts w:ascii="Times New Roman" w:hAnsi="Times New Roman" w:cs="Times New Roman"/>
          <w:sz w:val="28"/>
          <w:szCs w:val="28"/>
        </w:rPr>
        <w:t>. Акт камеральной проверки составляется в трех экземплярах.</w:t>
      </w:r>
    </w:p>
    <w:p w:rsidR="00AD5A39" w:rsidRPr="00942351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t>Два экземпляра акта камеральной проверки направляются Объекту контроля через организации федеральной почтовой связи заказным письмом в трехдневный срок со дня окончания камеральной проверки либо вручаются под расписку о получении руководителю Объекта контроля или лицу, им уполномоченному.</w:t>
      </w:r>
      <w:proofErr w:type="gramEnd"/>
    </w:p>
    <w:p w:rsidR="00AD5A39" w:rsidRPr="00942351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Один экземпляр акта камеральной проверки остается </w:t>
      </w:r>
      <w:r w:rsidR="0073799C" w:rsidRPr="00942351">
        <w:rPr>
          <w:rFonts w:ascii="Times New Roman" w:hAnsi="Times New Roman" w:cs="Times New Roman"/>
          <w:sz w:val="28"/>
          <w:szCs w:val="28"/>
        </w:rPr>
        <w:t>для</w:t>
      </w:r>
      <w:r w:rsidR="002421F0" w:rsidRPr="00942351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73799C" w:rsidRPr="00942351">
        <w:rPr>
          <w:rFonts w:ascii="Times New Roman" w:hAnsi="Times New Roman" w:cs="Times New Roman"/>
          <w:sz w:val="28"/>
          <w:szCs w:val="28"/>
        </w:rPr>
        <w:t>а</w:t>
      </w:r>
      <w:r w:rsidR="002421F0" w:rsidRPr="00942351">
        <w:rPr>
          <w:rFonts w:ascii="Times New Roman" w:hAnsi="Times New Roman" w:cs="Times New Roman"/>
          <w:sz w:val="28"/>
          <w:szCs w:val="28"/>
        </w:rPr>
        <w:t xml:space="preserve"> по внутреннему финансовому контролю</w:t>
      </w:r>
      <w:r w:rsidRPr="00942351">
        <w:rPr>
          <w:rFonts w:ascii="Times New Roman" w:hAnsi="Times New Roman" w:cs="Times New Roman"/>
          <w:sz w:val="28"/>
          <w:szCs w:val="28"/>
        </w:rPr>
        <w:t>.</w:t>
      </w:r>
    </w:p>
    <w:p w:rsidR="00AD5A39" w:rsidRPr="00942351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6884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 контроля или лицо, им уполномоченное, обяза</w:t>
      </w:r>
      <w:proofErr w:type="gramStart"/>
      <w:r w:rsidRPr="0094235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 xml:space="preserve">о) в течение </w:t>
      </w:r>
      <w:r w:rsidR="00893249" w:rsidRPr="00942351">
        <w:rPr>
          <w:rFonts w:ascii="Times New Roman" w:hAnsi="Times New Roman" w:cs="Times New Roman"/>
          <w:sz w:val="28"/>
          <w:szCs w:val="28"/>
        </w:rPr>
        <w:t>5</w:t>
      </w:r>
      <w:r w:rsidRPr="00942351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ознакомиться с актом камеральной проверки, сделать в нем запись об ознакомлении и направить один экземпляр акта камеральной проверки  </w:t>
      </w:r>
      <w:r w:rsidR="00EE3DE4" w:rsidRPr="00942351">
        <w:rPr>
          <w:rFonts w:ascii="Times New Roman" w:hAnsi="Times New Roman" w:cs="Times New Roman"/>
          <w:sz w:val="28"/>
          <w:szCs w:val="28"/>
        </w:rPr>
        <w:t>Сектор</w:t>
      </w:r>
      <w:r w:rsidR="00970D3D" w:rsidRPr="00942351">
        <w:rPr>
          <w:rFonts w:ascii="Times New Roman" w:hAnsi="Times New Roman" w:cs="Times New Roman"/>
          <w:sz w:val="28"/>
          <w:szCs w:val="28"/>
        </w:rPr>
        <w:t>у</w:t>
      </w:r>
      <w:r w:rsidR="00EE3DE4" w:rsidRPr="00942351">
        <w:rPr>
          <w:rFonts w:ascii="Times New Roman" w:hAnsi="Times New Roman" w:cs="Times New Roman"/>
          <w:sz w:val="28"/>
          <w:szCs w:val="28"/>
        </w:rPr>
        <w:t xml:space="preserve"> по внутреннему финансовому контролю</w:t>
      </w:r>
      <w:r w:rsidRPr="00942351">
        <w:rPr>
          <w:rFonts w:ascii="Times New Roman" w:hAnsi="Times New Roman" w:cs="Times New Roman"/>
          <w:sz w:val="28"/>
          <w:szCs w:val="28"/>
        </w:rPr>
        <w:t xml:space="preserve"> через организации федеральной почтовой связи заказным письмом</w:t>
      </w:r>
      <w:r w:rsidR="007E2C49" w:rsidRPr="00942351">
        <w:rPr>
          <w:rFonts w:ascii="Times New Roman" w:hAnsi="Times New Roman" w:cs="Times New Roman"/>
          <w:sz w:val="28"/>
          <w:szCs w:val="28"/>
        </w:rPr>
        <w:t>, либо вруч</w:t>
      </w:r>
      <w:r w:rsidR="00970D3D" w:rsidRPr="00942351">
        <w:rPr>
          <w:rFonts w:ascii="Times New Roman" w:hAnsi="Times New Roman" w:cs="Times New Roman"/>
          <w:sz w:val="28"/>
          <w:szCs w:val="28"/>
        </w:rPr>
        <w:t>ить</w:t>
      </w:r>
      <w:r w:rsidR="007E2C49" w:rsidRPr="00942351">
        <w:rPr>
          <w:rFonts w:ascii="Times New Roman" w:hAnsi="Times New Roman" w:cs="Times New Roman"/>
          <w:sz w:val="28"/>
          <w:szCs w:val="28"/>
        </w:rPr>
        <w:t xml:space="preserve"> под расписку</w:t>
      </w:r>
      <w:r w:rsidR="00970D3D" w:rsidRPr="00942351">
        <w:rPr>
          <w:rFonts w:ascii="Times New Roman" w:hAnsi="Times New Roman" w:cs="Times New Roman"/>
          <w:sz w:val="28"/>
          <w:szCs w:val="28"/>
        </w:rPr>
        <w:t>.</w:t>
      </w:r>
    </w:p>
    <w:p w:rsidR="00AD5A39" w:rsidRPr="00942351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В случае если руководитель </w:t>
      </w:r>
      <w:r w:rsidR="00B76884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 контроля или лицо, им уполномоченное, отказалс</w:t>
      </w:r>
      <w:proofErr w:type="gramStart"/>
      <w:r w:rsidRPr="0094235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 xml:space="preserve">ось) сделать запись об ознакомлении с актом </w:t>
      </w:r>
      <w:r w:rsidRPr="00942351">
        <w:rPr>
          <w:rFonts w:ascii="Times New Roman" w:hAnsi="Times New Roman" w:cs="Times New Roman"/>
          <w:sz w:val="28"/>
          <w:szCs w:val="28"/>
        </w:rPr>
        <w:lastRenderedPageBreak/>
        <w:t xml:space="preserve">камеральной проверки либо не направил(о) один его экземпляр </w:t>
      </w:r>
      <w:r w:rsidR="00EE3DE4" w:rsidRPr="00942351">
        <w:rPr>
          <w:rFonts w:ascii="Times New Roman" w:hAnsi="Times New Roman" w:cs="Times New Roman"/>
          <w:sz w:val="28"/>
          <w:szCs w:val="28"/>
        </w:rPr>
        <w:t>Сектор</w:t>
      </w:r>
      <w:r w:rsidR="0073799C" w:rsidRPr="00942351">
        <w:rPr>
          <w:rFonts w:ascii="Times New Roman" w:hAnsi="Times New Roman" w:cs="Times New Roman"/>
          <w:sz w:val="28"/>
          <w:szCs w:val="28"/>
        </w:rPr>
        <w:t>у</w:t>
      </w:r>
      <w:r w:rsidR="00EE3DE4" w:rsidRPr="00942351">
        <w:rPr>
          <w:rFonts w:ascii="Times New Roman" w:hAnsi="Times New Roman" w:cs="Times New Roman"/>
          <w:sz w:val="28"/>
          <w:szCs w:val="28"/>
        </w:rPr>
        <w:t xml:space="preserve"> по внутреннему финансовому контролю </w:t>
      </w:r>
      <w:r w:rsidRPr="00942351">
        <w:rPr>
          <w:rFonts w:ascii="Times New Roman" w:hAnsi="Times New Roman" w:cs="Times New Roman"/>
          <w:sz w:val="28"/>
          <w:szCs w:val="28"/>
        </w:rPr>
        <w:t xml:space="preserve">в установленный срок, должностными лицами </w:t>
      </w:r>
      <w:r w:rsidR="00EE3DE4" w:rsidRPr="00942351">
        <w:rPr>
          <w:rFonts w:ascii="Times New Roman" w:hAnsi="Times New Roman" w:cs="Times New Roman"/>
          <w:sz w:val="28"/>
          <w:szCs w:val="28"/>
        </w:rPr>
        <w:t>Сектора</w:t>
      </w:r>
      <w:r w:rsidRPr="00942351">
        <w:rPr>
          <w:rFonts w:ascii="Times New Roman" w:hAnsi="Times New Roman" w:cs="Times New Roman"/>
          <w:sz w:val="28"/>
          <w:szCs w:val="28"/>
        </w:rPr>
        <w:t xml:space="preserve"> в экземпляре акта камеральной проверки производится соответствующая запись.</w:t>
      </w:r>
    </w:p>
    <w:p w:rsidR="00AD5A39" w:rsidRPr="00942351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изложенными в акте камеральной проверки, руководитель </w:t>
      </w:r>
      <w:r w:rsidR="00B76884" w:rsidRPr="00942351">
        <w:rPr>
          <w:rFonts w:ascii="Times New Roman" w:hAnsi="Times New Roman" w:cs="Times New Roman"/>
          <w:sz w:val="28"/>
          <w:szCs w:val="28"/>
        </w:rPr>
        <w:t>О</w:t>
      </w:r>
      <w:r w:rsidRPr="00942351">
        <w:rPr>
          <w:rFonts w:ascii="Times New Roman" w:hAnsi="Times New Roman" w:cs="Times New Roman"/>
          <w:sz w:val="28"/>
          <w:szCs w:val="28"/>
        </w:rPr>
        <w:t>бъекта контроля или лицо, им уполномоченное, вправе приложить к нему письменные возражения по акту камеральной проверки в целом или по его отдельным положениям, а также документы, подтверждающие обоснованность возражений, и направить их вместе с актом камеральной проверки</w:t>
      </w:r>
      <w:r w:rsidR="00CC54EE">
        <w:rPr>
          <w:rFonts w:ascii="Times New Roman" w:hAnsi="Times New Roman" w:cs="Times New Roman"/>
          <w:sz w:val="28"/>
          <w:szCs w:val="28"/>
        </w:rPr>
        <w:t xml:space="preserve"> </w:t>
      </w:r>
      <w:r w:rsidR="0051443B" w:rsidRPr="00942351">
        <w:rPr>
          <w:rFonts w:ascii="Times New Roman" w:hAnsi="Times New Roman" w:cs="Times New Roman"/>
          <w:sz w:val="28"/>
          <w:szCs w:val="28"/>
        </w:rPr>
        <w:t>С</w:t>
      </w:r>
      <w:r w:rsidR="0073799C" w:rsidRPr="00942351">
        <w:rPr>
          <w:rFonts w:ascii="Times New Roman" w:hAnsi="Times New Roman" w:cs="Times New Roman"/>
          <w:sz w:val="28"/>
          <w:szCs w:val="28"/>
        </w:rPr>
        <w:t>ектору</w:t>
      </w:r>
      <w:r w:rsidR="0051443B" w:rsidRPr="00942351">
        <w:rPr>
          <w:rFonts w:ascii="Times New Roman" w:hAnsi="Times New Roman" w:cs="Times New Roman"/>
          <w:sz w:val="28"/>
          <w:szCs w:val="28"/>
        </w:rPr>
        <w:t xml:space="preserve"> по внутреннему финансовому контролю</w:t>
      </w:r>
      <w:r w:rsidRPr="009423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75E5" w:rsidRPr="00942351" w:rsidRDefault="00B0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6.18</w:t>
      </w:r>
      <w:r w:rsidR="005075E5" w:rsidRPr="00942351">
        <w:rPr>
          <w:rFonts w:ascii="Times New Roman" w:hAnsi="Times New Roman" w:cs="Times New Roman"/>
          <w:sz w:val="28"/>
          <w:szCs w:val="28"/>
        </w:rPr>
        <w:t>. В ходе проверки, ревизии также могут оформляться следующие виды актов: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1) акт по фактам создания препятствий в проведении контрольного мероприятия. Факты, изложенные в акте по фактам создания препятствий, включаются в акт проверки, ревизии;</w:t>
      </w:r>
    </w:p>
    <w:p w:rsidR="005075E5" w:rsidRPr="00942351" w:rsidRDefault="00690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2)</w:t>
      </w:r>
      <w:r w:rsidR="0051443B" w:rsidRPr="0094235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075E5" w:rsidRPr="00942351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="005075E5" w:rsidRPr="00942351">
        <w:rPr>
          <w:rFonts w:ascii="Times New Roman" w:hAnsi="Times New Roman" w:cs="Times New Roman"/>
          <w:sz w:val="28"/>
          <w:szCs w:val="28"/>
        </w:rPr>
        <w:t>ечной проверки состоит из вводной и описательной части.</w:t>
      </w:r>
    </w:p>
    <w:p w:rsidR="005075E5" w:rsidRPr="0094235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42351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>ечной проверки составляется в 2 экземплярах: один экземпляр</w:t>
      </w:r>
      <w:r w:rsidR="00970D3D" w:rsidRPr="00942351">
        <w:rPr>
          <w:rFonts w:ascii="Times New Roman" w:hAnsi="Times New Roman" w:cs="Times New Roman"/>
          <w:sz w:val="28"/>
          <w:szCs w:val="28"/>
        </w:rPr>
        <w:t xml:space="preserve"> - </w:t>
      </w:r>
      <w:r w:rsidR="0051443B" w:rsidRPr="00942351">
        <w:rPr>
          <w:rFonts w:ascii="Times New Roman" w:hAnsi="Times New Roman" w:cs="Times New Roman"/>
          <w:sz w:val="28"/>
          <w:szCs w:val="28"/>
        </w:rPr>
        <w:t>Сектор</w:t>
      </w:r>
      <w:r w:rsidR="00970D3D" w:rsidRPr="00942351">
        <w:rPr>
          <w:rFonts w:ascii="Times New Roman" w:hAnsi="Times New Roman" w:cs="Times New Roman"/>
          <w:sz w:val="28"/>
          <w:szCs w:val="28"/>
        </w:rPr>
        <w:t>у</w:t>
      </w:r>
      <w:r w:rsidRPr="00942351">
        <w:rPr>
          <w:rFonts w:ascii="Times New Roman" w:hAnsi="Times New Roman" w:cs="Times New Roman"/>
          <w:sz w:val="28"/>
          <w:szCs w:val="28"/>
        </w:rPr>
        <w:t xml:space="preserve">, один экземпляр для проверяемой организации. Каждый экземпляр акта встречной проверки подписывается </w:t>
      </w:r>
      <w:r w:rsidR="00970D3D" w:rsidRPr="0094235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942351">
        <w:rPr>
          <w:rFonts w:ascii="Times New Roman" w:hAnsi="Times New Roman" w:cs="Times New Roman"/>
          <w:sz w:val="28"/>
          <w:szCs w:val="28"/>
        </w:rPr>
        <w:t>, проводившим встречную проверку, и руководителем организации. Факты, изложенные в акте встречной проверки, включаются в акт проведенного контрольного мероприятия.</w:t>
      </w:r>
    </w:p>
    <w:p w:rsidR="005075E5" w:rsidRPr="00942351" w:rsidRDefault="005075E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257A" w:rsidRPr="00942351" w:rsidRDefault="006907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7</w:t>
      </w:r>
      <w:r w:rsidR="005075E5" w:rsidRPr="00942351">
        <w:rPr>
          <w:rFonts w:ascii="Times New Roman" w:hAnsi="Times New Roman" w:cs="Times New Roman"/>
          <w:sz w:val="28"/>
          <w:szCs w:val="28"/>
        </w:rPr>
        <w:t xml:space="preserve">. ПОРЯДОК РЕАЛИЗАЦИИ РЕЗУЛЬТАТОВ </w:t>
      </w:r>
      <w:proofErr w:type="gramStart"/>
      <w:r w:rsidR="00A4257A" w:rsidRPr="00942351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="00A4257A" w:rsidRPr="0094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E5" w:rsidRPr="00942351" w:rsidRDefault="00A425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МЕРОПРИЯТИЯ</w:t>
      </w:r>
    </w:p>
    <w:p w:rsidR="00B76884" w:rsidRPr="00942351" w:rsidRDefault="00B76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175" w:rsidRPr="00942351" w:rsidRDefault="000229A1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7.1</w:t>
      </w:r>
      <w:r w:rsidR="00E94175" w:rsidRPr="00942351">
        <w:rPr>
          <w:rFonts w:ascii="Times New Roman" w:hAnsi="Times New Roman" w:cs="Times New Roman"/>
          <w:sz w:val="28"/>
          <w:szCs w:val="28"/>
        </w:rPr>
        <w:t xml:space="preserve">. В случаях выявления по результатам планового (внепланового) контрольного мероприятия нарушений бюджетного законодательства Российской Федерации и иных нормативных правовых актов, регулирующих бюджетные правоотношения, </w:t>
      </w:r>
      <w:r w:rsidR="00481D66" w:rsidRPr="00942351">
        <w:rPr>
          <w:rFonts w:ascii="Times New Roman" w:hAnsi="Times New Roman" w:cs="Times New Roman"/>
          <w:sz w:val="28"/>
          <w:szCs w:val="28"/>
        </w:rPr>
        <w:t>Сектором</w:t>
      </w:r>
      <w:r w:rsidR="00E94175" w:rsidRPr="00942351">
        <w:rPr>
          <w:rFonts w:ascii="Times New Roman" w:hAnsi="Times New Roman" w:cs="Times New Roman"/>
          <w:sz w:val="28"/>
          <w:szCs w:val="28"/>
        </w:rPr>
        <w:t xml:space="preserve"> принимаются следующие меры:</w:t>
      </w:r>
    </w:p>
    <w:p w:rsidR="00E94175" w:rsidRPr="00942351" w:rsidRDefault="000229A1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7.1.1.</w:t>
      </w:r>
      <w:r w:rsidR="00E94175" w:rsidRPr="00942351">
        <w:rPr>
          <w:rFonts w:ascii="Times New Roman" w:hAnsi="Times New Roman" w:cs="Times New Roman"/>
          <w:sz w:val="28"/>
          <w:szCs w:val="28"/>
        </w:rPr>
        <w:t xml:space="preserve"> составляется представление и (или) предписание.</w:t>
      </w:r>
    </w:p>
    <w:p w:rsidR="00E94175" w:rsidRPr="00942351" w:rsidRDefault="00E94175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t xml:space="preserve">Представление - документ </w:t>
      </w:r>
      <w:r w:rsidR="00481D66" w:rsidRPr="00942351">
        <w:rPr>
          <w:rFonts w:ascii="Times New Roman" w:hAnsi="Times New Roman" w:cs="Times New Roman"/>
          <w:sz w:val="28"/>
          <w:szCs w:val="28"/>
        </w:rPr>
        <w:t>Сектора</w:t>
      </w:r>
      <w:r w:rsidRPr="00942351">
        <w:rPr>
          <w:rFonts w:ascii="Times New Roman" w:hAnsi="Times New Roman" w:cs="Times New Roman"/>
          <w:sz w:val="28"/>
          <w:szCs w:val="28"/>
        </w:rPr>
        <w:t>, содержащий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</w:t>
      </w:r>
      <w:r w:rsidR="00753296" w:rsidRPr="00942351">
        <w:rPr>
          <w:rFonts w:ascii="Times New Roman" w:hAnsi="Times New Roman" w:cs="Times New Roman"/>
          <w:sz w:val="28"/>
          <w:szCs w:val="28"/>
        </w:rPr>
        <w:t xml:space="preserve"> нарушениях условий договоров (соглашений) о предоставлении средств из бюджета, </w:t>
      </w:r>
      <w:r w:rsidR="00202B64" w:rsidRPr="00942351">
        <w:rPr>
          <w:rFonts w:ascii="Times New Roman" w:hAnsi="Times New Roman" w:cs="Times New Roman"/>
          <w:sz w:val="28"/>
          <w:szCs w:val="28"/>
        </w:rPr>
        <w:t>муниципальных контрактов, целей, порядка и условий предоставления кредитов и займов</w:t>
      </w:r>
      <w:proofErr w:type="gramEnd"/>
      <w:r w:rsidR="00202B64" w:rsidRPr="00942351">
        <w:rPr>
          <w:rFonts w:ascii="Times New Roman" w:hAnsi="Times New Roman" w:cs="Times New Roman"/>
          <w:sz w:val="28"/>
          <w:szCs w:val="28"/>
        </w:rPr>
        <w:t xml:space="preserve">, обеспеченных муниципальными гарантиями, целей, порядка и условий размещения средств бюджета в ценные бумаги </w:t>
      </w:r>
      <w:r w:rsidR="00B76884" w:rsidRPr="00942351">
        <w:rPr>
          <w:rFonts w:ascii="Times New Roman" w:hAnsi="Times New Roman" w:cs="Times New Roman"/>
          <w:sz w:val="28"/>
          <w:szCs w:val="28"/>
        </w:rPr>
        <w:t>О</w:t>
      </w:r>
      <w:r w:rsidR="00202B64" w:rsidRPr="00942351">
        <w:rPr>
          <w:rFonts w:ascii="Times New Roman" w:hAnsi="Times New Roman" w:cs="Times New Roman"/>
          <w:sz w:val="28"/>
          <w:szCs w:val="28"/>
        </w:rPr>
        <w:t>бъектов контроля, а также</w:t>
      </w:r>
      <w:r w:rsidRPr="00942351">
        <w:rPr>
          <w:rFonts w:ascii="Times New Roman" w:hAnsi="Times New Roman" w:cs="Times New Roman"/>
          <w:sz w:val="28"/>
          <w:szCs w:val="28"/>
        </w:rPr>
        <w:t xml:space="preserve"> требования о принятии мер по </w:t>
      </w:r>
      <w:r w:rsidR="00202B64" w:rsidRPr="00942351">
        <w:rPr>
          <w:rFonts w:ascii="Times New Roman" w:hAnsi="Times New Roman" w:cs="Times New Roman"/>
          <w:sz w:val="28"/>
          <w:szCs w:val="28"/>
        </w:rPr>
        <w:t xml:space="preserve"> устранению </w:t>
      </w:r>
      <w:r w:rsidRPr="00942351">
        <w:rPr>
          <w:rFonts w:ascii="Times New Roman" w:hAnsi="Times New Roman" w:cs="Times New Roman"/>
          <w:sz w:val="28"/>
          <w:szCs w:val="28"/>
        </w:rPr>
        <w:t>причин и условий таких нарушений</w:t>
      </w:r>
      <w:r w:rsidR="00202B64" w:rsidRPr="00942351">
        <w:rPr>
          <w:rFonts w:ascii="Times New Roman" w:hAnsi="Times New Roman" w:cs="Times New Roman"/>
          <w:sz w:val="28"/>
          <w:szCs w:val="28"/>
        </w:rPr>
        <w:t xml:space="preserve"> или требования о возврате предоставленных средств бюджета </w:t>
      </w:r>
      <w:r w:rsidRPr="00942351">
        <w:rPr>
          <w:rFonts w:ascii="Times New Roman" w:hAnsi="Times New Roman" w:cs="Times New Roman"/>
          <w:sz w:val="28"/>
          <w:szCs w:val="28"/>
        </w:rPr>
        <w:t xml:space="preserve"> (далее - представление).</w:t>
      </w:r>
    </w:p>
    <w:p w:rsidR="00E94175" w:rsidRPr="00942351" w:rsidRDefault="00E94175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t xml:space="preserve">Предписание - документ </w:t>
      </w:r>
      <w:r w:rsidR="00481D66" w:rsidRPr="00942351">
        <w:rPr>
          <w:rFonts w:ascii="Times New Roman" w:hAnsi="Times New Roman" w:cs="Times New Roman"/>
          <w:sz w:val="28"/>
          <w:szCs w:val="28"/>
        </w:rPr>
        <w:t>Сектора</w:t>
      </w:r>
      <w:r w:rsidRPr="00942351">
        <w:rPr>
          <w:rFonts w:ascii="Times New Roman" w:hAnsi="Times New Roman" w:cs="Times New Roman"/>
          <w:sz w:val="28"/>
          <w:szCs w:val="28"/>
        </w:rPr>
        <w:t xml:space="preserve"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</w:t>
      </w:r>
      <w:r w:rsidRPr="00942351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актов, регулирующих бюджетные правоотношения, </w:t>
      </w:r>
      <w:r w:rsidR="00202B64" w:rsidRPr="00942351">
        <w:rPr>
          <w:rFonts w:ascii="Times New Roman" w:hAnsi="Times New Roman" w:cs="Times New Roman"/>
          <w:sz w:val="28"/>
          <w:szCs w:val="28"/>
        </w:rPr>
        <w:t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</w:t>
      </w:r>
      <w:proofErr w:type="gramEnd"/>
      <w:r w:rsidR="00202B64" w:rsidRPr="00942351">
        <w:rPr>
          <w:rFonts w:ascii="Times New Roman" w:hAnsi="Times New Roman" w:cs="Times New Roman"/>
          <w:sz w:val="28"/>
          <w:szCs w:val="28"/>
        </w:rPr>
        <w:t xml:space="preserve"> </w:t>
      </w:r>
      <w:r w:rsidR="00B76884" w:rsidRPr="00942351">
        <w:rPr>
          <w:rFonts w:ascii="Times New Roman" w:hAnsi="Times New Roman" w:cs="Times New Roman"/>
          <w:sz w:val="28"/>
          <w:szCs w:val="28"/>
        </w:rPr>
        <w:t>О</w:t>
      </w:r>
      <w:r w:rsidR="00202B64" w:rsidRPr="00942351">
        <w:rPr>
          <w:rFonts w:ascii="Times New Roman" w:hAnsi="Times New Roman" w:cs="Times New Roman"/>
          <w:sz w:val="28"/>
          <w:szCs w:val="28"/>
        </w:rPr>
        <w:t xml:space="preserve">бъектов контроля </w:t>
      </w:r>
      <w:r w:rsidRPr="00942351">
        <w:rPr>
          <w:rFonts w:ascii="Times New Roman" w:hAnsi="Times New Roman" w:cs="Times New Roman"/>
          <w:sz w:val="28"/>
          <w:szCs w:val="28"/>
        </w:rPr>
        <w:t xml:space="preserve">и (или) требования о возмещении причиненного ущерба </w:t>
      </w:r>
      <w:r w:rsidR="00202B64" w:rsidRPr="00942351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481D66" w:rsidRPr="00942351">
        <w:rPr>
          <w:rFonts w:ascii="Times New Roman" w:hAnsi="Times New Roman" w:cs="Times New Roman"/>
          <w:sz w:val="28"/>
          <w:szCs w:val="28"/>
        </w:rPr>
        <w:t>«Катангский район</w:t>
      </w:r>
      <w:proofErr w:type="gramStart"/>
      <w:r w:rsidR="00481D66" w:rsidRPr="00942351">
        <w:rPr>
          <w:rFonts w:ascii="Times New Roman" w:hAnsi="Times New Roman" w:cs="Times New Roman"/>
          <w:sz w:val="28"/>
          <w:szCs w:val="28"/>
        </w:rPr>
        <w:t>»</w:t>
      </w:r>
      <w:r w:rsidRPr="009423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>далее - предписание)</w:t>
      </w:r>
      <w:r w:rsidR="00202B64" w:rsidRPr="00942351">
        <w:rPr>
          <w:rFonts w:ascii="Times New Roman" w:hAnsi="Times New Roman" w:cs="Times New Roman"/>
          <w:sz w:val="28"/>
          <w:szCs w:val="28"/>
        </w:rPr>
        <w:t>.</w:t>
      </w:r>
    </w:p>
    <w:p w:rsidR="00D5025C" w:rsidRPr="00942351" w:rsidRDefault="00D5025C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7.1.</w:t>
      </w:r>
      <w:r w:rsidR="00DB42E7">
        <w:rPr>
          <w:rFonts w:ascii="Times New Roman" w:hAnsi="Times New Roman" w:cs="Times New Roman"/>
          <w:sz w:val="28"/>
          <w:szCs w:val="28"/>
        </w:rPr>
        <w:t>2</w:t>
      </w:r>
      <w:r w:rsidRPr="00942351">
        <w:rPr>
          <w:rFonts w:ascii="Times New Roman" w:hAnsi="Times New Roman" w:cs="Times New Roman"/>
          <w:sz w:val="28"/>
          <w:szCs w:val="28"/>
        </w:rPr>
        <w:t>. применяются иные меры ответственности в случаях, предусмотренных законодательством Российской Федерации.</w:t>
      </w:r>
    </w:p>
    <w:p w:rsidR="00D5025C" w:rsidRPr="00942351" w:rsidRDefault="00D5025C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7.2.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</w:t>
      </w:r>
      <w:r w:rsidR="004C634A" w:rsidRPr="00942351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Федерации.</w:t>
      </w:r>
    </w:p>
    <w:p w:rsidR="00295113" w:rsidRPr="00942351" w:rsidRDefault="00295113" w:rsidP="00CD5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113" w:rsidRPr="00942351" w:rsidRDefault="00295113" w:rsidP="00295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8. КОНТРОЛЬ ИСПОЛНЕНИЯ ПРЕДПИСАНИЯ И (ИЛИ) РАССМОТРЕНИЯ ПРЕДСТАВЛЕНИЯ</w:t>
      </w:r>
    </w:p>
    <w:p w:rsidR="00295113" w:rsidRPr="00942351" w:rsidRDefault="00295113" w:rsidP="00295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5113" w:rsidRPr="00942351" w:rsidRDefault="00753D38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8</w:t>
      </w:r>
      <w:r w:rsidR="00295113" w:rsidRPr="00942351">
        <w:rPr>
          <w:rFonts w:ascii="Times New Roman" w:hAnsi="Times New Roman" w:cs="Times New Roman"/>
          <w:sz w:val="28"/>
          <w:szCs w:val="28"/>
        </w:rPr>
        <w:t>.</w:t>
      </w:r>
      <w:r w:rsidRPr="00942351">
        <w:rPr>
          <w:rFonts w:ascii="Times New Roman" w:hAnsi="Times New Roman" w:cs="Times New Roman"/>
          <w:sz w:val="28"/>
          <w:szCs w:val="28"/>
        </w:rPr>
        <w:t>1.</w:t>
      </w:r>
      <w:r w:rsidR="00295113" w:rsidRPr="00942351">
        <w:rPr>
          <w:rFonts w:ascii="Times New Roman" w:hAnsi="Times New Roman" w:cs="Times New Roman"/>
          <w:sz w:val="28"/>
          <w:szCs w:val="28"/>
        </w:rPr>
        <w:t xml:space="preserve"> Объект контроля, которому было направлено предписание, должен исполнить его и представить </w:t>
      </w:r>
      <w:r w:rsidR="000575E3" w:rsidRPr="00942351">
        <w:rPr>
          <w:rFonts w:ascii="Times New Roman" w:hAnsi="Times New Roman" w:cs="Times New Roman"/>
          <w:sz w:val="28"/>
          <w:szCs w:val="28"/>
        </w:rPr>
        <w:t>Сектору по внутреннему финансовому контролю</w:t>
      </w:r>
      <w:r w:rsidR="00295113" w:rsidRPr="00942351">
        <w:rPr>
          <w:rFonts w:ascii="Times New Roman" w:hAnsi="Times New Roman" w:cs="Times New Roman"/>
          <w:sz w:val="28"/>
          <w:szCs w:val="28"/>
        </w:rPr>
        <w:t xml:space="preserve"> информацию об исполнении предписания с приложением заверенных в установленном порядке копий документов, подтверждающих исполнение указанных в предписании требований в срок, указанный в предписании.</w:t>
      </w:r>
    </w:p>
    <w:p w:rsidR="00295113" w:rsidRPr="00942351" w:rsidRDefault="00753D38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8</w:t>
      </w:r>
      <w:r w:rsidR="00295113" w:rsidRPr="00942351">
        <w:rPr>
          <w:rFonts w:ascii="Times New Roman" w:hAnsi="Times New Roman" w:cs="Times New Roman"/>
          <w:sz w:val="28"/>
          <w:szCs w:val="28"/>
        </w:rPr>
        <w:t>.</w:t>
      </w:r>
      <w:r w:rsidRPr="00942351">
        <w:rPr>
          <w:rFonts w:ascii="Times New Roman" w:hAnsi="Times New Roman" w:cs="Times New Roman"/>
          <w:sz w:val="28"/>
          <w:szCs w:val="28"/>
        </w:rPr>
        <w:t>2.</w:t>
      </w:r>
      <w:r w:rsidR="00295113" w:rsidRPr="00942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113" w:rsidRPr="00942351">
        <w:rPr>
          <w:rFonts w:ascii="Times New Roman" w:hAnsi="Times New Roman" w:cs="Times New Roman"/>
          <w:sz w:val="28"/>
          <w:szCs w:val="28"/>
        </w:rPr>
        <w:t xml:space="preserve">Объект контроля, которому было направлено представление, должен рассмотреть его в установленный срок, который не может превышать тридцати дней со дня его получения, и представить </w:t>
      </w:r>
      <w:r w:rsidR="004C634A" w:rsidRPr="00942351">
        <w:rPr>
          <w:rFonts w:ascii="Times New Roman" w:hAnsi="Times New Roman" w:cs="Times New Roman"/>
          <w:sz w:val="28"/>
          <w:szCs w:val="28"/>
        </w:rPr>
        <w:t>Сектору по внутреннему финансовому контролю</w:t>
      </w:r>
      <w:r w:rsidR="00295113" w:rsidRPr="00942351">
        <w:rPr>
          <w:rFonts w:ascii="Times New Roman" w:hAnsi="Times New Roman" w:cs="Times New Roman"/>
          <w:sz w:val="28"/>
          <w:szCs w:val="28"/>
        </w:rPr>
        <w:t xml:space="preserve"> информацию о рассмотрении представления с приложением заверенных в установленном порядке копий документов, подтверждающих принятие мер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proofErr w:type="gramEnd"/>
      <w:r w:rsidR="00295113" w:rsidRPr="00942351">
        <w:rPr>
          <w:rFonts w:ascii="Times New Roman" w:hAnsi="Times New Roman" w:cs="Times New Roman"/>
          <w:sz w:val="28"/>
          <w:szCs w:val="28"/>
        </w:rPr>
        <w:t>, а также устранению причин и условий таких нарушений в срок, указанный в представлении.</w:t>
      </w:r>
    </w:p>
    <w:p w:rsidR="00295113" w:rsidRPr="00942351" w:rsidRDefault="00787F96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8</w:t>
      </w:r>
      <w:r w:rsidR="00295113" w:rsidRPr="00942351">
        <w:rPr>
          <w:rFonts w:ascii="Times New Roman" w:hAnsi="Times New Roman" w:cs="Times New Roman"/>
          <w:sz w:val="28"/>
          <w:szCs w:val="28"/>
        </w:rPr>
        <w:t>.</w:t>
      </w:r>
      <w:r w:rsidRPr="00942351">
        <w:rPr>
          <w:rFonts w:ascii="Times New Roman" w:hAnsi="Times New Roman" w:cs="Times New Roman"/>
          <w:sz w:val="28"/>
          <w:szCs w:val="28"/>
        </w:rPr>
        <w:t>3.</w:t>
      </w:r>
      <w:r w:rsidR="00295113" w:rsidRPr="00942351">
        <w:rPr>
          <w:rFonts w:ascii="Times New Roman" w:hAnsi="Times New Roman" w:cs="Times New Roman"/>
          <w:sz w:val="28"/>
          <w:szCs w:val="28"/>
        </w:rPr>
        <w:t xml:space="preserve"> Информация подлежит обязательной регистрации в течение одного рабочего дня с момента поступления.</w:t>
      </w:r>
    </w:p>
    <w:p w:rsidR="00295113" w:rsidRPr="00942351" w:rsidRDefault="00787F96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8</w:t>
      </w:r>
      <w:r w:rsidR="00295113" w:rsidRPr="00942351">
        <w:rPr>
          <w:rFonts w:ascii="Times New Roman" w:hAnsi="Times New Roman" w:cs="Times New Roman"/>
          <w:sz w:val="28"/>
          <w:szCs w:val="28"/>
        </w:rPr>
        <w:t>.</w:t>
      </w:r>
      <w:r w:rsidRPr="00942351">
        <w:rPr>
          <w:rFonts w:ascii="Times New Roman" w:hAnsi="Times New Roman" w:cs="Times New Roman"/>
          <w:sz w:val="28"/>
          <w:szCs w:val="28"/>
        </w:rPr>
        <w:t>4.</w:t>
      </w:r>
      <w:r w:rsidR="00295113" w:rsidRPr="00942351">
        <w:rPr>
          <w:rFonts w:ascii="Times New Roman" w:hAnsi="Times New Roman" w:cs="Times New Roman"/>
          <w:sz w:val="28"/>
          <w:szCs w:val="28"/>
        </w:rPr>
        <w:t xml:space="preserve"> Информация анализируется</w:t>
      </w:r>
      <w:r w:rsidR="00574870" w:rsidRPr="00942351">
        <w:rPr>
          <w:rFonts w:ascii="Times New Roman" w:hAnsi="Times New Roman" w:cs="Times New Roman"/>
          <w:sz w:val="28"/>
          <w:szCs w:val="28"/>
        </w:rPr>
        <w:t xml:space="preserve"> должностным лицо, осуществившим контрольное мероприятие </w:t>
      </w:r>
      <w:r w:rsidR="00295113" w:rsidRPr="00942351">
        <w:rPr>
          <w:rFonts w:ascii="Times New Roman" w:hAnsi="Times New Roman" w:cs="Times New Roman"/>
          <w:sz w:val="28"/>
          <w:szCs w:val="28"/>
        </w:rPr>
        <w:t>в течение семи рабочих дней со дня ее регистрации.</w:t>
      </w:r>
    </w:p>
    <w:p w:rsidR="00574870" w:rsidRPr="00942351" w:rsidRDefault="00787F96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8.5</w:t>
      </w:r>
      <w:r w:rsidR="00295113" w:rsidRPr="00942351">
        <w:rPr>
          <w:rFonts w:ascii="Times New Roman" w:hAnsi="Times New Roman" w:cs="Times New Roman"/>
          <w:sz w:val="28"/>
          <w:szCs w:val="28"/>
        </w:rPr>
        <w:t xml:space="preserve">. По результатам анализа информации </w:t>
      </w:r>
      <w:r w:rsidR="00574870" w:rsidRPr="00942351">
        <w:rPr>
          <w:rFonts w:ascii="Times New Roman" w:hAnsi="Times New Roman" w:cs="Times New Roman"/>
          <w:sz w:val="28"/>
          <w:szCs w:val="28"/>
        </w:rPr>
        <w:t xml:space="preserve">должностное лицо, осуществившее контрольное мероприятие готовит служебную записку на имя </w:t>
      </w:r>
      <w:r w:rsidR="000575E3" w:rsidRPr="00942351">
        <w:rPr>
          <w:rFonts w:ascii="Times New Roman" w:hAnsi="Times New Roman" w:cs="Times New Roman"/>
          <w:sz w:val="28"/>
          <w:szCs w:val="28"/>
        </w:rPr>
        <w:t>мэра муниципального образования «Катангский район»</w:t>
      </w:r>
      <w:r w:rsidR="00574870" w:rsidRPr="00942351">
        <w:rPr>
          <w:rFonts w:ascii="Times New Roman" w:hAnsi="Times New Roman" w:cs="Times New Roman"/>
          <w:sz w:val="28"/>
          <w:szCs w:val="28"/>
        </w:rPr>
        <w:t xml:space="preserve"> о необходимости принятия одного из следующих решений:</w:t>
      </w:r>
    </w:p>
    <w:p w:rsidR="00295113" w:rsidRPr="00942351" w:rsidRDefault="00295113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1) принять информацию и снять предписание и (или) представление с контроля;</w:t>
      </w:r>
    </w:p>
    <w:p w:rsidR="00295113" w:rsidRPr="00942351" w:rsidRDefault="00295113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lastRenderedPageBreak/>
        <w:t xml:space="preserve">2) обратиться в суд с исковым заявлением о возмещении ущерба, причиненного </w:t>
      </w:r>
      <w:r w:rsidR="00B32C2F" w:rsidRPr="00942351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EE0A4B" w:rsidRPr="00942351">
        <w:rPr>
          <w:rFonts w:ascii="Times New Roman" w:hAnsi="Times New Roman" w:cs="Times New Roman"/>
          <w:sz w:val="28"/>
          <w:szCs w:val="28"/>
        </w:rPr>
        <w:t>«Катангский район</w:t>
      </w:r>
      <w:proofErr w:type="gramStart"/>
      <w:r w:rsidR="00EE0A4B" w:rsidRPr="00942351">
        <w:rPr>
          <w:rFonts w:ascii="Times New Roman" w:hAnsi="Times New Roman" w:cs="Times New Roman"/>
          <w:sz w:val="28"/>
          <w:szCs w:val="28"/>
        </w:rPr>
        <w:t>»</w:t>
      </w:r>
      <w:r w:rsidRPr="009423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>арушением бюджетного законодательства Российской Федерации и иных нормативных правовых актов, регули</w:t>
      </w:r>
      <w:r w:rsidR="008B04E8" w:rsidRPr="00942351">
        <w:rPr>
          <w:rFonts w:ascii="Times New Roman" w:hAnsi="Times New Roman" w:cs="Times New Roman"/>
          <w:sz w:val="28"/>
          <w:szCs w:val="28"/>
        </w:rPr>
        <w:t>рующих бюджетные правоотношения</w:t>
      </w:r>
      <w:r w:rsidR="00EE0A4B" w:rsidRPr="00942351">
        <w:rPr>
          <w:rFonts w:ascii="Times New Roman" w:hAnsi="Times New Roman" w:cs="Times New Roman"/>
          <w:sz w:val="28"/>
          <w:szCs w:val="28"/>
        </w:rPr>
        <w:t>;</w:t>
      </w:r>
    </w:p>
    <w:p w:rsidR="00295113" w:rsidRPr="00942351" w:rsidRDefault="00295113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3) составить протокол об административном правонарушении в соответствии с </w:t>
      </w:r>
      <w:hyperlink r:id="rId6" w:history="1">
        <w:proofErr w:type="spellStart"/>
        <w:r w:rsidRPr="00942351">
          <w:rPr>
            <w:rFonts w:ascii="Times New Roman" w:hAnsi="Times New Roman" w:cs="Times New Roman"/>
            <w:sz w:val="28"/>
            <w:szCs w:val="28"/>
          </w:rPr>
          <w:t>КоАП</w:t>
        </w:r>
        <w:proofErr w:type="spellEnd"/>
      </w:hyperlink>
      <w:r w:rsidRPr="00942351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508FC" w:rsidRPr="00942351" w:rsidRDefault="00787F96" w:rsidP="006508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2351">
        <w:rPr>
          <w:rFonts w:ascii="Times New Roman" w:hAnsi="Times New Roman" w:cs="Times New Roman"/>
          <w:sz w:val="28"/>
          <w:szCs w:val="28"/>
        </w:rPr>
        <w:t>8.6</w:t>
      </w:r>
      <w:r w:rsidR="00574870" w:rsidRPr="00942351">
        <w:rPr>
          <w:rFonts w:ascii="Times New Roman" w:hAnsi="Times New Roman" w:cs="Times New Roman"/>
          <w:sz w:val="28"/>
          <w:szCs w:val="28"/>
        </w:rPr>
        <w:t xml:space="preserve">. </w:t>
      </w:r>
      <w:r w:rsidR="006508FC" w:rsidRPr="00942351">
        <w:rPr>
          <w:rFonts w:ascii="Times New Roman" w:hAnsi="Times New Roman" w:cs="Times New Roman"/>
          <w:sz w:val="28"/>
          <w:szCs w:val="28"/>
        </w:rPr>
        <w:t xml:space="preserve">Заключительными функциями по </w:t>
      </w:r>
      <w:r w:rsidR="006508FC" w:rsidRPr="0094235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осуществлению контроля исполнени</w:t>
      </w:r>
      <w:r w:rsidR="008B04E8" w:rsidRPr="00942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="006508FC" w:rsidRPr="009423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предписания и (или) рассмотрением представления являются:</w:t>
      </w:r>
    </w:p>
    <w:p w:rsidR="009C6BC3" w:rsidRDefault="006508FC" w:rsidP="009C6BC3">
      <w:pPr>
        <w:pStyle w:val="ConsPlusNormal"/>
        <w:ind w:left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2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снятие с контроля предписания и (или) представления путем наложения соответствующей резолюции </w:t>
      </w:r>
      <w:r w:rsidR="00F0540C" w:rsidRPr="00942351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мэром муниципального образования «Катангский район»</w:t>
      </w:r>
      <w:r w:rsidRPr="00942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служебной записке, указанной в подпунке</w:t>
      </w:r>
      <w:r w:rsidR="00787F96" w:rsidRPr="00942351">
        <w:rPr>
          <w:rFonts w:ascii="Times New Roman" w:eastAsiaTheme="minorHAnsi" w:hAnsi="Times New Roman" w:cs="Times New Roman"/>
          <w:sz w:val="28"/>
          <w:szCs w:val="28"/>
          <w:lang w:eastAsia="en-US"/>
        </w:rPr>
        <w:t>8.5.</w:t>
      </w:r>
      <w:r w:rsidRPr="00942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</w:p>
    <w:p w:rsidR="006508FC" w:rsidRPr="00942351" w:rsidRDefault="006508FC" w:rsidP="009C6BC3">
      <w:pPr>
        <w:pStyle w:val="ConsPlusNormal"/>
        <w:ind w:left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2351">
        <w:rPr>
          <w:rFonts w:ascii="Times New Roman" w:eastAsiaTheme="minorHAnsi" w:hAnsi="Times New Roman" w:cs="Times New Roman"/>
          <w:sz w:val="28"/>
          <w:szCs w:val="28"/>
          <w:lang w:eastAsia="en-US"/>
        </w:rPr>
        <w:t>- оформление в установленном порядке на бумажном носителе протокола об административном правонарушении, искового заявления.</w:t>
      </w:r>
    </w:p>
    <w:p w:rsidR="00295113" w:rsidRPr="00942351" w:rsidRDefault="00295113" w:rsidP="00295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202" w:rsidRPr="00942351" w:rsidRDefault="008219F2" w:rsidP="00473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9D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A2202" w:rsidRPr="00942351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</w:t>
      </w:r>
    </w:p>
    <w:p w:rsidR="002A2202" w:rsidRPr="00942351" w:rsidRDefault="002A2202" w:rsidP="002A22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0E01E2" w:rsidRPr="00942351">
        <w:rPr>
          <w:rFonts w:ascii="Times New Roman" w:hAnsi="Times New Roman" w:cs="Times New Roman"/>
          <w:sz w:val="28"/>
          <w:szCs w:val="28"/>
        </w:rPr>
        <w:t>СЕКТОРА ПО ВНУТРЕННЕМУ ФИНАНСОВОМУ КОНТРОЛЮ</w:t>
      </w:r>
      <w:r w:rsidRPr="00942351">
        <w:rPr>
          <w:rFonts w:ascii="Times New Roman" w:hAnsi="Times New Roman" w:cs="Times New Roman"/>
          <w:sz w:val="28"/>
          <w:szCs w:val="28"/>
        </w:rPr>
        <w:t>,</w:t>
      </w:r>
    </w:p>
    <w:p w:rsidR="002A2202" w:rsidRPr="00942351" w:rsidRDefault="002A2202" w:rsidP="002A22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 А ТАКЖЕ ЕГО ДОЛЖНОСТНЫХ ЛИЦ</w:t>
      </w:r>
    </w:p>
    <w:p w:rsidR="002A2202" w:rsidRPr="00942351" w:rsidRDefault="002A2202" w:rsidP="002A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2202" w:rsidRPr="00942351" w:rsidRDefault="008219F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2202" w:rsidRPr="00942351">
        <w:rPr>
          <w:rFonts w:ascii="Times New Roman" w:hAnsi="Times New Roman" w:cs="Times New Roman"/>
          <w:sz w:val="28"/>
          <w:szCs w:val="28"/>
        </w:rPr>
        <w:t>.</w:t>
      </w:r>
      <w:r w:rsidR="00C82A35" w:rsidRPr="00942351">
        <w:rPr>
          <w:rFonts w:ascii="Times New Roman" w:hAnsi="Times New Roman" w:cs="Times New Roman"/>
          <w:sz w:val="28"/>
          <w:szCs w:val="28"/>
        </w:rPr>
        <w:t>1.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 Граждане, организации вправе обжаловать в досудебном (внесудебном) порядке действия (бездействие), решения, принимаемые в ходе </w:t>
      </w:r>
      <w:r w:rsidR="00C82A35" w:rsidRPr="00942351">
        <w:rPr>
          <w:rFonts w:ascii="Times New Roman" w:hAnsi="Times New Roman" w:cs="Times New Roman"/>
          <w:sz w:val="28"/>
          <w:szCs w:val="28"/>
        </w:rPr>
        <w:t xml:space="preserve">проведения контрольных мероприятий </w:t>
      </w:r>
      <w:r w:rsidR="002A2202" w:rsidRPr="00942351">
        <w:rPr>
          <w:rFonts w:ascii="Times New Roman" w:hAnsi="Times New Roman" w:cs="Times New Roman"/>
          <w:sz w:val="28"/>
          <w:szCs w:val="28"/>
        </w:rPr>
        <w:t>(далее - заинтересованное лицо).</w:t>
      </w:r>
    </w:p>
    <w:p w:rsidR="002A2202" w:rsidRPr="00942351" w:rsidRDefault="008219F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2A35" w:rsidRPr="00942351">
        <w:rPr>
          <w:rFonts w:ascii="Times New Roman" w:hAnsi="Times New Roman" w:cs="Times New Roman"/>
          <w:sz w:val="28"/>
          <w:szCs w:val="28"/>
        </w:rPr>
        <w:t>.2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являются действие (бездействие), решения, принимаемые </w:t>
      </w:r>
      <w:r w:rsidR="000E01E2" w:rsidRPr="00942351">
        <w:rPr>
          <w:rFonts w:ascii="Times New Roman" w:hAnsi="Times New Roman" w:cs="Times New Roman"/>
          <w:sz w:val="28"/>
          <w:szCs w:val="28"/>
        </w:rPr>
        <w:t>Сектором по внутреннему финансовому контролю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82A35" w:rsidRPr="00942351">
        <w:rPr>
          <w:rFonts w:ascii="Times New Roman" w:hAnsi="Times New Roman" w:cs="Times New Roman"/>
          <w:sz w:val="28"/>
          <w:szCs w:val="28"/>
        </w:rPr>
        <w:t>его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 должностными лицами в ходе</w:t>
      </w:r>
      <w:r w:rsidR="00C82A35" w:rsidRPr="00942351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</w:t>
      </w:r>
      <w:r w:rsidR="002A2202" w:rsidRPr="00942351">
        <w:rPr>
          <w:rFonts w:ascii="Times New Roman" w:hAnsi="Times New Roman" w:cs="Times New Roman"/>
          <w:sz w:val="28"/>
          <w:szCs w:val="28"/>
        </w:rPr>
        <w:t>, нарушающие права и свободы граждан и организаций.</w:t>
      </w:r>
    </w:p>
    <w:p w:rsidR="002A2202" w:rsidRPr="00942351" w:rsidRDefault="008219F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ECD" w:rsidRPr="00942351">
        <w:rPr>
          <w:rFonts w:ascii="Times New Roman" w:hAnsi="Times New Roman" w:cs="Times New Roman"/>
          <w:sz w:val="28"/>
          <w:szCs w:val="28"/>
        </w:rPr>
        <w:t>.3</w:t>
      </w:r>
      <w:r w:rsidR="002A2202" w:rsidRPr="00942351">
        <w:rPr>
          <w:rFonts w:ascii="Times New Roman" w:hAnsi="Times New Roman" w:cs="Times New Roman"/>
          <w:sz w:val="28"/>
          <w:szCs w:val="28"/>
        </w:rPr>
        <w:t>. Заинтересованное лицо может обратиться с жалобой (претензией) (далее - жалоба), в том числе в следующих случаях:</w:t>
      </w:r>
    </w:p>
    <w:p w:rsidR="002A2202" w:rsidRPr="00942351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1) проведение проверки в отсутствие оснований;</w:t>
      </w:r>
    </w:p>
    <w:p w:rsidR="002A2202" w:rsidRPr="00942351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2) нарушение срока уведомления о проведении проверки;</w:t>
      </w:r>
    </w:p>
    <w:p w:rsidR="002A2202" w:rsidRPr="00942351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3) нарушение сроков и времени проведения проверок;</w:t>
      </w:r>
    </w:p>
    <w:p w:rsidR="002A2202" w:rsidRPr="00942351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4) требование документов, не относящихся </w:t>
      </w:r>
      <w:r w:rsidR="00D9079C" w:rsidRPr="00942351">
        <w:rPr>
          <w:rFonts w:ascii="Times New Roman" w:hAnsi="Times New Roman" w:cs="Times New Roman"/>
          <w:sz w:val="28"/>
          <w:szCs w:val="28"/>
        </w:rPr>
        <w:t>к</w:t>
      </w:r>
      <w:r w:rsidRPr="00942351">
        <w:rPr>
          <w:rFonts w:ascii="Times New Roman" w:hAnsi="Times New Roman" w:cs="Times New Roman"/>
          <w:sz w:val="28"/>
          <w:szCs w:val="28"/>
        </w:rPr>
        <w:t xml:space="preserve"> предмету проверки;</w:t>
      </w:r>
    </w:p>
    <w:p w:rsidR="002A2202" w:rsidRPr="00942351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5) непредставление акта проверки;</w:t>
      </w:r>
    </w:p>
    <w:p w:rsidR="002A2202" w:rsidRPr="00942351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6) нарушение прав </w:t>
      </w:r>
      <w:r w:rsidR="00C82A35" w:rsidRPr="00942351">
        <w:rPr>
          <w:rFonts w:ascii="Times New Roman" w:hAnsi="Times New Roman" w:cs="Times New Roman"/>
          <w:sz w:val="28"/>
          <w:szCs w:val="28"/>
        </w:rPr>
        <w:t xml:space="preserve">Объекта, </w:t>
      </w:r>
      <w:r w:rsidRPr="00942351">
        <w:rPr>
          <w:rFonts w:ascii="Times New Roman" w:hAnsi="Times New Roman" w:cs="Times New Roman"/>
          <w:sz w:val="28"/>
          <w:szCs w:val="28"/>
        </w:rPr>
        <w:t>Субъекта контроля при проведении проверки.</w:t>
      </w:r>
    </w:p>
    <w:p w:rsidR="002A2202" w:rsidRPr="00942351" w:rsidRDefault="008219F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ECD" w:rsidRPr="00942351">
        <w:rPr>
          <w:rFonts w:ascii="Times New Roman" w:hAnsi="Times New Roman" w:cs="Times New Roman"/>
          <w:sz w:val="28"/>
          <w:szCs w:val="28"/>
        </w:rPr>
        <w:t>.4</w:t>
      </w:r>
      <w:r w:rsidR="002A2202" w:rsidRPr="00942351">
        <w:rPr>
          <w:rFonts w:ascii="Times New Roman" w:hAnsi="Times New Roman" w:cs="Times New Roman"/>
          <w:sz w:val="28"/>
          <w:szCs w:val="28"/>
        </w:rPr>
        <w:t>. Жалоба может быть направлена через организации федеральной почтовой связи, а также принята при личном приеме.</w:t>
      </w:r>
    </w:p>
    <w:p w:rsidR="002A2202" w:rsidRPr="00942351" w:rsidRDefault="008219F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ECD" w:rsidRPr="00942351">
        <w:rPr>
          <w:rFonts w:ascii="Times New Roman" w:hAnsi="Times New Roman" w:cs="Times New Roman"/>
          <w:sz w:val="28"/>
          <w:szCs w:val="28"/>
        </w:rPr>
        <w:t>.5</w:t>
      </w:r>
      <w:r w:rsidR="002A2202" w:rsidRPr="00942351">
        <w:rPr>
          <w:rFonts w:ascii="Times New Roman" w:hAnsi="Times New Roman" w:cs="Times New Roman"/>
          <w:sz w:val="28"/>
          <w:szCs w:val="28"/>
        </w:rPr>
        <w:t>. Жалоба регистрируется в день ее поступления, что является основанием для начала процедуры административного (внесудебного) обжалования.</w:t>
      </w:r>
    </w:p>
    <w:p w:rsidR="002A2202" w:rsidRPr="00942351" w:rsidRDefault="008219F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ECD" w:rsidRPr="00942351">
        <w:rPr>
          <w:rFonts w:ascii="Times New Roman" w:hAnsi="Times New Roman" w:cs="Times New Roman"/>
          <w:sz w:val="28"/>
          <w:szCs w:val="28"/>
        </w:rPr>
        <w:t>.6</w:t>
      </w:r>
      <w:r w:rsidR="002A2202" w:rsidRPr="00942351">
        <w:rPr>
          <w:rFonts w:ascii="Times New Roman" w:hAnsi="Times New Roman" w:cs="Times New Roman"/>
          <w:sz w:val="28"/>
          <w:szCs w:val="28"/>
        </w:rPr>
        <w:t>. Жалоба подается в письменной форме</w:t>
      </w:r>
      <w:r w:rsidR="00085D34" w:rsidRPr="00942351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D9079C" w:rsidRPr="00942351">
        <w:rPr>
          <w:rFonts w:ascii="Times New Roman" w:hAnsi="Times New Roman" w:cs="Times New Roman"/>
          <w:sz w:val="28"/>
          <w:szCs w:val="28"/>
        </w:rPr>
        <w:t>мэра муниципального образования «Катангский район»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="00C82A35" w:rsidRPr="00942351">
        <w:rPr>
          <w:rFonts w:ascii="Times New Roman" w:hAnsi="Times New Roman" w:cs="Times New Roman"/>
          <w:sz w:val="28"/>
          <w:szCs w:val="28"/>
        </w:rPr>
        <w:t xml:space="preserve">и </w:t>
      </w:r>
      <w:r w:rsidR="002A2202" w:rsidRPr="00942351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2A2202" w:rsidRPr="00942351" w:rsidRDefault="00085D34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A2202" w:rsidRPr="00942351">
        <w:rPr>
          <w:rFonts w:ascii="Times New Roman" w:hAnsi="Times New Roman" w:cs="Times New Roman"/>
          <w:sz w:val="28"/>
          <w:szCs w:val="28"/>
        </w:rPr>
        <w:t>) фамилию, имя, отчество (последнее - при наличии), сведения о месте жительства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A2202" w:rsidRPr="00942351" w:rsidRDefault="00085D34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) сведения об обжалуемых решениях и действиях (бездействии) </w:t>
      </w:r>
      <w:r w:rsidR="00754799" w:rsidRPr="00942351">
        <w:rPr>
          <w:rFonts w:ascii="Times New Roman" w:hAnsi="Times New Roman" w:cs="Times New Roman"/>
          <w:sz w:val="28"/>
          <w:szCs w:val="28"/>
        </w:rPr>
        <w:t>Сектора</w:t>
      </w:r>
      <w:r w:rsidR="002A2202" w:rsidRPr="00942351">
        <w:rPr>
          <w:rFonts w:ascii="Times New Roman" w:hAnsi="Times New Roman" w:cs="Times New Roman"/>
          <w:sz w:val="28"/>
          <w:szCs w:val="28"/>
        </w:rPr>
        <w:t>, е</w:t>
      </w:r>
      <w:r w:rsidR="00754799" w:rsidRPr="00942351">
        <w:rPr>
          <w:rFonts w:ascii="Times New Roman" w:hAnsi="Times New Roman" w:cs="Times New Roman"/>
          <w:sz w:val="28"/>
          <w:szCs w:val="28"/>
        </w:rPr>
        <w:t>го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 должностных лиц;</w:t>
      </w:r>
    </w:p>
    <w:p w:rsidR="002A2202" w:rsidRPr="00942351" w:rsidRDefault="00085D34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3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) доводы, на основании которых заинтересованное лицо </w:t>
      </w:r>
      <w:proofErr w:type="gramStart"/>
      <w:r w:rsidR="002A2202" w:rsidRPr="00942351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="002A2202" w:rsidRPr="00942351">
        <w:rPr>
          <w:rFonts w:ascii="Times New Roman" w:hAnsi="Times New Roman" w:cs="Times New Roman"/>
          <w:sz w:val="28"/>
          <w:szCs w:val="28"/>
        </w:rPr>
        <w:t xml:space="preserve"> с решением и действием (бездействием) должностного лица (лиц).</w:t>
      </w:r>
    </w:p>
    <w:p w:rsidR="002A2202" w:rsidRPr="00942351" w:rsidRDefault="008219F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ECD" w:rsidRPr="00942351">
        <w:rPr>
          <w:rFonts w:ascii="Times New Roman" w:hAnsi="Times New Roman" w:cs="Times New Roman"/>
          <w:sz w:val="28"/>
          <w:szCs w:val="28"/>
        </w:rPr>
        <w:t>.7</w:t>
      </w:r>
      <w:r w:rsidR="002A2202" w:rsidRPr="00942351">
        <w:rPr>
          <w:rFonts w:ascii="Times New Roman" w:hAnsi="Times New Roman" w:cs="Times New Roman"/>
          <w:sz w:val="28"/>
          <w:szCs w:val="28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A2202" w:rsidRPr="00942351" w:rsidRDefault="008219F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ECD" w:rsidRPr="00942351">
        <w:rPr>
          <w:rFonts w:ascii="Times New Roman" w:hAnsi="Times New Roman" w:cs="Times New Roman"/>
          <w:sz w:val="28"/>
          <w:szCs w:val="28"/>
        </w:rPr>
        <w:t>.8</w:t>
      </w:r>
      <w:r w:rsidR="002A2202" w:rsidRPr="00942351">
        <w:rPr>
          <w:rFonts w:ascii="Times New Roman" w:hAnsi="Times New Roman" w:cs="Times New Roman"/>
          <w:sz w:val="28"/>
          <w:szCs w:val="28"/>
        </w:rPr>
        <w:t>. Жалоба подписывается заинтересованным лицом и датируется.</w:t>
      </w:r>
    </w:p>
    <w:p w:rsidR="002A2202" w:rsidRPr="00942351" w:rsidRDefault="008219F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ECD" w:rsidRPr="00942351">
        <w:rPr>
          <w:rFonts w:ascii="Times New Roman" w:hAnsi="Times New Roman" w:cs="Times New Roman"/>
          <w:sz w:val="28"/>
          <w:szCs w:val="28"/>
        </w:rPr>
        <w:t>.9</w:t>
      </w:r>
      <w:r w:rsidR="002A2202" w:rsidRPr="00942351">
        <w:rPr>
          <w:rFonts w:ascii="Times New Roman" w:hAnsi="Times New Roman" w:cs="Times New Roman"/>
          <w:sz w:val="28"/>
          <w:szCs w:val="28"/>
        </w:rPr>
        <w:t>. Порядок рассмотрения отдельных жалоб:</w:t>
      </w:r>
    </w:p>
    <w:p w:rsidR="002A2202" w:rsidRPr="00942351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 xml:space="preserve">1) если в жалобе не указаны фамилия заинтересованного лица - физического </w:t>
      </w:r>
      <w:proofErr w:type="gramStart"/>
      <w:r w:rsidRPr="00942351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942351">
        <w:rPr>
          <w:rFonts w:ascii="Times New Roman" w:hAnsi="Times New Roman" w:cs="Times New Roman"/>
          <w:sz w:val="28"/>
          <w:szCs w:val="28"/>
        </w:rPr>
        <w:t xml:space="preserve"> либо наименование заинтересованного лица - юридического лица, а также адрес электронной почты или почтовый адрес, по которым должен быть направлен ответ заинтересованному лицу, ответ на жалобу не дается;</w:t>
      </w:r>
    </w:p>
    <w:p w:rsidR="002A2202" w:rsidRPr="00942351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2) при получении жалобы, в которой содержатся нецензурные либо оскорбительные выражения, угрозы жизни, здоровью или имуществу должностного лица, а также членов его семьи, жалоб</w:t>
      </w:r>
      <w:r w:rsidR="00754799" w:rsidRPr="00942351">
        <w:rPr>
          <w:rFonts w:ascii="Times New Roman" w:hAnsi="Times New Roman" w:cs="Times New Roman"/>
          <w:sz w:val="28"/>
          <w:szCs w:val="28"/>
        </w:rPr>
        <w:t>а оставл</w:t>
      </w:r>
      <w:r w:rsidR="00FE675D" w:rsidRPr="00942351">
        <w:rPr>
          <w:rFonts w:ascii="Times New Roman" w:hAnsi="Times New Roman" w:cs="Times New Roman"/>
          <w:sz w:val="28"/>
          <w:szCs w:val="28"/>
        </w:rPr>
        <w:t>я</w:t>
      </w:r>
      <w:r w:rsidR="00754799" w:rsidRPr="00942351">
        <w:rPr>
          <w:rFonts w:ascii="Times New Roman" w:hAnsi="Times New Roman" w:cs="Times New Roman"/>
          <w:sz w:val="28"/>
          <w:szCs w:val="28"/>
        </w:rPr>
        <w:t>ется</w:t>
      </w:r>
      <w:r w:rsidRPr="00942351">
        <w:rPr>
          <w:rFonts w:ascii="Times New Roman" w:hAnsi="Times New Roman" w:cs="Times New Roman"/>
          <w:sz w:val="28"/>
          <w:szCs w:val="28"/>
        </w:rPr>
        <w:t xml:space="preserve"> без ответа. </w:t>
      </w:r>
      <w:proofErr w:type="gramStart"/>
      <w:r w:rsidRPr="00942351">
        <w:rPr>
          <w:rFonts w:ascii="Times New Roman" w:hAnsi="Times New Roman" w:cs="Times New Roman"/>
          <w:sz w:val="28"/>
          <w:szCs w:val="28"/>
        </w:rPr>
        <w:t>Лицо, направившее жалобу, уведомляется в течение семи дней о недопустимости злоупотребления правом;</w:t>
      </w:r>
      <w:proofErr w:type="gramEnd"/>
    </w:p>
    <w:p w:rsidR="002A2202" w:rsidRPr="00942351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3) если текст письменной жалобы не поддается прочтению, ответ на жалобу не дается, о чем в течение семи рабочих дней со дня регистрации жалобы сообщается лицу, направившему жалобу, если его фамилия и почтовый адрес (адрес электронной почты) поддаются прочтению;</w:t>
      </w:r>
    </w:p>
    <w:p w:rsidR="002A2202" w:rsidRPr="00942351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51">
        <w:rPr>
          <w:rFonts w:ascii="Times New Roman" w:hAnsi="Times New Roman" w:cs="Times New Roman"/>
          <w:sz w:val="28"/>
          <w:szCs w:val="28"/>
        </w:rPr>
        <w:t>4) если в жалобе содержится вопрос, на который заинтересованному лицу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</w:t>
      </w:r>
      <w:r w:rsidR="00754799" w:rsidRPr="00942351">
        <w:rPr>
          <w:rFonts w:ascii="Times New Roman" w:hAnsi="Times New Roman" w:cs="Times New Roman"/>
          <w:sz w:val="28"/>
          <w:szCs w:val="28"/>
        </w:rPr>
        <w:t>ся</w:t>
      </w:r>
      <w:r w:rsidRPr="00942351">
        <w:rPr>
          <w:rFonts w:ascii="Times New Roman" w:hAnsi="Times New Roman" w:cs="Times New Roman"/>
          <w:sz w:val="28"/>
          <w:szCs w:val="28"/>
        </w:rPr>
        <w:t xml:space="preserve">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="00754799" w:rsidRPr="00942351">
        <w:rPr>
          <w:rFonts w:ascii="Times New Roman" w:hAnsi="Times New Roman" w:cs="Times New Roman"/>
          <w:sz w:val="28"/>
          <w:szCs w:val="28"/>
        </w:rPr>
        <w:t>Сектор по внутреннему финансовому</w:t>
      </w:r>
      <w:proofErr w:type="gramEnd"/>
      <w:r w:rsidR="00754799" w:rsidRPr="00942351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Pr="00942351">
        <w:rPr>
          <w:rFonts w:ascii="Times New Roman" w:hAnsi="Times New Roman" w:cs="Times New Roman"/>
          <w:sz w:val="28"/>
          <w:szCs w:val="28"/>
        </w:rPr>
        <w:t>. О данном решении лицо, направившее жалобу, уведомляется в течение семи дней.</w:t>
      </w:r>
    </w:p>
    <w:p w:rsidR="002A2202" w:rsidRPr="00942351" w:rsidRDefault="008219F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ECD" w:rsidRPr="00942351">
        <w:rPr>
          <w:rFonts w:ascii="Times New Roman" w:hAnsi="Times New Roman" w:cs="Times New Roman"/>
          <w:sz w:val="28"/>
          <w:szCs w:val="28"/>
        </w:rPr>
        <w:t>.10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. Личный прием заинтересованных лиц проводится должностными лицами </w:t>
      </w:r>
      <w:r w:rsidR="005331A8" w:rsidRPr="00942351">
        <w:rPr>
          <w:rFonts w:ascii="Times New Roman" w:hAnsi="Times New Roman" w:cs="Times New Roman"/>
          <w:sz w:val="28"/>
          <w:szCs w:val="28"/>
        </w:rPr>
        <w:t>Сектора</w:t>
      </w:r>
      <w:r w:rsidR="002A2202" w:rsidRPr="0094235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2A2202" w:rsidRPr="009423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2202" w:rsidRPr="00942351">
        <w:rPr>
          <w:rFonts w:ascii="Times New Roman" w:hAnsi="Times New Roman" w:cs="Times New Roman"/>
          <w:sz w:val="28"/>
          <w:szCs w:val="28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заинтересованного лица может быть дан устно в ходе личного приема. В остальных случаях дается письменный ответ по существу поставленных вопросов в течение тридцати календарных дней со дня регистрации.</w:t>
      </w:r>
    </w:p>
    <w:p w:rsidR="002A2202" w:rsidRPr="00942351" w:rsidRDefault="008219F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ECD" w:rsidRPr="00942351">
        <w:rPr>
          <w:rFonts w:ascii="Times New Roman" w:hAnsi="Times New Roman" w:cs="Times New Roman"/>
          <w:sz w:val="28"/>
          <w:szCs w:val="28"/>
        </w:rPr>
        <w:t>.</w:t>
      </w:r>
      <w:r w:rsidR="002A2202" w:rsidRPr="00942351">
        <w:rPr>
          <w:rFonts w:ascii="Times New Roman" w:hAnsi="Times New Roman" w:cs="Times New Roman"/>
          <w:sz w:val="28"/>
          <w:szCs w:val="28"/>
        </w:rPr>
        <w:t>1</w:t>
      </w:r>
      <w:r w:rsidR="009B6ECD" w:rsidRPr="00942351">
        <w:rPr>
          <w:rFonts w:ascii="Times New Roman" w:hAnsi="Times New Roman" w:cs="Times New Roman"/>
          <w:sz w:val="28"/>
          <w:szCs w:val="28"/>
        </w:rPr>
        <w:t>1</w:t>
      </w:r>
      <w:r w:rsidR="002A2202" w:rsidRPr="00942351">
        <w:rPr>
          <w:rFonts w:ascii="Times New Roman" w:hAnsi="Times New Roman" w:cs="Times New Roman"/>
          <w:sz w:val="28"/>
          <w:szCs w:val="28"/>
        </w:rPr>
        <w:t>. Письменная жалоба, принятая в ходе личного приема, подлежит регистрации и рассмотрению в установленном порядке.</w:t>
      </w:r>
    </w:p>
    <w:p w:rsidR="002A2202" w:rsidRPr="00942351" w:rsidRDefault="008219F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ECD" w:rsidRPr="00942351">
        <w:rPr>
          <w:rFonts w:ascii="Times New Roman" w:hAnsi="Times New Roman" w:cs="Times New Roman"/>
          <w:sz w:val="28"/>
          <w:szCs w:val="28"/>
        </w:rPr>
        <w:t>.</w:t>
      </w:r>
      <w:r w:rsidR="002A2202" w:rsidRPr="00942351">
        <w:rPr>
          <w:rFonts w:ascii="Times New Roman" w:hAnsi="Times New Roman" w:cs="Times New Roman"/>
          <w:sz w:val="28"/>
          <w:szCs w:val="28"/>
        </w:rPr>
        <w:t>12. Заинтересованное лицо имеет право:</w:t>
      </w:r>
    </w:p>
    <w:p w:rsidR="002A2202" w:rsidRPr="00942351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lastRenderedPageBreak/>
        <w:t>1) знакомиться с документами и материалами, касающимися рассмотрения жалобы, если это не затрагивает права, законные интересы других лиц и если материалы и документы не содержат сведения, составляющие охраняемую федеральным законодательством тайну;</w:t>
      </w:r>
    </w:p>
    <w:p w:rsidR="002A2202" w:rsidRPr="00942351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2) получать информацию и документы в ходе рассмотрения жалобы, необходимые для обоснования и рассмотрения жалобы. Информация предоставляется в течение десяти рабочих дней с момента регистрации соответствующего запроса;</w:t>
      </w:r>
    </w:p>
    <w:p w:rsidR="002A2202" w:rsidRPr="00942351" w:rsidRDefault="008219F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ECD" w:rsidRPr="00942351">
        <w:rPr>
          <w:rFonts w:ascii="Times New Roman" w:hAnsi="Times New Roman" w:cs="Times New Roman"/>
          <w:sz w:val="28"/>
          <w:szCs w:val="28"/>
        </w:rPr>
        <w:t>.</w:t>
      </w:r>
      <w:r w:rsidR="002A2202" w:rsidRPr="00942351">
        <w:rPr>
          <w:rFonts w:ascii="Times New Roman" w:hAnsi="Times New Roman" w:cs="Times New Roman"/>
          <w:sz w:val="28"/>
          <w:szCs w:val="28"/>
        </w:rPr>
        <w:t>13. По результатам рассмотрения жалобы на действия (бездействие) и решения, осуществляемые (принимаемые) в ходе</w:t>
      </w:r>
      <w:r w:rsidR="00085D34" w:rsidRPr="00942351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, </w:t>
      </w:r>
      <w:r w:rsidR="00CB0A20" w:rsidRPr="00942351">
        <w:rPr>
          <w:rFonts w:ascii="Times New Roman" w:hAnsi="Times New Roman" w:cs="Times New Roman"/>
          <w:sz w:val="28"/>
          <w:szCs w:val="28"/>
        </w:rPr>
        <w:t>Сектор по внутреннему финансовому контролю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A2202" w:rsidRPr="00942351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решения;</w:t>
      </w:r>
    </w:p>
    <w:p w:rsidR="002A2202" w:rsidRPr="00942351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5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A2202" w:rsidRPr="00942351" w:rsidRDefault="008219F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ECD" w:rsidRPr="00942351">
        <w:rPr>
          <w:rFonts w:ascii="Times New Roman" w:hAnsi="Times New Roman" w:cs="Times New Roman"/>
          <w:sz w:val="28"/>
          <w:szCs w:val="28"/>
        </w:rPr>
        <w:t>.</w:t>
      </w:r>
      <w:r w:rsidR="002A2202" w:rsidRPr="00942351">
        <w:rPr>
          <w:rFonts w:ascii="Times New Roman" w:hAnsi="Times New Roman" w:cs="Times New Roman"/>
          <w:sz w:val="28"/>
          <w:szCs w:val="28"/>
        </w:rPr>
        <w:t>14. Не позднее дня, следующего за днем принятия решения, заинтересованному лицу в письменной форме и (или) по его желанию в электронной форме направляется мотивированный ответ о результатах рассмотрения жалобы.</w:t>
      </w:r>
    </w:p>
    <w:p w:rsidR="009B6ECD" w:rsidRPr="00942351" w:rsidRDefault="008219F2" w:rsidP="00B768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ECD" w:rsidRPr="00942351">
        <w:rPr>
          <w:rFonts w:ascii="Times New Roman" w:hAnsi="Times New Roman" w:cs="Times New Roman"/>
          <w:sz w:val="28"/>
          <w:szCs w:val="28"/>
        </w:rPr>
        <w:t>.</w:t>
      </w:r>
      <w:r w:rsidR="002A2202" w:rsidRPr="00942351">
        <w:rPr>
          <w:rFonts w:ascii="Times New Roman" w:hAnsi="Times New Roman" w:cs="Times New Roman"/>
          <w:sz w:val="28"/>
          <w:szCs w:val="28"/>
        </w:rPr>
        <w:t>1</w:t>
      </w:r>
      <w:r w:rsidR="009B6ECD" w:rsidRPr="00942351">
        <w:rPr>
          <w:rFonts w:ascii="Times New Roman" w:hAnsi="Times New Roman" w:cs="Times New Roman"/>
          <w:sz w:val="28"/>
          <w:szCs w:val="28"/>
        </w:rPr>
        <w:t>5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обжалование решений, действия (бездействия) должностных лиц </w:t>
      </w:r>
      <w:r w:rsidR="00CB0A20" w:rsidRPr="00942351">
        <w:rPr>
          <w:rFonts w:ascii="Times New Roman" w:hAnsi="Times New Roman" w:cs="Times New Roman"/>
          <w:sz w:val="28"/>
          <w:szCs w:val="28"/>
        </w:rPr>
        <w:t>Сектора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085D34" w:rsidRPr="00942351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в судебном порядке в установленные законодательством Российской Федерации сроки. Порядок подачи, рассмотрения и разрешения жалоб, направляемых в суды, определяется </w:t>
      </w:r>
      <w:r w:rsidR="002F7806" w:rsidRPr="00942351">
        <w:rPr>
          <w:rFonts w:ascii="Times New Roman" w:hAnsi="Times New Roman" w:cs="Times New Roman"/>
          <w:sz w:val="28"/>
          <w:szCs w:val="28"/>
        </w:rPr>
        <w:t xml:space="preserve">Кодексом административного судопроизводства Российской Федерации, 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Гражданским процессуальным </w:t>
      </w:r>
      <w:hyperlink r:id="rId7" w:history="1">
        <w:r w:rsidR="002A2202" w:rsidRPr="009423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A2202" w:rsidRPr="0094235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7806" w:rsidRPr="00942351">
        <w:rPr>
          <w:rFonts w:ascii="Times New Roman" w:hAnsi="Times New Roman" w:cs="Times New Roman"/>
          <w:sz w:val="28"/>
          <w:szCs w:val="28"/>
        </w:rPr>
        <w:t xml:space="preserve">, </w:t>
      </w:r>
      <w:r w:rsidR="002A2202" w:rsidRPr="00942351">
        <w:rPr>
          <w:rFonts w:ascii="Times New Roman" w:hAnsi="Times New Roman" w:cs="Times New Roman"/>
          <w:sz w:val="28"/>
          <w:szCs w:val="28"/>
        </w:rPr>
        <w:t xml:space="preserve">и Арбитражным процессуальным </w:t>
      </w:r>
      <w:hyperlink r:id="rId8" w:history="1">
        <w:r w:rsidR="002A2202" w:rsidRPr="009423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A2202" w:rsidRPr="0094235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B6ECD" w:rsidRPr="00942351" w:rsidRDefault="009B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942351" w:rsidRDefault="009B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942351" w:rsidRDefault="009B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942351" w:rsidRDefault="009B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942351" w:rsidRDefault="009B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942351" w:rsidRDefault="009B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942351" w:rsidRDefault="009B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942351" w:rsidRDefault="009B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942351" w:rsidRDefault="009B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5E5" w:rsidRPr="00942351" w:rsidRDefault="0050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5E5" w:rsidRPr="00942351" w:rsidRDefault="0050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5E5" w:rsidRPr="00942351" w:rsidRDefault="0050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075E5" w:rsidRPr="00942351" w:rsidSect="00B7688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C194D"/>
    <w:multiLevelType w:val="hybridMultilevel"/>
    <w:tmpl w:val="2432EC14"/>
    <w:lvl w:ilvl="0" w:tplc="1D8E13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420B43"/>
    <w:multiLevelType w:val="hybridMultilevel"/>
    <w:tmpl w:val="5250330E"/>
    <w:lvl w:ilvl="0" w:tplc="12EA0A44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5E5"/>
    <w:rsid w:val="000020B8"/>
    <w:rsid w:val="000057A5"/>
    <w:rsid w:val="000069C3"/>
    <w:rsid w:val="000069DA"/>
    <w:rsid w:val="00010146"/>
    <w:rsid w:val="0001746B"/>
    <w:rsid w:val="000229A1"/>
    <w:rsid w:val="00023FAE"/>
    <w:rsid w:val="0002787F"/>
    <w:rsid w:val="0003096D"/>
    <w:rsid w:val="00031350"/>
    <w:rsid w:val="000350F1"/>
    <w:rsid w:val="00035173"/>
    <w:rsid w:val="00036380"/>
    <w:rsid w:val="00036E64"/>
    <w:rsid w:val="00037A12"/>
    <w:rsid w:val="00041BCE"/>
    <w:rsid w:val="00044941"/>
    <w:rsid w:val="00045152"/>
    <w:rsid w:val="000462C4"/>
    <w:rsid w:val="00054076"/>
    <w:rsid w:val="000575E3"/>
    <w:rsid w:val="000623A8"/>
    <w:rsid w:val="000649F3"/>
    <w:rsid w:val="00067589"/>
    <w:rsid w:val="000704FD"/>
    <w:rsid w:val="00072272"/>
    <w:rsid w:val="00072B78"/>
    <w:rsid w:val="00075259"/>
    <w:rsid w:val="000762C8"/>
    <w:rsid w:val="00080340"/>
    <w:rsid w:val="00081CED"/>
    <w:rsid w:val="00082D1C"/>
    <w:rsid w:val="00082D3A"/>
    <w:rsid w:val="00085D34"/>
    <w:rsid w:val="00095353"/>
    <w:rsid w:val="0009594C"/>
    <w:rsid w:val="000B0E77"/>
    <w:rsid w:val="000B27B3"/>
    <w:rsid w:val="000B4DCA"/>
    <w:rsid w:val="000B5F9F"/>
    <w:rsid w:val="000B6098"/>
    <w:rsid w:val="000B7641"/>
    <w:rsid w:val="000C15EB"/>
    <w:rsid w:val="000C1681"/>
    <w:rsid w:val="000C6CD6"/>
    <w:rsid w:val="000C6E5A"/>
    <w:rsid w:val="000C7043"/>
    <w:rsid w:val="000C773E"/>
    <w:rsid w:val="000D409F"/>
    <w:rsid w:val="000D6524"/>
    <w:rsid w:val="000E01E2"/>
    <w:rsid w:val="000E4CE0"/>
    <w:rsid w:val="000E64FB"/>
    <w:rsid w:val="000E6BB8"/>
    <w:rsid w:val="000E7D72"/>
    <w:rsid w:val="000F0B93"/>
    <w:rsid w:val="001133AA"/>
    <w:rsid w:val="00113A29"/>
    <w:rsid w:val="00115D41"/>
    <w:rsid w:val="00115FD3"/>
    <w:rsid w:val="00121B54"/>
    <w:rsid w:val="00123E94"/>
    <w:rsid w:val="00124411"/>
    <w:rsid w:val="00124F3D"/>
    <w:rsid w:val="00125F76"/>
    <w:rsid w:val="001335E8"/>
    <w:rsid w:val="00137689"/>
    <w:rsid w:val="00140EF3"/>
    <w:rsid w:val="001453B7"/>
    <w:rsid w:val="0014586E"/>
    <w:rsid w:val="00151581"/>
    <w:rsid w:val="001565A1"/>
    <w:rsid w:val="00160B17"/>
    <w:rsid w:val="00163F16"/>
    <w:rsid w:val="001654AF"/>
    <w:rsid w:val="00165687"/>
    <w:rsid w:val="001675A9"/>
    <w:rsid w:val="0017215F"/>
    <w:rsid w:val="00182985"/>
    <w:rsid w:val="00182CED"/>
    <w:rsid w:val="0018495E"/>
    <w:rsid w:val="00196131"/>
    <w:rsid w:val="001A0B9D"/>
    <w:rsid w:val="001A0E24"/>
    <w:rsid w:val="001A132E"/>
    <w:rsid w:val="001A158F"/>
    <w:rsid w:val="001A32B7"/>
    <w:rsid w:val="001A3D56"/>
    <w:rsid w:val="001A5423"/>
    <w:rsid w:val="001B2FF6"/>
    <w:rsid w:val="001B3A35"/>
    <w:rsid w:val="001B452E"/>
    <w:rsid w:val="001B5E20"/>
    <w:rsid w:val="001B7690"/>
    <w:rsid w:val="001B7F4C"/>
    <w:rsid w:val="001E4C45"/>
    <w:rsid w:val="001E5E0D"/>
    <w:rsid w:val="001F05B4"/>
    <w:rsid w:val="001F26C6"/>
    <w:rsid w:val="001F3DFE"/>
    <w:rsid w:val="001F4B06"/>
    <w:rsid w:val="0020020E"/>
    <w:rsid w:val="00202B64"/>
    <w:rsid w:val="002033A7"/>
    <w:rsid w:val="002044BE"/>
    <w:rsid w:val="002144B9"/>
    <w:rsid w:val="002163F2"/>
    <w:rsid w:val="00217072"/>
    <w:rsid w:val="00221744"/>
    <w:rsid w:val="0023060A"/>
    <w:rsid w:val="00231938"/>
    <w:rsid w:val="00231AEB"/>
    <w:rsid w:val="00233A5F"/>
    <w:rsid w:val="00235010"/>
    <w:rsid w:val="00235E09"/>
    <w:rsid w:val="0024034E"/>
    <w:rsid w:val="002421F0"/>
    <w:rsid w:val="00247EAE"/>
    <w:rsid w:val="00251522"/>
    <w:rsid w:val="00255CFE"/>
    <w:rsid w:val="00256C5D"/>
    <w:rsid w:val="00261EEA"/>
    <w:rsid w:val="0027120F"/>
    <w:rsid w:val="00271B68"/>
    <w:rsid w:val="00271F0E"/>
    <w:rsid w:val="002763CE"/>
    <w:rsid w:val="00280DF6"/>
    <w:rsid w:val="002826C6"/>
    <w:rsid w:val="00284D98"/>
    <w:rsid w:val="002850E7"/>
    <w:rsid w:val="00290F72"/>
    <w:rsid w:val="002934D4"/>
    <w:rsid w:val="0029392E"/>
    <w:rsid w:val="00295113"/>
    <w:rsid w:val="002A1421"/>
    <w:rsid w:val="002A2202"/>
    <w:rsid w:val="002A55DB"/>
    <w:rsid w:val="002B273F"/>
    <w:rsid w:val="002B591F"/>
    <w:rsid w:val="002B6359"/>
    <w:rsid w:val="002C6702"/>
    <w:rsid w:val="002D015F"/>
    <w:rsid w:val="002D2738"/>
    <w:rsid w:val="002D3E7D"/>
    <w:rsid w:val="002D54F4"/>
    <w:rsid w:val="002E4137"/>
    <w:rsid w:val="002F0138"/>
    <w:rsid w:val="002F50DD"/>
    <w:rsid w:val="002F6ED1"/>
    <w:rsid w:val="002F7806"/>
    <w:rsid w:val="003028E1"/>
    <w:rsid w:val="00307B81"/>
    <w:rsid w:val="003128E6"/>
    <w:rsid w:val="00312D72"/>
    <w:rsid w:val="003169F3"/>
    <w:rsid w:val="00321EB0"/>
    <w:rsid w:val="00322F93"/>
    <w:rsid w:val="00326875"/>
    <w:rsid w:val="00335C25"/>
    <w:rsid w:val="00337AA5"/>
    <w:rsid w:val="00341A8E"/>
    <w:rsid w:val="00344C30"/>
    <w:rsid w:val="00350B05"/>
    <w:rsid w:val="00351335"/>
    <w:rsid w:val="0035164B"/>
    <w:rsid w:val="00352839"/>
    <w:rsid w:val="00356B98"/>
    <w:rsid w:val="0035772C"/>
    <w:rsid w:val="00362BDE"/>
    <w:rsid w:val="00363E4B"/>
    <w:rsid w:val="00364115"/>
    <w:rsid w:val="003670D3"/>
    <w:rsid w:val="003714EE"/>
    <w:rsid w:val="00373240"/>
    <w:rsid w:val="003744DD"/>
    <w:rsid w:val="003756AD"/>
    <w:rsid w:val="003824E1"/>
    <w:rsid w:val="003865C0"/>
    <w:rsid w:val="0038794D"/>
    <w:rsid w:val="00394BCB"/>
    <w:rsid w:val="003A6074"/>
    <w:rsid w:val="003B3582"/>
    <w:rsid w:val="003C11D9"/>
    <w:rsid w:val="003C2A97"/>
    <w:rsid w:val="003C54F1"/>
    <w:rsid w:val="003D08CE"/>
    <w:rsid w:val="003D313F"/>
    <w:rsid w:val="003D3866"/>
    <w:rsid w:val="003D44A4"/>
    <w:rsid w:val="003D4EB2"/>
    <w:rsid w:val="003D5E12"/>
    <w:rsid w:val="003E40C4"/>
    <w:rsid w:val="003E5163"/>
    <w:rsid w:val="003E7DBA"/>
    <w:rsid w:val="003F3B34"/>
    <w:rsid w:val="003F560C"/>
    <w:rsid w:val="003F65A8"/>
    <w:rsid w:val="00401502"/>
    <w:rsid w:val="004038BE"/>
    <w:rsid w:val="004044CC"/>
    <w:rsid w:val="00412CF7"/>
    <w:rsid w:val="00413652"/>
    <w:rsid w:val="00414B87"/>
    <w:rsid w:val="00420D45"/>
    <w:rsid w:val="0042165D"/>
    <w:rsid w:val="00426724"/>
    <w:rsid w:val="0043755D"/>
    <w:rsid w:val="00441789"/>
    <w:rsid w:val="004453CC"/>
    <w:rsid w:val="00446F86"/>
    <w:rsid w:val="00456901"/>
    <w:rsid w:val="00460625"/>
    <w:rsid w:val="00463993"/>
    <w:rsid w:val="00464161"/>
    <w:rsid w:val="00465854"/>
    <w:rsid w:val="0046792D"/>
    <w:rsid w:val="00467D4B"/>
    <w:rsid w:val="004710CD"/>
    <w:rsid w:val="004714E0"/>
    <w:rsid w:val="00473624"/>
    <w:rsid w:val="004739DA"/>
    <w:rsid w:val="00476419"/>
    <w:rsid w:val="004811F3"/>
    <w:rsid w:val="00481D66"/>
    <w:rsid w:val="00482935"/>
    <w:rsid w:val="00485A28"/>
    <w:rsid w:val="004A4C12"/>
    <w:rsid w:val="004A6749"/>
    <w:rsid w:val="004A7541"/>
    <w:rsid w:val="004A7B03"/>
    <w:rsid w:val="004B1A5C"/>
    <w:rsid w:val="004B3EE7"/>
    <w:rsid w:val="004C449F"/>
    <w:rsid w:val="004C634A"/>
    <w:rsid w:val="004D26D0"/>
    <w:rsid w:val="004D6593"/>
    <w:rsid w:val="004E524B"/>
    <w:rsid w:val="004E60C2"/>
    <w:rsid w:val="004F0EFB"/>
    <w:rsid w:val="00500B48"/>
    <w:rsid w:val="005054ED"/>
    <w:rsid w:val="005075E5"/>
    <w:rsid w:val="0051443B"/>
    <w:rsid w:val="005155FB"/>
    <w:rsid w:val="0052000E"/>
    <w:rsid w:val="00520630"/>
    <w:rsid w:val="00522D56"/>
    <w:rsid w:val="005237C3"/>
    <w:rsid w:val="0053084E"/>
    <w:rsid w:val="005331A8"/>
    <w:rsid w:val="00534DE1"/>
    <w:rsid w:val="0053794D"/>
    <w:rsid w:val="00555A9B"/>
    <w:rsid w:val="0055798D"/>
    <w:rsid w:val="005639DE"/>
    <w:rsid w:val="00571E7B"/>
    <w:rsid w:val="00572AB7"/>
    <w:rsid w:val="005734E9"/>
    <w:rsid w:val="00573565"/>
    <w:rsid w:val="00574870"/>
    <w:rsid w:val="005830C1"/>
    <w:rsid w:val="005845CC"/>
    <w:rsid w:val="0058479D"/>
    <w:rsid w:val="005877D5"/>
    <w:rsid w:val="005A130C"/>
    <w:rsid w:val="005A34B9"/>
    <w:rsid w:val="005A4AF0"/>
    <w:rsid w:val="005A4DFB"/>
    <w:rsid w:val="005A7C12"/>
    <w:rsid w:val="005C1DFF"/>
    <w:rsid w:val="005C3760"/>
    <w:rsid w:val="005C7CC7"/>
    <w:rsid w:val="005D1F6B"/>
    <w:rsid w:val="005D2CCB"/>
    <w:rsid w:val="005E05C1"/>
    <w:rsid w:val="005F2C2D"/>
    <w:rsid w:val="005F5EA4"/>
    <w:rsid w:val="005F76D6"/>
    <w:rsid w:val="006003AB"/>
    <w:rsid w:val="006149BE"/>
    <w:rsid w:val="00617C0F"/>
    <w:rsid w:val="00621BD8"/>
    <w:rsid w:val="00631771"/>
    <w:rsid w:val="006352C4"/>
    <w:rsid w:val="00635330"/>
    <w:rsid w:val="00635999"/>
    <w:rsid w:val="006379A1"/>
    <w:rsid w:val="00640109"/>
    <w:rsid w:val="00644D7D"/>
    <w:rsid w:val="0064689F"/>
    <w:rsid w:val="00647D0E"/>
    <w:rsid w:val="006508FC"/>
    <w:rsid w:val="00656B42"/>
    <w:rsid w:val="00657408"/>
    <w:rsid w:val="00662CE6"/>
    <w:rsid w:val="00662D43"/>
    <w:rsid w:val="00664857"/>
    <w:rsid w:val="00665245"/>
    <w:rsid w:val="00665783"/>
    <w:rsid w:val="006768F2"/>
    <w:rsid w:val="006816E8"/>
    <w:rsid w:val="0068772A"/>
    <w:rsid w:val="00687902"/>
    <w:rsid w:val="00690785"/>
    <w:rsid w:val="00694969"/>
    <w:rsid w:val="00694AA1"/>
    <w:rsid w:val="006965E2"/>
    <w:rsid w:val="006A2E05"/>
    <w:rsid w:val="006A3DA7"/>
    <w:rsid w:val="006A4B15"/>
    <w:rsid w:val="006B1EB6"/>
    <w:rsid w:val="006B2F10"/>
    <w:rsid w:val="006C3902"/>
    <w:rsid w:val="006C44C4"/>
    <w:rsid w:val="006C5F4E"/>
    <w:rsid w:val="006C7AE1"/>
    <w:rsid w:val="006E08DC"/>
    <w:rsid w:val="006E337D"/>
    <w:rsid w:val="006E3A4F"/>
    <w:rsid w:val="006E4A73"/>
    <w:rsid w:val="006E5391"/>
    <w:rsid w:val="006E6ADD"/>
    <w:rsid w:val="006F21F4"/>
    <w:rsid w:val="006F3062"/>
    <w:rsid w:val="006F3EE8"/>
    <w:rsid w:val="00700DB1"/>
    <w:rsid w:val="00705EF4"/>
    <w:rsid w:val="00706638"/>
    <w:rsid w:val="0071191D"/>
    <w:rsid w:val="007162D6"/>
    <w:rsid w:val="00716CFB"/>
    <w:rsid w:val="007213D8"/>
    <w:rsid w:val="00721BDA"/>
    <w:rsid w:val="0072379C"/>
    <w:rsid w:val="007351F4"/>
    <w:rsid w:val="0073799C"/>
    <w:rsid w:val="0074469D"/>
    <w:rsid w:val="00746467"/>
    <w:rsid w:val="00753296"/>
    <w:rsid w:val="00753874"/>
    <w:rsid w:val="00753D38"/>
    <w:rsid w:val="00754799"/>
    <w:rsid w:val="00760F16"/>
    <w:rsid w:val="00764B61"/>
    <w:rsid w:val="00766E15"/>
    <w:rsid w:val="00770654"/>
    <w:rsid w:val="00771115"/>
    <w:rsid w:val="00771503"/>
    <w:rsid w:val="00771A65"/>
    <w:rsid w:val="0077326E"/>
    <w:rsid w:val="007741E6"/>
    <w:rsid w:val="00775746"/>
    <w:rsid w:val="00780B6F"/>
    <w:rsid w:val="007814FF"/>
    <w:rsid w:val="00781E8D"/>
    <w:rsid w:val="00787F96"/>
    <w:rsid w:val="00792713"/>
    <w:rsid w:val="00792A03"/>
    <w:rsid w:val="007967F4"/>
    <w:rsid w:val="007A06B6"/>
    <w:rsid w:val="007A0C55"/>
    <w:rsid w:val="007A4D0E"/>
    <w:rsid w:val="007B08CA"/>
    <w:rsid w:val="007B0A9C"/>
    <w:rsid w:val="007C0D07"/>
    <w:rsid w:val="007C2EEE"/>
    <w:rsid w:val="007C3725"/>
    <w:rsid w:val="007C5257"/>
    <w:rsid w:val="007C704C"/>
    <w:rsid w:val="007E0E82"/>
    <w:rsid w:val="007E2C49"/>
    <w:rsid w:val="007E32EE"/>
    <w:rsid w:val="007E370A"/>
    <w:rsid w:val="007E795E"/>
    <w:rsid w:val="007F0861"/>
    <w:rsid w:val="007F7A87"/>
    <w:rsid w:val="008024E3"/>
    <w:rsid w:val="00802F7A"/>
    <w:rsid w:val="00805A06"/>
    <w:rsid w:val="008079D2"/>
    <w:rsid w:val="008219F2"/>
    <w:rsid w:val="00831341"/>
    <w:rsid w:val="008338DF"/>
    <w:rsid w:val="0083467F"/>
    <w:rsid w:val="0083574B"/>
    <w:rsid w:val="00835B89"/>
    <w:rsid w:val="00847E44"/>
    <w:rsid w:val="00854336"/>
    <w:rsid w:val="008677C2"/>
    <w:rsid w:val="00874397"/>
    <w:rsid w:val="00876185"/>
    <w:rsid w:val="00893249"/>
    <w:rsid w:val="00893DD1"/>
    <w:rsid w:val="008A308F"/>
    <w:rsid w:val="008A3BBD"/>
    <w:rsid w:val="008A3F75"/>
    <w:rsid w:val="008A4CAB"/>
    <w:rsid w:val="008A7CBC"/>
    <w:rsid w:val="008B04E8"/>
    <w:rsid w:val="008B28D7"/>
    <w:rsid w:val="008B38DC"/>
    <w:rsid w:val="008B765A"/>
    <w:rsid w:val="008D3F7F"/>
    <w:rsid w:val="008D4B42"/>
    <w:rsid w:val="008D4D25"/>
    <w:rsid w:val="008D573F"/>
    <w:rsid w:val="008D6382"/>
    <w:rsid w:val="008D6FFB"/>
    <w:rsid w:val="008D7E8C"/>
    <w:rsid w:val="008E48F6"/>
    <w:rsid w:val="008E5F23"/>
    <w:rsid w:val="008E6439"/>
    <w:rsid w:val="008E73F7"/>
    <w:rsid w:val="008F1159"/>
    <w:rsid w:val="008F1ABB"/>
    <w:rsid w:val="008F333C"/>
    <w:rsid w:val="008F3D2B"/>
    <w:rsid w:val="008F7763"/>
    <w:rsid w:val="0090216F"/>
    <w:rsid w:val="00903BB4"/>
    <w:rsid w:val="009064B0"/>
    <w:rsid w:val="00913CFC"/>
    <w:rsid w:val="0091674F"/>
    <w:rsid w:val="00916E7D"/>
    <w:rsid w:val="009220EB"/>
    <w:rsid w:val="009238D8"/>
    <w:rsid w:val="00924693"/>
    <w:rsid w:val="00934CD0"/>
    <w:rsid w:val="0093601E"/>
    <w:rsid w:val="00942351"/>
    <w:rsid w:val="00950E50"/>
    <w:rsid w:val="00951FFC"/>
    <w:rsid w:val="00953FA4"/>
    <w:rsid w:val="00955889"/>
    <w:rsid w:val="009661CE"/>
    <w:rsid w:val="00970C1E"/>
    <w:rsid w:val="00970D3D"/>
    <w:rsid w:val="00973FC8"/>
    <w:rsid w:val="00973FEA"/>
    <w:rsid w:val="00974550"/>
    <w:rsid w:val="00980F0B"/>
    <w:rsid w:val="00982645"/>
    <w:rsid w:val="00984639"/>
    <w:rsid w:val="00985452"/>
    <w:rsid w:val="00986055"/>
    <w:rsid w:val="009866B5"/>
    <w:rsid w:val="00987882"/>
    <w:rsid w:val="009904F8"/>
    <w:rsid w:val="00995B54"/>
    <w:rsid w:val="00995ED7"/>
    <w:rsid w:val="00996E7E"/>
    <w:rsid w:val="009A0894"/>
    <w:rsid w:val="009A13E3"/>
    <w:rsid w:val="009A7184"/>
    <w:rsid w:val="009B5AA7"/>
    <w:rsid w:val="009B6ECD"/>
    <w:rsid w:val="009C0D95"/>
    <w:rsid w:val="009C36F3"/>
    <w:rsid w:val="009C6BC3"/>
    <w:rsid w:val="009C70D2"/>
    <w:rsid w:val="009C79FE"/>
    <w:rsid w:val="009D03FA"/>
    <w:rsid w:val="009D0F33"/>
    <w:rsid w:val="009D5528"/>
    <w:rsid w:val="009D7F48"/>
    <w:rsid w:val="009E3062"/>
    <w:rsid w:val="009E40F4"/>
    <w:rsid w:val="009E4E67"/>
    <w:rsid w:val="009E530E"/>
    <w:rsid w:val="009F36D6"/>
    <w:rsid w:val="009F53FF"/>
    <w:rsid w:val="009F6EC4"/>
    <w:rsid w:val="00A001F1"/>
    <w:rsid w:val="00A07A95"/>
    <w:rsid w:val="00A10CA1"/>
    <w:rsid w:val="00A12D8C"/>
    <w:rsid w:val="00A21072"/>
    <w:rsid w:val="00A21AEB"/>
    <w:rsid w:val="00A22698"/>
    <w:rsid w:val="00A24AB9"/>
    <w:rsid w:val="00A25860"/>
    <w:rsid w:val="00A27EB8"/>
    <w:rsid w:val="00A4257A"/>
    <w:rsid w:val="00A44231"/>
    <w:rsid w:val="00A5005F"/>
    <w:rsid w:val="00A56761"/>
    <w:rsid w:val="00A571C9"/>
    <w:rsid w:val="00A57FB9"/>
    <w:rsid w:val="00A61930"/>
    <w:rsid w:val="00A628C4"/>
    <w:rsid w:val="00A65B54"/>
    <w:rsid w:val="00A67A2C"/>
    <w:rsid w:val="00A71A45"/>
    <w:rsid w:val="00A7422B"/>
    <w:rsid w:val="00A81153"/>
    <w:rsid w:val="00A82ACD"/>
    <w:rsid w:val="00A85132"/>
    <w:rsid w:val="00A856B2"/>
    <w:rsid w:val="00A87A8B"/>
    <w:rsid w:val="00A90554"/>
    <w:rsid w:val="00A97373"/>
    <w:rsid w:val="00AA03E3"/>
    <w:rsid w:val="00AA1EC4"/>
    <w:rsid w:val="00AA3CE0"/>
    <w:rsid w:val="00AA509A"/>
    <w:rsid w:val="00AA7C6C"/>
    <w:rsid w:val="00AB27D0"/>
    <w:rsid w:val="00AC07D2"/>
    <w:rsid w:val="00AC1E55"/>
    <w:rsid w:val="00AC68E1"/>
    <w:rsid w:val="00AC7F41"/>
    <w:rsid w:val="00AD0453"/>
    <w:rsid w:val="00AD52AC"/>
    <w:rsid w:val="00AD5A39"/>
    <w:rsid w:val="00AE52AC"/>
    <w:rsid w:val="00AE5D32"/>
    <w:rsid w:val="00AE63DA"/>
    <w:rsid w:val="00AE7884"/>
    <w:rsid w:val="00AF2B01"/>
    <w:rsid w:val="00AF451C"/>
    <w:rsid w:val="00AF697A"/>
    <w:rsid w:val="00AF74B2"/>
    <w:rsid w:val="00B03015"/>
    <w:rsid w:val="00B04F6D"/>
    <w:rsid w:val="00B06438"/>
    <w:rsid w:val="00B06BEF"/>
    <w:rsid w:val="00B07178"/>
    <w:rsid w:val="00B1463C"/>
    <w:rsid w:val="00B15C92"/>
    <w:rsid w:val="00B24DAC"/>
    <w:rsid w:val="00B30764"/>
    <w:rsid w:val="00B3204D"/>
    <w:rsid w:val="00B32C2F"/>
    <w:rsid w:val="00B37715"/>
    <w:rsid w:val="00B45177"/>
    <w:rsid w:val="00B52593"/>
    <w:rsid w:val="00B565C7"/>
    <w:rsid w:val="00B661BE"/>
    <w:rsid w:val="00B7153D"/>
    <w:rsid w:val="00B71CE7"/>
    <w:rsid w:val="00B74D38"/>
    <w:rsid w:val="00B761F4"/>
    <w:rsid w:val="00B76884"/>
    <w:rsid w:val="00B77A71"/>
    <w:rsid w:val="00B81188"/>
    <w:rsid w:val="00B82227"/>
    <w:rsid w:val="00B91AFB"/>
    <w:rsid w:val="00B95321"/>
    <w:rsid w:val="00B96BEE"/>
    <w:rsid w:val="00B972D4"/>
    <w:rsid w:val="00B97317"/>
    <w:rsid w:val="00B97506"/>
    <w:rsid w:val="00BA286E"/>
    <w:rsid w:val="00BA3575"/>
    <w:rsid w:val="00BA461F"/>
    <w:rsid w:val="00BA53F0"/>
    <w:rsid w:val="00BA6667"/>
    <w:rsid w:val="00BA6B0E"/>
    <w:rsid w:val="00BB0E7E"/>
    <w:rsid w:val="00BB2A60"/>
    <w:rsid w:val="00BB342F"/>
    <w:rsid w:val="00BB4EBB"/>
    <w:rsid w:val="00BB58B2"/>
    <w:rsid w:val="00BB7147"/>
    <w:rsid w:val="00BC2AB2"/>
    <w:rsid w:val="00BC4D1A"/>
    <w:rsid w:val="00BC6A32"/>
    <w:rsid w:val="00BD2D1D"/>
    <w:rsid w:val="00BD3458"/>
    <w:rsid w:val="00BD4881"/>
    <w:rsid w:val="00BE2358"/>
    <w:rsid w:val="00BE4599"/>
    <w:rsid w:val="00BE4AE7"/>
    <w:rsid w:val="00BE7226"/>
    <w:rsid w:val="00BF03B3"/>
    <w:rsid w:val="00BF44C6"/>
    <w:rsid w:val="00BF4FEB"/>
    <w:rsid w:val="00C0076D"/>
    <w:rsid w:val="00C02DBB"/>
    <w:rsid w:val="00C06734"/>
    <w:rsid w:val="00C210AE"/>
    <w:rsid w:val="00C21D1E"/>
    <w:rsid w:val="00C21E4A"/>
    <w:rsid w:val="00C257BB"/>
    <w:rsid w:val="00C31F8E"/>
    <w:rsid w:val="00C32970"/>
    <w:rsid w:val="00C32994"/>
    <w:rsid w:val="00C3449C"/>
    <w:rsid w:val="00C3585B"/>
    <w:rsid w:val="00C37523"/>
    <w:rsid w:val="00C436E6"/>
    <w:rsid w:val="00C43CA7"/>
    <w:rsid w:val="00C45090"/>
    <w:rsid w:val="00C45DC3"/>
    <w:rsid w:val="00C52FAD"/>
    <w:rsid w:val="00C60FFD"/>
    <w:rsid w:val="00C65579"/>
    <w:rsid w:val="00C657D4"/>
    <w:rsid w:val="00C71102"/>
    <w:rsid w:val="00C73790"/>
    <w:rsid w:val="00C75FC0"/>
    <w:rsid w:val="00C76625"/>
    <w:rsid w:val="00C82A35"/>
    <w:rsid w:val="00C82F1A"/>
    <w:rsid w:val="00C862DA"/>
    <w:rsid w:val="00C8719A"/>
    <w:rsid w:val="00C90A87"/>
    <w:rsid w:val="00CA1434"/>
    <w:rsid w:val="00CA4C14"/>
    <w:rsid w:val="00CA7AA0"/>
    <w:rsid w:val="00CB0A20"/>
    <w:rsid w:val="00CB0C7D"/>
    <w:rsid w:val="00CB20FF"/>
    <w:rsid w:val="00CB30B2"/>
    <w:rsid w:val="00CB35DF"/>
    <w:rsid w:val="00CB5128"/>
    <w:rsid w:val="00CC2D1B"/>
    <w:rsid w:val="00CC54EE"/>
    <w:rsid w:val="00CC723A"/>
    <w:rsid w:val="00CD1A16"/>
    <w:rsid w:val="00CD5122"/>
    <w:rsid w:val="00CD6E74"/>
    <w:rsid w:val="00CD724D"/>
    <w:rsid w:val="00CE0566"/>
    <w:rsid w:val="00CE2438"/>
    <w:rsid w:val="00CE4B37"/>
    <w:rsid w:val="00CE7A2F"/>
    <w:rsid w:val="00CF7FAD"/>
    <w:rsid w:val="00D00C58"/>
    <w:rsid w:val="00D02081"/>
    <w:rsid w:val="00D13529"/>
    <w:rsid w:val="00D143FB"/>
    <w:rsid w:val="00D15B62"/>
    <w:rsid w:val="00D15D3E"/>
    <w:rsid w:val="00D15DB7"/>
    <w:rsid w:val="00D2340A"/>
    <w:rsid w:val="00D23BAC"/>
    <w:rsid w:val="00D31D1F"/>
    <w:rsid w:val="00D31D78"/>
    <w:rsid w:val="00D33F01"/>
    <w:rsid w:val="00D359B4"/>
    <w:rsid w:val="00D4058C"/>
    <w:rsid w:val="00D40FB4"/>
    <w:rsid w:val="00D42657"/>
    <w:rsid w:val="00D44C40"/>
    <w:rsid w:val="00D46ABF"/>
    <w:rsid w:val="00D46B85"/>
    <w:rsid w:val="00D5025C"/>
    <w:rsid w:val="00D51123"/>
    <w:rsid w:val="00D523E6"/>
    <w:rsid w:val="00D53D53"/>
    <w:rsid w:val="00D56197"/>
    <w:rsid w:val="00D607A9"/>
    <w:rsid w:val="00D64201"/>
    <w:rsid w:val="00D7004B"/>
    <w:rsid w:val="00D734FB"/>
    <w:rsid w:val="00D73CEC"/>
    <w:rsid w:val="00D75575"/>
    <w:rsid w:val="00D77415"/>
    <w:rsid w:val="00D80861"/>
    <w:rsid w:val="00D84F1D"/>
    <w:rsid w:val="00D8572E"/>
    <w:rsid w:val="00D9079C"/>
    <w:rsid w:val="00D92672"/>
    <w:rsid w:val="00D9281B"/>
    <w:rsid w:val="00D957FF"/>
    <w:rsid w:val="00DA4169"/>
    <w:rsid w:val="00DA6760"/>
    <w:rsid w:val="00DB3573"/>
    <w:rsid w:val="00DB4041"/>
    <w:rsid w:val="00DB42E7"/>
    <w:rsid w:val="00DB4A96"/>
    <w:rsid w:val="00DC1408"/>
    <w:rsid w:val="00DC3877"/>
    <w:rsid w:val="00DC65F8"/>
    <w:rsid w:val="00DC7755"/>
    <w:rsid w:val="00DC7FB9"/>
    <w:rsid w:val="00DD0715"/>
    <w:rsid w:val="00DD3BE1"/>
    <w:rsid w:val="00DD6567"/>
    <w:rsid w:val="00DD79D5"/>
    <w:rsid w:val="00DE0A6F"/>
    <w:rsid w:val="00DE0F09"/>
    <w:rsid w:val="00DE15BD"/>
    <w:rsid w:val="00DE2196"/>
    <w:rsid w:val="00DF37DB"/>
    <w:rsid w:val="00DF4263"/>
    <w:rsid w:val="00DF7F42"/>
    <w:rsid w:val="00E0122A"/>
    <w:rsid w:val="00E05653"/>
    <w:rsid w:val="00E064B2"/>
    <w:rsid w:val="00E133DC"/>
    <w:rsid w:val="00E1499F"/>
    <w:rsid w:val="00E1560F"/>
    <w:rsid w:val="00E15AC5"/>
    <w:rsid w:val="00E172B7"/>
    <w:rsid w:val="00E23EA7"/>
    <w:rsid w:val="00E24E71"/>
    <w:rsid w:val="00E264CE"/>
    <w:rsid w:val="00E27F2C"/>
    <w:rsid w:val="00E3175B"/>
    <w:rsid w:val="00E36DB6"/>
    <w:rsid w:val="00E37B2E"/>
    <w:rsid w:val="00E50F8C"/>
    <w:rsid w:val="00E5246C"/>
    <w:rsid w:val="00E549DF"/>
    <w:rsid w:val="00E5729F"/>
    <w:rsid w:val="00E57808"/>
    <w:rsid w:val="00E671D2"/>
    <w:rsid w:val="00E6789B"/>
    <w:rsid w:val="00E678B7"/>
    <w:rsid w:val="00E73A33"/>
    <w:rsid w:val="00E74C3C"/>
    <w:rsid w:val="00E81308"/>
    <w:rsid w:val="00E81DB6"/>
    <w:rsid w:val="00E85B0E"/>
    <w:rsid w:val="00E86E37"/>
    <w:rsid w:val="00E90B22"/>
    <w:rsid w:val="00E94175"/>
    <w:rsid w:val="00E960B8"/>
    <w:rsid w:val="00E96BBD"/>
    <w:rsid w:val="00E97158"/>
    <w:rsid w:val="00EA0020"/>
    <w:rsid w:val="00EA1C67"/>
    <w:rsid w:val="00EA484F"/>
    <w:rsid w:val="00EB0B40"/>
    <w:rsid w:val="00EB1633"/>
    <w:rsid w:val="00EB75E9"/>
    <w:rsid w:val="00EB7819"/>
    <w:rsid w:val="00EB7F3A"/>
    <w:rsid w:val="00EC62B0"/>
    <w:rsid w:val="00ED7848"/>
    <w:rsid w:val="00ED7A27"/>
    <w:rsid w:val="00EE0A4B"/>
    <w:rsid w:val="00EE3864"/>
    <w:rsid w:val="00EE3DE4"/>
    <w:rsid w:val="00EE4EDA"/>
    <w:rsid w:val="00EE7376"/>
    <w:rsid w:val="00EE7DED"/>
    <w:rsid w:val="00EF615C"/>
    <w:rsid w:val="00F02BB9"/>
    <w:rsid w:val="00F03A74"/>
    <w:rsid w:val="00F0540C"/>
    <w:rsid w:val="00F23A0E"/>
    <w:rsid w:val="00F240B4"/>
    <w:rsid w:val="00F274D4"/>
    <w:rsid w:val="00F301E3"/>
    <w:rsid w:val="00F33EEA"/>
    <w:rsid w:val="00F35F02"/>
    <w:rsid w:val="00F43F4D"/>
    <w:rsid w:val="00F44B23"/>
    <w:rsid w:val="00F468E6"/>
    <w:rsid w:val="00F507B4"/>
    <w:rsid w:val="00F50D66"/>
    <w:rsid w:val="00F56360"/>
    <w:rsid w:val="00F64FB0"/>
    <w:rsid w:val="00F65249"/>
    <w:rsid w:val="00F65553"/>
    <w:rsid w:val="00F71DF7"/>
    <w:rsid w:val="00F83442"/>
    <w:rsid w:val="00F83C38"/>
    <w:rsid w:val="00F85922"/>
    <w:rsid w:val="00F86018"/>
    <w:rsid w:val="00F905F6"/>
    <w:rsid w:val="00F92FB9"/>
    <w:rsid w:val="00F955A0"/>
    <w:rsid w:val="00F95745"/>
    <w:rsid w:val="00F97B65"/>
    <w:rsid w:val="00FA3A21"/>
    <w:rsid w:val="00FA67CB"/>
    <w:rsid w:val="00FA7D25"/>
    <w:rsid w:val="00FB07E9"/>
    <w:rsid w:val="00FB18AB"/>
    <w:rsid w:val="00FB455C"/>
    <w:rsid w:val="00FB5A28"/>
    <w:rsid w:val="00FC0FBE"/>
    <w:rsid w:val="00FC44BA"/>
    <w:rsid w:val="00FC570D"/>
    <w:rsid w:val="00FC71EA"/>
    <w:rsid w:val="00FD574F"/>
    <w:rsid w:val="00FD5E14"/>
    <w:rsid w:val="00FE41FF"/>
    <w:rsid w:val="00FE48A3"/>
    <w:rsid w:val="00FE675D"/>
    <w:rsid w:val="00FE77A5"/>
    <w:rsid w:val="00FF3F96"/>
    <w:rsid w:val="00FF5D64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E0"/>
    <w:pPr>
      <w:ind w:left="720"/>
      <w:contextualSpacing/>
    </w:pPr>
  </w:style>
  <w:style w:type="paragraph" w:customStyle="1" w:styleId="ConsPlusNormal">
    <w:name w:val="ConsPlusNormal"/>
    <w:rsid w:val="005075E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5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5E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5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5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E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75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5259"/>
    <w:pPr>
      <w:widowControl w:val="0"/>
      <w:shd w:val="clear" w:color="auto" w:fill="FFFFFF"/>
      <w:spacing w:after="5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9A08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ADC69EC93E52EEFBCA747905AC900E987C9DF85EFF7CF4F9C003DFD7Ak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6ADC69EC93E52EEFBCA747905AC900E986CADF84E0F7CF4F9C003DFD7Ak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8890CC0CD958FEEE948C28606919DD4E94D330EE10B535BE8BF355A9S1y6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C39B-E651-4C26-A6FC-DE6A98DA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22</Pages>
  <Words>7988</Words>
  <Characters>45532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Меледина</dc:creator>
  <cp:lastModifiedBy>Ольга Адамовна</cp:lastModifiedBy>
  <cp:revision>158</cp:revision>
  <cp:lastPrinted>2020-01-16T02:29:00Z</cp:lastPrinted>
  <dcterms:created xsi:type="dcterms:W3CDTF">2019-12-16T09:14:00Z</dcterms:created>
  <dcterms:modified xsi:type="dcterms:W3CDTF">2020-01-29T05:26:00Z</dcterms:modified>
</cp:coreProperties>
</file>