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C09C" w14:textId="0EF9AC37" w:rsidR="00E517B3" w:rsidRPr="00E517B3" w:rsidRDefault="00A464C5" w:rsidP="00971E6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17B3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E517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17B3">
        <w:rPr>
          <w:rFonts w:ascii="Times New Roman" w:hAnsi="Times New Roman" w:cs="Times New Roman"/>
          <w:b/>
          <w:bCs/>
          <w:sz w:val="36"/>
          <w:szCs w:val="36"/>
        </w:rPr>
        <w:t xml:space="preserve">е </w:t>
      </w:r>
    </w:p>
    <w:p w14:paraId="2DF55A08" w14:textId="4BFB5B19" w:rsidR="00A464C5" w:rsidRPr="00971E66" w:rsidRDefault="00A464C5" w:rsidP="00971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E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0910">
        <w:rPr>
          <w:rFonts w:ascii="Times New Roman" w:hAnsi="Times New Roman" w:cs="Times New Roman"/>
          <w:b/>
          <w:bCs/>
          <w:sz w:val="28"/>
          <w:szCs w:val="28"/>
        </w:rPr>
        <w:t>размещении</w:t>
      </w:r>
      <w:r w:rsidRPr="00971E66"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  <w:r w:rsidR="0045509A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актуализации </w:t>
      </w:r>
      <w:r w:rsidRPr="00971E66">
        <w:rPr>
          <w:rFonts w:ascii="Times New Roman" w:hAnsi="Times New Roman" w:cs="Times New Roman"/>
          <w:b/>
          <w:bCs/>
          <w:sz w:val="28"/>
          <w:szCs w:val="28"/>
        </w:rPr>
        <w:t xml:space="preserve">схемы теплоснабжения </w:t>
      </w:r>
      <w:proofErr w:type="spellStart"/>
      <w:r w:rsidRPr="00971E66">
        <w:rPr>
          <w:rFonts w:ascii="Times New Roman" w:hAnsi="Times New Roman" w:cs="Times New Roman"/>
          <w:b/>
          <w:bCs/>
          <w:sz w:val="28"/>
          <w:szCs w:val="28"/>
        </w:rPr>
        <w:t>Ербогаченского</w:t>
      </w:r>
      <w:proofErr w:type="spellEnd"/>
      <w:r w:rsidRPr="00971E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r w:rsidR="005B1408">
        <w:rPr>
          <w:rFonts w:ascii="Times New Roman" w:hAnsi="Times New Roman" w:cs="Times New Roman"/>
          <w:b/>
          <w:bCs/>
          <w:sz w:val="28"/>
          <w:szCs w:val="28"/>
        </w:rPr>
        <w:t>с 202</w:t>
      </w:r>
      <w:r w:rsidR="004550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B1408">
        <w:rPr>
          <w:rFonts w:ascii="Times New Roman" w:hAnsi="Times New Roman" w:cs="Times New Roman"/>
          <w:b/>
          <w:bCs/>
          <w:sz w:val="28"/>
          <w:szCs w:val="28"/>
        </w:rPr>
        <w:t xml:space="preserve"> по 2028 год</w:t>
      </w:r>
    </w:p>
    <w:p w14:paraId="684D543C" w14:textId="77777777" w:rsidR="00AE2CFD" w:rsidRDefault="00AE2CFD" w:rsidP="00971E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BA306" w14:textId="3F2BE66C" w:rsidR="00A464C5" w:rsidRPr="00971E66" w:rsidRDefault="00C30910" w:rsidP="00971E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64C5" w:rsidRPr="00971E66">
        <w:rPr>
          <w:rFonts w:ascii="Times New Roman" w:hAnsi="Times New Roman" w:cs="Times New Roman"/>
          <w:sz w:val="28"/>
          <w:szCs w:val="28"/>
        </w:rPr>
        <w:t xml:space="preserve"> </w:t>
      </w:r>
      <w:r w:rsidR="00E517B3">
        <w:rPr>
          <w:rFonts w:ascii="Times New Roman" w:hAnsi="Times New Roman" w:cs="Times New Roman"/>
          <w:sz w:val="28"/>
          <w:szCs w:val="28"/>
        </w:rPr>
        <w:t>сентября</w:t>
      </w:r>
      <w:r w:rsidR="00A464C5" w:rsidRPr="00971E66">
        <w:rPr>
          <w:rFonts w:ascii="Times New Roman" w:hAnsi="Times New Roman" w:cs="Times New Roman"/>
          <w:sz w:val="28"/>
          <w:szCs w:val="28"/>
        </w:rPr>
        <w:t xml:space="preserve"> 202</w:t>
      </w:r>
      <w:r w:rsidR="0045509A">
        <w:rPr>
          <w:rFonts w:ascii="Times New Roman" w:hAnsi="Times New Roman" w:cs="Times New Roman"/>
          <w:sz w:val="28"/>
          <w:szCs w:val="28"/>
        </w:rPr>
        <w:t>3</w:t>
      </w:r>
      <w:r w:rsidR="00A464C5" w:rsidRPr="00971E6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FF9E6E8" w14:textId="77777777" w:rsidR="00A464C5" w:rsidRPr="00971E66" w:rsidRDefault="00A464C5" w:rsidP="00971E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1C484C" w14:textId="123380AC" w:rsidR="00A464C5" w:rsidRPr="00971E66" w:rsidRDefault="00A464C5" w:rsidP="00AE2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66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РФ от 22 февраля </w:t>
      </w:r>
      <w:r w:rsidR="0045509A">
        <w:rPr>
          <w:rFonts w:ascii="Times New Roman" w:hAnsi="Times New Roman" w:cs="Times New Roman"/>
          <w:sz w:val="28"/>
          <w:szCs w:val="28"/>
        </w:rPr>
        <w:br/>
      </w:r>
      <w:r w:rsidRPr="00971E66">
        <w:rPr>
          <w:rFonts w:ascii="Times New Roman" w:hAnsi="Times New Roman" w:cs="Times New Roman"/>
          <w:sz w:val="28"/>
          <w:szCs w:val="28"/>
        </w:rPr>
        <w:t xml:space="preserve">2012 года № 154 «О требованиях к схемам теплоснабжения, порядку их разработки и утверждения» администрация муниципального образования «Катангский район» уведомляет о </w:t>
      </w:r>
      <w:r w:rsidR="00C30910">
        <w:rPr>
          <w:rFonts w:ascii="Times New Roman" w:hAnsi="Times New Roman" w:cs="Times New Roman"/>
          <w:sz w:val="28"/>
          <w:szCs w:val="28"/>
        </w:rPr>
        <w:t>размещении</w:t>
      </w:r>
      <w:r w:rsidRPr="00971E6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5509A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C30910">
        <w:rPr>
          <w:rFonts w:ascii="Times New Roman" w:hAnsi="Times New Roman" w:cs="Times New Roman"/>
          <w:sz w:val="28"/>
          <w:szCs w:val="28"/>
        </w:rPr>
        <w:t>с</w:t>
      </w:r>
      <w:r w:rsidRPr="00971E66">
        <w:rPr>
          <w:rFonts w:ascii="Times New Roman" w:hAnsi="Times New Roman" w:cs="Times New Roman"/>
          <w:sz w:val="28"/>
          <w:szCs w:val="28"/>
        </w:rPr>
        <w:t xml:space="preserve">хемы теплоснабжения </w:t>
      </w:r>
      <w:proofErr w:type="spellStart"/>
      <w:r w:rsidRPr="00971E66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971E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0910">
        <w:rPr>
          <w:rFonts w:ascii="Times New Roman" w:hAnsi="Times New Roman" w:cs="Times New Roman"/>
          <w:sz w:val="28"/>
          <w:szCs w:val="28"/>
        </w:rPr>
        <w:t>с</w:t>
      </w:r>
      <w:r w:rsidRPr="00971E66">
        <w:rPr>
          <w:rFonts w:ascii="Times New Roman" w:hAnsi="Times New Roman" w:cs="Times New Roman"/>
          <w:sz w:val="28"/>
          <w:szCs w:val="28"/>
        </w:rPr>
        <w:t xml:space="preserve"> 202</w:t>
      </w:r>
      <w:r w:rsidR="0045509A">
        <w:rPr>
          <w:rFonts w:ascii="Times New Roman" w:hAnsi="Times New Roman" w:cs="Times New Roman"/>
          <w:sz w:val="28"/>
          <w:szCs w:val="28"/>
        </w:rPr>
        <w:t>3</w:t>
      </w:r>
      <w:r w:rsidR="00C30910">
        <w:rPr>
          <w:rFonts w:ascii="Times New Roman" w:hAnsi="Times New Roman" w:cs="Times New Roman"/>
          <w:sz w:val="28"/>
          <w:szCs w:val="28"/>
        </w:rPr>
        <w:t xml:space="preserve"> по 2028 </w:t>
      </w:r>
      <w:r w:rsidRPr="00971E66">
        <w:rPr>
          <w:rFonts w:ascii="Times New Roman" w:hAnsi="Times New Roman" w:cs="Times New Roman"/>
          <w:sz w:val="28"/>
          <w:szCs w:val="28"/>
        </w:rPr>
        <w:t>год</w:t>
      </w:r>
      <w:r w:rsidR="00C30910">
        <w:rPr>
          <w:rFonts w:ascii="Times New Roman" w:hAnsi="Times New Roman" w:cs="Times New Roman"/>
          <w:sz w:val="28"/>
          <w:szCs w:val="28"/>
        </w:rPr>
        <w:t>, на официальном сайте администрации муниципального образования «Катангский район» - «</w:t>
      </w:r>
      <w:proofErr w:type="spellStart"/>
      <w:r w:rsidR="00C30910">
        <w:rPr>
          <w:rFonts w:ascii="Times New Roman" w:hAnsi="Times New Roman" w:cs="Times New Roman"/>
          <w:sz w:val="28"/>
          <w:szCs w:val="28"/>
        </w:rPr>
        <w:t>катанга.рф.ру</w:t>
      </w:r>
      <w:proofErr w:type="spellEnd"/>
      <w:r w:rsidR="00C30910">
        <w:rPr>
          <w:rFonts w:ascii="Times New Roman" w:hAnsi="Times New Roman" w:cs="Times New Roman"/>
          <w:sz w:val="28"/>
          <w:szCs w:val="28"/>
        </w:rPr>
        <w:t>»</w:t>
      </w:r>
    </w:p>
    <w:p w14:paraId="78289DE9" w14:textId="77777777" w:rsidR="00AE2CFD" w:rsidRDefault="00AE2CFD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7A7EE" w14:textId="77777777" w:rsidR="00AE2CFD" w:rsidRDefault="00AE2CFD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471FB" w14:textId="77777777" w:rsidR="00C95206" w:rsidRDefault="00971E66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66">
        <w:rPr>
          <w:rFonts w:ascii="Times New Roman" w:hAnsi="Times New Roman" w:cs="Times New Roman"/>
          <w:sz w:val="28"/>
          <w:szCs w:val="28"/>
        </w:rPr>
        <w:t>Отдел ЖКХ</w:t>
      </w:r>
      <w:r w:rsidR="00C95206">
        <w:rPr>
          <w:rFonts w:ascii="Times New Roman" w:hAnsi="Times New Roman" w:cs="Times New Roman"/>
          <w:sz w:val="28"/>
          <w:szCs w:val="28"/>
        </w:rPr>
        <w:t xml:space="preserve"> и транспорта администрации </w:t>
      </w:r>
    </w:p>
    <w:p w14:paraId="24E0FFC2" w14:textId="7DEFF55A" w:rsidR="00AE2CFD" w:rsidRDefault="00C95206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56352FE7" w14:textId="37218F86" w:rsidR="00A464C5" w:rsidRPr="00971E66" w:rsidRDefault="00A464C5" w:rsidP="00AE2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64C5" w:rsidRPr="0097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7D"/>
    <w:rsid w:val="00454FA3"/>
    <w:rsid w:val="0045509A"/>
    <w:rsid w:val="00506A8C"/>
    <w:rsid w:val="0058127D"/>
    <w:rsid w:val="00596E53"/>
    <w:rsid w:val="005B1408"/>
    <w:rsid w:val="00662C1E"/>
    <w:rsid w:val="00666E8F"/>
    <w:rsid w:val="00682EA8"/>
    <w:rsid w:val="00971E66"/>
    <w:rsid w:val="009C641B"/>
    <w:rsid w:val="00A464C5"/>
    <w:rsid w:val="00A746CD"/>
    <w:rsid w:val="00AE0F62"/>
    <w:rsid w:val="00AE2CFD"/>
    <w:rsid w:val="00C30910"/>
    <w:rsid w:val="00C95206"/>
    <w:rsid w:val="00DB0044"/>
    <w:rsid w:val="00E517B3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5B16"/>
  <w15:chartTrackingRefBased/>
  <w15:docId w15:val="{F5AE6E50-4B31-40C2-B1E3-346A37C0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64C5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AE2CF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C6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2023-08-18T01:44:00Z</cp:lastPrinted>
  <dcterms:created xsi:type="dcterms:W3CDTF">2023-08-07T03:22:00Z</dcterms:created>
  <dcterms:modified xsi:type="dcterms:W3CDTF">2023-08-18T01:46:00Z</dcterms:modified>
</cp:coreProperties>
</file>