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1BDC" w14:textId="052FC4B1" w:rsidR="00A949B6" w:rsidRPr="00043E63" w:rsidRDefault="00C341A7" w:rsidP="00C34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 об</w:t>
      </w:r>
      <w:r w:rsidR="00A949B6" w:rsidRPr="00043E63">
        <w:rPr>
          <w:b/>
          <w:sz w:val="32"/>
          <w:szCs w:val="32"/>
        </w:rPr>
        <w:t xml:space="preserve"> эффективности реализации муниципальных</w:t>
      </w:r>
    </w:p>
    <w:p w14:paraId="0F2DAD94" w14:textId="14997BB8" w:rsidR="00A949B6" w:rsidRPr="00043E63" w:rsidRDefault="00A949B6" w:rsidP="00C341A7">
      <w:pPr>
        <w:jc w:val="center"/>
        <w:rPr>
          <w:b/>
          <w:sz w:val="32"/>
          <w:szCs w:val="32"/>
        </w:rPr>
      </w:pPr>
      <w:r w:rsidRPr="00043E63">
        <w:rPr>
          <w:b/>
          <w:sz w:val="32"/>
          <w:szCs w:val="32"/>
        </w:rPr>
        <w:t>программ (подпрограмм)</w:t>
      </w:r>
      <w:r w:rsidR="00A05B8E" w:rsidRPr="00043E63">
        <w:rPr>
          <w:b/>
          <w:sz w:val="32"/>
          <w:szCs w:val="32"/>
        </w:rPr>
        <w:t xml:space="preserve"> за 20</w:t>
      </w:r>
      <w:r w:rsidR="00B51768" w:rsidRPr="00043E63">
        <w:rPr>
          <w:b/>
          <w:sz w:val="32"/>
          <w:szCs w:val="32"/>
        </w:rPr>
        <w:t>2</w:t>
      </w:r>
      <w:r w:rsidR="006C038F" w:rsidRPr="00043E63">
        <w:rPr>
          <w:b/>
          <w:sz w:val="32"/>
          <w:szCs w:val="32"/>
        </w:rPr>
        <w:t>3</w:t>
      </w:r>
      <w:r w:rsidR="00A05B8E" w:rsidRPr="00043E63">
        <w:rPr>
          <w:b/>
          <w:sz w:val="32"/>
          <w:szCs w:val="32"/>
        </w:rPr>
        <w:t xml:space="preserve"> год</w:t>
      </w:r>
    </w:p>
    <w:p w14:paraId="6668B465" w14:textId="77777777" w:rsidR="00A949B6" w:rsidRPr="00955758" w:rsidRDefault="00A949B6" w:rsidP="00A949B6">
      <w:pPr>
        <w:tabs>
          <w:tab w:val="left" w:pos="3420"/>
        </w:tabs>
        <w:ind w:firstLine="539"/>
        <w:jc w:val="both"/>
        <w:rPr>
          <w:sz w:val="28"/>
          <w:szCs w:val="28"/>
        </w:rPr>
      </w:pPr>
    </w:p>
    <w:p w14:paraId="5B708D5D" w14:textId="77777777" w:rsidR="00043E63" w:rsidRDefault="00A949B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403409">
        <w:rPr>
          <w:sz w:val="28"/>
          <w:szCs w:val="28"/>
        </w:rPr>
        <w:t xml:space="preserve">В соответствии с </w:t>
      </w:r>
      <w:r w:rsidR="009C1469" w:rsidRPr="00403409">
        <w:rPr>
          <w:sz w:val="28"/>
          <w:szCs w:val="28"/>
        </w:rPr>
        <w:t>постановлением</w:t>
      </w:r>
      <w:r w:rsidRPr="00403409">
        <w:rPr>
          <w:sz w:val="28"/>
          <w:szCs w:val="28"/>
        </w:rPr>
        <w:t xml:space="preserve"> администрации </w:t>
      </w:r>
      <w:r w:rsidR="009C1469" w:rsidRPr="00403409">
        <w:rPr>
          <w:sz w:val="28"/>
          <w:szCs w:val="28"/>
        </w:rPr>
        <w:t>муниципального образова</w:t>
      </w:r>
      <w:r w:rsidR="001C1EFA" w:rsidRPr="00403409">
        <w:rPr>
          <w:sz w:val="28"/>
          <w:szCs w:val="28"/>
        </w:rPr>
        <w:t xml:space="preserve">ния «Катангский район» от </w:t>
      </w:r>
      <w:r w:rsidR="006C038F">
        <w:rPr>
          <w:sz w:val="28"/>
          <w:szCs w:val="28"/>
        </w:rPr>
        <w:t>30</w:t>
      </w:r>
      <w:r w:rsidR="001C1EFA" w:rsidRPr="00403409">
        <w:rPr>
          <w:sz w:val="28"/>
          <w:szCs w:val="28"/>
        </w:rPr>
        <w:t xml:space="preserve"> </w:t>
      </w:r>
      <w:r w:rsidR="006C038F">
        <w:rPr>
          <w:sz w:val="28"/>
          <w:szCs w:val="28"/>
        </w:rPr>
        <w:t>августа</w:t>
      </w:r>
      <w:r w:rsidR="001C1EFA" w:rsidRPr="00403409">
        <w:rPr>
          <w:sz w:val="28"/>
          <w:szCs w:val="28"/>
        </w:rPr>
        <w:t xml:space="preserve"> </w:t>
      </w:r>
      <w:r w:rsidR="009C1469" w:rsidRPr="00403409">
        <w:rPr>
          <w:sz w:val="28"/>
          <w:szCs w:val="28"/>
        </w:rPr>
        <w:t>20</w:t>
      </w:r>
      <w:r w:rsidR="006C038F">
        <w:rPr>
          <w:sz w:val="28"/>
          <w:szCs w:val="28"/>
        </w:rPr>
        <w:t>22</w:t>
      </w:r>
      <w:r w:rsidR="000B6B19">
        <w:rPr>
          <w:sz w:val="28"/>
          <w:szCs w:val="28"/>
        </w:rPr>
        <w:t xml:space="preserve"> года</w:t>
      </w:r>
      <w:r w:rsidRPr="00403409">
        <w:rPr>
          <w:sz w:val="28"/>
          <w:szCs w:val="28"/>
        </w:rPr>
        <w:t xml:space="preserve"> </w:t>
      </w:r>
      <w:r w:rsidR="009C1469" w:rsidRPr="00403409">
        <w:rPr>
          <w:sz w:val="28"/>
          <w:szCs w:val="28"/>
        </w:rPr>
        <w:t xml:space="preserve">№ </w:t>
      </w:r>
      <w:r w:rsidR="000B6B19">
        <w:rPr>
          <w:sz w:val="28"/>
          <w:szCs w:val="28"/>
        </w:rPr>
        <w:t>2</w:t>
      </w:r>
      <w:r w:rsidR="006C038F">
        <w:rPr>
          <w:sz w:val="28"/>
          <w:szCs w:val="28"/>
        </w:rPr>
        <w:t>17</w:t>
      </w:r>
      <w:r w:rsidR="009C1469" w:rsidRPr="00403409">
        <w:rPr>
          <w:sz w:val="28"/>
          <w:szCs w:val="28"/>
        </w:rPr>
        <w:t>-п</w:t>
      </w:r>
      <w:r w:rsidRPr="00403409">
        <w:rPr>
          <w:sz w:val="28"/>
          <w:szCs w:val="28"/>
        </w:rPr>
        <w:t xml:space="preserve"> «</w:t>
      </w:r>
      <w:r w:rsidR="000B6B19" w:rsidRPr="000B6B19">
        <w:rPr>
          <w:sz w:val="28"/>
          <w:szCs w:val="28"/>
        </w:rPr>
        <w:t xml:space="preserve">Об утверждении </w:t>
      </w:r>
      <w:r w:rsidR="006C038F">
        <w:rPr>
          <w:sz w:val="28"/>
          <w:szCs w:val="28"/>
        </w:rPr>
        <w:t>Перечня муниципальных программ муниципального образования «Катангский район» на 2023</w:t>
      </w:r>
      <w:r w:rsidR="00043E63">
        <w:rPr>
          <w:sz w:val="28"/>
          <w:szCs w:val="28"/>
        </w:rPr>
        <w:t xml:space="preserve"> </w:t>
      </w:r>
      <w:r w:rsidR="006C038F">
        <w:rPr>
          <w:sz w:val="28"/>
          <w:szCs w:val="28"/>
        </w:rPr>
        <w:t>–</w:t>
      </w:r>
      <w:r w:rsidR="00043E63">
        <w:rPr>
          <w:sz w:val="28"/>
          <w:szCs w:val="28"/>
        </w:rPr>
        <w:t xml:space="preserve"> </w:t>
      </w:r>
      <w:r w:rsidR="006C038F">
        <w:rPr>
          <w:sz w:val="28"/>
          <w:szCs w:val="28"/>
        </w:rPr>
        <w:t>2028 годы»</w:t>
      </w:r>
      <w:r w:rsidR="00043E63">
        <w:rPr>
          <w:sz w:val="28"/>
          <w:szCs w:val="28"/>
        </w:rPr>
        <w:t xml:space="preserve"> в 2023 году реализовывались мероприятия по 8 муниципальным программам различной направленности.</w:t>
      </w:r>
    </w:p>
    <w:p w14:paraId="08D0B064" w14:textId="77777777" w:rsidR="00043E63" w:rsidRDefault="00043E63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4110"/>
      </w:tblGrid>
      <w:tr w:rsidR="00043E63" w14:paraId="51113FD3" w14:textId="77777777" w:rsidTr="00243345">
        <w:trPr>
          <w:trHeight w:val="402"/>
        </w:trPr>
        <w:tc>
          <w:tcPr>
            <w:tcW w:w="567" w:type="dxa"/>
            <w:vAlign w:val="center"/>
          </w:tcPr>
          <w:p w14:paraId="0B61C942" w14:textId="6292A4A1" w:rsidR="00043E63" w:rsidRPr="00671D41" w:rsidRDefault="00043E63" w:rsidP="00243345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671D41">
              <w:rPr>
                <w:b/>
                <w:bCs/>
              </w:rPr>
              <w:t>№</w:t>
            </w:r>
          </w:p>
        </w:tc>
        <w:tc>
          <w:tcPr>
            <w:tcW w:w="5529" w:type="dxa"/>
            <w:vAlign w:val="center"/>
          </w:tcPr>
          <w:p w14:paraId="4172970F" w14:textId="27FB7C6E" w:rsidR="00043E63" w:rsidRPr="00671D41" w:rsidRDefault="00043E63" w:rsidP="00243345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671D41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4110" w:type="dxa"/>
            <w:vAlign w:val="center"/>
          </w:tcPr>
          <w:p w14:paraId="6419E91F" w14:textId="50A825E7" w:rsidR="00043E63" w:rsidRPr="00671D41" w:rsidRDefault="00043E63" w:rsidP="00243345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671D41">
              <w:rPr>
                <w:b/>
                <w:bCs/>
              </w:rPr>
              <w:t>Нормативно-правовой акт</w:t>
            </w:r>
          </w:p>
        </w:tc>
      </w:tr>
      <w:tr w:rsidR="00043E63" w14:paraId="4990849A" w14:textId="77777777" w:rsidTr="00CE2E43">
        <w:tc>
          <w:tcPr>
            <w:tcW w:w="567" w:type="dxa"/>
            <w:vAlign w:val="center"/>
          </w:tcPr>
          <w:p w14:paraId="1DCA5B45" w14:textId="2EC2AC13" w:rsidR="00043E63" w:rsidRPr="00043E63" w:rsidRDefault="00043E63" w:rsidP="00CE2E43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14:paraId="771C22D5" w14:textId="143ED66D" w:rsidR="00043E63" w:rsidRPr="00043E63" w:rsidRDefault="00043E63" w:rsidP="00243345">
            <w:pPr>
              <w:tabs>
                <w:tab w:val="left" w:pos="3420"/>
              </w:tabs>
            </w:pPr>
            <w:r>
              <w:t>«Развитие образования в муниципальном образовании «Катангский район» на 2023-2028 годы»</w:t>
            </w:r>
          </w:p>
        </w:tc>
        <w:tc>
          <w:tcPr>
            <w:tcW w:w="4110" w:type="dxa"/>
            <w:vAlign w:val="center"/>
          </w:tcPr>
          <w:p w14:paraId="0D712B23" w14:textId="0FEA4F4F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235-п 27.09.2022 г.</w:t>
            </w:r>
          </w:p>
        </w:tc>
      </w:tr>
      <w:tr w:rsidR="00043E63" w14:paraId="39151952" w14:textId="77777777" w:rsidTr="00CE2E43">
        <w:tc>
          <w:tcPr>
            <w:tcW w:w="567" w:type="dxa"/>
            <w:vAlign w:val="center"/>
          </w:tcPr>
          <w:p w14:paraId="19B64D28" w14:textId="6BA99A0C" w:rsidR="00043E63" w:rsidRDefault="00043E63" w:rsidP="00CE2E43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14:paraId="01BAC683" w14:textId="2E3A3DA9" w:rsidR="00043E63" w:rsidRPr="00043E63" w:rsidRDefault="00043E63" w:rsidP="00243345">
            <w:pPr>
              <w:tabs>
                <w:tab w:val="left" w:pos="3420"/>
              </w:tabs>
            </w:pPr>
            <w:r>
              <w:t>«Развитие культуры в муниципальном образовании «Катангский район» на 2023-2028 годы»</w:t>
            </w:r>
          </w:p>
        </w:tc>
        <w:tc>
          <w:tcPr>
            <w:tcW w:w="4110" w:type="dxa"/>
            <w:vAlign w:val="center"/>
          </w:tcPr>
          <w:p w14:paraId="755E2DEF" w14:textId="3CE90AD2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238-п 27.09.2022 г.</w:t>
            </w:r>
          </w:p>
        </w:tc>
      </w:tr>
      <w:tr w:rsidR="00043E63" w14:paraId="72B60570" w14:textId="77777777" w:rsidTr="00CE2E43">
        <w:tc>
          <w:tcPr>
            <w:tcW w:w="567" w:type="dxa"/>
            <w:vAlign w:val="center"/>
          </w:tcPr>
          <w:p w14:paraId="5C9F1252" w14:textId="6487BFC2" w:rsidR="00043E63" w:rsidRDefault="00043E63" w:rsidP="00CE2E43">
            <w:pPr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14:paraId="5D8EAAC8" w14:textId="18B3056C" w:rsidR="00043E63" w:rsidRPr="00043E63" w:rsidRDefault="00043E63" w:rsidP="00243345">
            <w:pPr>
              <w:tabs>
                <w:tab w:val="left" w:pos="3420"/>
              </w:tabs>
            </w:pPr>
            <w:r>
              <w:t>«Управление муниципальными финансами в муниципальном образовании «Катангский район» на 2023-2028 годы»</w:t>
            </w:r>
          </w:p>
        </w:tc>
        <w:tc>
          <w:tcPr>
            <w:tcW w:w="4110" w:type="dxa"/>
            <w:vAlign w:val="center"/>
          </w:tcPr>
          <w:p w14:paraId="453A9013" w14:textId="700A4773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220-п 27.09.2022 г.</w:t>
            </w:r>
          </w:p>
        </w:tc>
      </w:tr>
      <w:tr w:rsidR="00043E63" w14:paraId="59B7E009" w14:textId="77777777" w:rsidTr="00CE2E43">
        <w:trPr>
          <w:trHeight w:val="583"/>
        </w:trPr>
        <w:tc>
          <w:tcPr>
            <w:tcW w:w="567" w:type="dxa"/>
            <w:vAlign w:val="center"/>
          </w:tcPr>
          <w:p w14:paraId="53F21AE1" w14:textId="46D469FD" w:rsidR="00043E63" w:rsidRDefault="00043E63" w:rsidP="00CE2E43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14:paraId="09FE0FF2" w14:textId="4669E40C" w:rsidR="00043E63" w:rsidRPr="00043E63" w:rsidRDefault="00043E63" w:rsidP="00243345">
            <w:pPr>
              <w:tabs>
                <w:tab w:val="left" w:pos="3420"/>
              </w:tabs>
            </w:pPr>
            <w:r>
              <w:t>«Безопасный город на 2023-2028 годы»</w:t>
            </w:r>
          </w:p>
        </w:tc>
        <w:tc>
          <w:tcPr>
            <w:tcW w:w="4110" w:type="dxa"/>
            <w:vAlign w:val="center"/>
          </w:tcPr>
          <w:p w14:paraId="72B66119" w14:textId="77F9CDAF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236-п 27.09.2022 г.</w:t>
            </w:r>
          </w:p>
        </w:tc>
      </w:tr>
      <w:tr w:rsidR="00043E63" w14:paraId="4BB7ED6E" w14:textId="77777777" w:rsidTr="00CE2E43">
        <w:tc>
          <w:tcPr>
            <w:tcW w:w="567" w:type="dxa"/>
            <w:vAlign w:val="center"/>
          </w:tcPr>
          <w:p w14:paraId="2F6BDB55" w14:textId="5DF2FA0E" w:rsidR="00043E63" w:rsidRDefault="00043E63" w:rsidP="00CE2E43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14:paraId="57CA1B60" w14:textId="09F165E8" w:rsidR="00043E63" w:rsidRPr="002D7DCE" w:rsidRDefault="00043E63" w:rsidP="00243345">
            <w:pPr>
              <w:tabs>
                <w:tab w:val="left" w:pos="3420"/>
              </w:tabs>
            </w:pPr>
            <w:r>
              <w:t>«Экономическое развитие муниципального образования «Катангский район» на 2023-2028 годы»</w:t>
            </w:r>
          </w:p>
        </w:tc>
        <w:tc>
          <w:tcPr>
            <w:tcW w:w="4110" w:type="dxa"/>
            <w:vAlign w:val="center"/>
          </w:tcPr>
          <w:p w14:paraId="7F89275C" w14:textId="2A3ED82A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240-п 27.09.2022 г.</w:t>
            </w:r>
          </w:p>
        </w:tc>
      </w:tr>
      <w:tr w:rsidR="00043E63" w14:paraId="19B88612" w14:textId="77777777" w:rsidTr="00CE2E43">
        <w:tc>
          <w:tcPr>
            <w:tcW w:w="567" w:type="dxa"/>
            <w:vAlign w:val="center"/>
          </w:tcPr>
          <w:p w14:paraId="5FEAF21A" w14:textId="4D6FE18C" w:rsidR="00043E63" w:rsidRDefault="00043E63" w:rsidP="00CE2E43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14:paraId="5356AD7B" w14:textId="41211F83" w:rsidR="00043E63" w:rsidRPr="00043E63" w:rsidRDefault="00043E63" w:rsidP="00243345">
            <w:pPr>
              <w:tabs>
                <w:tab w:val="left" w:pos="3420"/>
              </w:tabs>
            </w:pPr>
            <w:r>
              <w:t>«Социальное развитие муниципального образования «Катангский район» на 2023-2028 годы»</w:t>
            </w:r>
          </w:p>
        </w:tc>
        <w:tc>
          <w:tcPr>
            <w:tcW w:w="4110" w:type="dxa"/>
            <w:vAlign w:val="center"/>
          </w:tcPr>
          <w:p w14:paraId="3F4A1FF3" w14:textId="7E9AF90C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237-п 27.09.2022 г.</w:t>
            </w:r>
          </w:p>
        </w:tc>
      </w:tr>
      <w:tr w:rsidR="00043E63" w14:paraId="29EA0FF2" w14:textId="77777777" w:rsidTr="00CE2E43">
        <w:tc>
          <w:tcPr>
            <w:tcW w:w="567" w:type="dxa"/>
            <w:vAlign w:val="center"/>
          </w:tcPr>
          <w:p w14:paraId="444BE906" w14:textId="582C985E" w:rsidR="00043E63" w:rsidRDefault="00043E63" w:rsidP="00CE2E43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14:paraId="2F376B17" w14:textId="28835C59" w:rsidR="00043E63" w:rsidRPr="00043E63" w:rsidRDefault="00043E63" w:rsidP="00243345">
            <w:pPr>
              <w:tabs>
                <w:tab w:val="left" w:pos="3420"/>
              </w:tabs>
            </w:pPr>
            <w:r>
              <w:t>«Устойчивое развитие сельских территорий муниципального образования «Катангский район» на 2023-2028 годы»</w:t>
            </w:r>
          </w:p>
        </w:tc>
        <w:tc>
          <w:tcPr>
            <w:tcW w:w="4110" w:type="dxa"/>
            <w:vAlign w:val="center"/>
          </w:tcPr>
          <w:p w14:paraId="7C141802" w14:textId="728FEBAE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241-п 27.09.2022 г.</w:t>
            </w:r>
          </w:p>
        </w:tc>
      </w:tr>
      <w:tr w:rsidR="00043E63" w14:paraId="26D1D316" w14:textId="77777777" w:rsidTr="00CE2E43">
        <w:tc>
          <w:tcPr>
            <w:tcW w:w="567" w:type="dxa"/>
            <w:vAlign w:val="center"/>
          </w:tcPr>
          <w:p w14:paraId="3A1262A7" w14:textId="41DE2630" w:rsidR="00043E63" w:rsidRDefault="00043E63" w:rsidP="00CE2E43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14:paraId="6E5F6753" w14:textId="65BDA1B1" w:rsidR="00043E63" w:rsidRPr="00043E63" w:rsidRDefault="00043E63" w:rsidP="00243345">
            <w:pPr>
              <w:tabs>
                <w:tab w:val="left" w:pos="3420"/>
              </w:tabs>
            </w:pPr>
            <w:r>
              <w:t xml:space="preserve">«Развитие </w:t>
            </w:r>
            <w:r w:rsidR="00671D41">
              <w:t>физической культуры, спорта и реализация молодежной политики на территории</w:t>
            </w:r>
            <w:r>
              <w:t xml:space="preserve"> муниципально</w:t>
            </w:r>
            <w:r w:rsidR="00671D41">
              <w:t>го</w:t>
            </w:r>
            <w:r>
              <w:t xml:space="preserve"> образовани</w:t>
            </w:r>
            <w:r w:rsidR="00671D41">
              <w:t>я</w:t>
            </w:r>
            <w:r>
              <w:t xml:space="preserve"> «Катангский район» на 2023-2028 годы»</w:t>
            </w:r>
          </w:p>
        </w:tc>
        <w:tc>
          <w:tcPr>
            <w:tcW w:w="4110" w:type="dxa"/>
            <w:vAlign w:val="center"/>
          </w:tcPr>
          <w:p w14:paraId="5D0BC001" w14:textId="106D56FE" w:rsidR="00043E63" w:rsidRPr="00043E63" w:rsidRDefault="00CB49D7" w:rsidP="00243345">
            <w:pPr>
              <w:tabs>
                <w:tab w:val="left" w:pos="3420"/>
              </w:tabs>
            </w:pPr>
            <w:r>
              <w:t>Постановление № 239-п 27.09.2022 г.</w:t>
            </w:r>
          </w:p>
        </w:tc>
      </w:tr>
    </w:tbl>
    <w:p w14:paraId="5BD3AC77" w14:textId="77777777" w:rsidR="00043E63" w:rsidRDefault="00043E63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p w14:paraId="33B2A6F2" w14:textId="74DEA58F" w:rsidR="00C341A7" w:rsidRPr="00A40B8C" w:rsidRDefault="00C341A7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A40B8C">
        <w:rPr>
          <w:sz w:val="28"/>
          <w:szCs w:val="28"/>
        </w:rPr>
        <w:t>С целью информированности общественности о действующих программах</w:t>
      </w:r>
      <w:r w:rsidR="002507AE" w:rsidRPr="00A40B8C">
        <w:rPr>
          <w:sz w:val="28"/>
          <w:szCs w:val="28"/>
        </w:rPr>
        <w:t xml:space="preserve">, все они в актуальной редакции размещены на официальном сайте администрации муниципального образования </w:t>
      </w:r>
      <w:r w:rsidR="00A617AE">
        <w:rPr>
          <w:sz w:val="28"/>
          <w:szCs w:val="28"/>
        </w:rPr>
        <w:t>«</w:t>
      </w:r>
      <w:r w:rsidR="002507AE" w:rsidRPr="00A40B8C">
        <w:rPr>
          <w:sz w:val="28"/>
          <w:szCs w:val="28"/>
        </w:rPr>
        <w:t>Катангский район» в сети Интернет.</w:t>
      </w:r>
    </w:p>
    <w:p w14:paraId="2B06C7BD" w14:textId="360D94EC" w:rsidR="002507AE" w:rsidRPr="00A40B8C" w:rsidRDefault="002507AE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A40B8C">
        <w:rPr>
          <w:sz w:val="28"/>
          <w:szCs w:val="28"/>
        </w:rPr>
        <w:t>Оценка эффективности реализации муниципальных программ муниципального образования «Катангский район» проведена в соответствии с Порядком разработки, реализации и оценки эффективности муниципальных программ муниципального образования «Катангский район», утвержденным постановлением администрации муниципального образования «Катангский район» от 01 ноября</w:t>
      </w:r>
      <w:r w:rsidR="00B273B4" w:rsidRPr="00A40B8C">
        <w:rPr>
          <w:sz w:val="28"/>
          <w:szCs w:val="28"/>
        </w:rPr>
        <w:t xml:space="preserve"> 2018 года № 269-п</w:t>
      </w:r>
      <w:r w:rsidR="00371750" w:rsidRPr="00371750">
        <w:rPr>
          <w:sz w:val="28"/>
          <w:szCs w:val="28"/>
        </w:rPr>
        <w:t xml:space="preserve"> (</w:t>
      </w:r>
      <w:r w:rsidR="00371750">
        <w:rPr>
          <w:sz w:val="28"/>
          <w:szCs w:val="28"/>
        </w:rPr>
        <w:t>далее – Порядок)</w:t>
      </w:r>
      <w:r w:rsidR="00B273B4" w:rsidRPr="00A40B8C">
        <w:rPr>
          <w:sz w:val="28"/>
          <w:szCs w:val="28"/>
        </w:rPr>
        <w:t>.</w:t>
      </w:r>
    </w:p>
    <w:p w14:paraId="24A6544D" w14:textId="402D64FB" w:rsidR="002507AE" w:rsidRPr="00A40B8C" w:rsidRDefault="00B273B4" w:rsidP="00E7268A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A40B8C">
        <w:rPr>
          <w:sz w:val="28"/>
          <w:szCs w:val="28"/>
        </w:rPr>
        <w:t>В соответствии с вышеуказанным постановлением, отделом экономического развития администрации муниципального образования «Катангский район» проведена экспертная оценка результатов оценки эффективности реализации муниципальных программ (подпрограмм) на основании данных отчетов исполнителей муниципальных программ за отчетный период и сводного годового доклада о ходе реализации программ.</w:t>
      </w:r>
    </w:p>
    <w:p w14:paraId="3A81D37E" w14:textId="10FD38E7" w:rsidR="00043E63" w:rsidRPr="00A40B8C" w:rsidRDefault="00C15227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A40B8C">
        <w:rPr>
          <w:sz w:val="28"/>
          <w:szCs w:val="28"/>
        </w:rPr>
        <w:lastRenderedPageBreak/>
        <w:t xml:space="preserve">На </w:t>
      </w:r>
      <w:r w:rsidR="00102671">
        <w:rPr>
          <w:sz w:val="28"/>
          <w:szCs w:val="28"/>
        </w:rPr>
        <w:t>реализацию</w:t>
      </w:r>
      <w:r w:rsidRPr="00A40B8C">
        <w:rPr>
          <w:sz w:val="28"/>
          <w:szCs w:val="28"/>
        </w:rPr>
        <w:t xml:space="preserve"> мероприятий данных программ за счет всех источников финансирования в 2023 году были предусмотрены средства в объеме 968 215, 70 тыс. рублей. Кассовое исполнение мероприятий программ составило 817 246, 86 тыс. рублей или 84% от предусмотренного финансирования.</w:t>
      </w:r>
    </w:p>
    <w:p w14:paraId="139B86DE" w14:textId="21749C5E" w:rsidR="00C15227" w:rsidRDefault="00C15227" w:rsidP="00243345">
      <w:pPr>
        <w:tabs>
          <w:tab w:val="left" w:pos="3420"/>
        </w:tabs>
        <w:spacing w:before="120"/>
        <w:ind w:firstLine="709"/>
        <w:jc w:val="both"/>
        <w:rPr>
          <w:sz w:val="28"/>
          <w:szCs w:val="28"/>
        </w:rPr>
      </w:pPr>
      <w:r w:rsidRPr="00A40B8C">
        <w:rPr>
          <w:sz w:val="28"/>
          <w:szCs w:val="28"/>
        </w:rPr>
        <w:t>Исполнение в разрезе муниципальных программ представлено в таблице.</w:t>
      </w:r>
    </w:p>
    <w:p w14:paraId="2B794EB3" w14:textId="77777777" w:rsidR="00D1147C" w:rsidRDefault="00D1147C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418"/>
        <w:gridCol w:w="815"/>
      </w:tblGrid>
      <w:tr w:rsidR="00D1147C" w14:paraId="3C67B8D8" w14:textId="77777777" w:rsidTr="00243345">
        <w:tc>
          <w:tcPr>
            <w:tcW w:w="6771" w:type="dxa"/>
            <w:vAlign w:val="center"/>
          </w:tcPr>
          <w:p w14:paraId="15328A31" w14:textId="0ADD93A1" w:rsidR="00D1147C" w:rsidRPr="00D1147C" w:rsidRDefault="00D1147C" w:rsidP="00243345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D1147C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14:paraId="4EEC343F" w14:textId="6ACDEFE1" w:rsidR="00D1147C" w:rsidRPr="00D1147C" w:rsidRDefault="00D1147C" w:rsidP="00243345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D1147C">
              <w:rPr>
                <w:b/>
                <w:bCs/>
              </w:rPr>
              <w:t>План, тыс. руб.</w:t>
            </w:r>
          </w:p>
        </w:tc>
        <w:tc>
          <w:tcPr>
            <w:tcW w:w="1418" w:type="dxa"/>
            <w:vAlign w:val="center"/>
          </w:tcPr>
          <w:p w14:paraId="569D2270" w14:textId="48B62B95" w:rsidR="00D1147C" w:rsidRPr="00D1147C" w:rsidRDefault="00D1147C" w:rsidP="00243345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D1147C">
              <w:rPr>
                <w:b/>
                <w:bCs/>
              </w:rPr>
              <w:t>Факт, тыс. руб.</w:t>
            </w:r>
          </w:p>
        </w:tc>
        <w:tc>
          <w:tcPr>
            <w:tcW w:w="815" w:type="dxa"/>
            <w:vAlign w:val="center"/>
          </w:tcPr>
          <w:p w14:paraId="653EFC73" w14:textId="210B9ACD" w:rsidR="00D1147C" w:rsidRPr="00D1147C" w:rsidRDefault="00D1147C" w:rsidP="00243345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00D1147C">
              <w:rPr>
                <w:b/>
                <w:bCs/>
              </w:rPr>
              <w:t>Исп. %</w:t>
            </w:r>
          </w:p>
        </w:tc>
      </w:tr>
      <w:tr w:rsidR="00D1147C" w14:paraId="04D2B5C7" w14:textId="77777777" w:rsidTr="00243345">
        <w:trPr>
          <w:trHeight w:val="639"/>
        </w:trPr>
        <w:tc>
          <w:tcPr>
            <w:tcW w:w="6771" w:type="dxa"/>
            <w:vAlign w:val="center"/>
          </w:tcPr>
          <w:p w14:paraId="43150C61" w14:textId="05312406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«Развитие образования в муниципальном образовании «Катангский район» на 2023-2028 годы»</w:t>
            </w:r>
          </w:p>
        </w:tc>
        <w:tc>
          <w:tcPr>
            <w:tcW w:w="1417" w:type="dxa"/>
            <w:vAlign w:val="center"/>
          </w:tcPr>
          <w:p w14:paraId="1988BEA1" w14:textId="50A602E1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 w:rsidRPr="007A0469">
              <w:t>420 698,58</w:t>
            </w:r>
          </w:p>
        </w:tc>
        <w:tc>
          <w:tcPr>
            <w:tcW w:w="1418" w:type="dxa"/>
            <w:vAlign w:val="center"/>
          </w:tcPr>
          <w:p w14:paraId="2E05F4B7" w14:textId="060CBF68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404 090,07</w:t>
            </w:r>
          </w:p>
        </w:tc>
        <w:tc>
          <w:tcPr>
            <w:tcW w:w="815" w:type="dxa"/>
            <w:vAlign w:val="center"/>
          </w:tcPr>
          <w:p w14:paraId="3589DC3C" w14:textId="534ED998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96</w:t>
            </w:r>
          </w:p>
        </w:tc>
      </w:tr>
      <w:tr w:rsidR="00D1147C" w14:paraId="309DBF43" w14:textId="77777777" w:rsidTr="00243345">
        <w:trPr>
          <w:trHeight w:val="691"/>
        </w:trPr>
        <w:tc>
          <w:tcPr>
            <w:tcW w:w="6771" w:type="dxa"/>
            <w:vAlign w:val="center"/>
          </w:tcPr>
          <w:p w14:paraId="260A6D38" w14:textId="04B6B6DB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«Развитие культуры в муниципальном образовании «Катангский район» на 2023-2028 годы»</w:t>
            </w:r>
          </w:p>
        </w:tc>
        <w:tc>
          <w:tcPr>
            <w:tcW w:w="1417" w:type="dxa"/>
            <w:vAlign w:val="center"/>
          </w:tcPr>
          <w:p w14:paraId="790CB696" w14:textId="39709504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71 932, 83</w:t>
            </w:r>
          </w:p>
        </w:tc>
        <w:tc>
          <w:tcPr>
            <w:tcW w:w="1418" w:type="dxa"/>
            <w:vAlign w:val="center"/>
          </w:tcPr>
          <w:p w14:paraId="77C59000" w14:textId="2733791A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71 928,17</w:t>
            </w:r>
          </w:p>
        </w:tc>
        <w:tc>
          <w:tcPr>
            <w:tcW w:w="815" w:type="dxa"/>
            <w:vAlign w:val="center"/>
          </w:tcPr>
          <w:p w14:paraId="71324569" w14:textId="6743D445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100</w:t>
            </w:r>
          </w:p>
        </w:tc>
      </w:tr>
      <w:tr w:rsidR="00D1147C" w14:paraId="48409764" w14:textId="77777777" w:rsidTr="00243345">
        <w:trPr>
          <w:trHeight w:val="700"/>
        </w:trPr>
        <w:tc>
          <w:tcPr>
            <w:tcW w:w="6771" w:type="dxa"/>
            <w:vAlign w:val="center"/>
          </w:tcPr>
          <w:p w14:paraId="4949013B" w14:textId="1BB2DE44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«Управление муниципальными финансами в муниципальном образовании «Катангский район» на 2023-2028 годы»</w:t>
            </w:r>
          </w:p>
        </w:tc>
        <w:tc>
          <w:tcPr>
            <w:tcW w:w="1417" w:type="dxa"/>
            <w:vAlign w:val="center"/>
          </w:tcPr>
          <w:p w14:paraId="10C10416" w14:textId="59886D06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62 513, 87</w:t>
            </w:r>
          </w:p>
        </w:tc>
        <w:tc>
          <w:tcPr>
            <w:tcW w:w="1418" w:type="dxa"/>
            <w:vAlign w:val="center"/>
          </w:tcPr>
          <w:p w14:paraId="57C676B0" w14:textId="46E84C01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61 932, 59</w:t>
            </w:r>
          </w:p>
        </w:tc>
        <w:tc>
          <w:tcPr>
            <w:tcW w:w="815" w:type="dxa"/>
            <w:vAlign w:val="center"/>
          </w:tcPr>
          <w:p w14:paraId="73C42EB4" w14:textId="3DE5A1B5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99</w:t>
            </w:r>
          </w:p>
        </w:tc>
      </w:tr>
      <w:tr w:rsidR="00D1147C" w14:paraId="38968362" w14:textId="77777777" w:rsidTr="00243345">
        <w:trPr>
          <w:trHeight w:val="412"/>
        </w:trPr>
        <w:tc>
          <w:tcPr>
            <w:tcW w:w="6771" w:type="dxa"/>
            <w:vAlign w:val="center"/>
          </w:tcPr>
          <w:p w14:paraId="37088DE0" w14:textId="11E875FC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«Безопасный город на 2023-2028 годы»</w:t>
            </w:r>
          </w:p>
        </w:tc>
        <w:tc>
          <w:tcPr>
            <w:tcW w:w="1417" w:type="dxa"/>
            <w:vAlign w:val="center"/>
          </w:tcPr>
          <w:p w14:paraId="5E379C58" w14:textId="115D3CEC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11 384,85</w:t>
            </w:r>
          </w:p>
        </w:tc>
        <w:tc>
          <w:tcPr>
            <w:tcW w:w="1418" w:type="dxa"/>
            <w:vAlign w:val="center"/>
          </w:tcPr>
          <w:p w14:paraId="1675D13C" w14:textId="3E7722C3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11 384, 85</w:t>
            </w:r>
          </w:p>
        </w:tc>
        <w:tc>
          <w:tcPr>
            <w:tcW w:w="815" w:type="dxa"/>
            <w:vAlign w:val="center"/>
          </w:tcPr>
          <w:p w14:paraId="40E8A88A" w14:textId="42FC2EDC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100</w:t>
            </w:r>
          </w:p>
        </w:tc>
      </w:tr>
      <w:tr w:rsidR="00D1147C" w14:paraId="0D714614" w14:textId="77777777" w:rsidTr="00243345">
        <w:trPr>
          <w:trHeight w:val="702"/>
        </w:trPr>
        <w:tc>
          <w:tcPr>
            <w:tcW w:w="6771" w:type="dxa"/>
            <w:vAlign w:val="center"/>
          </w:tcPr>
          <w:p w14:paraId="6553FE74" w14:textId="76DD0434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«Экономическое развитие муниципального образования «Катангский район» на 2023-2028 годы»</w:t>
            </w:r>
          </w:p>
        </w:tc>
        <w:tc>
          <w:tcPr>
            <w:tcW w:w="1417" w:type="dxa"/>
            <w:vAlign w:val="center"/>
          </w:tcPr>
          <w:p w14:paraId="625596E2" w14:textId="4760763C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297 212, 20</w:t>
            </w:r>
          </w:p>
        </w:tc>
        <w:tc>
          <w:tcPr>
            <w:tcW w:w="1418" w:type="dxa"/>
            <w:vAlign w:val="center"/>
          </w:tcPr>
          <w:p w14:paraId="088A47C7" w14:textId="337DB06D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261 789, 87</w:t>
            </w:r>
          </w:p>
        </w:tc>
        <w:tc>
          <w:tcPr>
            <w:tcW w:w="815" w:type="dxa"/>
            <w:vAlign w:val="center"/>
          </w:tcPr>
          <w:p w14:paraId="3BF05172" w14:textId="4F657EFC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88</w:t>
            </w:r>
          </w:p>
        </w:tc>
      </w:tr>
      <w:tr w:rsidR="00D1147C" w14:paraId="3E466E90" w14:textId="77777777" w:rsidTr="00243345">
        <w:trPr>
          <w:trHeight w:val="698"/>
        </w:trPr>
        <w:tc>
          <w:tcPr>
            <w:tcW w:w="6771" w:type="dxa"/>
            <w:vAlign w:val="center"/>
          </w:tcPr>
          <w:p w14:paraId="0DFEBCF4" w14:textId="02A6D432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«Социальное развитие муниципального образования «Катангский район» на 2023-2028 годы»</w:t>
            </w:r>
          </w:p>
        </w:tc>
        <w:tc>
          <w:tcPr>
            <w:tcW w:w="1417" w:type="dxa"/>
            <w:vAlign w:val="center"/>
          </w:tcPr>
          <w:p w14:paraId="00A38CC0" w14:textId="717DB98D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671, 30</w:t>
            </w:r>
          </w:p>
        </w:tc>
        <w:tc>
          <w:tcPr>
            <w:tcW w:w="1418" w:type="dxa"/>
            <w:vAlign w:val="center"/>
          </w:tcPr>
          <w:p w14:paraId="1D5B4664" w14:textId="241E5028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256, 39</w:t>
            </w:r>
          </w:p>
        </w:tc>
        <w:tc>
          <w:tcPr>
            <w:tcW w:w="815" w:type="dxa"/>
            <w:vAlign w:val="center"/>
          </w:tcPr>
          <w:p w14:paraId="51A83D59" w14:textId="262EA0BC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38</w:t>
            </w:r>
          </w:p>
        </w:tc>
      </w:tr>
      <w:tr w:rsidR="00D1147C" w14:paraId="271CFBCB" w14:textId="77777777" w:rsidTr="00243345">
        <w:trPr>
          <w:trHeight w:val="695"/>
        </w:trPr>
        <w:tc>
          <w:tcPr>
            <w:tcW w:w="6771" w:type="dxa"/>
            <w:vAlign w:val="center"/>
          </w:tcPr>
          <w:p w14:paraId="373CDC37" w14:textId="05322150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«Устойчивое развитие сельских территорий муниципального образования «Катангский район» на 2023-2028 годы»</w:t>
            </w:r>
          </w:p>
        </w:tc>
        <w:tc>
          <w:tcPr>
            <w:tcW w:w="1417" w:type="dxa"/>
            <w:vAlign w:val="center"/>
          </w:tcPr>
          <w:p w14:paraId="34D8EB18" w14:textId="5A3A9A55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103 469,92</w:t>
            </w:r>
          </w:p>
        </w:tc>
        <w:tc>
          <w:tcPr>
            <w:tcW w:w="1418" w:type="dxa"/>
            <w:vAlign w:val="center"/>
          </w:tcPr>
          <w:p w14:paraId="00BFCBA5" w14:textId="757DE51A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5 533, 69</w:t>
            </w:r>
          </w:p>
        </w:tc>
        <w:tc>
          <w:tcPr>
            <w:tcW w:w="815" w:type="dxa"/>
            <w:vAlign w:val="center"/>
          </w:tcPr>
          <w:p w14:paraId="58F416D6" w14:textId="79CB0FE7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</w:tr>
      <w:tr w:rsidR="00D1147C" w14:paraId="713C4918" w14:textId="77777777" w:rsidTr="00243345">
        <w:trPr>
          <w:trHeight w:val="974"/>
        </w:trPr>
        <w:tc>
          <w:tcPr>
            <w:tcW w:w="6771" w:type="dxa"/>
            <w:vAlign w:val="center"/>
          </w:tcPr>
          <w:p w14:paraId="1621D9AC" w14:textId="321A90DA" w:rsidR="00D1147C" w:rsidRPr="00D1147C" w:rsidRDefault="00D1147C" w:rsidP="00243345">
            <w:pPr>
              <w:tabs>
                <w:tab w:val="left" w:pos="3420"/>
              </w:tabs>
              <w:rPr>
                <w:b/>
                <w:bCs/>
              </w:rPr>
            </w:pPr>
            <w:r>
              <w:t>«Развитие физической культуры, спорта и реализация молодежной политики на территории муниципального образования «Катангский район» на 2023-2028 годы»</w:t>
            </w:r>
          </w:p>
        </w:tc>
        <w:tc>
          <w:tcPr>
            <w:tcW w:w="1417" w:type="dxa"/>
            <w:vAlign w:val="center"/>
          </w:tcPr>
          <w:p w14:paraId="2BA84A04" w14:textId="1CB39C6B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332,16</w:t>
            </w:r>
          </w:p>
        </w:tc>
        <w:tc>
          <w:tcPr>
            <w:tcW w:w="1418" w:type="dxa"/>
            <w:vAlign w:val="center"/>
          </w:tcPr>
          <w:p w14:paraId="722C4D92" w14:textId="569C940F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331, 22</w:t>
            </w:r>
          </w:p>
        </w:tc>
        <w:tc>
          <w:tcPr>
            <w:tcW w:w="815" w:type="dxa"/>
            <w:vAlign w:val="center"/>
          </w:tcPr>
          <w:p w14:paraId="28A8DD3E" w14:textId="1F1EA25D" w:rsidR="00D1147C" w:rsidRPr="007A0469" w:rsidRDefault="007A0469" w:rsidP="00243345">
            <w:pPr>
              <w:tabs>
                <w:tab w:val="left" w:pos="3420"/>
              </w:tabs>
              <w:jc w:val="center"/>
            </w:pPr>
            <w:r>
              <w:t>100</w:t>
            </w:r>
          </w:p>
        </w:tc>
      </w:tr>
    </w:tbl>
    <w:p w14:paraId="7C3BDC9B" w14:textId="77777777" w:rsidR="00D1147C" w:rsidRDefault="00D1147C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p w14:paraId="4579C834" w14:textId="77777777" w:rsidR="00177C76" w:rsidRDefault="00177C7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эффективности реализации муниципальных программ (подпрограмм) приложение 4 к Порядку, установлены следующие критерии показателя «Оценка эффективности реализации программы»:</w:t>
      </w:r>
    </w:p>
    <w:p w14:paraId="60F48115" w14:textId="77777777" w:rsidR="00177C76" w:rsidRDefault="00177C7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в случае, если значение составляет не менее 0,9;</w:t>
      </w:r>
    </w:p>
    <w:p w14:paraId="1606E596" w14:textId="77777777" w:rsidR="00177C76" w:rsidRDefault="00177C7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удовлетворительная  в случае, если значение составляет не менее 0,75;</w:t>
      </w:r>
    </w:p>
    <w:p w14:paraId="6F69E619" w14:textId="77777777" w:rsidR="00177C76" w:rsidRDefault="00177C7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остальных случаях эффективность реализации муниципальной программы (подпрограммы) признается неудовлетворительной.</w:t>
      </w:r>
    </w:p>
    <w:p w14:paraId="7FB41B84" w14:textId="77777777" w:rsidR="00177C76" w:rsidRDefault="00177C7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муниципальных программ (подпрограмм) представлена в таблице:</w:t>
      </w:r>
    </w:p>
    <w:p w14:paraId="52B96188" w14:textId="500F3EE5" w:rsidR="003F36E6" w:rsidRPr="00955758" w:rsidRDefault="003F36E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29"/>
        <w:gridCol w:w="2975"/>
        <w:gridCol w:w="1983"/>
        <w:gridCol w:w="1683"/>
        <w:gridCol w:w="1702"/>
      </w:tblGrid>
      <w:tr w:rsidR="002E1D23" w:rsidRPr="003F36E6" w14:paraId="67D38AA1" w14:textId="77777777" w:rsidTr="002E1D23">
        <w:trPr>
          <w:trHeight w:val="1160"/>
        </w:trPr>
        <w:tc>
          <w:tcPr>
            <w:tcW w:w="721" w:type="pct"/>
            <w:gridSpan w:val="2"/>
            <w:shd w:val="clear" w:color="auto" w:fill="auto"/>
            <w:vAlign w:val="center"/>
            <w:hideMark/>
          </w:tcPr>
          <w:p w14:paraId="2CDF8C07" w14:textId="77777777"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26" w:type="pct"/>
            <w:vMerge w:val="restart"/>
            <w:shd w:val="clear" w:color="auto" w:fill="auto"/>
            <w:vAlign w:val="center"/>
            <w:hideMark/>
          </w:tcPr>
          <w:p w14:paraId="170BB86B" w14:textId="77777777"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7AEAC79" w14:textId="77777777"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14:paraId="431B825C" w14:textId="77777777"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14:paraId="1164EC8D" w14:textId="77777777"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Заключение</w:t>
            </w:r>
          </w:p>
        </w:tc>
      </w:tr>
      <w:tr w:rsidR="002E1D23" w:rsidRPr="003F36E6" w14:paraId="6C7C9251" w14:textId="77777777" w:rsidTr="002E1D23">
        <w:trPr>
          <w:trHeight w:val="255"/>
        </w:trPr>
        <w:tc>
          <w:tcPr>
            <w:tcW w:w="347" w:type="pct"/>
            <w:shd w:val="clear" w:color="auto" w:fill="auto"/>
            <w:vAlign w:val="center"/>
            <w:hideMark/>
          </w:tcPr>
          <w:p w14:paraId="397A1F2D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МП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1D0ACF47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proofErr w:type="spellStart"/>
            <w:r w:rsidRPr="002E1D2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6" w:type="pct"/>
            <w:vMerge/>
            <w:shd w:val="clear" w:color="auto" w:fill="auto"/>
            <w:vAlign w:val="center"/>
            <w:hideMark/>
          </w:tcPr>
          <w:p w14:paraId="42BE86AC" w14:textId="77777777"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24150F3" w14:textId="77777777"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14:paraId="3ECB334C" w14:textId="77777777"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14:paraId="147BCD38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3F36E6" w14:paraId="1E631329" w14:textId="77777777" w:rsidTr="002E1D23">
        <w:trPr>
          <w:trHeight w:val="25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2061761" w14:textId="77777777"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BB91B8" w14:textId="77777777"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2</w:t>
            </w:r>
          </w:p>
        </w:tc>
        <w:tc>
          <w:tcPr>
            <w:tcW w:w="1526" w:type="pct"/>
            <w:shd w:val="clear" w:color="auto" w:fill="auto"/>
            <w:noWrap/>
            <w:vAlign w:val="center"/>
            <w:hideMark/>
          </w:tcPr>
          <w:p w14:paraId="3CD22380" w14:textId="77777777"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4A8C64E" w14:textId="77777777"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9CC9240" w14:textId="77777777"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78137B03" w14:textId="77777777"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6</w:t>
            </w:r>
          </w:p>
        </w:tc>
      </w:tr>
      <w:tr w:rsidR="002E1D23" w:rsidRPr="00A57927" w14:paraId="4C151EED" w14:textId="77777777" w:rsidTr="002E1D23">
        <w:trPr>
          <w:trHeight w:val="1022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9E2C31E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B642AB7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bottom"/>
            <w:hideMark/>
          </w:tcPr>
          <w:p w14:paraId="7CC79FFE" w14:textId="4DDDA740" w:rsidR="0000068A" w:rsidRPr="00A40B8C" w:rsidRDefault="00CB25CD" w:rsidP="003D5BCC">
            <w:pPr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«</w:t>
            </w:r>
            <w:r w:rsidR="005247C7" w:rsidRPr="00A40B8C">
              <w:rPr>
                <w:b/>
                <w:bCs/>
                <w:sz w:val="20"/>
                <w:szCs w:val="20"/>
              </w:rPr>
              <w:t>Развитие образования</w:t>
            </w:r>
            <w:r w:rsidR="0000068A" w:rsidRPr="00A40B8C">
              <w:rPr>
                <w:b/>
                <w:bCs/>
                <w:sz w:val="20"/>
                <w:szCs w:val="20"/>
              </w:rPr>
              <w:t xml:space="preserve"> в муниципальном образо</w:t>
            </w:r>
            <w:r w:rsidR="005247C7" w:rsidRPr="00A40B8C">
              <w:rPr>
                <w:b/>
                <w:bCs/>
                <w:sz w:val="20"/>
                <w:szCs w:val="20"/>
              </w:rPr>
              <w:t>вании «Катангский район» на 20</w:t>
            </w:r>
            <w:r w:rsidR="00E839BA" w:rsidRPr="00A40B8C">
              <w:rPr>
                <w:b/>
                <w:bCs/>
                <w:sz w:val="20"/>
                <w:szCs w:val="20"/>
              </w:rPr>
              <w:t>23</w:t>
            </w:r>
            <w:r w:rsidR="005247C7" w:rsidRPr="00A40B8C">
              <w:rPr>
                <w:b/>
                <w:bCs/>
                <w:sz w:val="20"/>
                <w:szCs w:val="20"/>
              </w:rPr>
              <w:t>-202</w:t>
            </w:r>
            <w:r w:rsidR="00E839BA" w:rsidRPr="00A40B8C">
              <w:rPr>
                <w:b/>
                <w:bCs/>
                <w:sz w:val="20"/>
                <w:szCs w:val="20"/>
              </w:rPr>
              <w:t>8</w:t>
            </w:r>
            <w:r w:rsidR="0000068A" w:rsidRPr="00A40B8C">
              <w:rPr>
                <w:b/>
                <w:bCs/>
                <w:sz w:val="20"/>
                <w:szCs w:val="20"/>
              </w:rPr>
              <w:t xml:space="preserve"> годы</w:t>
            </w:r>
            <w:r w:rsidRPr="00A40B8C">
              <w:rPr>
                <w:b/>
                <w:bCs/>
                <w:sz w:val="20"/>
                <w:szCs w:val="20"/>
              </w:rPr>
              <w:t>»</w:t>
            </w:r>
          </w:p>
          <w:p w14:paraId="1151DAAC" w14:textId="77777777" w:rsidR="003F36E6" w:rsidRPr="00A40B8C" w:rsidRDefault="003F36E6" w:rsidP="003D5B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0C3EB4A8" w14:textId="77777777" w:rsidR="003F36E6" w:rsidRPr="00A40B8C" w:rsidRDefault="0000068A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 xml:space="preserve">Муниципальный отдел образования администрации </w:t>
            </w:r>
            <w:r w:rsidR="00A57927" w:rsidRPr="00A40B8C">
              <w:rPr>
                <w:bCs/>
                <w:sz w:val="20"/>
                <w:szCs w:val="20"/>
              </w:rPr>
              <w:t>МО</w:t>
            </w:r>
            <w:r w:rsidRPr="00A40B8C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CA53F09" w14:textId="30262C74" w:rsidR="003F36E6" w:rsidRPr="00A40B8C" w:rsidRDefault="003F36E6" w:rsidP="00B40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0,</w:t>
            </w:r>
            <w:r w:rsidR="006E1868" w:rsidRPr="00A40B8C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A702A57" w14:textId="1057AB88" w:rsidR="003F36E6" w:rsidRPr="002E1D23" w:rsidRDefault="00FE6799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16E6A973" w14:textId="7777777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1504356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F3420E4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6DDEC52F" w14:textId="77777777" w:rsidR="003F36E6" w:rsidRPr="00A40B8C" w:rsidRDefault="0000068A" w:rsidP="00A57927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63F8DAB" w14:textId="77777777" w:rsidR="003F36E6" w:rsidRPr="00A40B8C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1F2A9AB0" w14:textId="3F762B9C" w:rsidR="003F36E6" w:rsidRPr="00A40B8C" w:rsidRDefault="00281264" w:rsidP="00A57927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0,9</w:t>
            </w:r>
            <w:r w:rsidR="006E1868" w:rsidRPr="00A40B8C">
              <w:rPr>
                <w:sz w:val="20"/>
                <w:szCs w:val="20"/>
              </w:rPr>
              <w:t>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07D02F1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194AB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0D1CFCD7" w14:textId="7777777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9FF68B6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660CFFB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0B179D10" w14:textId="77777777" w:rsidR="003F36E6" w:rsidRPr="00A40B8C" w:rsidRDefault="0000068A" w:rsidP="00A57927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3F1303A" w14:textId="77777777" w:rsidR="003F36E6" w:rsidRPr="00A40B8C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6D3EA7F" w14:textId="34B06C4F" w:rsidR="003F36E6" w:rsidRPr="00A40B8C" w:rsidRDefault="003F36E6" w:rsidP="00A57927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0,</w:t>
            </w:r>
            <w:r w:rsidR="006E1868" w:rsidRPr="00A40B8C">
              <w:rPr>
                <w:sz w:val="20"/>
                <w:szCs w:val="20"/>
              </w:rPr>
              <w:t>86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3AD80AA4" w14:textId="67D4DD77" w:rsidR="003F36E6" w:rsidRPr="002E1D23" w:rsidRDefault="00FE6799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0664F142" w14:textId="77777777" w:rsidTr="002E1D23">
        <w:trPr>
          <w:trHeight w:val="28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C1C6D9E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9A61200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530D6E67" w14:textId="77777777" w:rsidR="003F36E6" w:rsidRPr="00A40B8C" w:rsidRDefault="0000068A" w:rsidP="00A57927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5514E8B" w14:textId="77777777" w:rsidR="003F36E6" w:rsidRPr="00A40B8C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B3EFE44" w14:textId="0E5C2F3D" w:rsidR="003F36E6" w:rsidRPr="00A40B8C" w:rsidRDefault="003C5370" w:rsidP="00A57927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0,</w:t>
            </w:r>
            <w:r w:rsidR="006E1868" w:rsidRPr="00A40B8C">
              <w:rPr>
                <w:sz w:val="20"/>
                <w:szCs w:val="20"/>
              </w:rPr>
              <w:t>5</w:t>
            </w:r>
            <w:r w:rsidR="005B2802">
              <w:rPr>
                <w:sz w:val="20"/>
                <w:szCs w:val="20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AAD5364" w14:textId="21BC2B6B" w:rsidR="003F36E6" w:rsidRPr="002E1D23" w:rsidRDefault="003F36E6" w:rsidP="00B4000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6E1868">
              <w:rPr>
                <w:sz w:val="20"/>
                <w:szCs w:val="20"/>
              </w:rPr>
              <w:t>не удовлетворительная</w:t>
            </w:r>
          </w:p>
        </w:tc>
      </w:tr>
      <w:tr w:rsidR="002E1D23" w:rsidRPr="00A57927" w14:paraId="40704A5B" w14:textId="7777777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98820DB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6614E06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7DFAF532" w14:textId="77777777" w:rsidR="003F36E6" w:rsidRPr="00A40B8C" w:rsidRDefault="0000068A" w:rsidP="00A57927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Отдых, оздоровление и занятость детей и подростков на территории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F9D8823" w14:textId="77777777" w:rsidR="003F36E6" w:rsidRPr="00A40B8C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97C5BB0" w14:textId="7E98D831" w:rsidR="003F36E6" w:rsidRPr="00A40B8C" w:rsidRDefault="006E1868" w:rsidP="00B40004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41CD04F" w14:textId="7BD3AAA3" w:rsidR="00EF01FD" w:rsidRPr="002E1D23" w:rsidRDefault="006E1868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0F158BA8" w14:textId="7777777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EE14EDD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49B4AE8" w14:textId="77777777" w:rsidR="003F36E6" w:rsidRPr="00A40B8C" w:rsidRDefault="003F36E6" w:rsidP="003F36E6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05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249558DC" w14:textId="77777777" w:rsidR="003F36E6" w:rsidRPr="00A40B8C" w:rsidRDefault="0000068A" w:rsidP="00A57927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07EBAB4" w14:textId="77777777" w:rsidR="003F36E6" w:rsidRPr="00A40B8C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8CD4981" w14:textId="5914E97A" w:rsidR="003F36E6" w:rsidRPr="00A40B8C" w:rsidRDefault="006E1868" w:rsidP="00A57927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2689C9F5" w14:textId="33AA504F" w:rsidR="003F36E6" w:rsidRPr="002E1D23" w:rsidRDefault="00013AAF" w:rsidP="006B328A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6E1868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733CA50F" w14:textId="77777777" w:rsidTr="002E1D23">
        <w:trPr>
          <w:trHeight w:val="843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89B62BB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C276A57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5F274D3E" w14:textId="3AE2F431" w:rsidR="005247C7" w:rsidRPr="00A40B8C" w:rsidRDefault="00CB25CD" w:rsidP="005247C7">
            <w:pPr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«</w:t>
            </w:r>
            <w:r w:rsidR="005247C7" w:rsidRPr="00A40B8C">
              <w:rPr>
                <w:b/>
                <w:bCs/>
                <w:sz w:val="20"/>
                <w:szCs w:val="20"/>
              </w:rPr>
              <w:t>Развитие культуры в муниципальном образовании «Катангский район» на 20</w:t>
            </w:r>
            <w:r w:rsidR="00E839BA" w:rsidRPr="00A40B8C">
              <w:rPr>
                <w:b/>
                <w:bCs/>
                <w:sz w:val="20"/>
                <w:szCs w:val="20"/>
              </w:rPr>
              <w:t>23</w:t>
            </w:r>
            <w:r w:rsidR="005247C7" w:rsidRPr="00A40B8C">
              <w:rPr>
                <w:b/>
                <w:bCs/>
                <w:sz w:val="20"/>
                <w:szCs w:val="20"/>
              </w:rPr>
              <w:t>-202</w:t>
            </w:r>
            <w:r w:rsidR="00E839BA" w:rsidRPr="00A40B8C">
              <w:rPr>
                <w:b/>
                <w:bCs/>
                <w:sz w:val="20"/>
                <w:szCs w:val="20"/>
              </w:rPr>
              <w:t>8</w:t>
            </w:r>
            <w:r w:rsidR="005247C7" w:rsidRPr="00A40B8C">
              <w:rPr>
                <w:b/>
                <w:bCs/>
                <w:sz w:val="20"/>
                <w:szCs w:val="20"/>
              </w:rPr>
              <w:t xml:space="preserve"> годы</w:t>
            </w:r>
            <w:r w:rsidRPr="00A40B8C">
              <w:rPr>
                <w:b/>
                <w:bCs/>
                <w:sz w:val="20"/>
                <w:szCs w:val="20"/>
              </w:rPr>
              <w:t>»</w:t>
            </w:r>
          </w:p>
          <w:p w14:paraId="01CB21DD" w14:textId="77777777" w:rsidR="003F36E6" w:rsidRPr="00A40B8C" w:rsidRDefault="003F36E6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8DEC2B2" w14:textId="77777777" w:rsidR="003F36E6" w:rsidRPr="00A40B8C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44E01556" w14:textId="12923848" w:rsidR="003F36E6" w:rsidRPr="00A40B8C" w:rsidRDefault="006E1868" w:rsidP="00A57927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39F5995" w14:textId="4320C658" w:rsidR="003F36E6" w:rsidRPr="002E1D23" w:rsidRDefault="006E1868" w:rsidP="00EE20D5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6634E609" w14:textId="77777777" w:rsidTr="002E1D23">
        <w:trPr>
          <w:trHeight w:val="559"/>
        </w:trPr>
        <w:tc>
          <w:tcPr>
            <w:tcW w:w="347" w:type="pct"/>
            <w:shd w:val="clear" w:color="auto" w:fill="auto"/>
            <w:noWrap/>
            <w:vAlign w:val="center"/>
          </w:tcPr>
          <w:p w14:paraId="78951AEB" w14:textId="77777777" w:rsidR="004B71FC" w:rsidRPr="00A40B8C" w:rsidRDefault="004B71FC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B36ADEC" w14:textId="77777777" w:rsidR="004B71FC" w:rsidRPr="00A40B8C" w:rsidRDefault="004B71FC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4BBAF6A6" w14:textId="77777777" w:rsidR="004B71FC" w:rsidRPr="00A40B8C" w:rsidRDefault="006B2F5C" w:rsidP="00A57927">
            <w:pPr>
              <w:rPr>
                <w:bCs/>
                <w:sz w:val="20"/>
                <w:szCs w:val="20"/>
              </w:rPr>
            </w:pPr>
            <w:r w:rsidRPr="00A40B8C">
              <w:rPr>
                <w:bCs/>
                <w:color w:val="000000"/>
                <w:sz w:val="20"/>
                <w:szCs w:val="20"/>
              </w:rPr>
              <w:t>Организация библиотечного, справочного и информационного обслуживания населения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E9515D2" w14:textId="77777777" w:rsidR="004B71FC" w:rsidRPr="00A40B8C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1872F920" w14:textId="22ACC00A" w:rsidR="004B71FC" w:rsidRPr="00A40B8C" w:rsidRDefault="006E1868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0DCC0051" w14:textId="7375DFA2" w:rsidR="004B71FC" w:rsidRPr="002E1D23" w:rsidRDefault="006E1868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3E0E2A3A" w14:textId="7777777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14:paraId="1669D378" w14:textId="77777777" w:rsidR="004B71FC" w:rsidRPr="00A40B8C" w:rsidRDefault="004B71FC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4E26128" w14:textId="77777777" w:rsidR="004B71FC" w:rsidRPr="00A40B8C" w:rsidRDefault="00A57927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BB62F12" w14:textId="77777777" w:rsidR="004B71FC" w:rsidRPr="00A40B8C" w:rsidRDefault="006B2F5C" w:rsidP="00A57927">
            <w:pPr>
              <w:rPr>
                <w:bCs/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Организация музейного обслуживания населения Катангского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738A2FA" w14:textId="77777777" w:rsidR="004B71FC" w:rsidRPr="00A40B8C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22D117B4" w14:textId="2047377B" w:rsidR="004B71FC" w:rsidRPr="00A40B8C" w:rsidRDefault="00FE6799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4A8727C9" w14:textId="77777777" w:rsidR="004B71FC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645E6D11" w14:textId="7777777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14:paraId="4076D59A" w14:textId="77777777" w:rsidR="006B2F5C" w:rsidRPr="00A40B8C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29ED4951" w14:textId="77777777" w:rsidR="006B2F5C" w:rsidRPr="00A40B8C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0F227023" w14:textId="77777777" w:rsidR="006B2F5C" w:rsidRPr="00A40B8C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7349BAC" w14:textId="77777777" w:rsidR="006B2F5C" w:rsidRPr="00A40B8C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7844EEB9" w14:textId="36D7B08E" w:rsidR="006B2F5C" w:rsidRPr="00A40B8C" w:rsidRDefault="006E1868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078715DD" w14:textId="091C36CE" w:rsidR="006B2F5C" w:rsidRPr="002E1D23" w:rsidRDefault="006E1868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0EF26E40" w14:textId="7777777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14:paraId="158AFE58" w14:textId="77777777" w:rsidR="006B2F5C" w:rsidRPr="00A40B8C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104C2F4B" w14:textId="77777777" w:rsidR="006B2F5C" w:rsidRPr="00A40B8C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5BF01FF" w14:textId="77777777" w:rsidR="006B2F5C" w:rsidRPr="00A40B8C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A40B8C">
              <w:rPr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BBC84DB" w14:textId="77777777" w:rsidR="006B2F5C" w:rsidRPr="00A40B8C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2A418AA5" w14:textId="5D0C22B9" w:rsidR="006B2F5C" w:rsidRPr="00A40B8C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2F70A18D" w14:textId="77777777" w:rsidR="006B2F5C" w:rsidRPr="002E1D23" w:rsidRDefault="006B2F5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1FDC2EF9" w14:textId="77777777" w:rsidTr="002E1D23">
        <w:trPr>
          <w:trHeight w:val="127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57C406E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AC071C3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13D9095A" w14:textId="1F74D110" w:rsidR="003F36E6" w:rsidRPr="00A40B8C" w:rsidRDefault="00CB25CD" w:rsidP="00A57927">
            <w:pPr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sz w:val="20"/>
                <w:szCs w:val="20"/>
              </w:rPr>
              <w:t>«</w:t>
            </w:r>
            <w:r w:rsidR="005247C7" w:rsidRPr="00A40B8C">
              <w:rPr>
                <w:b/>
                <w:sz w:val="20"/>
                <w:szCs w:val="20"/>
              </w:rPr>
              <w:t>Управление муниципальными финансами в муниципальном образовании «Катангский район» на 20</w:t>
            </w:r>
            <w:r w:rsidR="00E839BA" w:rsidRPr="00A40B8C">
              <w:rPr>
                <w:b/>
                <w:sz w:val="20"/>
                <w:szCs w:val="20"/>
              </w:rPr>
              <w:t>23</w:t>
            </w:r>
            <w:r w:rsidR="005247C7" w:rsidRPr="00A40B8C">
              <w:rPr>
                <w:b/>
                <w:sz w:val="20"/>
                <w:szCs w:val="20"/>
              </w:rPr>
              <w:t>-202</w:t>
            </w:r>
            <w:r w:rsidR="00E839BA" w:rsidRPr="00A40B8C">
              <w:rPr>
                <w:b/>
                <w:sz w:val="20"/>
                <w:szCs w:val="20"/>
              </w:rPr>
              <w:t>8</w:t>
            </w:r>
            <w:r w:rsidR="005247C7" w:rsidRPr="00A40B8C">
              <w:rPr>
                <w:b/>
                <w:sz w:val="20"/>
                <w:szCs w:val="20"/>
              </w:rPr>
              <w:t xml:space="preserve"> годы</w:t>
            </w:r>
            <w:r w:rsidRPr="00A40B8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08488E6D" w14:textId="77777777" w:rsidR="003F36E6" w:rsidRPr="00A40B8C" w:rsidRDefault="008F0D83" w:rsidP="008F0D83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 xml:space="preserve">Финансовое управление </w:t>
            </w:r>
            <w:r w:rsidR="00B13160" w:rsidRPr="00A40B8C">
              <w:rPr>
                <w:bCs/>
                <w:sz w:val="20"/>
                <w:szCs w:val="20"/>
              </w:rPr>
              <w:t>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47BF6D93" w14:textId="1FFE1BE5" w:rsidR="00B460CC" w:rsidRPr="00A40B8C" w:rsidRDefault="005D5729" w:rsidP="00A5792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5DB79CB" w14:textId="04776C8A" w:rsidR="003F36E6" w:rsidRPr="002E1D23" w:rsidRDefault="00A25B67" w:rsidP="008F0D83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4B9792A1" w14:textId="77777777" w:rsidTr="002E1D23">
        <w:trPr>
          <w:trHeight w:val="97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D02D235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0472D98" w14:textId="77777777" w:rsidR="003F36E6" w:rsidRPr="00A40B8C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55AD011A" w14:textId="7EBC820E" w:rsidR="003F36E6" w:rsidRPr="00A40B8C" w:rsidRDefault="00113DD8" w:rsidP="00A57927">
            <w:pPr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«Безопасный город на 20</w:t>
            </w:r>
            <w:r w:rsidR="00E839BA" w:rsidRPr="00A40B8C">
              <w:rPr>
                <w:b/>
                <w:bCs/>
                <w:sz w:val="20"/>
                <w:szCs w:val="20"/>
              </w:rPr>
              <w:t>23</w:t>
            </w:r>
            <w:r w:rsidRPr="00A40B8C">
              <w:rPr>
                <w:b/>
                <w:bCs/>
                <w:sz w:val="20"/>
                <w:szCs w:val="20"/>
              </w:rPr>
              <w:t>-202</w:t>
            </w:r>
            <w:r w:rsidR="00E839BA" w:rsidRPr="00A40B8C">
              <w:rPr>
                <w:b/>
                <w:bCs/>
                <w:sz w:val="20"/>
                <w:szCs w:val="20"/>
              </w:rPr>
              <w:t>8</w:t>
            </w:r>
            <w:r w:rsidRPr="00A40B8C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91016F6" w14:textId="77777777" w:rsidR="003F36E6" w:rsidRPr="00A40B8C" w:rsidRDefault="008F0D83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Главный специалист ГО и ЧС</w:t>
            </w:r>
            <w:r w:rsidR="00B13160" w:rsidRPr="00A40B8C">
              <w:rPr>
                <w:bCs/>
                <w:sz w:val="20"/>
                <w:szCs w:val="20"/>
              </w:rPr>
              <w:t xml:space="preserve"> администрации </w:t>
            </w:r>
            <w:r w:rsidR="00A57927" w:rsidRPr="00A40B8C">
              <w:rPr>
                <w:bCs/>
                <w:sz w:val="20"/>
                <w:szCs w:val="20"/>
              </w:rPr>
              <w:t>МО</w:t>
            </w:r>
            <w:r w:rsidR="00BA0988" w:rsidRPr="00A40B8C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294DD760" w14:textId="4BF62A42" w:rsidR="003F36E6" w:rsidRPr="00A40B8C" w:rsidRDefault="00EE0ED2" w:rsidP="00A579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0B8C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2A4C48F4" w14:textId="185D45F8" w:rsidR="003F36E6" w:rsidRPr="00844808" w:rsidRDefault="00A25B67" w:rsidP="00403DD9">
            <w:pPr>
              <w:jc w:val="center"/>
              <w:rPr>
                <w:sz w:val="20"/>
                <w:szCs w:val="20"/>
              </w:rPr>
            </w:pPr>
            <w:proofErr w:type="gramStart"/>
            <w:r w:rsidRPr="00844808">
              <w:rPr>
                <w:sz w:val="20"/>
                <w:szCs w:val="20"/>
              </w:rPr>
              <w:t xml:space="preserve">Эффективность  </w:t>
            </w:r>
            <w:r w:rsidR="00844808" w:rsidRPr="00844808">
              <w:rPr>
                <w:sz w:val="20"/>
                <w:szCs w:val="20"/>
              </w:rPr>
              <w:t>не</w:t>
            </w:r>
            <w:proofErr w:type="gramEnd"/>
            <w:r w:rsidR="00844808" w:rsidRPr="00844808">
              <w:rPr>
                <w:sz w:val="20"/>
                <w:szCs w:val="20"/>
              </w:rPr>
              <w:t xml:space="preserve"> </w:t>
            </w:r>
            <w:r w:rsidRPr="00844808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5A328057" w14:textId="77777777" w:rsidTr="002E1D23">
        <w:trPr>
          <w:trHeight w:val="5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0E10A1A" w14:textId="77777777" w:rsidR="003F36E6" w:rsidRPr="00A40B8C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</w:t>
            </w:r>
            <w:r w:rsidR="00094713" w:rsidRPr="00A40B8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44D323B" w14:textId="77777777" w:rsidR="003F36E6" w:rsidRPr="00A40B8C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</w:t>
            </w:r>
            <w:r w:rsidR="00094713" w:rsidRPr="00A40B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408CD069" w14:textId="77777777" w:rsidR="003F36E6" w:rsidRPr="00A40B8C" w:rsidRDefault="008F0D83" w:rsidP="00A57927">
            <w:pPr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Построение и развитие аппаратно-программного комплекса «Безопасный город»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52410DA" w14:textId="77777777" w:rsidR="003F36E6" w:rsidRPr="00A40B8C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03A76AB1" w14:textId="5A685227" w:rsidR="003F36E6" w:rsidRPr="00A40B8C" w:rsidRDefault="00844808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8B4C691" w14:textId="5345762A" w:rsidR="003F36E6" w:rsidRPr="00844808" w:rsidRDefault="003F36E6" w:rsidP="00403DD9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A57927" w14:paraId="1821DB66" w14:textId="77777777" w:rsidTr="002E1D23">
        <w:trPr>
          <w:trHeight w:val="828"/>
        </w:trPr>
        <w:tc>
          <w:tcPr>
            <w:tcW w:w="347" w:type="pct"/>
            <w:shd w:val="clear" w:color="auto" w:fill="auto"/>
            <w:noWrap/>
            <w:vAlign w:val="center"/>
          </w:tcPr>
          <w:p w14:paraId="5E727760" w14:textId="77777777" w:rsidR="00094713" w:rsidRPr="00A40B8C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85A7BAF" w14:textId="77777777" w:rsidR="00094713" w:rsidRPr="00A40B8C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247D24C" w14:textId="77777777" w:rsidR="00094713" w:rsidRPr="00A40B8C" w:rsidRDefault="008F0D83" w:rsidP="00A57927">
            <w:pPr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Защита населения и территории Катангского района от чрезвычайных ситуаций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85B92C3" w14:textId="77777777" w:rsidR="00094713" w:rsidRPr="00A40B8C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7C1A2511" w14:textId="751726E5" w:rsidR="00094713" w:rsidRPr="00A40B8C" w:rsidRDefault="00EE0ED2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2,75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120D0267" w14:textId="354D6272" w:rsidR="00094713" w:rsidRPr="00844808" w:rsidRDefault="00844808" w:rsidP="00403DD9">
            <w:pPr>
              <w:jc w:val="center"/>
              <w:rPr>
                <w:sz w:val="20"/>
                <w:szCs w:val="20"/>
              </w:rPr>
            </w:pPr>
            <w:proofErr w:type="gramStart"/>
            <w:r w:rsidRPr="00844808">
              <w:rPr>
                <w:sz w:val="20"/>
                <w:szCs w:val="20"/>
              </w:rPr>
              <w:t xml:space="preserve">Эффективность  </w:t>
            </w:r>
            <w:r w:rsidR="00EE0ED2">
              <w:rPr>
                <w:sz w:val="20"/>
                <w:szCs w:val="20"/>
              </w:rPr>
              <w:t>высокая</w:t>
            </w:r>
            <w:proofErr w:type="gramEnd"/>
          </w:p>
        </w:tc>
      </w:tr>
      <w:tr w:rsidR="002E1D23" w:rsidRPr="00A57927" w14:paraId="0A2E3479" w14:textId="77777777" w:rsidTr="002E1D23">
        <w:trPr>
          <w:trHeight w:val="712"/>
        </w:trPr>
        <w:tc>
          <w:tcPr>
            <w:tcW w:w="347" w:type="pct"/>
            <w:shd w:val="clear" w:color="auto" w:fill="auto"/>
            <w:noWrap/>
            <w:vAlign w:val="center"/>
          </w:tcPr>
          <w:p w14:paraId="65EA9173" w14:textId="77777777" w:rsidR="00094713" w:rsidRPr="00A40B8C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2DAC7DC" w14:textId="77777777" w:rsidR="00094713" w:rsidRPr="00A40B8C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4E323004" w14:textId="77777777" w:rsidR="00094713" w:rsidRPr="00A40B8C" w:rsidRDefault="008F0D83" w:rsidP="00A57927">
            <w:pPr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7668F546" w14:textId="77777777" w:rsidR="00094713" w:rsidRPr="00A40B8C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339666E1" w14:textId="21F4C522" w:rsidR="00094713" w:rsidRPr="00A40B8C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2BF5A7AC" w14:textId="1BBFA39F" w:rsidR="00094713" w:rsidRPr="00844808" w:rsidRDefault="00094713" w:rsidP="00A57927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A57927" w14:paraId="21843AA8" w14:textId="7777777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99FC845" w14:textId="77777777" w:rsidR="006B7CBD" w:rsidRPr="00A40B8C" w:rsidRDefault="00391FAC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1D2CF63" w14:textId="77777777" w:rsidR="006B7CBD" w:rsidRPr="00A40B8C" w:rsidRDefault="006B7CBD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F6AFE61" w14:textId="6AFC94DD" w:rsidR="007B72C2" w:rsidRPr="00A40B8C" w:rsidRDefault="00CB25CD" w:rsidP="007B72C2">
            <w:pPr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«</w:t>
            </w:r>
            <w:r w:rsidR="007B72C2" w:rsidRPr="00A40B8C">
              <w:rPr>
                <w:b/>
                <w:bCs/>
                <w:sz w:val="20"/>
                <w:szCs w:val="20"/>
              </w:rPr>
              <w:t>Экономическое развитие муниципального образования «Катангский район» на 20</w:t>
            </w:r>
            <w:r w:rsidR="00E839BA" w:rsidRPr="00A40B8C">
              <w:rPr>
                <w:b/>
                <w:bCs/>
                <w:sz w:val="20"/>
                <w:szCs w:val="20"/>
              </w:rPr>
              <w:t>23</w:t>
            </w:r>
            <w:r w:rsidR="007B72C2" w:rsidRPr="00A40B8C">
              <w:rPr>
                <w:b/>
                <w:bCs/>
                <w:sz w:val="20"/>
                <w:szCs w:val="20"/>
              </w:rPr>
              <w:t>-</w:t>
            </w:r>
            <w:r w:rsidR="007B72C2" w:rsidRPr="00A40B8C">
              <w:rPr>
                <w:b/>
                <w:bCs/>
                <w:sz w:val="20"/>
                <w:szCs w:val="20"/>
              </w:rPr>
              <w:lastRenderedPageBreak/>
              <w:t>202</w:t>
            </w:r>
            <w:r w:rsidR="00E839BA" w:rsidRPr="00A40B8C">
              <w:rPr>
                <w:b/>
                <w:bCs/>
                <w:sz w:val="20"/>
                <w:szCs w:val="20"/>
              </w:rPr>
              <w:t>8</w:t>
            </w:r>
            <w:r w:rsidR="007B72C2" w:rsidRPr="00A40B8C">
              <w:rPr>
                <w:b/>
                <w:bCs/>
                <w:sz w:val="20"/>
                <w:szCs w:val="20"/>
              </w:rPr>
              <w:t xml:space="preserve"> годы</w:t>
            </w:r>
            <w:r w:rsidRPr="00A40B8C">
              <w:rPr>
                <w:b/>
                <w:bCs/>
                <w:sz w:val="20"/>
                <w:szCs w:val="20"/>
              </w:rPr>
              <w:t>»</w:t>
            </w:r>
          </w:p>
          <w:p w14:paraId="06AD9AFF" w14:textId="77777777" w:rsidR="006B7CBD" w:rsidRPr="00A40B8C" w:rsidRDefault="006B7CBD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4D1FCE40" w14:textId="37C128A8" w:rsidR="006B7CBD" w:rsidRPr="00A40B8C" w:rsidRDefault="00993196" w:rsidP="00A57927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lastRenderedPageBreak/>
              <w:t xml:space="preserve">Отдел </w:t>
            </w:r>
            <w:r w:rsidR="00D213E7" w:rsidRPr="00A40B8C">
              <w:rPr>
                <w:bCs/>
                <w:sz w:val="20"/>
                <w:szCs w:val="20"/>
              </w:rPr>
              <w:t xml:space="preserve">экономического развития </w:t>
            </w:r>
            <w:r w:rsidR="00D213E7" w:rsidRPr="00A40B8C">
              <w:rPr>
                <w:bCs/>
                <w:sz w:val="20"/>
                <w:szCs w:val="20"/>
              </w:rPr>
              <w:lastRenderedPageBreak/>
              <w:t>администрации</w:t>
            </w:r>
            <w:r w:rsidR="006B7CBD" w:rsidRPr="00A40B8C">
              <w:rPr>
                <w:bCs/>
                <w:sz w:val="20"/>
                <w:szCs w:val="20"/>
              </w:rPr>
              <w:t xml:space="preserve"> </w:t>
            </w:r>
            <w:r w:rsidR="00A57927" w:rsidRPr="00A40B8C">
              <w:rPr>
                <w:bCs/>
                <w:sz w:val="20"/>
                <w:szCs w:val="20"/>
              </w:rPr>
              <w:t>МО</w:t>
            </w:r>
            <w:r w:rsidR="00391FAC" w:rsidRPr="00A40B8C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8384E22" w14:textId="3A33DCBF" w:rsidR="006B7CBD" w:rsidRPr="00A40B8C" w:rsidRDefault="00A25B67" w:rsidP="00A5792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40B8C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E5255F" w:rsidRPr="00A40B8C">
              <w:rPr>
                <w:b/>
                <w:bCs/>
                <w:sz w:val="20"/>
                <w:szCs w:val="20"/>
              </w:rPr>
              <w:t>,</w:t>
            </w:r>
            <w:r w:rsidR="00E5255F" w:rsidRPr="00A40B8C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31A42E0" w14:textId="77777777" w:rsidR="006B7CBD" w:rsidRPr="002E1D23" w:rsidRDefault="006B7CBD" w:rsidP="0099319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993196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276303E0" w14:textId="77777777" w:rsidTr="002E1D23">
        <w:trPr>
          <w:trHeight w:val="60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8CB0A1C" w14:textId="77777777" w:rsidR="00391FAC" w:rsidRPr="00A40B8C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04FC52A" w14:textId="77777777" w:rsidR="00391FAC" w:rsidRPr="00A40B8C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1F4BB2CD" w14:textId="77777777" w:rsidR="00391FAC" w:rsidRPr="00A40B8C" w:rsidRDefault="00993196" w:rsidP="00A57927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6173472" w14:textId="77777777" w:rsidR="00391FAC" w:rsidRPr="00A40B8C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343C851" w14:textId="1816A184" w:rsidR="00391FAC" w:rsidRPr="00A40B8C" w:rsidRDefault="005D5729" w:rsidP="00A57927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1,78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A68892B" w14:textId="77777777"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5D5729" w:rsidRPr="00A57927" w14:paraId="7421DFE4" w14:textId="7777777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1C986645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D9819E5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6F261BD6" w14:textId="77777777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Создание условий для устойчивого экономического развития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406E30B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740F20A" w14:textId="1B9219F6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1,50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519249B1" w14:textId="2327E4B2" w:rsidR="005D5729" w:rsidRPr="002E1D23" w:rsidRDefault="005D5729" w:rsidP="005D572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5D5729" w:rsidRPr="00A57927" w14:paraId="2624CCBE" w14:textId="7777777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29730CD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D3815CC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BA8E71C" w14:textId="77777777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59B6F942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B853BE1" w14:textId="0222D9AB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1,38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21571DF4" w14:textId="77777777" w:rsidR="005D5729" w:rsidRPr="002E1D23" w:rsidRDefault="005D5729" w:rsidP="005D572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5D5729" w:rsidRPr="00A57927" w14:paraId="3F44F232" w14:textId="7777777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CCF6A37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C2AADF9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C611C2C" w14:textId="77777777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482A16B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277731E" w14:textId="2294B649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0,25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B881971" w14:textId="7E3D2D50" w:rsidR="005D5729" w:rsidRPr="002E1D23" w:rsidRDefault="005D5729" w:rsidP="005D57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Эффективность  не</w:t>
            </w:r>
            <w:proofErr w:type="gramEnd"/>
            <w:r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5D5729" w:rsidRPr="00A57927" w14:paraId="64C6946E" w14:textId="77777777" w:rsidTr="002E1D23">
        <w:trPr>
          <w:trHeight w:val="64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30C4274" w14:textId="77777777" w:rsidR="005D5729" w:rsidRPr="00A40B8C" w:rsidRDefault="005D5729" w:rsidP="005D5729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85E3143" w14:textId="77777777" w:rsidR="005D5729" w:rsidRPr="00A40B8C" w:rsidRDefault="005D5729" w:rsidP="005D5729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70949800" w14:textId="68E3E501" w:rsidR="005D5729" w:rsidRPr="00A40B8C" w:rsidRDefault="005D5729" w:rsidP="005D5729">
            <w:pPr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«Социальное развитие муниципального образования «Катангский район» на 2023-2028 годы»</w:t>
            </w:r>
          </w:p>
          <w:p w14:paraId="0F982ED7" w14:textId="77777777" w:rsidR="005D5729" w:rsidRPr="00A40B8C" w:rsidRDefault="005D5729" w:rsidP="005D57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5C49A4E0" w14:textId="520A6DE5" w:rsidR="005D5729" w:rsidRPr="00A40B8C" w:rsidRDefault="000D4BC3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Сектор по социальной политике</w:t>
            </w:r>
            <w:r w:rsidR="005D5729" w:rsidRPr="00A40B8C">
              <w:rPr>
                <w:bCs/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10471D1D" w14:textId="2367C4E9" w:rsidR="005D5729" w:rsidRPr="00A40B8C" w:rsidRDefault="00E5255F" w:rsidP="005D5729">
            <w:pPr>
              <w:jc w:val="center"/>
              <w:rPr>
                <w:b/>
                <w:bCs/>
                <w:sz w:val="20"/>
                <w:szCs w:val="20"/>
              </w:rPr>
            </w:pPr>
            <w:r w:rsidRPr="00A40B8C">
              <w:rPr>
                <w:b/>
                <w:bCs/>
                <w:sz w:val="20"/>
                <w:szCs w:val="20"/>
              </w:rPr>
              <w:t>2,34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3349F0E" w14:textId="77777777" w:rsidR="005D5729" w:rsidRPr="002E1D23" w:rsidRDefault="005D5729" w:rsidP="005D572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5D5729" w:rsidRPr="00A57927" w14:paraId="4ECE9C6C" w14:textId="77777777" w:rsidTr="002E1D23">
        <w:trPr>
          <w:trHeight w:val="72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1393094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A0977D4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5846E697" w14:textId="07CE85F7" w:rsidR="005D5729" w:rsidRPr="00A40B8C" w:rsidRDefault="00282C63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Социальная п</w:t>
            </w:r>
            <w:r w:rsidR="005D5729" w:rsidRPr="00A40B8C">
              <w:rPr>
                <w:sz w:val="20"/>
                <w:szCs w:val="20"/>
              </w:rPr>
              <w:t xml:space="preserve">оддержка </w:t>
            </w:r>
            <w:r w:rsidRPr="00A40B8C">
              <w:rPr>
                <w:sz w:val="20"/>
                <w:szCs w:val="20"/>
              </w:rPr>
              <w:t xml:space="preserve">отдельных категорий граждан и </w:t>
            </w:r>
            <w:r w:rsidR="005D5729" w:rsidRPr="00A40B8C">
              <w:rPr>
                <w:sz w:val="20"/>
                <w:szCs w:val="20"/>
              </w:rPr>
              <w:t>общественных организаций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3092252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00767A1C" w14:textId="33BC2161" w:rsidR="005D5729" w:rsidRPr="00A40B8C" w:rsidRDefault="00282C63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0,4</w:t>
            </w:r>
            <w:r w:rsidR="00E5255F" w:rsidRPr="00A40B8C">
              <w:rPr>
                <w:sz w:val="20"/>
                <w:szCs w:val="20"/>
              </w:rPr>
              <w:t>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5C37413D" w14:textId="26E7A1DA" w:rsidR="005D5729" w:rsidRPr="002E1D23" w:rsidRDefault="00282C63" w:rsidP="005D57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Эффективность  не</w:t>
            </w:r>
            <w:proofErr w:type="gramEnd"/>
            <w:r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5D5729" w:rsidRPr="00A57927" w14:paraId="344E5152" w14:textId="77777777" w:rsidTr="002E1D23">
        <w:trPr>
          <w:trHeight w:val="7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753C9AD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46CE803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10D7FBA" w14:textId="77777777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Доступная среда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DE9C4BB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C2D22AF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2A986B04" w14:textId="77777777" w:rsidR="005D5729" w:rsidRPr="002E1D23" w:rsidRDefault="005D5729" w:rsidP="005D5729">
            <w:pPr>
              <w:jc w:val="center"/>
              <w:rPr>
                <w:sz w:val="20"/>
                <w:szCs w:val="20"/>
              </w:rPr>
            </w:pPr>
          </w:p>
        </w:tc>
      </w:tr>
      <w:tr w:rsidR="005D5729" w:rsidRPr="00A57927" w14:paraId="2BC85A81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3B927A9A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D76282E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8F05C6E" w14:textId="77777777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Профилактика социально-негативных явлений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816BB34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1B18B287" w14:textId="1AD3E2F7" w:rsidR="005D5729" w:rsidRPr="00A40B8C" w:rsidRDefault="00E5255F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5,90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D85A99B" w14:textId="14BA4C7C" w:rsidR="005D5729" w:rsidRPr="002E1D23" w:rsidRDefault="005D5729" w:rsidP="005D572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5D5729" w:rsidRPr="00A57927" w14:paraId="0BB991FA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4044CD5F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2A878C6E" w14:textId="77777777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D23266A" w14:textId="77777777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8856ACE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1665728F" w14:textId="77777777" w:rsidR="005D5729" w:rsidRPr="00A40B8C" w:rsidRDefault="00282C63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-</w:t>
            </w:r>
          </w:p>
          <w:p w14:paraId="715F2073" w14:textId="66A300E0" w:rsidR="00282C63" w:rsidRPr="00A40B8C" w:rsidRDefault="00282C63" w:rsidP="005D5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696CBDC8" w14:textId="1E7E7B21" w:rsidR="005D5729" w:rsidRPr="002E1D23" w:rsidRDefault="005D5729" w:rsidP="005D5729">
            <w:pPr>
              <w:jc w:val="center"/>
              <w:rPr>
                <w:sz w:val="20"/>
                <w:szCs w:val="20"/>
              </w:rPr>
            </w:pPr>
          </w:p>
        </w:tc>
      </w:tr>
      <w:tr w:rsidR="005D5729" w:rsidRPr="00A57927" w14:paraId="5D140232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666ADDF6" w14:textId="5267F73A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2CD225BF" w14:textId="64F610BC" w:rsidR="005D5729" w:rsidRPr="00A40B8C" w:rsidRDefault="005D5729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4FEE223" w14:textId="65E22049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Комплексные меры профилактики распространения наркомании, алкоголизма и ВМЧ-инфекции среди населения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13612B6" w14:textId="77777777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62789A38" w14:textId="7C2DB922" w:rsidR="005D5729" w:rsidRPr="00A40B8C" w:rsidRDefault="00282C63" w:rsidP="005D5729">
            <w:pPr>
              <w:jc w:val="center"/>
              <w:rPr>
                <w:sz w:val="20"/>
                <w:szCs w:val="20"/>
              </w:rPr>
            </w:pPr>
            <w:r w:rsidRPr="00A40B8C">
              <w:rPr>
                <w:sz w:val="20"/>
                <w:szCs w:val="20"/>
              </w:rPr>
              <w:t>0,</w:t>
            </w:r>
            <w:r w:rsidR="00E5255F" w:rsidRPr="00A40B8C">
              <w:rPr>
                <w:sz w:val="20"/>
                <w:szCs w:val="20"/>
              </w:rPr>
              <w:t>55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47C148D6" w14:textId="22D82462" w:rsidR="005D5729" w:rsidRPr="002E1D23" w:rsidRDefault="00282C63" w:rsidP="005D57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Эффективность  не</w:t>
            </w:r>
            <w:proofErr w:type="gramEnd"/>
            <w:r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5D5729" w:rsidRPr="00A57927" w14:paraId="1A2224D5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6921E202" w14:textId="77777777" w:rsidR="005D5729" w:rsidRPr="00A40B8C" w:rsidRDefault="005D5729" w:rsidP="005D5729">
            <w:pPr>
              <w:jc w:val="center"/>
              <w:rPr>
                <w:b/>
                <w:sz w:val="20"/>
                <w:szCs w:val="20"/>
              </w:rPr>
            </w:pPr>
            <w:r w:rsidRPr="00A40B8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3E85DC9" w14:textId="77777777" w:rsidR="005D5729" w:rsidRPr="00A40B8C" w:rsidRDefault="005D5729" w:rsidP="005D5729">
            <w:pPr>
              <w:jc w:val="center"/>
              <w:rPr>
                <w:b/>
                <w:sz w:val="20"/>
                <w:szCs w:val="20"/>
              </w:rPr>
            </w:pPr>
            <w:r w:rsidRPr="00A40B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462D9EA" w14:textId="0197DB4D" w:rsidR="005D5729" w:rsidRPr="00A40B8C" w:rsidRDefault="005D5729" w:rsidP="005D5729">
            <w:pPr>
              <w:rPr>
                <w:sz w:val="20"/>
                <w:szCs w:val="20"/>
              </w:rPr>
            </w:pPr>
            <w:r w:rsidRPr="00A40B8C">
              <w:rPr>
                <w:b/>
                <w:sz w:val="20"/>
                <w:szCs w:val="20"/>
              </w:rPr>
              <w:t xml:space="preserve">«Устойчивое развитие сельских территорий муниципального образования «Катангский район» на 2023-2028 годы 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F4E9D15" w14:textId="0F1815DE" w:rsidR="005D5729" w:rsidRPr="00A40B8C" w:rsidRDefault="005D572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Отдел архитектуры, капитального строительства, землепользования, экологии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5ECF582" w14:textId="5497BD6F" w:rsidR="005D5729" w:rsidRPr="009039F9" w:rsidRDefault="004D26B0" w:rsidP="005D5729">
            <w:pPr>
              <w:jc w:val="center"/>
              <w:rPr>
                <w:bCs/>
                <w:sz w:val="20"/>
                <w:szCs w:val="20"/>
              </w:rPr>
            </w:pPr>
            <w:r w:rsidRPr="009039F9"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1E9375FD" w14:textId="7D45ED2E" w:rsidR="005D5729" w:rsidRPr="002E1D23" w:rsidRDefault="004D26B0" w:rsidP="005D57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Эффективность  не</w:t>
            </w:r>
            <w:proofErr w:type="gramEnd"/>
            <w:r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5D5729" w:rsidRPr="00A57927" w14:paraId="485EE7FE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306C7690" w14:textId="4740AC5F" w:rsidR="005D5729" w:rsidRPr="00A40B8C" w:rsidRDefault="005D5729" w:rsidP="005D5729">
            <w:pPr>
              <w:jc w:val="center"/>
              <w:rPr>
                <w:b/>
                <w:sz w:val="20"/>
                <w:szCs w:val="20"/>
              </w:rPr>
            </w:pPr>
            <w:r w:rsidRPr="00A40B8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4C0D42A3" w14:textId="7DB91B35" w:rsidR="005D5729" w:rsidRPr="00A40B8C" w:rsidRDefault="005D5729" w:rsidP="005D5729">
            <w:pPr>
              <w:jc w:val="center"/>
              <w:rPr>
                <w:b/>
                <w:sz w:val="20"/>
                <w:szCs w:val="20"/>
              </w:rPr>
            </w:pPr>
            <w:r w:rsidRPr="00A40B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33C23644" w14:textId="3ACF69AB" w:rsidR="005D5729" w:rsidRPr="00A40B8C" w:rsidRDefault="005D5729" w:rsidP="005D5729">
            <w:pPr>
              <w:rPr>
                <w:b/>
                <w:sz w:val="20"/>
                <w:szCs w:val="20"/>
              </w:rPr>
            </w:pPr>
            <w:r w:rsidRPr="00A40B8C">
              <w:rPr>
                <w:b/>
                <w:sz w:val="20"/>
                <w:szCs w:val="20"/>
              </w:rPr>
              <w:t>«Развитие физической культуры, спорта и молодежной политики в муниципальном образовании «Катангский район» на 2023-2028 годы»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CA89A62" w14:textId="68C3A1AA" w:rsidR="005D5729" w:rsidRPr="00A40B8C" w:rsidRDefault="009039F9" w:rsidP="005D5729">
            <w:pPr>
              <w:jc w:val="center"/>
              <w:rPr>
                <w:bCs/>
                <w:sz w:val="20"/>
                <w:szCs w:val="20"/>
              </w:rPr>
            </w:pPr>
            <w:r w:rsidRPr="00A40B8C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B37669D" w14:textId="6D35C901" w:rsidR="005D5729" w:rsidRPr="009039F9" w:rsidRDefault="009039F9" w:rsidP="005D5729">
            <w:pPr>
              <w:jc w:val="center"/>
              <w:rPr>
                <w:bCs/>
                <w:sz w:val="20"/>
                <w:szCs w:val="20"/>
              </w:rPr>
            </w:pPr>
            <w:r w:rsidRPr="009039F9"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076853AE" w14:textId="56C5FF23" w:rsidR="005D5729" w:rsidRPr="008F78B7" w:rsidRDefault="009039F9" w:rsidP="005D572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9039F9" w:rsidRPr="00A57927" w14:paraId="4496F437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2184E170" w14:textId="2CFBDD53" w:rsidR="009039F9" w:rsidRPr="00A40B8C" w:rsidRDefault="009039F9" w:rsidP="005D5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1C9587D" w14:textId="7997C80D" w:rsidR="009039F9" w:rsidRPr="00A40B8C" w:rsidRDefault="009039F9" w:rsidP="005D5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4545BE0" w14:textId="01DA58D6" w:rsidR="009039F9" w:rsidRPr="009039F9" w:rsidRDefault="009039F9" w:rsidP="005D5729">
            <w:pPr>
              <w:rPr>
                <w:bCs/>
                <w:sz w:val="20"/>
                <w:szCs w:val="20"/>
              </w:rPr>
            </w:pPr>
            <w:r w:rsidRPr="009039F9">
              <w:rPr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3555726" w14:textId="77777777" w:rsidR="009039F9" w:rsidRPr="00A40B8C" w:rsidRDefault="009039F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0BFD352F" w14:textId="18692B7C" w:rsidR="009039F9" w:rsidRPr="009039F9" w:rsidRDefault="009039F9" w:rsidP="005D5729">
            <w:pPr>
              <w:jc w:val="center"/>
              <w:rPr>
                <w:bCs/>
                <w:sz w:val="20"/>
                <w:szCs w:val="20"/>
              </w:rPr>
            </w:pPr>
            <w:r w:rsidRPr="009039F9"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0BEE0087" w14:textId="04D9BBC8" w:rsidR="009039F9" w:rsidRPr="008F78B7" w:rsidRDefault="009039F9" w:rsidP="005D572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>
              <w:rPr>
                <w:sz w:val="20"/>
                <w:szCs w:val="20"/>
              </w:rPr>
              <w:t>высокая</w:t>
            </w:r>
          </w:p>
        </w:tc>
      </w:tr>
      <w:tr w:rsidR="009039F9" w:rsidRPr="00A57927" w14:paraId="05267175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6CB4F6D7" w14:textId="5773165D" w:rsidR="009039F9" w:rsidRPr="00A40B8C" w:rsidRDefault="009039F9" w:rsidP="005D5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56E79AF" w14:textId="64E2D8EA" w:rsidR="009039F9" w:rsidRPr="00A40B8C" w:rsidRDefault="009039F9" w:rsidP="005D5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A3F17DA" w14:textId="25E82A0D" w:rsidR="009039F9" w:rsidRPr="009039F9" w:rsidRDefault="009039F9" w:rsidP="005D5729">
            <w:pPr>
              <w:rPr>
                <w:bCs/>
                <w:sz w:val="20"/>
                <w:szCs w:val="20"/>
              </w:rPr>
            </w:pPr>
            <w:r w:rsidRPr="009039F9">
              <w:rPr>
                <w:bCs/>
                <w:sz w:val="20"/>
                <w:szCs w:val="20"/>
              </w:rPr>
              <w:t>«Реализация молодежной политики»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182C19D" w14:textId="77777777" w:rsidR="009039F9" w:rsidRPr="00A40B8C" w:rsidRDefault="009039F9" w:rsidP="005D57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204A7F73" w14:textId="714201B5" w:rsidR="009039F9" w:rsidRPr="009039F9" w:rsidRDefault="009039F9" w:rsidP="006D7C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65082954" w14:textId="6405E309" w:rsidR="009039F9" w:rsidRPr="008F78B7" w:rsidRDefault="009039F9" w:rsidP="005D57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EBC284" w14:textId="77777777" w:rsidR="00374B33" w:rsidRPr="00481DAD" w:rsidRDefault="00374B33" w:rsidP="00CB6C8B">
      <w:pPr>
        <w:tabs>
          <w:tab w:val="left" w:pos="3420"/>
        </w:tabs>
        <w:jc w:val="both"/>
        <w:rPr>
          <w:sz w:val="28"/>
          <w:szCs w:val="28"/>
        </w:rPr>
      </w:pPr>
    </w:p>
    <w:p w14:paraId="7E72532B" w14:textId="4AE7BC82" w:rsidR="00DF286C" w:rsidRDefault="00DF286C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оценки эффективности муниципальных программ сделаны следующие выводы:</w:t>
      </w:r>
    </w:p>
    <w:p w14:paraId="3737A616" w14:textId="054A19E1" w:rsidR="00DF286C" w:rsidRDefault="00DF286C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– высокая эффективность получили </w:t>
      </w:r>
      <w:r w:rsidR="00E41A73">
        <w:rPr>
          <w:sz w:val="28"/>
          <w:szCs w:val="28"/>
        </w:rPr>
        <w:t>5 программ, одна программа получила удовлетворительную оценку эффективности, и по двум программам эффективность не удовлетворительная.</w:t>
      </w:r>
    </w:p>
    <w:p w14:paraId="7EF98373" w14:textId="7C37B60C" w:rsidR="00E41A73" w:rsidRDefault="00E41A7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Неудовлетворительные оценки сформировались из-за не</w:t>
      </w:r>
      <w:r w:rsidR="00285912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плановых целевых показателей. </w:t>
      </w:r>
    </w:p>
    <w:p w14:paraId="38A4DEFE" w14:textId="4107DA64" w:rsidR="00CF56D8" w:rsidRDefault="00CF56D8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ф</w:t>
      </w:r>
      <w:r w:rsidR="00E41A73">
        <w:rPr>
          <w:sz w:val="28"/>
          <w:szCs w:val="28"/>
        </w:rPr>
        <w:t>актическ</w:t>
      </w:r>
      <w:r>
        <w:rPr>
          <w:sz w:val="28"/>
          <w:szCs w:val="28"/>
        </w:rPr>
        <w:t>ого</w:t>
      </w:r>
      <w:r w:rsidR="00E41A73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="00E41A73">
        <w:rPr>
          <w:sz w:val="28"/>
          <w:szCs w:val="28"/>
        </w:rPr>
        <w:t xml:space="preserve"> расходов на муниципальные программы </w:t>
      </w:r>
      <w:r w:rsidR="00285912">
        <w:rPr>
          <w:sz w:val="28"/>
          <w:szCs w:val="28"/>
        </w:rPr>
        <w:t>к</w:t>
      </w:r>
      <w:r w:rsidR="00E41A73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о</w:t>
      </w:r>
      <w:r w:rsidR="00285912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E41A73">
        <w:rPr>
          <w:sz w:val="28"/>
          <w:szCs w:val="28"/>
        </w:rPr>
        <w:t>объем</w:t>
      </w:r>
      <w:r w:rsidR="00285912">
        <w:rPr>
          <w:sz w:val="28"/>
          <w:szCs w:val="28"/>
        </w:rPr>
        <w:t>у</w:t>
      </w:r>
      <w:r w:rsidR="00E41A73">
        <w:rPr>
          <w:sz w:val="28"/>
          <w:szCs w:val="28"/>
        </w:rPr>
        <w:t xml:space="preserve"> расходов за отчетный период составил</w:t>
      </w:r>
      <w:r>
        <w:rPr>
          <w:sz w:val="28"/>
          <w:szCs w:val="28"/>
        </w:rPr>
        <w:t>о 84%, что сложилось с учетом экономии, образовавшейся в ходе реализации муниципальных программ.</w:t>
      </w:r>
    </w:p>
    <w:p w14:paraId="716878AC" w14:textId="31FF7070" w:rsidR="00DF286C" w:rsidRDefault="00CF56D8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</w:t>
      </w:r>
      <w:r w:rsidR="00E41A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(подпрограмм) показал недостаточно ответственный подход ответственных исполнителей и соисполнителей муниципальных программ, получивших не удовлетворительную оценку эффективности, к реализации муниципальных программ, к их мониторингу и корректировке.</w:t>
      </w:r>
    </w:p>
    <w:p w14:paraId="796553A4" w14:textId="68BAF45E" w:rsidR="00E41A73" w:rsidRDefault="00CF56D8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муниципальных программ предлагаем:</w:t>
      </w:r>
    </w:p>
    <w:p w14:paraId="2A6CE335" w14:textId="77777777" w:rsidR="00FB5CFE" w:rsidRDefault="00CF56D8" w:rsidP="00FB5CF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корректировке (доработке) программ;</w:t>
      </w:r>
    </w:p>
    <w:p w14:paraId="6199E27A" w14:textId="14FA1829" w:rsidR="005A5A4D" w:rsidRDefault="00FB5CFE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CF56D8">
        <w:rPr>
          <w:sz w:val="28"/>
          <w:szCs w:val="28"/>
        </w:rPr>
        <w:t>жекварт</w:t>
      </w:r>
      <w:r>
        <w:rPr>
          <w:sz w:val="28"/>
          <w:szCs w:val="28"/>
        </w:rPr>
        <w:t>ально осуществлять мо</w:t>
      </w:r>
      <w:r w:rsidR="005A5A4D">
        <w:rPr>
          <w:sz w:val="28"/>
          <w:szCs w:val="28"/>
        </w:rPr>
        <w:t xml:space="preserve">ниторинг реализации муниципальных программ </w:t>
      </w:r>
      <w:r w:rsidR="00285912">
        <w:rPr>
          <w:sz w:val="28"/>
          <w:szCs w:val="28"/>
        </w:rPr>
        <w:t>по финансовым и целевым</w:t>
      </w:r>
      <w:r w:rsidR="005A5A4D">
        <w:rPr>
          <w:sz w:val="28"/>
          <w:szCs w:val="28"/>
        </w:rPr>
        <w:t xml:space="preserve"> </w:t>
      </w:r>
      <w:r w:rsidR="00285912">
        <w:rPr>
          <w:sz w:val="28"/>
          <w:szCs w:val="28"/>
        </w:rPr>
        <w:t>показателям</w:t>
      </w:r>
      <w:r w:rsidR="005A5A4D">
        <w:rPr>
          <w:sz w:val="28"/>
          <w:szCs w:val="28"/>
        </w:rPr>
        <w:t>;</w:t>
      </w:r>
    </w:p>
    <w:p w14:paraId="08A5E7F5" w14:textId="0FA22FAB" w:rsidR="005A5A4D" w:rsidRDefault="005A5A4D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повысить ответственность за реализацию мероприятий программ и достижение целевых показателей;</w:t>
      </w:r>
    </w:p>
    <w:p w14:paraId="5C0B6D90" w14:textId="28A19A08" w:rsidR="005A5A4D" w:rsidRDefault="005A5A4D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вносить </w:t>
      </w:r>
      <w:r w:rsidR="00285912">
        <w:rPr>
          <w:sz w:val="28"/>
          <w:szCs w:val="28"/>
        </w:rPr>
        <w:t>все необходимые</w:t>
      </w:r>
      <w:r>
        <w:rPr>
          <w:sz w:val="28"/>
          <w:szCs w:val="28"/>
        </w:rPr>
        <w:t xml:space="preserve"> изменени</w:t>
      </w:r>
      <w:r w:rsidR="00285912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муниципальные программы.</w:t>
      </w:r>
    </w:p>
    <w:p w14:paraId="566BEB7B" w14:textId="36B1E9DC" w:rsidR="005A5A4D" w:rsidRDefault="005A5A4D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Отделом экономического развития администрации муниципального образования «Катангский район» будут направлены рекомендации</w:t>
      </w:r>
      <w:bookmarkStart w:id="0" w:name="_GoBack"/>
      <w:bookmarkEnd w:id="0"/>
      <w:r>
        <w:rPr>
          <w:sz w:val="28"/>
          <w:szCs w:val="28"/>
        </w:rPr>
        <w:t xml:space="preserve"> ответственным исполнителям по повышению качества разработки муниципальных программ.</w:t>
      </w:r>
    </w:p>
    <w:p w14:paraId="62656B12" w14:textId="67C97CAF" w:rsidR="005A5A4D" w:rsidRDefault="005A5A4D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37C13C09" w14:textId="19DE5F1B" w:rsidR="005A5A4D" w:rsidRDefault="005A5A4D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 за период с 01.01.2023 – 31.12.2023 год.</w:t>
      </w:r>
    </w:p>
    <w:p w14:paraId="6EBC65E2" w14:textId="77777777" w:rsidR="005A5A4D" w:rsidRDefault="005A5A4D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71615F8" w14:textId="44E70FF1" w:rsidR="007030BB" w:rsidRPr="008B2B0D" w:rsidRDefault="00C768DC" w:rsidP="005A5A4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Рейтинг муниципальных программ муниципального образования «Катангский район» по эффективности реализации в 202</w:t>
      </w:r>
      <w:r w:rsidR="005A5A4D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14:paraId="65559D70" w14:textId="77777777" w:rsidR="00481DAD" w:rsidRDefault="00481DAD" w:rsidP="00125816">
      <w:pPr>
        <w:jc w:val="both"/>
        <w:rPr>
          <w:sz w:val="28"/>
          <w:szCs w:val="28"/>
        </w:rPr>
      </w:pPr>
    </w:p>
    <w:p w14:paraId="2085C36E" w14:textId="77777777" w:rsidR="008B2B0D" w:rsidRDefault="008B2B0D" w:rsidP="00125816">
      <w:pPr>
        <w:jc w:val="both"/>
        <w:rPr>
          <w:sz w:val="28"/>
          <w:szCs w:val="28"/>
        </w:rPr>
      </w:pPr>
    </w:p>
    <w:p w14:paraId="46A72276" w14:textId="4544FFC2" w:rsidR="00481DAD" w:rsidRPr="00481DAD" w:rsidRDefault="005A5A4D" w:rsidP="0012581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481DAD" w:rsidRPr="00481DA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81DAD" w:rsidRPr="00481DAD">
        <w:rPr>
          <w:sz w:val="28"/>
          <w:szCs w:val="28"/>
        </w:rPr>
        <w:t xml:space="preserve"> </w:t>
      </w:r>
      <w:r w:rsidR="007030BB">
        <w:rPr>
          <w:sz w:val="28"/>
          <w:szCs w:val="28"/>
        </w:rPr>
        <w:t>отдела</w:t>
      </w:r>
      <w:r w:rsidR="00481DAD" w:rsidRPr="00481DAD">
        <w:rPr>
          <w:sz w:val="28"/>
          <w:szCs w:val="28"/>
        </w:rPr>
        <w:t xml:space="preserve"> экономического </w:t>
      </w:r>
    </w:p>
    <w:p w14:paraId="14E1D7FF" w14:textId="77777777" w:rsidR="007030BB" w:rsidRDefault="00481DAD" w:rsidP="00481DAD">
      <w:pPr>
        <w:jc w:val="both"/>
        <w:rPr>
          <w:sz w:val="28"/>
          <w:szCs w:val="28"/>
        </w:rPr>
      </w:pPr>
      <w:r w:rsidRPr="00481DAD">
        <w:rPr>
          <w:sz w:val="28"/>
          <w:szCs w:val="28"/>
        </w:rPr>
        <w:t>развития администр</w:t>
      </w:r>
      <w:r>
        <w:rPr>
          <w:sz w:val="28"/>
          <w:szCs w:val="28"/>
        </w:rPr>
        <w:t>ации муниципального</w:t>
      </w:r>
    </w:p>
    <w:p w14:paraId="3727FDEC" w14:textId="505A6D15" w:rsidR="00125816" w:rsidRPr="00481DAD" w:rsidRDefault="00481DAD" w:rsidP="0048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81DAD">
        <w:rPr>
          <w:sz w:val="28"/>
          <w:szCs w:val="28"/>
        </w:rPr>
        <w:t>«Катангский район»</w:t>
      </w:r>
      <w:r>
        <w:rPr>
          <w:sz w:val="28"/>
          <w:szCs w:val="28"/>
        </w:rPr>
        <w:t xml:space="preserve">               </w:t>
      </w:r>
      <w:r w:rsidR="00A345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="005A5A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5A5A4D">
        <w:rPr>
          <w:sz w:val="28"/>
          <w:szCs w:val="28"/>
        </w:rPr>
        <w:t>Н. А. Грачёва</w:t>
      </w:r>
    </w:p>
    <w:p w14:paraId="144507A0" w14:textId="77777777"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37424424" w14:textId="77777777"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043CE9B4" w14:textId="77777777"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63F4660F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31FC2E2F" w14:textId="77777777"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328487A8" w14:textId="77777777" w:rsidR="00E07951" w:rsidRDefault="00E07951" w:rsidP="00D1147C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</w:p>
    <w:p w14:paraId="215515EB" w14:textId="77777777"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5836A2B3" w14:textId="77777777"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430C8E0F" w14:textId="77777777"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53B2B7E7" w14:textId="77777777"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0A460CB0" w14:textId="77777777"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3C616167" w14:textId="77777777"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7EE27F5C" w14:textId="77777777"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523CEF8C" w14:textId="77777777"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06BEA2E8" w14:textId="77777777"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5A7C57FA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sectPr w:rsidR="00AE277C" w:rsidSect="00291C1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D40C" w14:textId="77777777" w:rsidR="00A150DE" w:rsidRDefault="00A150DE" w:rsidP="00AE277C">
      <w:r>
        <w:separator/>
      </w:r>
    </w:p>
  </w:endnote>
  <w:endnote w:type="continuationSeparator" w:id="0">
    <w:p w14:paraId="13B7FE35" w14:textId="77777777" w:rsidR="00A150DE" w:rsidRDefault="00A150DE" w:rsidP="00A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0E5D" w14:textId="77777777" w:rsidR="00A150DE" w:rsidRDefault="00A150DE" w:rsidP="00AE277C">
      <w:r>
        <w:separator/>
      </w:r>
    </w:p>
  </w:footnote>
  <w:footnote w:type="continuationSeparator" w:id="0">
    <w:p w14:paraId="7FB9FB48" w14:textId="77777777" w:rsidR="00A150DE" w:rsidRDefault="00A150DE" w:rsidP="00AE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B6"/>
    <w:rsid w:val="0000068A"/>
    <w:rsid w:val="00013AAF"/>
    <w:rsid w:val="0001750B"/>
    <w:rsid w:val="000355EA"/>
    <w:rsid w:val="00043E63"/>
    <w:rsid w:val="000669DF"/>
    <w:rsid w:val="00094713"/>
    <w:rsid w:val="000B6B19"/>
    <w:rsid w:val="000C1435"/>
    <w:rsid w:val="000D4262"/>
    <w:rsid w:val="000D4BC3"/>
    <w:rsid w:val="000D671E"/>
    <w:rsid w:val="000E6A5C"/>
    <w:rsid w:val="000F08FE"/>
    <w:rsid w:val="000F4D36"/>
    <w:rsid w:val="00102671"/>
    <w:rsid w:val="0010425A"/>
    <w:rsid w:val="00113DD8"/>
    <w:rsid w:val="00125816"/>
    <w:rsid w:val="001728A7"/>
    <w:rsid w:val="00177C76"/>
    <w:rsid w:val="00194ABF"/>
    <w:rsid w:val="00196779"/>
    <w:rsid w:val="001A7A6E"/>
    <w:rsid w:val="001C1E9A"/>
    <w:rsid w:val="001C1EFA"/>
    <w:rsid w:val="001D020B"/>
    <w:rsid w:val="001E3F45"/>
    <w:rsid w:val="001E4E89"/>
    <w:rsid w:val="00202EE9"/>
    <w:rsid w:val="00243345"/>
    <w:rsid w:val="002507AE"/>
    <w:rsid w:val="00254D59"/>
    <w:rsid w:val="00281264"/>
    <w:rsid w:val="00282C63"/>
    <w:rsid w:val="00285912"/>
    <w:rsid w:val="00291C17"/>
    <w:rsid w:val="00296935"/>
    <w:rsid w:val="002B72E7"/>
    <w:rsid w:val="002D0D04"/>
    <w:rsid w:val="002D0DC8"/>
    <w:rsid w:val="002D2981"/>
    <w:rsid w:val="002D48F1"/>
    <w:rsid w:val="002D7DCE"/>
    <w:rsid w:val="002E07CC"/>
    <w:rsid w:val="002E1D23"/>
    <w:rsid w:val="002F1FB1"/>
    <w:rsid w:val="003012ED"/>
    <w:rsid w:val="00301B47"/>
    <w:rsid w:val="00331C1A"/>
    <w:rsid w:val="003423A8"/>
    <w:rsid w:val="00352091"/>
    <w:rsid w:val="003633A2"/>
    <w:rsid w:val="00364A01"/>
    <w:rsid w:val="00371750"/>
    <w:rsid w:val="00374B33"/>
    <w:rsid w:val="003829D8"/>
    <w:rsid w:val="00391FAC"/>
    <w:rsid w:val="00393313"/>
    <w:rsid w:val="003C5370"/>
    <w:rsid w:val="003D5BCC"/>
    <w:rsid w:val="003E240D"/>
    <w:rsid w:val="003E5AF3"/>
    <w:rsid w:val="003F36E6"/>
    <w:rsid w:val="00403409"/>
    <w:rsid w:val="00403DD9"/>
    <w:rsid w:val="0042205F"/>
    <w:rsid w:val="00431709"/>
    <w:rsid w:val="00455AF5"/>
    <w:rsid w:val="00464B5C"/>
    <w:rsid w:val="00476FB5"/>
    <w:rsid w:val="004808C6"/>
    <w:rsid w:val="00481DAD"/>
    <w:rsid w:val="004840BA"/>
    <w:rsid w:val="00484C4C"/>
    <w:rsid w:val="004915D2"/>
    <w:rsid w:val="00496226"/>
    <w:rsid w:val="004A0459"/>
    <w:rsid w:val="004B23AD"/>
    <w:rsid w:val="004B4358"/>
    <w:rsid w:val="004B71FC"/>
    <w:rsid w:val="004B7CA6"/>
    <w:rsid w:val="004D26B0"/>
    <w:rsid w:val="004F4CBA"/>
    <w:rsid w:val="004F6237"/>
    <w:rsid w:val="005066F4"/>
    <w:rsid w:val="00506A78"/>
    <w:rsid w:val="00512D83"/>
    <w:rsid w:val="005243B0"/>
    <w:rsid w:val="005247B1"/>
    <w:rsid w:val="005247C7"/>
    <w:rsid w:val="00527750"/>
    <w:rsid w:val="005300B5"/>
    <w:rsid w:val="0057147F"/>
    <w:rsid w:val="00571A16"/>
    <w:rsid w:val="0057425E"/>
    <w:rsid w:val="005A5A4D"/>
    <w:rsid w:val="005B0564"/>
    <w:rsid w:val="005B2802"/>
    <w:rsid w:val="005D0BA4"/>
    <w:rsid w:val="005D258D"/>
    <w:rsid w:val="005D5729"/>
    <w:rsid w:val="005F54A4"/>
    <w:rsid w:val="00611BAD"/>
    <w:rsid w:val="0062121C"/>
    <w:rsid w:val="00626620"/>
    <w:rsid w:val="006340FC"/>
    <w:rsid w:val="0064237C"/>
    <w:rsid w:val="00642C77"/>
    <w:rsid w:val="006440AC"/>
    <w:rsid w:val="00652F69"/>
    <w:rsid w:val="0065651D"/>
    <w:rsid w:val="0067132F"/>
    <w:rsid w:val="00671D41"/>
    <w:rsid w:val="0067565F"/>
    <w:rsid w:val="00676C03"/>
    <w:rsid w:val="006904DA"/>
    <w:rsid w:val="00694033"/>
    <w:rsid w:val="006B09A4"/>
    <w:rsid w:val="006B2F5C"/>
    <w:rsid w:val="006B328A"/>
    <w:rsid w:val="006B7CBD"/>
    <w:rsid w:val="006C038F"/>
    <w:rsid w:val="006C1DA2"/>
    <w:rsid w:val="006C5042"/>
    <w:rsid w:val="006C616D"/>
    <w:rsid w:val="006D7C20"/>
    <w:rsid w:val="006E1868"/>
    <w:rsid w:val="007030BB"/>
    <w:rsid w:val="00794776"/>
    <w:rsid w:val="007A0469"/>
    <w:rsid w:val="007A452D"/>
    <w:rsid w:val="007B64D6"/>
    <w:rsid w:val="007B72C2"/>
    <w:rsid w:val="007E4592"/>
    <w:rsid w:val="007E5F95"/>
    <w:rsid w:val="007E7081"/>
    <w:rsid w:val="007F769F"/>
    <w:rsid w:val="00805240"/>
    <w:rsid w:val="00820475"/>
    <w:rsid w:val="008268E6"/>
    <w:rsid w:val="00844808"/>
    <w:rsid w:val="008707F2"/>
    <w:rsid w:val="00891309"/>
    <w:rsid w:val="00893370"/>
    <w:rsid w:val="00894F20"/>
    <w:rsid w:val="00895605"/>
    <w:rsid w:val="00896A13"/>
    <w:rsid w:val="008B2B0D"/>
    <w:rsid w:val="008C42CD"/>
    <w:rsid w:val="008D4FC0"/>
    <w:rsid w:val="008D6033"/>
    <w:rsid w:val="008E1D9C"/>
    <w:rsid w:val="008F0D83"/>
    <w:rsid w:val="008F78B7"/>
    <w:rsid w:val="008F799A"/>
    <w:rsid w:val="00900C2C"/>
    <w:rsid w:val="00902525"/>
    <w:rsid w:val="009039F9"/>
    <w:rsid w:val="00943A64"/>
    <w:rsid w:val="00955758"/>
    <w:rsid w:val="00964FE9"/>
    <w:rsid w:val="00993196"/>
    <w:rsid w:val="00995A5C"/>
    <w:rsid w:val="009B09F3"/>
    <w:rsid w:val="009B456A"/>
    <w:rsid w:val="009C1469"/>
    <w:rsid w:val="009C78D2"/>
    <w:rsid w:val="009E7BC9"/>
    <w:rsid w:val="00A05B8E"/>
    <w:rsid w:val="00A150DE"/>
    <w:rsid w:val="00A1792F"/>
    <w:rsid w:val="00A209C4"/>
    <w:rsid w:val="00A25B67"/>
    <w:rsid w:val="00A268B4"/>
    <w:rsid w:val="00A345FD"/>
    <w:rsid w:val="00A376A1"/>
    <w:rsid w:val="00A40B8C"/>
    <w:rsid w:val="00A56D8F"/>
    <w:rsid w:val="00A57927"/>
    <w:rsid w:val="00A617AE"/>
    <w:rsid w:val="00A82FB3"/>
    <w:rsid w:val="00A949B6"/>
    <w:rsid w:val="00AB69F4"/>
    <w:rsid w:val="00AD1A8E"/>
    <w:rsid w:val="00AD6A62"/>
    <w:rsid w:val="00AD7768"/>
    <w:rsid w:val="00AE277C"/>
    <w:rsid w:val="00B01C11"/>
    <w:rsid w:val="00B13160"/>
    <w:rsid w:val="00B25646"/>
    <w:rsid w:val="00B273B4"/>
    <w:rsid w:val="00B40004"/>
    <w:rsid w:val="00B42751"/>
    <w:rsid w:val="00B44D33"/>
    <w:rsid w:val="00B460CC"/>
    <w:rsid w:val="00B51768"/>
    <w:rsid w:val="00B51F52"/>
    <w:rsid w:val="00B71264"/>
    <w:rsid w:val="00B97CD4"/>
    <w:rsid w:val="00BA0988"/>
    <w:rsid w:val="00BB0C1D"/>
    <w:rsid w:val="00BC5553"/>
    <w:rsid w:val="00BD0C72"/>
    <w:rsid w:val="00BE0DC5"/>
    <w:rsid w:val="00C1319D"/>
    <w:rsid w:val="00C15227"/>
    <w:rsid w:val="00C1732C"/>
    <w:rsid w:val="00C341A7"/>
    <w:rsid w:val="00C36D67"/>
    <w:rsid w:val="00C52D00"/>
    <w:rsid w:val="00C549B5"/>
    <w:rsid w:val="00C768DC"/>
    <w:rsid w:val="00C87735"/>
    <w:rsid w:val="00C93572"/>
    <w:rsid w:val="00CB25CD"/>
    <w:rsid w:val="00CB49D7"/>
    <w:rsid w:val="00CB6C8B"/>
    <w:rsid w:val="00CD5938"/>
    <w:rsid w:val="00CE2E43"/>
    <w:rsid w:val="00CF02EA"/>
    <w:rsid w:val="00CF56D8"/>
    <w:rsid w:val="00CF658E"/>
    <w:rsid w:val="00D007E7"/>
    <w:rsid w:val="00D1147C"/>
    <w:rsid w:val="00D213E7"/>
    <w:rsid w:val="00D27FE2"/>
    <w:rsid w:val="00D35DB2"/>
    <w:rsid w:val="00D55592"/>
    <w:rsid w:val="00D760A0"/>
    <w:rsid w:val="00D80D58"/>
    <w:rsid w:val="00D90616"/>
    <w:rsid w:val="00DC34A0"/>
    <w:rsid w:val="00DC662F"/>
    <w:rsid w:val="00DE4BC2"/>
    <w:rsid w:val="00DE5A20"/>
    <w:rsid w:val="00DF286C"/>
    <w:rsid w:val="00E01D8C"/>
    <w:rsid w:val="00E02E06"/>
    <w:rsid w:val="00E07951"/>
    <w:rsid w:val="00E26DCE"/>
    <w:rsid w:val="00E34456"/>
    <w:rsid w:val="00E41A73"/>
    <w:rsid w:val="00E5255F"/>
    <w:rsid w:val="00E61AEE"/>
    <w:rsid w:val="00E7268A"/>
    <w:rsid w:val="00E839BA"/>
    <w:rsid w:val="00E97F58"/>
    <w:rsid w:val="00EA06D2"/>
    <w:rsid w:val="00EC29F7"/>
    <w:rsid w:val="00EC5C13"/>
    <w:rsid w:val="00EE0ED2"/>
    <w:rsid w:val="00EE20D5"/>
    <w:rsid w:val="00EF01FD"/>
    <w:rsid w:val="00EF75C6"/>
    <w:rsid w:val="00F0492B"/>
    <w:rsid w:val="00F14111"/>
    <w:rsid w:val="00F23491"/>
    <w:rsid w:val="00F402B8"/>
    <w:rsid w:val="00F45C30"/>
    <w:rsid w:val="00F47D0B"/>
    <w:rsid w:val="00F667E4"/>
    <w:rsid w:val="00F72D94"/>
    <w:rsid w:val="00F8210A"/>
    <w:rsid w:val="00F82935"/>
    <w:rsid w:val="00FA3A0D"/>
    <w:rsid w:val="00FB5CFE"/>
    <w:rsid w:val="00FB7E12"/>
    <w:rsid w:val="00FE004A"/>
    <w:rsid w:val="00FE6799"/>
    <w:rsid w:val="00FF2FB6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24E2"/>
  <w15:docId w15:val="{178C7C71-59E4-477E-9A11-27F28C27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9099-63DD-4EF4-B705-DBCD50FE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upr4</cp:lastModifiedBy>
  <cp:revision>170</cp:revision>
  <cp:lastPrinted>2024-02-29T06:31:00Z</cp:lastPrinted>
  <dcterms:created xsi:type="dcterms:W3CDTF">2019-03-11T06:17:00Z</dcterms:created>
  <dcterms:modified xsi:type="dcterms:W3CDTF">2024-02-29T07:23:00Z</dcterms:modified>
</cp:coreProperties>
</file>