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158D0" w14:textId="77777777" w:rsidR="00601F2C" w:rsidRDefault="00601F2C" w:rsidP="00601F2C">
      <w:pPr>
        <w:jc w:val="center"/>
      </w:pPr>
      <w:r>
        <w:rPr>
          <w:noProof/>
          <w:lang w:eastAsia="ru-RU"/>
        </w:rPr>
        <w:drawing>
          <wp:inline distT="0" distB="0" distL="0" distR="0" wp14:anchorId="43F279B6" wp14:editId="48340A2B">
            <wp:extent cx="590550" cy="800100"/>
            <wp:effectExtent l="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14:paraId="78F8E1AD" w14:textId="77777777" w:rsidR="00601F2C" w:rsidRDefault="00601F2C" w:rsidP="00601F2C">
      <w:pPr>
        <w:pStyle w:val="12"/>
        <w:jc w:val="center"/>
        <w:rPr>
          <w:rFonts w:ascii="Times New Roman" w:hAnsi="Times New Roman"/>
        </w:rPr>
      </w:pPr>
      <w:r>
        <w:rPr>
          <w:rFonts w:ascii="Times New Roman" w:hAnsi="Times New Roman"/>
        </w:rPr>
        <w:t>РОССИЙСКАЯ ФЕДЕРАЦИЯ</w:t>
      </w:r>
    </w:p>
    <w:p w14:paraId="7EF699F0" w14:textId="77777777" w:rsidR="00601F2C" w:rsidRDefault="00601F2C" w:rsidP="00601F2C">
      <w:pPr>
        <w:pStyle w:val="12"/>
        <w:jc w:val="center"/>
        <w:rPr>
          <w:rFonts w:ascii="Times New Roman" w:hAnsi="Times New Roman"/>
          <w:sz w:val="28"/>
        </w:rPr>
      </w:pPr>
      <w:r>
        <w:rPr>
          <w:rFonts w:ascii="Times New Roman" w:hAnsi="Times New Roman"/>
        </w:rPr>
        <w:t>ИРКУТСКАЯ ОБЛАСТЬ</w:t>
      </w:r>
    </w:p>
    <w:p w14:paraId="557C8233" w14:textId="77777777" w:rsidR="00601F2C" w:rsidRDefault="00601F2C" w:rsidP="00601F2C">
      <w:pPr>
        <w:pStyle w:val="12"/>
        <w:jc w:val="center"/>
        <w:rPr>
          <w:rFonts w:ascii="Times New Roman" w:hAnsi="Times New Roman"/>
        </w:rPr>
      </w:pPr>
    </w:p>
    <w:p w14:paraId="249BBBAA" w14:textId="77777777" w:rsidR="00601F2C" w:rsidRDefault="00601F2C" w:rsidP="00601F2C">
      <w:pPr>
        <w:pStyle w:val="12"/>
        <w:jc w:val="center"/>
        <w:rPr>
          <w:rFonts w:ascii="Times New Roman" w:hAnsi="Times New Roman"/>
          <w:sz w:val="28"/>
        </w:rPr>
      </w:pPr>
      <w:r>
        <w:rPr>
          <w:rFonts w:ascii="Times New Roman" w:hAnsi="Times New Roman"/>
          <w:sz w:val="28"/>
        </w:rPr>
        <w:t>Администрация</w:t>
      </w:r>
    </w:p>
    <w:p w14:paraId="057B3A22" w14:textId="77777777" w:rsidR="00601F2C" w:rsidRDefault="00601F2C" w:rsidP="00601F2C">
      <w:pPr>
        <w:pStyle w:val="12"/>
        <w:jc w:val="center"/>
        <w:rPr>
          <w:rFonts w:ascii="Times New Roman" w:hAnsi="Times New Roman"/>
          <w:sz w:val="28"/>
        </w:rPr>
      </w:pPr>
      <w:r>
        <w:rPr>
          <w:rFonts w:ascii="Times New Roman" w:hAnsi="Times New Roman"/>
          <w:sz w:val="28"/>
        </w:rPr>
        <w:t>муниципального образования «Катангский район»</w:t>
      </w:r>
    </w:p>
    <w:p w14:paraId="6371E7DE" w14:textId="77777777" w:rsidR="00601F2C" w:rsidRDefault="00601F2C" w:rsidP="00601F2C">
      <w:pPr>
        <w:pStyle w:val="12"/>
        <w:jc w:val="center"/>
        <w:rPr>
          <w:rFonts w:ascii="Times New Roman" w:hAnsi="Times New Roman"/>
          <w:b/>
          <w:sz w:val="36"/>
          <w:szCs w:val="36"/>
        </w:rPr>
      </w:pPr>
    </w:p>
    <w:p w14:paraId="23D90E5C" w14:textId="4DE3B91D" w:rsidR="00601F2C" w:rsidRDefault="00601F2C" w:rsidP="00601F2C">
      <w:pPr>
        <w:pStyle w:val="12"/>
        <w:jc w:val="center"/>
        <w:rPr>
          <w:rFonts w:ascii="Times New Roman" w:hAnsi="Times New Roman"/>
          <w:b/>
          <w:sz w:val="36"/>
          <w:szCs w:val="36"/>
        </w:rPr>
      </w:pPr>
      <w:r>
        <w:rPr>
          <w:rFonts w:ascii="Times New Roman" w:hAnsi="Times New Roman"/>
          <w:b/>
          <w:sz w:val="36"/>
          <w:szCs w:val="36"/>
        </w:rPr>
        <w:t>ПОСТАНОВЛЕНИЕ</w:t>
      </w:r>
    </w:p>
    <w:p w14:paraId="3C622BE9" w14:textId="77777777" w:rsidR="00601F2C" w:rsidRDefault="00601F2C" w:rsidP="00601F2C">
      <w:pPr>
        <w:pStyle w:val="12"/>
        <w:jc w:val="center"/>
        <w:rPr>
          <w:rFonts w:ascii="Times New Roman" w:hAnsi="Times New Roman"/>
          <w:sz w:val="24"/>
          <w:szCs w:val="24"/>
        </w:rPr>
      </w:pPr>
    </w:p>
    <w:p w14:paraId="1D3B7039" w14:textId="55D4161C" w:rsidR="00601F2C" w:rsidRDefault="004C6F63" w:rsidP="004C6F63">
      <w:pPr>
        <w:pStyle w:val="12"/>
        <w:jc w:val="center"/>
        <w:rPr>
          <w:rFonts w:ascii="Times New Roman" w:hAnsi="Times New Roman"/>
          <w:sz w:val="24"/>
          <w:szCs w:val="24"/>
          <w:u w:val="single"/>
        </w:rPr>
      </w:pPr>
      <w:r>
        <w:rPr>
          <w:rFonts w:ascii="Times New Roman" w:hAnsi="Times New Roman"/>
          <w:sz w:val="24"/>
          <w:szCs w:val="24"/>
        </w:rPr>
        <w:t>от 5 апреля 2023</w:t>
      </w:r>
      <w:r w:rsidR="00601F2C">
        <w:rPr>
          <w:rFonts w:ascii="Times New Roman" w:hAnsi="Times New Roman"/>
          <w:sz w:val="24"/>
          <w:szCs w:val="24"/>
        </w:rPr>
        <w:t xml:space="preserve"> г.     </w:t>
      </w:r>
      <w:r w:rsidR="003121F0">
        <w:rPr>
          <w:rFonts w:ascii="Times New Roman" w:hAnsi="Times New Roman"/>
          <w:sz w:val="24"/>
          <w:szCs w:val="24"/>
        </w:rPr>
        <w:t xml:space="preserve">    </w:t>
      </w:r>
      <w:r>
        <w:rPr>
          <w:rFonts w:ascii="Times New Roman" w:hAnsi="Times New Roman"/>
          <w:sz w:val="24"/>
          <w:szCs w:val="24"/>
        </w:rPr>
        <w:t xml:space="preserve">                    </w:t>
      </w:r>
      <w:r w:rsidR="00601F2C">
        <w:rPr>
          <w:rFonts w:ascii="Times New Roman" w:hAnsi="Times New Roman"/>
          <w:sz w:val="24"/>
          <w:szCs w:val="24"/>
        </w:rPr>
        <w:t xml:space="preserve"> с. Ербогачен                           </w:t>
      </w:r>
      <w:r>
        <w:rPr>
          <w:rFonts w:ascii="Times New Roman" w:hAnsi="Times New Roman"/>
          <w:sz w:val="24"/>
          <w:szCs w:val="24"/>
        </w:rPr>
        <w:t xml:space="preserve">  </w:t>
      </w:r>
      <w:r w:rsidR="000864CD">
        <w:rPr>
          <w:rFonts w:ascii="Times New Roman" w:hAnsi="Times New Roman"/>
          <w:sz w:val="24"/>
          <w:szCs w:val="24"/>
        </w:rPr>
        <w:t xml:space="preserve"> </w:t>
      </w:r>
      <w:r w:rsidR="00601F2C">
        <w:rPr>
          <w:rFonts w:ascii="Times New Roman" w:hAnsi="Times New Roman"/>
          <w:sz w:val="24"/>
          <w:szCs w:val="24"/>
        </w:rPr>
        <w:t xml:space="preserve"> № </w:t>
      </w:r>
      <w:r>
        <w:rPr>
          <w:rFonts w:ascii="Times New Roman" w:hAnsi="Times New Roman"/>
          <w:sz w:val="24"/>
          <w:szCs w:val="24"/>
        </w:rPr>
        <w:t>135</w:t>
      </w:r>
      <w:r w:rsidR="00601F2C">
        <w:rPr>
          <w:rFonts w:ascii="Times New Roman" w:hAnsi="Times New Roman"/>
          <w:sz w:val="24"/>
          <w:szCs w:val="24"/>
          <w:u w:val="single"/>
        </w:rPr>
        <w:t xml:space="preserve"> -п</w:t>
      </w:r>
    </w:p>
    <w:p w14:paraId="0C4D07BD" w14:textId="77777777" w:rsidR="00601F2C" w:rsidRDefault="00601F2C" w:rsidP="000864CD">
      <w:pPr>
        <w:pStyle w:val="12"/>
        <w:rPr>
          <w:rFonts w:ascii="Times New Roman" w:hAnsi="Times New Roman"/>
          <w:sz w:val="24"/>
          <w:szCs w:val="24"/>
          <w:u w:val="single"/>
        </w:rPr>
      </w:pPr>
    </w:p>
    <w:p w14:paraId="022E86A6" w14:textId="5DC1CF9F"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Об утверждении</w:t>
      </w:r>
      <w:r w:rsidRPr="00492387">
        <w:rPr>
          <w:rFonts w:ascii="Times New Roman" w:hAnsi="Times New Roman"/>
          <w:sz w:val="24"/>
          <w:szCs w:val="24"/>
        </w:rPr>
        <w:t xml:space="preserve"> </w:t>
      </w:r>
      <w:r>
        <w:rPr>
          <w:rFonts w:ascii="Times New Roman" w:hAnsi="Times New Roman"/>
          <w:sz w:val="24"/>
          <w:szCs w:val="24"/>
        </w:rPr>
        <w:t xml:space="preserve">административного регламента </w:t>
      </w:r>
    </w:p>
    <w:p w14:paraId="4DF04F7E" w14:textId="5D999396" w:rsidR="00601F2C" w:rsidRDefault="00601F2C" w:rsidP="00601F2C">
      <w:pPr>
        <w:spacing w:after="0" w:line="240" w:lineRule="auto"/>
        <w:rPr>
          <w:rFonts w:ascii="Times New Roman" w:hAnsi="Times New Roman"/>
          <w:sz w:val="24"/>
          <w:szCs w:val="24"/>
        </w:rPr>
      </w:pPr>
      <w:r>
        <w:rPr>
          <w:rFonts w:ascii="Times New Roman" w:hAnsi="Times New Roman"/>
          <w:sz w:val="24"/>
          <w:szCs w:val="24"/>
        </w:rPr>
        <w:t>предоставлени</w:t>
      </w:r>
      <w:r w:rsidR="003121F0" w:rsidRPr="00330A35">
        <w:rPr>
          <w:rFonts w:ascii="Times New Roman" w:hAnsi="Times New Roman"/>
          <w:color w:val="404040" w:themeColor="text1" w:themeTint="BF"/>
          <w:sz w:val="24"/>
          <w:szCs w:val="24"/>
        </w:rPr>
        <w:t>я</w:t>
      </w:r>
      <w:r>
        <w:rPr>
          <w:rFonts w:ascii="Times New Roman" w:hAnsi="Times New Roman"/>
          <w:sz w:val="24"/>
          <w:szCs w:val="24"/>
        </w:rPr>
        <w:t xml:space="preserve"> муниципальной услуги </w:t>
      </w:r>
    </w:p>
    <w:p w14:paraId="5A7454E2" w14:textId="3BE949E1" w:rsidR="009573C1" w:rsidRPr="009573C1" w:rsidRDefault="009573C1" w:rsidP="00601F2C">
      <w:pPr>
        <w:spacing w:after="0" w:line="240" w:lineRule="auto"/>
        <w:rPr>
          <w:rFonts w:ascii="Times New Roman" w:hAnsi="Times New Roman" w:cs="Times New Roman"/>
          <w:bCs/>
          <w:iCs/>
          <w:color w:val="000000"/>
          <w:sz w:val="24"/>
          <w:szCs w:val="24"/>
        </w:rPr>
      </w:pPr>
      <w:r w:rsidRPr="009573C1">
        <w:rPr>
          <w:rFonts w:ascii="Times New Roman" w:hAnsi="Times New Roman" w:cs="Times New Roman"/>
          <w:sz w:val="24"/>
          <w:szCs w:val="24"/>
        </w:rPr>
        <w:t>«</w:t>
      </w:r>
      <w:r w:rsidRPr="009573C1">
        <w:rPr>
          <w:rFonts w:ascii="Times New Roman" w:hAnsi="Times New Roman" w:cs="Times New Roman"/>
          <w:bCs/>
          <w:iCs/>
          <w:color w:val="000000"/>
          <w:sz w:val="24"/>
          <w:szCs w:val="24"/>
        </w:rPr>
        <w:t>Прием заявлений о зачислении в муниципальные</w:t>
      </w:r>
    </w:p>
    <w:p w14:paraId="1E2D79C3" w14:textId="77777777" w:rsidR="009573C1" w:rsidRPr="009573C1" w:rsidRDefault="009573C1" w:rsidP="00601F2C">
      <w:pPr>
        <w:spacing w:after="0" w:line="240" w:lineRule="auto"/>
        <w:rPr>
          <w:rFonts w:ascii="Times New Roman" w:hAnsi="Times New Roman" w:cs="Times New Roman"/>
          <w:bCs/>
          <w:iCs/>
          <w:color w:val="000000"/>
          <w:sz w:val="24"/>
          <w:szCs w:val="24"/>
        </w:rPr>
      </w:pPr>
      <w:r w:rsidRPr="009573C1">
        <w:rPr>
          <w:rFonts w:ascii="Times New Roman" w:hAnsi="Times New Roman" w:cs="Times New Roman"/>
          <w:bCs/>
          <w:iCs/>
          <w:color w:val="000000"/>
          <w:sz w:val="24"/>
          <w:szCs w:val="24"/>
        </w:rPr>
        <w:t xml:space="preserve"> образовательные организации, </w:t>
      </w:r>
    </w:p>
    <w:p w14:paraId="405B8FF5" w14:textId="77777777" w:rsidR="009573C1" w:rsidRPr="009573C1" w:rsidRDefault="009573C1" w:rsidP="00601F2C">
      <w:pPr>
        <w:spacing w:after="0" w:line="240" w:lineRule="auto"/>
        <w:rPr>
          <w:rFonts w:ascii="Times New Roman" w:hAnsi="Times New Roman" w:cs="Times New Roman"/>
          <w:bCs/>
          <w:iCs/>
          <w:color w:val="000000"/>
          <w:sz w:val="24"/>
          <w:szCs w:val="24"/>
        </w:rPr>
      </w:pPr>
      <w:r w:rsidRPr="009573C1">
        <w:rPr>
          <w:rFonts w:ascii="Times New Roman" w:hAnsi="Times New Roman" w:cs="Times New Roman"/>
          <w:bCs/>
          <w:iCs/>
          <w:color w:val="000000"/>
          <w:sz w:val="24"/>
          <w:szCs w:val="24"/>
        </w:rPr>
        <w:t>реализующие программы общего образования,</w:t>
      </w:r>
    </w:p>
    <w:p w14:paraId="445C6BF0" w14:textId="51A4F519" w:rsidR="00601F2C" w:rsidRPr="009573C1" w:rsidRDefault="009573C1" w:rsidP="00601F2C">
      <w:pPr>
        <w:spacing w:after="0" w:line="240" w:lineRule="auto"/>
        <w:rPr>
          <w:rFonts w:ascii="Times New Roman" w:hAnsi="Times New Roman" w:cs="Times New Roman"/>
          <w:sz w:val="24"/>
          <w:szCs w:val="24"/>
        </w:rPr>
      </w:pPr>
      <w:r w:rsidRPr="009573C1">
        <w:rPr>
          <w:rFonts w:ascii="Times New Roman" w:hAnsi="Times New Roman" w:cs="Times New Roman"/>
          <w:bCs/>
          <w:iCs/>
          <w:color w:val="000000"/>
          <w:sz w:val="24"/>
          <w:szCs w:val="24"/>
        </w:rPr>
        <w:t xml:space="preserve"> на территории</w:t>
      </w:r>
      <w:r w:rsidRPr="009573C1">
        <w:rPr>
          <w:rFonts w:ascii="Times New Roman" w:hAnsi="Times New Roman" w:cs="Times New Roman"/>
          <w:color w:val="000000"/>
          <w:sz w:val="24"/>
          <w:szCs w:val="24"/>
        </w:rPr>
        <w:t xml:space="preserve"> муниципального образования «Катангский район»</w:t>
      </w:r>
    </w:p>
    <w:p w14:paraId="28A5BD4A" w14:textId="77777777" w:rsidR="00601F2C" w:rsidRDefault="00601F2C" w:rsidP="000864CD">
      <w:pPr>
        <w:autoSpaceDE w:val="0"/>
        <w:autoSpaceDN w:val="0"/>
        <w:adjustRightInd w:val="0"/>
        <w:spacing w:after="0" w:line="240" w:lineRule="auto"/>
        <w:rPr>
          <w:rFonts w:ascii="Times New Roman" w:hAnsi="Times New Roman" w:cs="Times New Roman"/>
          <w:b/>
          <w:bCs/>
          <w:kern w:val="2"/>
          <w:sz w:val="28"/>
          <w:szCs w:val="28"/>
        </w:rPr>
      </w:pPr>
    </w:p>
    <w:p w14:paraId="795B9752" w14:textId="0DB3C6AF" w:rsidR="00601F2C" w:rsidRPr="00D448E6" w:rsidRDefault="00C626C3" w:rsidP="003121F0">
      <w:pPr>
        <w:pStyle w:val="12"/>
        <w:widowControl w:val="0"/>
        <w:ind w:firstLine="709"/>
        <w:jc w:val="both"/>
        <w:rPr>
          <w:rFonts w:ascii="Times New Roman" w:hAnsi="Times New Roman"/>
          <w:sz w:val="24"/>
          <w:szCs w:val="24"/>
        </w:rPr>
      </w:pPr>
      <w:r w:rsidRPr="00D448E6">
        <w:rPr>
          <w:rFonts w:ascii="Times New Roman" w:hAnsi="Times New Roman"/>
          <w:kern w:val="2"/>
          <w:sz w:val="24"/>
          <w:szCs w:val="24"/>
        </w:rPr>
        <w:t xml:space="preserve">В соответствии </w:t>
      </w:r>
      <w:r w:rsidRPr="00D448E6">
        <w:rPr>
          <w:rFonts w:ascii="Times New Roman" w:hAnsi="Times New Roman"/>
          <w:sz w:val="24"/>
          <w:szCs w:val="24"/>
        </w:rPr>
        <w:t>с Федеральным законом от 29</w:t>
      </w:r>
      <w:r w:rsidR="003121F0" w:rsidRPr="00D448E6">
        <w:rPr>
          <w:rFonts w:ascii="Times New Roman" w:hAnsi="Times New Roman"/>
          <w:sz w:val="24"/>
          <w:szCs w:val="24"/>
        </w:rPr>
        <w:t xml:space="preserve"> </w:t>
      </w:r>
      <w:r w:rsidRPr="00D448E6">
        <w:rPr>
          <w:rFonts w:ascii="Times New Roman" w:hAnsi="Times New Roman"/>
          <w:sz w:val="24"/>
          <w:szCs w:val="24"/>
        </w:rPr>
        <w:t>декабря</w:t>
      </w:r>
      <w:r w:rsidR="003121F0" w:rsidRPr="00D448E6">
        <w:rPr>
          <w:rFonts w:ascii="Times New Roman" w:hAnsi="Times New Roman"/>
          <w:sz w:val="24"/>
          <w:szCs w:val="24"/>
        </w:rPr>
        <w:t xml:space="preserve"> </w:t>
      </w:r>
      <w:r w:rsidRPr="00D448E6">
        <w:rPr>
          <w:rFonts w:ascii="Times New Roman" w:hAnsi="Times New Roman"/>
          <w:sz w:val="24"/>
          <w:szCs w:val="24"/>
        </w:rPr>
        <w:t>2012</w:t>
      </w:r>
      <w:r w:rsidR="003121F0" w:rsidRPr="00D448E6">
        <w:rPr>
          <w:rFonts w:ascii="Times New Roman" w:hAnsi="Times New Roman"/>
          <w:sz w:val="24"/>
          <w:szCs w:val="24"/>
        </w:rPr>
        <w:t xml:space="preserve"> </w:t>
      </w:r>
      <w:r w:rsidRPr="00D448E6">
        <w:rPr>
          <w:rFonts w:ascii="Times New Roman" w:hAnsi="Times New Roman"/>
          <w:sz w:val="24"/>
          <w:szCs w:val="24"/>
        </w:rPr>
        <w:t>года №</w:t>
      </w:r>
      <w:r w:rsidR="003121F0" w:rsidRPr="00D448E6">
        <w:rPr>
          <w:rFonts w:ascii="Times New Roman" w:hAnsi="Times New Roman"/>
          <w:sz w:val="24"/>
          <w:szCs w:val="24"/>
        </w:rPr>
        <w:t xml:space="preserve"> </w:t>
      </w:r>
      <w:r w:rsidRPr="00D448E6">
        <w:rPr>
          <w:rFonts w:ascii="Times New Roman" w:hAnsi="Times New Roman"/>
          <w:sz w:val="24"/>
          <w:szCs w:val="24"/>
        </w:rPr>
        <w:t>273</w:t>
      </w:r>
      <w:r w:rsidRPr="00D448E6">
        <w:rPr>
          <w:rFonts w:ascii="Times New Roman" w:hAnsi="Times New Roman"/>
          <w:sz w:val="24"/>
          <w:szCs w:val="24"/>
        </w:rPr>
        <w:noBreakHyphen/>
        <w:t xml:space="preserve">ФЗ «Об образовании в Российской Федерации», </w:t>
      </w:r>
      <w:r w:rsidRPr="00D448E6">
        <w:rPr>
          <w:rFonts w:ascii="Times New Roman" w:hAnsi="Times New Roman"/>
          <w:kern w:val="2"/>
          <w:sz w:val="24"/>
          <w:szCs w:val="24"/>
        </w:rPr>
        <w:t>Федеральным законом от 27</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июля</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2010</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 xml:space="preserve">года </w:t>
      </w:r>
      <w:r w:rsidR="009E334F" w:rsidRPr="00D448E6">
        <w:rPr>
          <w:rFonts w:ascii="Times New Roman" w:hAnsi="Times New Roman"/>
          <w:kern w:val="2"/>
          <w:sz w:val="24"/>
          <w:szCs w:val="24"/>
        </w:rPr>
        <w:br/>
      </w:r>
      <w:r w:rsidRPr="00D448E6">
        <w:rPr>
          <w:rFonts w:ascii="Times New Roman" w:hAnsi="Times New Roman"/>
          <w:kern w:val="2"/>
          <w:sz w:val="24"/>
          <w:szCs w:val="24"/>
        </w:rPr>
        <w:t>№</w:t>
      </w:r>
      <w:r w:rsidR="003121F0" w:rsidRPr="00D448E6">
        <w:rPr>
          <w:rFonts w:ascii="Times New Roman" w:hAnsi="Times New Roman"/>
          <w:kern w:val="2"/>
          <w:sz w:val="24"/>
          <w:szCs w:val="24"/>
        </w:rPr>
        <w:t xml:space="preserve"> </w:t>
      </w:r>
      <w:r w:rsidRPr="00D448E6">
        <w:rPr>
          <w:rFonts w:ascii="Times New Roman" w:hAnsi="Times New Roman"/>
          <w:kern w:val="2"/>
          <w:sz w:val="24"/>
          <w:szCs w:val="24"/>
        </w:rPr>
        <w:t>210</w:t>
      </w:r>
      <w:r w:rsidRPr="00D448E6">
        <w:rPr>
          <w:rFonts w:ascii="Times New Roman" w:hAnsi="Times New Roman"/>
          <w:kern w:val="2"/>
          <w:sz w:val="24"/>
          <w:szCs w:val="24"/>
        </w:rPr>
        <w:noBreakHyphen/>
        <w:t xml:space="preserve">ФЗ «Об организации предоставления государственных и муниципальных услуг», </w:t>
      </w:r>
      <w:r w:rsidR="003121F0" w:rsidRPr="00D448E6">
        <w:rPr>
          <w:rFonts w:ascii="Times New Roman" w:hAnsi="Times New Roman"/>
          <w:spacing w:val="2"/>
          <w:sz w:val="24"/>
          <w:szCs w:val="24"/>
        </w:rPr>
        <w:t>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«Катангский район» от 16 января 2020 года № 16-п</w:t>
      </w:r>
      <w:r w:rsidR="00330A35" w:rsidRPr="00D448E6">
        <w:rPr>
          <w:rFonts w:ascii="Times New Roman" w:hAnsi="Times New Roman"/>
          <w:sz w:val="24"/>
          <w:szCs w:val="24"/>
        </w:rPr>
        <w:t>,</w:t>
      </w:r>
      <w:r w:rsidR="00601F2C" w:rsidRPr="00D448E6">
        <w:rPr>
          <w:rFonts w:ascii="Times New Roman" w:hAnsi="Times New Roman"/>
          <w:sz w:val="24"/>
          <w:szCs w:val="24"/>
        </w:rPr>
        <w:t xml:space="preserve"> руководствуясь ст</w:t>
      </w:r>
      <w:r w:rsidR="003121F0" w:rsidRPr="00D448E6">
        <w:rPr>
          <w:rFonts w:ascii="Times New Roman" w:hAnsi="Times New Roman"/>
          <w:sz w:val="24"/>
          <w:szCs w:val="24"/>
        </w:rPr>
        <w:t>атьей</w:t>
      </w:r>
      <w:r w:rsidR="00601F2C" w:rsidRPr="00D448E6">
        <w:rPr>
          <w:rFonts w:ascii="Times New Roman" w:hAnsi="Times New Roman"/>
          <w:sz w:val="24"/>
          <w:szCs w:val="24"/>
        </w:rPr>
        <w:t xml:space="preserve"> 48 Устава муницип</w:t>
      </w:r>
      <w:r w:rsidR="000864CD" w:rsidRPr="00D448E6">
        <w:rPr>
          <w:rFonts w:ascii="Times New Roman" w:hAnsi="Times New Roman"/>
          <w:sz w:val="24"/>
          <w:szCs w:val="24"/>
        </w:rPr>
        <w:t xml:space="preserve">ального образования «Катангский </w:t>
      </w:r>
      <w:r w:rsidR="00601F2C" w:rsidRPr="00D448E6">
        <w:rPr>
          <w:rFonts w:ascii="Times New Roman" w:hAnsi="Times New Roman"/>
          <w:sz w:val="24"/>
          <w:szCs w:val="24"/>
        </w:rPr>
        <w:t>район», администрация муниципального образования «Катангский район»</w:t>
      </w:r>
    </w:p>
    <w:p w14:paraId="49C92404" w14:textId="77777777" w:rsidR="00601F2C" w:rsidRPr="00D448E6" w:rsidRDefault="00601F2C" w:rsidP="003121F0">
      <w:pPr>
        <w:pStyle w:val="12"/>
        <w:widowControl w:val="0"/>
        <w:ind w:firstLine="709"/>
        <w:jc w:val="both"/>
        <w:rPr>
          <w:rFonts w:ascii="Times New Roman" w:hAnsi="Times New Roman"/>
          <w:sz w:val="24"/>
          <w:szCs w:val="24"/>
        </w:rPr>
      </w:pPr>
    </w:p>
    <w:p w14:paraId="447797C7" w14:textId="306C6807" w:rsidR="00601F2C" w:rsidRPr="00D448E6" w:rsidRDefault="00B071F5" w:rsidP="003121F0">
      <w:pPr>
        <w:pStyle w:val="12"/>
        <w:widowControl w:val="0"/>
        <w:ind w:firstLine="709"/>
        <w:jc w:val="both"/>
        <w:rPr>
          <w:rFonts w:ascii="Times New Roman" w:hAnsi="Times New Roman"/>
          <w:sz w:val="24"/>
          <w:szCs w:val="24"/>
        </w:rPr>
      </w:pPr>
      <w:r w:rsidRPr="00D448E6">
        <w:rPr>
          <w:rFonts w:ascii="Times New Roman" w:hAnsi="Times New Roman"/>
          <w:sz w:val="24"/>
          <w:szCs w:val="24"/>
        </w:rPr>
        <w:t>ПОСТАНОВЛЯЕТ:</w:t>
      </w:r>
    </w:p>
    <w:p w14:paraId="3B067D78" w14:textId="49DF9009" w:rsidR="00C626C3" w:rsidRPr="00D448E6" w:rsidRDefault="00C626C3" w:rsidP="003121F0">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14:paraId="030825B6" w14:textId="766741F8" w:rsidR="00C626C3" w:rsidRPr="00D448E6" w:rsidRDefault="00C626C3" w:rsidP="003121F0">
      <w:pPr>
        <w:pStyle w:val="ae"/>
        <w:widowControl w:val="0"/>
        <w:numPr>
          <w:ilvl w:val="0"/>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D448E6">
        <w:rPr>
          <w:rFonts w:ascii="Times New Roman" w:hAnsi="Times New Roman" w:cs="Times New Roman"/>
          <w:kern w:val="2"/>
          <w:sz w:val="24"/>
          <w:szCs w:val="24"/>
        </w:rPr>
        <w:t xml:space="preserve">Утвердить административный регламент предоставления муниципальной услуги </w:t>
      </w:r>
      <w:r w:rsidR="009573C1">
        <w:rPr>
          <w:rFonts w:ascii="Times New Roman" w:hAnsi="Times New Roman"/>
          <w:sz w:val="24"/>
          <w:szCs w:val="24"/>
        </w:rPr>
        <w:t>«Прием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«Катангский район</w:t>
      </w:r>
      <w:r w:rsidRPr="00D448E6">
        <w:rPr>
          <w:rFonts w:ascii="Times New Roman" w:hAnsi="Times New Roman" w:cs="Times New Roman"/>
          <w:kern w:val="2"/>
          <w:sz w:val="24"/>
          <w:szCs w:val="24"/>
        </w:rPr>
        <w:t>» (прилагается).</w:t>
      </w:r>
    </w:p>
    <w:p w14:paraId="6A9B64AC" w14:textId="12367BCF" w:rsidR="00B071F5" w:rsidRPr="00D448E6" w:rsidRDefault="00B071F5" w:rsidP="003121F0">
      <w:pPr>
        <w:pStyle w:val="ae"/>
        <w:widowControl w:val="0"/>
        <w:numPr>
          <w:ilvl w:val="0"/>
          <w:numId w:val="1"/>
        </w:numPr>
        <w:spacing w:after="0" w:line="240" w:lineRule="auto"/>
        <w:ind w:left="0" w:firstLine="709"/>
        <w:jc w:val="both"/>
        <w:rPr>
          <w:rFonts w:ascii="Times New Roman" w:hAnsi="Times New Roman"/>
          <w:sz w:val="24"/>
          <w:szCs w:val="24"/>
        </w:rPr>
      </w:pPr>
      <w:r w:rsidRPr="00D448E6">
        <w:rPr>
          <w:rFonts w:ascii="Times New Roman" w:hAnsi="Times New Roman"/>
          <w:sz w:val="24"/>
          <w:szCs w:val="24"/>
        </w:rPr>
        <w:t xml:space="preserve">Признать утратившим силу постановление администрации муниципального образования от </w:t>
      </w:r>
      <w:r w:rsidR="003B22AA">
        <w:rPr>
          <w:rFonts w:ascii="Times New Roman" w:hAnsi="Times New Roman"/>
          <w:sz w:val="24"/>
          <w:szCs w:val="24"/>
        </w:rPr>
        <w:t>04 декабря 2014</w:t>
      </w:r>
      <w:r w:rsidR="00D31FE6" w:rsidRPr="00D448E6">
        <w:rPr>
          <w:rFonts w:ascii="Times New Roman" w:hAnsi="Times New Roman"/>
          <w:sz w:val="24"/>
          <w:szCs w:val="24"/>
        </w:rPr>
        <w:t xml:space="preserve"> года </w:t>
      </w:r>
      <w:r w:rsidR="003B22AA">
        <w:rPr>
          <w:rFonts w:ascii="Times New Roman" w:hAnsi="Times New Roman"/>
          <w:sz w:val="24"/>
          <w:szCs w:val="24"/>
        </w:rPr>
        <w:t>№ 307-</w:t>
      </w:r>
      <w:r w:rsidRPr="00D448E6">
        <w:rPr>
          <w:rFonts w:ascii="Times New Roman" w:hAnsi="Times New Roman"/>
          <w:sz w:val="24"/>
          <w:szCs w:val="24"/>
        </w:rPr>
        <w:t>п «Об утверждении административного регламента по предоставлению м</w:t>
      </w:r>
      <w:r w:rsidR="003B22AA">
        <w:rPr>
          <w:rFonts w:ascii="Times New Roman" w:hAnsi="Times New Roman"/>
          <w:sz w:val="24"/>
          <w:szCs w:val="24"/>
        </w:rPr>
        <w:t>униципальной услуги «Зачисление в общеобразовательное учреждение</w:t>
      </w:r>
      <w:r w:rsidR="000864CD" w:rsidRPr="00D448E6">
        <w:rPr>
          <w:rFonts w:ascii="Times New Roman" w:hAnsi="Times New Roman"/>
          <w:sz w:val="24"/>
          <w:szCs w:val="24"/>
        </w:rPr>
        <w:t>».</w:t>
      </w:r>
    </w:p>
    <w:p w14:paraId="6672051C" w14:textId="77777777" w:rsidR="00C626C3" w:rsidRPr="00D448E6" w:rsidRDefault="00C626C3" w:rsidP="003121F0">
      <w:pPr>
        <w:pStyle w:val="ae"/>
        <w:widowControl w:val="0"/>
        <w:numPr>
          <w:ilvl w:val="0"/>
          <w:numId w:val="1"/>
        </w:numPr>
        <w:autoSpaceDE w:val="0"/>
        <w:autoSpaceDN w:val="0"/>
        <w:adjustRightInd w:val="0"/>
        <w:spacing w:after="0" w:line="240" w:lineRule="auto"/>
        <w:ind w:left="0" w:firstLine="709"/>
        <w:jc w:val="both"/>
        <w:rPr>
          <w:rFonts w:ascii="Times New Roman" w:hAnsi="Times New Roman" w:cs="Times New Roman"/>
          <w:kern w:val="2"/>
          <w:sz w:val="24"/>
          <w:szCs w:val="24"/>
        </w:rPr>
      </w:pPr>
      <w:r w:rsidRPr="00D448E6">
        <w:rPr>
          <w:rFonts w:ascii="Times New Roman" w:hAnsi="Times New Roman" w:cs="Times New Roman"/>
          <w:kern w:val="2"/>
          <w:sz w:val="24"/>
          <w:szCs w:val="24"/>
        </w:rPr>
        <w:t>Настоящее постановление вступает в силу после дня его официального опубликования</w:t>
      </w:r>
      <w:r w:rsidRPr="00D448E6">
        <w:rPr>
          <w:rFonts w:ascii="Times New Roman" w:hAnsi="Times New Roman" w:cs="Times New Roman"/>
          <w:kern w:val="2"/>
          <w:sz w:val="28"/>
          <w:szCs w:val="28"/>
        </w:rPr>
        <w:t>.</w:t>
      </w:r>
    </w:p>
    <w:p w14:paraId="3F3ADFDC" w14:textId="1E192D70" w:rsidR="000864CD" w:rsidRPr="00D448E6" w:rsidRDefault="000864CD" w:rsidP="003121F0">
      <w:pPr>
        <w:pStyle w:val="ae"/>
        <w:widowControl w:val="0"/>
        <w:autoSpaceDE w:val="0"/>
        <w:autoSpaceDN w:val="0"/>
        <w:adjustRightInd w:val="0"/>
        <w:spacing w:after="0" w:line="240" w:lineRule="auto"/>
        <w:ind w:left="0" w:firstLine="709"/>
        <w:jc w:val="both"/>
        <w:rPr>
          <w:rFonts w:ascii="Times New Roman" w:hAnsi="Times New Roman" w:cs="Times New Roman"/>
          <w:kern w:val="2"/>
          <w:sz w:val="24"/>
          <w:szCs w:val="24"/>
        </w:rPr>
      </w:pPr>
    </w:p>
    <w:p w14:paraId="46F0D1A4" w14:textId="77777777" w:rsidR="00D31FE6" w:rsidRPr="00D448E6" w:rsidRDefault="00D31FE6" w:rsidP="003121F0">
      <w:pPr>
        <w:pStyle w:val="ae"/>
        <w:widowControl w:val="0"/>
        <w:autoSpaceDE w:val="0"/>
        <w:autoSpaceDN w:val="0"/>
        <w:adjustRightInd w:val="0"/>
        <w:spacing w:after="0" w:line="240" w:lineRule="auto"/>
        <w:ind w:left="0" w:firstLine="709"/>
        <w:jc w:val="both"/>
        <w:rPr>
          <w:rFonts w:ascii="Times New Roman" w:hAnsi="Times New Roman" w:cs="Times New Roman"/>
          <w:kern w:val="2"/>
          <w:sz w:val="24"/>
          <w:szCs w:val="24"/>
        </w:rPr>
      </w:pPr>
    </w:p>
    <w:p w14:paraId="3DE92F8C" w14:textId="77777777" w:rsidR="00D31FE6" w:rsidRPr="00D448E6" w:rsidRDefault="000864CD" w:rsidP="00D31FE6">
      <w:pPr>
        <w:pStyle w:val="ae"/>
        <w:widowControl w:val="0"/>
        <w:autoSpaceDE w:val="0"/>
        <w:autoSpaceDN w:val="0"/>
        <w:adjustRightInd w:val="0"/>
        <w:spacing w:after="0" w:line="240" w:lineRule="auto"/>
        <w:ind w:left="0"/>
        <w:jc w:val="both"/>
        <w:rPr>
          <w:rFonts w:ascii="Times New Roman" w:hAnsi="Times New Roman" w:cs="Times New Roman"/>
          <w:kern w:val="2"/>
          <w:sz w:val="24"/>
          <w:szCs w:val="24"/>
        </w:rPr>
      </w:pPr>
      <w:r w:rsidRPr="00D448E6">
        <w:rPr>
          <w:rFonts w:ascii="Times New Roman" w:hAnsi="Times New Roman" w:cs="Times New Roman"/>
          <w:kern w:val="2"/>
          <w:sz w:val="24"/>
          <w:szCs w:val="24"/>
        </w:rPr>
        <w:t>Мэр муниципального образования</w:t>
      </w:r>
    </w:p>
    <w:p w14:paraId="50AAC8D9" w14:textId="081E566C" w:rsidR="00D31FE6" w:rsidRPr="00D448E6" w:rsidRDefault="000864CD" w:rsidP="00D31FE6">
      <w:pPr>
        <w:pStyle w:val="ae"/>
        <w:widowControl w:val="0"/>
        <w:autoSpaceDE w:val="0"/>
        <w:autoSpaceDN w:val="0"/>
        <w:adjustRightInd w:val="0"/>
        <w:spacing w:after="0" w:line="240" w:lineRule="auto"/>
        <w:ind w:left="0"/>
        <w:jc w:val="both"/>
        <w:rPr>
          <w:rFonts w:ascii="Times New Roman" w:hAnsi="Times New Roman" w:cs="Times New Roman"/>
          <w:kern w:val="2"/>
          <w:sz w:val="24"/>
          <w:szCs w:val="24"/>
        </w:rPr>
      </w:pPr>
      <w:r w:rsidRPr="00D448E6">
        <w:rPr>
          <w:rFonts w:ascii="Times New Roman" w:hAnsi="Times New Roman" w:cs="Times New Roman"/>
          <w:kern w:val="2"/>
          <w:sz w:val="24"/>
          <w:szCs w:val="24"/>
        </w:rPr>
        <w:t xml:space="preserve">«Катангский район»    </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 xml:space="preserve">     </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 xml:space="preserve">       С.</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Ю.</w:t>
      </w:r>
      <w:r w:rsidR="00D31FE6" w:rsidRPr="00D448E6">
        <w:rPr>
          <w:rFonts w:ascii="Times New Roman" w:hAnsi="Times New Roman" w:cs="Times New Roman"/>
          <w:kern w:val="2"/>
          <w:sz w:val="24"/>
          <w:szCs w:val="24"/>
        </w:rPr>
        <w:t xml:space="preserve"> </w:t>
      </w:r>
      <w:r w:rsidRPr="00D448E6">
        <w:rPr>
          <w:rFonts w:ascii="Times New Roman" w:hAnsi="Times New Roman" w:cs="Times New Roman"/>
          <w:kern w:val="2"/>
          <w:sz w:val="24"/>
          <w:szCs w:val="24"/>
        </w:rPr>
        <w:t>Чонский</w:t>
      </w:r>
    </w:p>
    <w:p w14:paraId="0EE632EC" w14:textId="77777777" w:rsidR="00D31FE6" w:rsidRPr="00D448E6" w:rsidRDefault="00D31FE6">
      <w:pPr>
        <w:spacing w:after="160" w:line="259" w:lineRule="auto"/>
        <w:rPr>
          <w:rFonts w:ascii="Times New Roman" w:hAnsi="Times New Roman" w:cs="Times New Roman"/>
          <w:kern w:val="2"/>
          <w:sz w:val="24"/>
          <w:szCs w:val="24"/>
        </w:rPr>
      </w:pPr>
      <w:r w:rsidRPr="00D448E6">
        <w:rPr>
          <w:rFonts w:ascii="Times New Roman" w:hAnsi="Times New Roman" w:cs="Times New Roman"/>
          <w:kern w:val="2"/>
          <w:sz w:val="24"/>
          <w:szCs w:val="24"/>
        </w:rPr>
        <w:br w:type="page"/>
      </w:r>
    </w:p>
    <w:p w14:paraId="540EEB2B" w14:textId="303C385D" w:rsidR="00E21E36" w:rsidRDefault="00E21E36" w:rsidP="00E21E36">
      <w:pPr>
        <w:pStyle w:val="2"/>
        <w:rPr>
          <w:rFonts w:ascii="Times New Roman" w:hAnsi="Times New Roman"/>
          <w:sz w:val="24"/>
          <w:szCs w:val="24"/>
        </w:rPr>
      </w:pPr>
      <w:r>
        <w:rPr>
          <w:rFonts w:ascii="Times New Roman" w:hAnsi="Times New Roman"/>
          <w:sz w:val="24"/>
          <w:szCs w:val="24"/>
        </w:rPr>
        <w:lastRenderedPageBreak/>
        <w:t>Список рассылки:</w:t>
      </w:r>
    </w:p>
    <w:p w14:paraId="5B60B33A" w14:textId="77777777" w:rsidR="00E21E36" w:rsidRDefault="00E21E36" w:rsidP="00E21E36">
      <w:pPr>
        <w:pStyle w:val="2"/>
        <w:rPr>
          <w:rFonts w:ascii="Times New Roman" w:hAnsi="Times New Roman"/>
          <w:sz w:val="24"/>
          <w:szCs w:val="24"/>
        </w:rPr>
      </w:pPr>
      <w:r>
        <w:rPr>
          <w:rFonts w:ascii="Times New Roman" w:hAnsi="Times New Roman"/>
          <w:sz w:val="24"/>
          <w:szCs w:val="24"/>
        </w:rPr>
        <w:t>- в дело</w:t>
      </w:r>
    </w:p>
    <w:p w14:paraId="27C89369" w14:textId="77777777" w:rsidR="00E21E36" w:rsidRDefault="00E21E36" w:rsidP="00E21E36">
      <w:pPr>
        <w:pStyle w:val="2"/>
        <w:rPr>
          <w:rFonts w:ascii="Times New Roman" w:hAnsi="Times New Roman"/>
          <w:sz w:val="24"/>
          <w:szCs w:val="24"/>
        </w:rPr>
      </w:pPr>
      <w:r>
        <w:rPr>
          <w:rFonts w:ascii="Times New Roman" w:hAnsi="Times New Roman"/>
          <w:sz w:val="24"/>
          <w:szCs w:val="24"/>
        </w:rPr>
        <w:t>- МОО</w:t>
      </w:r>
    </w:p>
    <w:p w14:paraId="54CBE6BB" w14:textId="77777777" w:rsidR="00E21E36" w:rsidRDefault="00E21E36" w:rsidP="00E21E36">
      <w:pPr>
        <w:pStyle w:val="2"/>
        <w:rPr>
          <w:rFonts w:ascii="Times New Roman" w:hAnsi="Times New Roman"/>
          <w:sz w:val="24"/>
          <w:szCs w:val="24"/>
        </w:rPr>
      </w:pPr>
    </w:p>
    <w:p w14:paraId="2D5F67A1" w14:textId="77777777" w:rsidR="00E21E36" w:rsidRDefault="00E21E36" w:rsidP="00E21E36">
      <w:pPr>
        <w:pStyle w:val="2"/>
        <w:rPr>
          <w:rFonts w:ascii="Times New Roman" w:hAnsi="Times New Roman"/>
          <w:sz w:val="24"/>
          <w:szCs w:val="24"/>
        </w:rPr>
      </w:pPr>
    </w:p>
    <w:p w14:paraId="40176135" w14:textId="77777777" w:rsidR="00E21E36" w:rsidRDefault="00E21E36" w:rsidP="00E21E36">
      <w:pPr>
        <w:pStyle w:val="2"/>
        <w:rPr>
          <w:rFonts w:ascii="Times New Roman" w:hAnsi="Times New Roman"/>
          <w:sz w:val="24"/>
          <w:szCs w:val="24"/>
        </w:rPr>
      </w:pPr>
    </w:p>
    <w:p w14:paraId="5BF9004D" w14:textId="77777777" w:rsidR="00E21E36" w:rsidRDefault="00E21E36" w:rsidP="00E21E36">
      <w:pPr>
        <w:pStyle w:val="2"/>
        <w:rPr>
          <w:rFonts w:ascii="Times New Roman" w:hAnsi="Times New Roman"/>
          <w:sz w:val="24"/>
          <w:szCs w:val="24"/>
        </w:rPr>
      </w:pPr>
    </w:p>
    <w:p w14:paraId="7A8D5FD6" w14:textId="77777777" w:rsidR="00E21E36" w:rsidRDefault="00E21E36" w:rsidP="00E21E36">
      <w:pPr>
        <w:pStyle w:val="2"/>
        <w:rPr>
          <w:rFonts w:ascii="Times New Roman" w:hAnsi="Times New Roman"/>
          <w:sz w:val="24"/>
          <w:szCs w:val="24"/>
        </w:rPr>
      </w:pPr>
    </w:p>
    <w:p w14:paraId="1CA29B17" w14:textId="77777777" w:rsidR="00E21E36" w:rsidRDefault="00E21E36" w:rsidP="00E21E36">
      <w:pPr>
        <w:pStyle w:val="2"/>
        <w:rPr>
          <w:rFonts w:ascii="Times New Roman" w:hAnsi="Times New Roman"/>
          <w:sz w:val="24"/>
          <w:szCs w:val="24"/>
        </w:rPr>
      </w:pPr>
    </w:p>
    <w:p w14:paraId="25248F0F" w14:textId="77777777" w:rsidR="00E21E36" w:rsidRDefault="00E21E36" w:rsidP="00E21E36">
      <w:pPr>
        <w:pStyle w:val="2"/>
        <w:rPr>
          <w:rFonts w:ascii="Times New Roman" w:hAnsi="Times New Roman"/>
          <w:sz w:val="24"/>
          <w:szCs w:val="24"/>
        </w:rPr>
      </w:pPr>
    </w:p>
    <w:p w14:paraId="0690F3CA" w14:textId="77777777" w:rsidR="00E21E36" w:rsidRDefault="00E21E36" w:rsidP="00E21E36">
      <w:pPr>
        <w:pStyle w:val="2"/>
        <w:rPr>
          <w:rFonts w:ascii="Times New Roman" w:hAnsi="Times New Roman"/>
          <w:sz w:val="24"/>
          <w:szCs w:val="24"/>
        </w:rPr>
      </w:pPr>
    </w:p>
    <w:p w14:paraId="19DE5AF1"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Ответственный за исполнение документа:</w:t>
      </w:r>
    </w:p>
    <w:p w14:paraId="02538C8C"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839F24C" w14:textId="77777777" w:rsidR="00330A35"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Консультант муниципального отдела образования </w:t>
      </w:r>
    </w:p>
    <w:p w14:paraId="7396E150" w14:textId="77777777" w:rsidR="00330A35"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
    <w:p w14:paraId="79D768B8" w14:textId="1F46CCC8" w:rsidR="00D31FE6" w:rsidRPr="00D31FE6" w:rsidRDefault="00330A35" w:rsidP="00D31F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«Катангский район»                                                                                   О.</w:t>
      </w:r>
      <w:r w:rsidR="00D44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00D448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Верхотурова</w:t>
      </w:r>
    </w:p>
    <w:p w14:paraId="57D953C7"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476FD9BA"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90085A5"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1413D2F3"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Согласовано:</w:t>
      </w:r>
    </w:p>
    <w:p w14:paraId="57907D1B" w14:textId="6191A32F" w:rsidR="00D31FE6" w:rsidRDefault="00D31FE6" w:rsidP="00D31FE6">
      <w:pPr>
        <w:spacing w:after="0" w:line="240" w:lineRule="auto"/>
        <w:rPr>
          <w:rFonts w:ascii="Times New Roman" w:eastAsia="Times New Roman" w:hAnsi="Times New Roman" w:cs="Times New Roman"/>
          <w:sz w:val="24"/>
          <w:szCs w:val="24"/>
          <w:lang w:eastAsia="ru-RU"/>
        </w:rPr>
      </w:pPr>
    </w:p>
    <w:p w14:paraId="2B2E38FD"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7A7FDE2E"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Начальник муниципального отдела образования</w:t>
      </w:r>
    </w:p>
    <w:p w14:paraId="57D19261"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167B8363" w14:textId="71127A8F"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район»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Д. М. Гавриленко</w:t>
      </w:r>
    </w:p>
    <w:p w14:paraId="5D1C63ED" w14:textId="398E9E19" w:rsidR="00D31FE6" w:rsidRDefault="00D31FE6" w:rsidP="00D31FE6">
      <w:pPr>
        <w:spacing w:after="0" w:line="240" w:lineRule="auto"/>
        <w:rPr>
          <w:rFonts w:ascii="Times New Roman" w:eastAsia="Times New Roman" w:hAnsi="Times New Roman" w:cs="Times New Roman"/>
          <w:sz w:val="24"/>
          <w:szCs w:val="24"/>
          <w:lang w:eastAsia="ru-RU"/>
        </w:rPr>
      </w:pPr>
    </w:p>
    <w:p w14:paraId="2F5403B8"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25326340"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Начальник юридического отдела</w:t>
      </w:r>
    </w:p>
    <w:p w14:paraId="5CB2A79F"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19165429" w14:textId="36BDF5F9" w:rsidR="00D31FE6" w:rsidRP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район»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Л. Н. Червонная</w:t>
      </w:r>
    </w:p>
    <w:p w14:paraId="1A443B05" w14:textId="451F6D21" w:rsidR="00D31FE6" w:rsidRDefault="00D31FE6" w:rsidP="00D31FE6">
      <w:pPr>
        <w:spacing w:after="0" w:line="240" w:lineRule="auto"/>
        <w:rPr>
          <w:rFonts w:ascii="Times New Roman" w:eastAsia="Times New Roman" w:hAnsi="Times New Roman" w:cs="Times New Roman"/>
          <w:sz w:val="24"/>
          <w:szCs w:val="24"/>
          <w:lang w:eastAsia="ru-RU"/>
        </w:rPr>
      </w:pPr>
    </w:p>
    <w:p w14:paraId="61AA692C" w14:textId="77777777" w:rsidR="00D31FE6" w:rsidRPr="00D31FE6" w:rsidRDefault="00D31FE6" w:rsidP="00D31FE6">
      <w:pPr>
        <w:spacing w:after="0" w:line="240" w:lineRule="auto"/>
        <w:rPr>
          <w:rFonts w:ascii="Times New Roman" w:eastAsia="Times New Roman" w:hAnsi="Times New Roman" w:cs="Times New Roman"/>
          <w:sz w:val="24"/>
          <w:szCs w:val="24"/>
          <w:lang w:eastAsia="ru-RU"/>
        </w:rPr>
      </w:pPr>
    </w:p>
    <w:p w14:paraId="4698E61D" w14:textId="77777777" w:rsidR="00D31FE6" w:rsidRPr="00D31FE6" w:rsidRDefault="00D31FE6" w:rsidP="00D31FE6">
      <w:pPr>
        <w:widowControl w:val="0"/>
        <w:spacing w:after="0" w:line="240" w:lineRule="auto"/>
        <w:outlineLvl w:val="2"/>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Руководитель аппарата</w:t>
      </w:r>
    </w:p>
    <w:p w14:paraId="77037E16" w14:textId="77777777"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муниципального образования</w:t>
      </w:r>
    </w:p>
    <w:p w14:paraId="72C0C252" w14:textId="42CEFAE2" w:rsidR="00D31FE6" w:rsidRDefault="00D31FE6" w:rsidP="00D31FE6">
      <w:pPr>
        <w:spacing w:after="0" w:line="240" w:lineRule="auto"/>
        <w:rPr>
          <w:rFonts w:ascii="Times New Roman" w:eastAsia="Times New Roman" w:hAnsi="Times New Roman" w:cs="Times New Roman"/>
          <w:sz w:val="24"/>
          <w:szCs w:val="24"/>
          <w:lang w:eastAsia="ru-RU"/>
        </w:rPr>
      </w:pPr>
      <w:r w:rsidRPr="00D31FE6">
        <w:rPr>
          <w:rFonts w:ascii="Times New Roman" w:eastAsia="Times New Roman" w:hAnsi="Times New Roman" w:cs="Times New Roman"/>
          <w:sz w:val="24"/>
          <w:szCs w:val="24"/>
          <w:lang w:eastAsia="ru-RU"/>
        </w:rPr>
        <w:t xml:space="preserve">«Катангский район»                             </w:t>
      </w:r>
      <w:r>
        <w:rPr>
          <w:rFonts w:ascii="Times New Roman" w:eastAsia="Times New Roman" w:hAnsi="Times New Roman" w:cs="Times New Roman"/>
          <w:sz w:val="24"/>
          <w:szCs w:val="24"/>
          <w:lang w:eastAsia="ru-RU"/>
        </w:rPr>
        <w:t xml:space="preserve">                                   </w:t>
      </w:r>
      <w:r w:rsidRPr="00D31FE6">
        <w:rPr>
          <w:rFonts w:ascii="Times New Roman" w:eastAsia="Times New Roman" w:hAnsi="Times New Roman" w:cs="Times New Roman"/>
          <w:sz w:val="24"/>
          <w:szCs w:val="24"/>
          <w:lang w:eastAsia="ru-RU"/>
        </w:rPr>
        <w:t xml:space="preserve">        </w:t>
      </w:r>
      <w:r w:rsidR="003D2903">
        <w:rPr>
          <w:rFonts w:ascii="Times New Roman" w:eastAsia="Times New Roman" w:hAnsi="Times New Roman" w:cs="Times New Roman"/>
          <w:sz w:val="24"/>
          <w:szCs w:val="24"/>
          <w:lang w:eastAsia="ru-RU"/>
        </w:rPr>
        <w:t xml:space="preserve">              М.А.Юрьева</w:t>
      </w:r>
    </w:p>
    <w:p w14:paraId="7F845B9B" w14:textId="3332B251" w:rsidR="00D31FE6" w:rsidRDefault="00D31FE6">
      <w:pPr>
        <w:spacing w:after="160" w:line="259" w:lineRule="auto"/>
        <w:rPr>
          <w:rFonts w:ascii="Times New Roman" w:eastAsia="Times New Roman" w:hAnsi="Times New Roman" w:cs="Times New Roman"/>
          <w:sz w:val="24"/>
          <w:szCs w:val="24"/>
          <w:lang w:eastAsia="ru-RU"/>
        </w:rPr>
      </w:pPr>
    </w:p>
    <w:p w14:paraId="3AEF9CA0" w14:textId="15587FBE" w:rsidR="00DA3796" w:rsidRDefault="00DA3796">
      <w:pPr>
        <w:spacing w:after="160" w:line="259" w:lineRule="auto"/>
        <w:rPr>
          <w:rFonts w:ascii="Times New Roman" w:eastAsia="Times New Roman" w:hAnsi="Times New Roman" w:cs="Times New Roman"/>
          <w:sz w:val="24"/>
          <w:szCs w:val="24"/>
          <w:lang w:eastAsia="ru-RU"/>
        </w:rPr>
      </w:pPr>
    </w:p>
    <w:p w14:paraId="7F2958C9" w14:textId="70402322" w:rsidR="00DA3796" w:rsidRDefault="00DA3796">
      <w:pPr>
        <w:spacing w:after="160" w:line="259" w:lineRule="auto"/>
        <w:rPr>
          <w:rFonts w:ascii="Times New Roman" w:eastAsia="Times New Roman" w:hAnsi="Times New Roman" w:cs="Times New Roman"/>
          <w:sz w:val="24"/>
          <w:szCs w:val="24"/>
          <w:lang w:eastAsia="ru-RU"/>
        </w:rPr>
      </w:pPr>
    </w:p>
    <w:p w14:paraId="6790C2F7" w14:textId="3794620F" w:rsidR="00DA3796" w:rsidRDefault="00DA3796">
      <w:pPr>
        <w:spacing w:after="160" w:line="259" w:lineRule="auto"/>
        <w:rPr>
          <w:rFonts w:ascii="Times New Roman" w:eastAsia="Times New Roman" w:hAnsi="Times New Roman" w:cs="Times New Roman"/>
          <w:sz w:val="24"/>
          <w:szCs w:val="24"/>
          <w:lang w:eastAsia="ru-RU"/>
        </w:rPr>
      </w:pPr>
    </w:p>
    <w:p w14:paraId="5282BB9B" w14:textId="7C640132" w:rsidR="00DA3796" w:rsidRDefault="00DA3796">
      <w:pPr>
        <w:spacing w:after="160" w:line="259" w:lineRule="auto"/>
        <w:rPr>
          <w:rFonts w:ascii="Times New Roman" w:eastAsia="Times New Roman" w:hAnsi="Times New Roman" w:cs="Times New Roman"/>
          <w:sz w:val="24"/>
          <w:szCs w:val="24"/>
          <w:lang w:eastAsia="ru-RU"/>
        </w:rPr>
      </w:pPr>
    </w:p>
    <w:p w14:paraId="238EDDD7" w14:textId="3AE1528E" w:rsidR="00DA3796" w:rsidRDefault="00DA3796">
      <w:pPr>
        <w:spacing w:after="160" w:line="259" w:lineRule="auto"/>
        <w:rPr>
          <w:rFonts w:ascii="Times New Roman" w:eastAsia="Times New Roman" w:hAnsi="Times New Roman" w:cs="Times New Roman"/>
          <w:sz w:val="24"/>
          <w:szCs w:val="24"/>
          <w:lang w:eastAsia="ru-RU"/>
        </w:rPr>
      </w:pPr>
    </w:p>
    <w:p w14:paraId="7128D611" w14:textId="46A94B21" w:rsidR="00DA3796" w:rsidRDefault="00DA3796">
      <w:pPr>
        <w:spacing w:after="160" w:line="259" w:lineRule="auto"/>
        <w:rPr>
          <w:rFonts w:ascii="Times New Roman" w:eastAsia="Times New Roman" w:hAnsi="Times New Roman" w:cs="Times New Roman"/>
          <w:sz w:val="24"/>
          <w:szCs w:val="24"/>
          <w:lang w:eastAsia="ru-RU"/>
        </w:rPr>
      </w:pPr>
    </w:p>
    <w:p w14:paraId="67B3FBB1" w14:textId="7ECB92CF" w:rsidR="00DA3796" w:rsidRDefault="00DA3796">
      <w:pPr>
        <w:spacing w:after="160" w:line="259" w:lineRule="auto"/>
        <w:rPr>
          <w:rFonts w:ascii="Times New Roman" w:eastAsia="Times New Roman" w:hAnsi="Times New Roman" w:cs="Times New Roman"/>
          <w:sz w:val="24"/>
          <w:szCs w:val="24"/>
          <w:lang w:eastAsia="ru-RU"/>
        </w:rPr>
      </w:pPr>
    </w:p>
    <w:p w14:paraId="62CC0369" w14:textId="47ABC8DB" w:rsidR="00DA3796" w:rsidRDefault="00DA3796">
      <w:pPr>
        <w:spacing w:after="160" w:line="259" w:lineRule="auto"/>
        <w:rPr>
          <w:rFonts w:ascii="Times New Roman" w:eastAsia="Times New Roman" w:hAnsi="Times New Roman" w:cs="Times New Roman"/>
          <w:sz w:val="24"/>
          <w:szCs w:val="24"/>
          <w:lang w:eastAsia="ru-RU"/>
        </w:rPr>
      </w:pPr>
    </w:p>
    <w:p w14:paraId="2445611D" w14:textId="14AB4A10" w:rsidR="00DA3796" w:rsidRDefault="00DA3796">
      <w:pPr>
        <w:spacing w:after="160" w:line="259" w:lineRule="auto"/>
        <w:rPr>
          <w:rFonts w:ascii="Times New Roman" w:eastAsia="Times New Roman" w:hAnsi="Times New Roman" w:cs="Times New Roman"/>
          <w:sz w:val="24"/>
          <w:szCs w:val="24"/>
          <w:lang w:eastAsia="ru-RU"/>
        </w:rPr>
      </w:pPr>
    </w:p>
    <w:p w14:paraId="0A4507F4" w14:textId="154EE1B4" w:rsidR="00DA3796" w:rsidRDefault="00DA3796">
      <w:pPr>
        <w:spacing w:after="160" w:line="259" w:lineRule="auto"/>
        <w:rPr>
          <w:rFonts w:ascii="Times New Roman" w:eastAsia="Times New Roman" w:hAnsi="Times New Roman" w:cs="Times New Roman"/>
          <w:sz w:val="24"/>
          <w:szCs w:val="24"/>
          <w:lang w:eastAsia="ru-RU"/>
        </w:rPr>
      </w:pPr>
    </w:p>
    <w:p w14:paraId="53D9C2DA" w14:textId="77777777" w:rsidR="00DA3796" w:rsidRPr="00DA3796" w:rsidRDefault="00DA3796" w:rsidP="00DA3796">
      <w:pPr>
        <w:keepNext/>
        <w:keepLines/>
        <w:widowControl w:val="0"/>
        <w:spacing w:after="100" w:line="240" w:lineRule="auto"/>
        <w:jc w:val="center"/>
        <w:outlineLvl w:val="0"/>
        <w:rPr>
          <w:rFonts w:ascii="Times New Roman" w:eastAsia="Times New Roman" w:hAnsi="Times New Roman" w:cs="Times New Roman"/>
          <w:b/>
          <w:bCs/>
          <w:color w:val="000000"/>
          <w:sz w:val="32"/>
          <w:szCs w:val="32"/>
          <w:lang w:eastAsia="ru-RU" w:bidi="ru-RU"/>
        </w:rPr>
      </w:pPr>
      <w:bookmarkStart w:id="0" w:name="bookmark0"/>
      <w:r w:rsidRPr="00DA3796">
        <w:rPr>
          <w:rFonts w:ascii="Times New Roman" w:eastAsia="Times New Roman" w:hAnsi="Times New Roman" w:cs="Times New Roman"/>
          <w:b/>
          <w:bCs/>
          <w:color w:val="000000"/>
          <w:sz w:val="32"/>
          <w:szCs w:val="32"/>
          <w:lang w:eastAsia="ru-RU" w:bidi="ru-RU"/>
        </w:rPr>
        <w:lastRenderedPageBreak/>
        <w:t>Административный регламент</w:t>
      </w:r>
      <w:bookmarkEnd w:id="0"/>
    </w:p>
    <w:p w14:paraId="64150780" w14:textId="77777777" w:rsidR="00DA3796" w:rsidRPr="00DA3796" w:rsidRDefault="00DA3796" w:rsidP="00DA3796">
      <w:pPr>
        <w:keepNext/>
        <w:keepLines/>
        <w:widowControl w:val="0"/>
        <w:spacing w:after="0" w:line="240" w:lineRule="auto"/>
        <w:jc w:val="center"/>
        <w:outlineLvl w:val="1"/>
        <w:rPr>
          <w:rFonts w:ascii="Times New Roman" w:eastAsia="Times New Roman" w:hAnsi="Times New Roman" w:cs="Times New Roman"/>
          <w:b/>
          <w:bCs/>
          <w:color w:val="000000"/>
          <w:sz w:val="28"/>
          <w:szCs w:val="28"/>
          <w:lang w:eastAsia="ru-RU" w:bidi="ru-RU"/>
        </w:rPr>
      </w:pPr>
      <w:bookmarkStart w:id="1" w:name="bookmark2"/>
      <w:r w:rsidRPr="00DA3796">
        <w:rPr>
          <w:rFonts w:ascii="Times New Roman" w:eastAsia="Times New Roman" w:hAnsi="Times New Roman" w:cs="Times New Roman"/>
          <w:b/>
          <w:bCs/>
          <w:color w:val="000000"/>
          <w:sz w:val="28"/>
          <w:szCs w:val="28"/>
          <w:lang w:eastAsia="ru-RU" w:bidi="ru-RU"/>
        </w:rPr>
        <w:t>предоставления муниципальной образовательной</w:t>
      </w:r>
      <w:r w:rsidRPr="00DA3796">
        <w:rPr>
          <w:rFonts w:ascii="Times New Roman" w:eastAsia="Times New Roman" w:hAnsi="Times New Roman" w:cs="Times New Roman"/>
          <w:b/>
          <w:bCs/>
          <w:color w:val="000000"/>
          <w:sz w:val="28"/>
          <w:szCs w:val="28"/>
          <w:lang w:eastAsia="ru-RU" w:bidi="ru-RU"/>
        </w:rPr>
        <w:br/>
        <w:t>организацией, реализующей образовательные программы начального общего,</w:t>
      </w:r>
      <w:r w:rsidRPr="00DA3796">
        <w:rPr>
          <w:rFonts w:ascii="Times New Roman" w:eastAsia="Times New Roman" w:hAnsi="Times New Roman" w:cs="Times New Roman"/>
          <w:b/>
          <w:bCs/>
          <w:color w:val="000000"/>
          <w:sz w:val="28"/>
          <w:szCs w:val="28"/>
          <w:lang w:eastAsia="ru-RU" w:bidi="ru-RU"/>
        </w:rPr>
        <w:br/>
        <w:t>основного общего и среднего общего образования на территории</w:t>
      </w:r>
      <w:bookmarkEnd w:id="1"/>
      <w:r w:rsidRPr="00DA3796">
        <w:rPr>
          <w:rFonts w:ascii="Times New Roman" w:eastAsia="Times New Roman" w:hAnsi="Times New Roman" w:cs="Times New Roman"/>
          <w:b/>
          <w:bCs/>
          <w:color w:val="000000"/>
          <w:sz w:val="28"/>
          <w:szCs w:val="28"/>
          <w:lang w:eastAsia="ru-RU" w:bidi="ru-RU"/>
        </w:rPr>
        <w:t xml:space="preserve"> муниципального образования «Катангский район» муниципальной услуги «</w:t>
      </w:r>
      <w:r w:rsidRPr="00DA3796">
        <w:rPr>
          <w:rFonts w:ascii="Times New Roman" w:eastAsia="Times New Roman" w:hAnsi="Times New Roman" w:cs="Times New Roman"/>
          <w:b/>
          <w:bCs/>
          <w:iCs/>
          <w:color w:val="000000"/>
          <w:sz w:val="28"/>
          <w:szCs w:val="28"/>
          <w:lang w:eastAsia="ru-RU" w:bidi="ru-RU"/>
        </w:rPr>
        <w:t>Прием заявлений о зачислении в муниципальные образовательные организации, реализующие программы общего образования,</w:t>
      </w:r>
      <w:r w:rsidRPr="00DA3796">
        <w:rPr>
          <w:rFonts w:ascii="Times New Roman" w:eastAsia="Times New Roman" w:hAnsi="Times New Roman" w:cs="Times New Roman"/>
          <w:b/>
          <w:bCs/>
          <w:i/>
          <w:iCs/>
          <w:color w:val="000000"/>
          <w:sz w:val="28"/>
          <w:szCs w:val="28"/>
          <w:lang w:eastAsia="ru-RU" w:bidi="ru-RU"/>
        </w:rPr>
        <w:t xml:space="preserve"> </w:t>
      </w:r>
      <w:r w:rsidRPr="00DA3796">
        <w:rPr>
          <w:rFonts w:ascii="Times New Roman" w:eastAsia="Times New Roman" w:hAnsi="Times New Roman" w:cs="Times New Roman"/>
          <w:b/>
          <w:bCs/>
          <w:color w:val="000000"/>
          <w:sz w:val="28"/>
          <w:szCs w:val="28"/>
          <w:lang w:eastAsia="ru-RU" w:bidi="ru-RU"/>
        </w:rPr>
        <w:t>на территории муниципального образования «Катангский район</w:t>
      </w:r>
      <w:r w:rsidRPr="00DA3796">
        <w:rPr>
          <w:rFonts w:ascii="Times New Roman" w:eastAsia="Times New Roman" w:hAnsi="Times New Roman" w:cs="Times New Roman"/>
          <w:b/>
          <w:bCs/>
          <w:color w:val="000000"/>
          <w:lang w:eastAsia="ru-RU" w:bidi="ru-RU"/>
        </w:rPr>
        <w:t>»</w:t>
      </w:r>
      <w:r w:rsidRPr="00DA3796">
        <w:rPr>
          <w:rFonts w:ascii="Times New Roman" w:eastAsia="Times New Roman" w:hAnsi="Times New Roman" w:cs="Times New Roman"/>
          <w:b/>
          <w:bCs/>
          <w:color w:val="000000"/>
          <w:sz w:val="28"/>
          <w:szCs w:val="28"/>
          <w:lang w:eastAsia="ru-RU" w:bidi="ru-RU"/>
        </w:rPr>
        <w:t>.</w:t>
      </w:r>
    </w:p>
    <w:p w14:paraId="15CD9F55" w14:textId="77777777" w:rsidR="00DA3796" w:rsidRPr="00DA3796" w:rsidRDefault="00DA3796" w:rsidP="00DA3796">
      <w:pPr>
        <w:keepNext/>
        <w:keepLines/>
        <w:widowControl w:val="0"/>
        <w:numPr>
          <w:ilvl w:val="0"/>
          <w:numId w:val="2"/>
        </w:numPr>
        <w:tabs>
          <w:tab w:val="left" w:pos="571"/>
        </w:tabs>
        <w:spacing w:after="320" w:line="240" w:lineRule="auto"/>
        <w:jc w:val="center"/>
        <w:outlineLvl w:val="1"/>
        <w:rPr>
          <w:rFonts w:ascii="Times New Roman" w:eastAsia="Times New Roman" w:hAnsi="Times New Roman" w:cs="Times New Roman"/>
          <w:b/>
          <w:bCs/>
          <w:color w:val="000000"/>
          <w:sz w:val="28"/>
          <w:szCs w:val="28"/>
          <w:lang w:eastAsia="ru-RU" w:bidi="ru-RU"/>
        </w:rPr>
      </w:pPr>
      <w:bookmarkStart w:id="2" w:name="bookmark4"/>
      <w:r w:rsidRPr="00DA3796">
        <w:rPr>
          <w:rFonts w:ascii="Times New Roman" w:eastAsia="Times New Roman" w:hAnsi="Times New Roman" w:cs="Times New Roman"/>
          <w:b/>
          <w:bCs/>
          <w:color w:val="000000"/>
          <w:sz w:val="28"/>
          <w:szCs w:val="28"/>
          <w:lang w:eastAsia="ru-RU" w:bidi="ru-RU"/>
        </w:rPr>
        <w:t>Общие положения</w:t>
      </w:r>
      <w:bookmarkEnd w:id="2"/>
    </w:p>
    <w:p w14:paraId="0C662D97" w14:textId="77777777" w:rsidR="00DA3796" w:rsidRPr="00DA3796" w:rsidRDefault="00DA3796" w:rsidP="00DA3796">
      <w:pPr>
        <w:keepNext/>
        <w:keepLines/>
        <w:widowControl w:val="0"/>
        <w:numPr>
          <w:ilvl w:val="0"/>
          <w:numId w:val="3"/>
        </w:numPr>
        <w:tabs>
          <w:tab w:val="left" w:pos="336"/>
        </w:tabs>
        <w:spacing w:after="420" w:line="240" w:lineRule="auto"/>
        <w:jc w:val="center"/>
        <w:outlineLvl w:val="1"/>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Предмет регулирования Административного регламента</w:t>
      </w:r>
    </w:p>
    <w:p w14:paraId="46EFA5B0" w14:textId="77777777" w:rsidR="00DA3796" w:rsidRPr="00DA3796" w:rsidRDefault="00DA3796" w:rsidP="00DA3796">
      <w:pPr>
        <w:widowControl w:val="0"/>
        <w:numPr>
          <w:ilvl w:val="1"/>
          <w:numId w:val="3"/>
        </w:numPr>
        <w:tabs>
          <w:tab w:val="left" w:pos="1186"/>
          <w:tab w:val="left" w:leader="underscore" w:pos="6504"/>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Административный регламент регулирует отношения, возникающие </w:t>
      </w:r>
      <w:r w:rsidRPr="00DA3796">
        <w:rPr>
          <w:rFonts w:ascii="Times New Roman" w:eastAsia="Times New Roman" w:hAnsi="Times New Roman" w:cs="Times New Roman"/>
          <w:color w:val="000007"/>
          <w:sz w:val="24"/>
          <w:szCs w:val="24"/>
          <w:lang w:eastAsia="ru-RU" w:bidi="ru-RU"/>
        </w:rPr>
        <w:t xml:space="preserve">в связи с предоставлением услуги </w:t>
      </w:r>
      <w:r w:rsidRPr="00DA3796">
        <w:rPr>
          <w:rFonts w:ascii="Times New Roman" w:eastAsia="Times New Roman" w:hAnsi="Times New Roman" w:cs="Times New Roman"/>
          <w:color w:val="000000"/>
          <w:sz w:val="24"/>
          <w:szCs w:val="24"/>
          <w:lang w:eastAsia="ru-RU" w:bidi="ru-RU"/>
        </w:rPr>
        <w:t>«</w:t>
      </w:r>
      <w:r w:rsidRPr="00DA3796">
        <w:rPr>
          <w:rFonts w:ascii="Times New Roman" w:eastAsia="Times New Roman" w:hAnsi="Times New Roman" w:cs="Times New Roman"/>
          <w:bCs/>
          <w:iCs/>
          <w:color w:val="000000"/>
          <w:sz w:val="24"/>
          <w:szCs w:val="24"/>
          <w:lang w:eastAsia="ru-RU" w:bidi="ru-RU"/>
        </w:rPr>
        <w:t>Прием заявлений о зачислении в муниципальные образовательные организации, реализующие программы общего образования, на территории</w:t>
      </w:r>
      <w:r w:rsidRPr="00DA3796">
        <w:rPr>
          <w:rFonts w:ascii="Times New Roman" w:eastAsia="Times New Roman" w:hAnsi="Times New Roman" w:cs="Times New Roman"/>
          <w:color w:val="000000"/>
          <w:sz w:val="24"/>
          <w:szCs w:val="24"/>
          <w:lang w:eastAsia="ru-RU" w:bidi="ru-RU"/>
        </w:rPr>
        <w:t xml:space="preserve"> муниципального образования «Катангский район»</w:t>
      </w:r>
      <w:r w:rsidRPr="00DA3796">
        <w:rPr>
          <w:rFonts w:ascii="Times New Roman" w:eastAsia="Times New Roman" w:hAnsi="Times New Roman" w:cs="Times New Roman"/>
          <w:color w:val="000007"/>
          <w:sz w:val="24"/>
          <w:szCs w:val="24"/>
          <w:lang w:eastAsia="ru-RU" w:bidi="ru-RU"/>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14:paraId="72B434BD" w14:textId="77777777" w:rsidR="00DA3796" w:rsidRPr="00DA3796" w:rsidRDefault="00DA3796" w:rsidP="00DA3796">
      <w:pPr>
        <w:widowControl w:val="0"/>
        <w:numPr>
          <w:ilvl w:val="1"/>
          <w:numId w:val="3"/>
        </w:numPr>
        <w:tabs>
          <w:tab w:val="left" w:pos="1186"/>
        </w:tabs>
        <w:spacing w:after="56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w:t>
      </w:r>
      <w:r w:rsidRPr="00DA3796">
        <w:rPr>
          <w:rFonts w:ascii="Times New Roman" w:eastAsia="Times New Roman" w:hAnsi="Times New Roman" w:cs="Times New Roman"/>
          <w:color w:val="000000"/>
          <w:sz w:val="24"/>
          <w:szCs w:val="24"/>
          <w:lang w:eastAsia="ru-RU" w:bidi="ru-RU"/>
        </w:rPr>
        <w:t>по приему заявлений о зачислении в  муниципальные образовательные организации, реализующие программы общего образования.</w:t>
      </w:r>
    </w:p>
    <w:p w14:paraId="065834C5" w14:textId="77777777" w:rsidR="00DA3796" w:rsidRPr="00DA3796" w:rsidRDefault="00DA3796" w:rsidP="00DA3796">
      <w:pPr>
        <w:keepNext/>
        <w:keepLines/>
        <w:widowControl w:val="0"/>
        <w:numPr>
          <w:ilvl w:val="0"/>
          <w:numId w:val="2"/>
        </w:numPr>
        <w:tabs>
          <w:tab w:val="left" w:pos="571"/>
        </w:tabs>
        <w:spacing w:after="560" w:line="240" w:lineRule="auto"/>
        <w:jc w:val="center"/>
        <w:outlineLvl w:val="1"/>
        <w:rPr>
          <w:rFonts w:ascii="Times New Roman" w:eastAsia="Times New Roman" w:hAnsi="Times New Roman" w:cs="Times New Roman"/>
          <w:b/>
          <w:bCs/>
          <w:color w:val="000000"/>
          <w:sz w:val="28"/>
          <w:szCs w:val="28"/>
          <w:lang w:eastAsia="ru-RU" w:bidi="ru-RU"/>
        </w:rPr>
      </w:pPr>
      <w:bookmarkStart w:id="3" w:name="bookmark7"/>
      <w:r w:rsidRPr="00DA3796">
        <w:rPr>
          <w:rFonts w:ascii="Times New Roman" w:eastAsia="Times New Roman" w:hAnsi="Times New Roman" w:cs="Times New Roman"/>
          <w:b/>
          <w:bCs/>
          <w:color w:val="000000"/>
          <w:sz w:val="28"/>
          <w:szCs w:val="28"/>
          <w:lang w:eastAsia="ru-RU" w:bidi="ru-RU"/>
        </w:rPr>
        <w:t>Круг заявителей</w:t>
      </w:r>
      <w:bookmarkEnd w:id="3"/>
    </w:p>
    <w:p w14:paraId="00ED11A8" w14:textId="77777777" w:rsidR="00DA3796" w:rsidRPr="00DA3796" w:rsidRDefault="00DA3796" w:rsidP="00DA3796">
      <w:pPr>
        <w:widowControl w:val="0"/>
        <w:numPr>
          <w:ilvl w:val="1"/>
          <w:numId w:val="2"/>
        </w:numPr>
        <w:tabs>
          <w:tab w:val="left" w:pos="1186"/>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14:paraId="21CB1454" w14:textId="77777777" w:rsidR="00DA3796" w:rsidRPr="00DA3796" w:rsidRDefault="00DA3796" w:rsidP="00DA3796">
      <w:pPr>
        <w:widowControl w:val="0"/>
        <w:numPr>
          <w:ilvl w:val="1"/>
          <w:numId w:val="2"/>
        </w:numPr>
        <w:tabs>
          <w:tab w:val="left" w:pos="1925"/>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Категории заявителей, имеющих право на получение Услуги:</w:t>
      </w:r>
    </w:p>
    <w:p w14:paraId="06D79A22" w14:textId="77777777" w:rsidR="00DA3796" w:rsidRPr="00DA3796" w:rsidRDefault="00DA3796" w:rsidP="00DA3796">
      <w:pPr>
        <w:widowControl w:val="0"/>
        <w:numPr>
          <w:ilvl w:val="2"/>
          <w:numId w:val="2"/>
        </w:numPr>
        <w:tabs>
          <w:tab w:val="left" w:pos="1411"/>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w:t>
      </w:r>
      <w:r w:rsidRPr="00DA3796">
        <w:rPr>
          <w:rFonts w:ascii="Times New Roman" w:eastAsia="Times New Roman" w:hAnsi="Times New Roman" w:cs="Times New Roman"/>
          <w:color w:val="000000"/>
          <w:sz w:val="24"/>
          <w:szCs w:val="24"/>
          <w:lang w:eastAsia="ru-RU" w:bidi="ru-RU"/>
        </w:rPr>
        <w:t>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14:paraId="1840D180" w14:textId="77777777" w:rsidR="00DA3796" w:rsidRPr="00DA3796" w:rsidRDefault="00DA3796" w:rsidP="00DA3796">
      <w:pPr>
        <w:widowControl w:val="0"/>
        <w:numPr>
          <w:ilvl w:val="2"/>
          <w:numId w:val="2"/>
        </w:numPr>
        <w:tabs>
          <w:tab w:val="left" w:pos="141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МО «Катангский район</w:t>
      </w:r>
      <w:r w:rsidRPr="00DA3796">
        <w:rPr>
          <w:rFonts w:ascii="Times New Roman" w:eastAsia="Times New Roman" w:hAnsi="Times New Roman" w:cs="Times New Roman"/>
          <w:i/>
          <w:iCs/>
          <w:color w:val="000000"/>
          <w:sz w:val="24"/>
          <w:szCs w:val="24"/>
          <w:lang w:eastAsia="ru-RU" w:bidi="ru-RU"/>
        </w:rPr>
        <w:t>»</w:t>
      </w:r>
      <w:r w:rsidRPr="00DA3796">
        <w:rPr>
          <w:rFonts w:ascii="Times New Roman" w:eastAsia="Times New Roman" w:hAnsi="Times New Roman" w:cs="Times New Roman"/>
          <w:color w:val="000007"/>
          <w:sz w:val="24"/>
          <w:szCs w:val="24"/>
          <w:lang w:eastAsia="ru-RU" w:bidi="ru-RU"/>
        </w:rPr>
        <w:t xml:space="preserve">, имеющие первоочередное право на получение Услуги Организации, предусмотренное в </w:t>
      </w:r>
      <w:r w:rsidRPr="00DA3796">
        <w:rPr>
          <w:rFonts w:ascii="Times New Roman" w:eastAsia="Times New Roman" w:hAnsi="Times New Roman" w:cs="Times New Roman"/>
          <w:color w:val="000000"/>
          <w:sz w:val="24"/>
          <w:szCs w:val="24"/>
          <w:lang w:eastAsia="ru-RU" w:bidi="ru-RU"/>
        </w:rPr>
        <w:t xml:space="preserve">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w:t>
      </w:r>
      <w:r w:rsidRPr="00DA3796">
        <w:rPr>
          <w:rFonts w:ascii="Times New Roman" w:eastAsia="Times New Roman" w:hAnsi="Times New Roman" w:cs="Times New Roman"/>
          <w:color w:val="000000"/>
          <w:sz w:val="24"/>
          <w:szCs w:val="24"/>
          <w:lang w:eastAsia="ru-RU" w:bidi="ru-RU"/>
        </w:rPr>
        <w:lastRenderedPageBreak/>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09B1CDBE" w14:textId="77777777" w:rsidR="00DA3796" w:rsidRPr="00DA3796" w:rsidRDefault="00DA3796" w:rsidP="00DA3796">
      <w:pPr>
        <w:widowControl w:val="0"/>
        <w:numPr>
          <w:ilvl w:val="2"/>
          <w:numId w:val="2"/>
        </w:numPr>
        <w:tabs>
          <w:tab w:val="left" w:pos="141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14:paraId="052EB0A1" w14:textId="77777777" w:rsidR="00DA3796" w:rsidRPr="00DA3796" w:rsidRDefault="00DA3796" w:rsidP="00DA3796">
      <w:pPr>
        <w:widowControl w:val="0"/>
        <w:numPr>
          <w:ilvl w:val="2"/>
          <w:numId w:val="2"/>
        </w:numPr>
        <w:tabs>
          <w:tab w:val="left" w:pos="141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Родители (законные представители), дети которых зарегистрированы органами регистрационного учета по месту жительства или пребывания на территории МО «Катангский район», и проживающие на территории, закрепленной за Организацией.</w:t>
      </w:r>
    </w:p>
    <w:p w14:paraId="6B3ACDF7" w14:textId="77777777" w:rsidR="00DA3796" w:rsidRPr="00DA3796" w:rsidRDefault="00DA3796" w:rsidP="00DA3796">
      <w:pPr>
        <w:widowControl w:val="0"/>
        <w:numPr>
          <w:ilvl w:val="2"/>
          <w:numId w:val="2"/>
        </w:numPr>
        <w:tabs>
          <w:tab w:val="left" w:pos="141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Родители (законные представители), дети которых не проживают на территории, закрепленной за Организацией.</w:t>
      </w:r>
    </w:p>
    <w:p w14:paraId="49FC6B23" w14:textId="77777777" w:rsidR="00DA3796" w:rsidRPr="00DA3796" w:rsidRDefault="00DA3796" w:rsidP="00DA3796">
      <w:pPr>
        <w:widowControl w:val="0"/>
        <w:numPr>
          <w:ilvl w:val="2"/>
          <w:numId w:val="2"/>
        </w:numPr>
        <w:tabs>
          <w:tab w:val="left" w:pos="141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МО «Катангский район», и проживающие на территории, закрепленной за Организацией.</w:t>
      </w:r>
    </w:p>
    <w:p w14:paraId="73A6FD3F" w14:textId="77777777" w:rsidR="00DA3796" w:rsidRPr="00DA3796" w:rsidRDefault="00DA3796" w:rsidP="00DA3796">
      <w:pPr>
        <w:widowControl w:val="0"/>
        <w:numPr>
          <w:ilvl w:val="2"/>
          <w:numId w:val="2"/>
        </w:numPr>
        <w:tabs>
          <w:tab w:val="left" w:pos="1411"/>
        </w:tabs>
        <w:spacing w:after="44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МО «Катангский район» и не проживающие на территории, закрепленной за Организацией.</w:t>
      </w:r>
    </w:p>
    <w:p w14:paraId="684E4A6D"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4" w:name="bookmark9"/>
      <w:r w:rsidRPr="00DA3796">
        <w:rPr>
          <w:rFonts w:ascii="Times New Roman" w:eastAsia="Times New Roman" w:hAnsi="Times New Roman" w:cs="Times New Roman"/>
          <w:b/>
          <w:bCs/>
          <w:color w:val="000000"/>
          <w:sz w:val="28"/>
          <w:szCs w:val="28"/>
          <w:lang w:eastAsia="ru-RU" w:bidi="ru-RU"/>
        </w:rPr>
        <w:t>Требования к порядку информирования о предоставлении Услуги</w:t>
      </w:r>
      <w:bookmarkEnd w:id="4"/>
    </w:p>
    <w:p w14:paraId="1E8A3135" w14:textId="77777777" w:rsidR="00DA3796" w:rsidRPr="00DA3796" w:rsidRDefault="00DA3796" w:rsidP="00DA3796">
      <w:pPr>
        <w:widowControl w:val="0"/>
        <w:numPr>
          <w:ilvl w:val="1"/>
          <w:numId w:val="2"/>
        </w:numPr>
        <w:tabs>
          <w:tab w:val="left" w:pos="118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14:paraId="368E9087" w14:textId="77777777" w:rsidR="00DA3796" w:rsidRPr="00DA3796" w:rsidRDefault="00DA3796" w:rsidP="00DA3796">
      <w:pPr>
        <w:widowControl w:val="0"/>
        <w:numPr>
          <w:ilvl w:val="1"/>
          <w:numId w:val="2"/>
        </w:numPr>
        <w:tabs>
          <w:tab w:val="left" w:pos="118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w:t>
      </w:r>
      <w:r w:rsidRPr="00DA3796">
        <w:rPr>
          <w:rFonts w:ascii="Times New Roman" w:eastAsia="Times New Roman" w:hAnsi="Times New Roman" w:cs="Times New Roman"/>
          <w:color w:val="000007"/>
          <w:sz w:val="24"/>
          <w:szCs w:val="24"/>
          <w:lang w:eastAsia="ru-RU" w:bidi="ru-RU"/>
        </w:rPr>
        <w:t>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w:t>
      </w:r>
    </w:p>
    <w:p w14:paraId="164B4F75" w14:textId="77777777" w:rsidR="00DA3796" w:rsidRPr="00DA3796" w:rsidRDefault="00DA3796" w:rsidP="00DA3796">
      <w:pPr>
        <w:widowControl w:val="0"/>
        <w:tabs>
          <w:tab w:val="left" w:leader="underscore" w:pos="204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«Единый портал государственных и муниципальных услуг (функций)» </w:t>
      </w:r>
      <w:r w:rsidRPr="00DA3796">
        <w:rPr>
          <w:rFonts w:ascii="Times New Roman" w:eastAsia="Times New Roman" w:hAnsi="Times New Roman" w:cs="Times New Roman"/>
          <w:color w:val="000007"/>
          <w:sz w:val="24"/>
          <w:szCs w:val="24"/>
          <w:lang w:bidi="en-US"/>
        </w:rPr>
        <w:t>(</w:t>
      </w:r>
      <w:hyperlink r:id="rId9" w:history="1">
        <w:r w:rsidRPr="00DA3796">
          <w:rPr>
            <w:rFonts w:ascii="Times New Roman" w:eastAsia="Times New Roman" w:hAnsi="Times New Roman" w:cs="Times New Roman"/>
            <w:color w:val="000007"/>
            <w:sz w:val="24"/>
            <w:szCs w:val="24"/>
            <w:lang w:val="en-US" w:bidi="en-US"/>
          </w:rPr>
          <w:t>https</w:t>
        </w:r>
        <w:r w:rsidRPr="00DA3796">
          <w:rPr>
            <w:rFonts w:ascii="Times New Roman" w:eastAsia="Times New Roman" w:hAnsi="Times New Roman" w:cs="Times New Roman"/>
            <w:color w:val="000007"/>
            <w:sz w:val="24"/>
            <w:szCs w:val="24"/>
            <w:lang w:bidi="en-US"/>
          </w:rPr>
          <w:t>://</w:t>
        </w:r>
        <w:r w:rsidRPr="00DA3796">
          <w:rPr>
            <w:rFonts w:ascii="Times New Roman" w:eastAsia="Times New Roman" w:hAnsi="Times New Roman" w:cs="Times New Roman"/>
            <w:color w:val="000007"/>
            <w:sz w:val="24"/>
            <w:szCs w:val="24"/>
            <w:lang w:val="en-US" w:bidi="en-US"/>
          </w:rPr>
          <w:t>www</w:t>
        </w:r>
        <w:r w:rsidRPr="00DA3796">
          <w:rPr>
            <w:rFonts w:ascii="Times New Roman" w:eastAsia="Times New Roman" w:hAnsi="Times New Roman" w:cs="Times New Roman"/>
            <w:color w:val="000007"/>
            <w:sz w:val="24"/>
            <w:szCs w:val="24"/>
            <w:lang w:bidi="en-US"/>
          </w:rPr>
          <w:t>.</w:t>
        </w:r>
        <w:r w:rsidRPr="00DA3796">
          <w:rPr>
            <w:rFonts w:ascii="Times New Roman" w:eastAsia="Times New Roman" w:hAnsi="Times New Roman" w:cs="Times New Roman"/>
            <w:color w:val="000007"/>
            <w:sz w:val="24"/>
            <w:szCs w:val="24"/>
            <w:lang w:val="en-US" w:bidi="en-US"/>
          </w:rPr>
          <w:t>gosuslugi</w:t>
        </w:r>
        <w:r w:rsidRPr="00DA3796">
          <w:rPr>
            <w:rFonts w:ascii="Times New Roman" w:eastAsia="Times New Roman" w:hAnsi="Times New Roman" w:cs="Times New Roman"/>
            <w:color w:val="000007"/>
            <w:sz w:val="24"/>
            <w:szCs w:val="24"/>
            <w:lang w:bidi="en-US"/>
          </w:rPr>
          <w:t>.</w:t>
        </w:r>
        <w:r w:rsidRPr="00DA3796">
          <w:rPr>
            <w:rFonts w:ascii="Times New Roman" w:eastAsia="Times New Roman" w:hAnsi="Times New Roman" w:cs="Times New Roman"/>
            <w:color w:val="000007"/>
            <w:sz w:val="24"/>
            <w:szCs w:val="24"/>
            <w:lang w:val="en-US" w:bidi="en-US"/>
          </w:rPr>
          <w:t>ru</w:t>
        </w:r>
        <w:r w:rsidRPr="00DA3796">
          <w:rPr>
            <w:rFonts w:ascii="Times New Roman" w:eastAsia="Times New Roman" w:hAnsi="Times New Roman" w:cs="Times New Roman"/>
            <w:color w:val="000007"/>
            <w:sz w:val="24"/>
            <w:szCs w:val="24"/>
            <w:lang w:bidi="en-US"/>
          </w:rPr>
          <w:t>/</w:t>
        </w:r>
      </w:hyperlink>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404040"/>
          <w:spacing w:val="2"/>
          <w:sz w:val="24"/>
          <w:szCs w:val="24"/>
          <w:lang w:eastAsia="ru-RU" w:bidi="ru-RU"/>
        </w:rPr>
        <w:t xml:space="preserve">через </w:t>
      </w:r>
      <w:r w:rsidRPr="00DA3796">
        <w:rPr>
          <w:rFonts w:ascii="Times New Roman" w:eastAsia="Times New Roman" w:hAnsi="Times New Roman" w:cs="Times New Roman"/>
          <w:color w:val="404040"/>
          <w:sz w:val="24"/>
          <w:szCs w:val="24"/>
          <w:lang w:eastAsia="ru-RU" w:bidi="ru-RU"/>
        </w:rPr>
        <w:t>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w:t>
      </w:r>
      <w:r w:rsidRPr="00DA3796">
        <w:rPr>
          <w:rFonts w:ascii="Times New Roman" w:eastAsia="Times New Roman" w:hAnsi="Times New Roman" w:cs="Times New Roman"/>
          <w:color w:val="000007"/>
          <w:sz w:val="24"/>
          <w:szCs w:val="24"/>
          <w:lang w:eastAsia="ru-RU" w:bidi="ru-RU"/>
        </w:rPr>
        <w:t xml:space="preserve">далее - Портал, Порталы), на официальных сайтах администрации МО «Катангский район»  по адресу: </w:t>
      </w:r>
      <w:hyperlink r:id="rId10" w:history="1">
        <w:r w:rsidRPr="00DA3796">
          <w:rPr>
            <w:rFonts w:ascii="Arial" w:eastAsia="Times New Roman" w:hAnsi="Arial" w:cs="Arial"/>
            <w:b/>
            <w:bCs/>
            <w:color w:val="0000FF"/>
            <w:sz w:val="21"/>
            <w:szCs w:val="21"/>
            <w:u w:val="single"/>
            <w:shd w:val="clear" w:color="auto" w:fill="FFFFFF"/>
            <w:lang w:eastAsia="ru-RU" w:bidi="ru-RU"/>
          </w:rPr>
          <w:t>http://катанга.рф</w:t>
        </w:r>
      </w:hyperlink>
      <w:r w:rsidRPr="00DA3796">
        <w:rPr>
          <w:rFonts w:ascii="Times New Roman" w:eastAsia="Times New Roman" w:hAnsi="Times New Roman" w:cs="Times New Roman"/>
          <w:color w:val="000007"/>
          <w:sz w:val="24"/>
          <w:szCs w:val="24"/>
          <w:lang w:eastAsia="ru-RU" w:bidi="ru-RU"/>
        </w:rPr>
        <w:t xml:space="preserve">   и   </w:t>
      </w:r>
      <w:hyperlink r:id="rId11" w:history="1">
        <w:r w:rsidRPr="00DA3796">
          <w:rPr>
            <w:rFonts w:ascii="Times New Roman" w:eastAsia="Times New Roman" w:hAnsi="Times New Roman" w:cs="Times New Roman"/>
            <w:color w:val="0000FF"/>
            <w:sz w:val="24"/>
            <w:szCs w:val="24"/>
            <w:u w:val="single"/>
            <w:lang w:eastAsia="ru-RU" w:bidi="ru-RU"/>
          </w:rPr>
          <w:t>https://катанга_обр.рф</w:t>
        </w:r>
      </w:hyperlink>
      <w:r w:rsidRPr="00DA3796">
        <w:rPr>
          <w:rFonts w:ascii="Times New Roman" w:eastAsia="Times New Roman" w:hAnsi="Times New Roman" w:cs="Times New Roman"/>
          <w:color w:val="404040"/>
          <w:sz w:val="24"/>
          <w:szCs w:val="24"/>
          <w:lang w:eastAsia="ru-RU" w:bidi="ru-RU"/>
        </w:rPr>
        <w:t xml:space="preserve">, </w:t>
      </w:r>
      <w:r w:rsidRPr="00DA3796">
        <w:rPr>
          <w:rFonts w:ascii="Times New Roman" w:eastAsia="Times New Roman" w:hAnsi="Times New Roman" w:cs="Times New Roman"/>
          <w:color w:val="000007"/>
          <w:sz w:val="24"/>
          <w:szCs w:val="24"/>
          <w:lang w:eastAsia="ru-RU" w:bidi="ru-RU"/>
        </w:rPr>
        <w:t xml:space="preserve"> на информационных стендах Организации.</w:t>
      </w:r>
    </w:p>
    <w:p w14:paraId="6233E8C2" w14:textId="77777777" w:rsidR="00DA3796" w:rsidRPr="00DA3796" w:rsidRDefault="00DA3796" w:rsidP="00DA3796">
      <w:pPr>
        <w:widowControl w:val="0"/>
        <w:numPr>
          <w:ilvl w:val="1"/>
          <w:numId w:val="2"/>
        </w:numPr>
        <w:tabs>
          <w:tab w:val="left" w:pos="120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Организация размещает на официальном сайте в информационно</w:t>
      </w:r>
      <w:r w:rsidRPr="00DA3796">
        <w:rPr>
          <w:rFonts w:ascii="Times New Roman" w:eastAsia="Times New Roman" w:hAnsi="Times New Roman" w:cs="Times New Roman"/>
          <w:color w:val="000007"/>
          <w:sz w:val="24"/>
          <w:szCs w:val="24"/>
          <w:lang w:eastAsia="ru-RU" w:bidi="ru-RU"/>
        </w:rPr>
        <w:softHyphen/>
        <w:t>телекоммуникационной сети «Интернет», и информационном стенде:</w:t>
      </w:r>
    </w:p>
    <w:p w14:paraId="7C754F96" w14:textId="77777777" w:rsidR="00DA3796" w:rsidRPr="00DA3796" w:rsidRDefault="00DA3796" w:rsidP="00DA3796">
      <w:pPr>
        <w:widowControl w:val="0"/>
        <w:numPr>
          <w:ilvl w:val="2"/>
          <w:numId w:val="2"/>
        </w:numPr>
        <w:tabs>
          <w:tab w:val="left" w:pos="1409"/>
          <w:tab w:val="left" w:leader="underscore" w:pos="5530"/>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Постановление администрации МО «Катангский район»</w:t>
      </w:r>
      <w:r w:rsidRPr="00DA3796">
        <w:rPr>
          <w:rFonts w:ascii="Times New Roman" w:eastAsia="Times New Roman" w:hAnsi="Times New Roman" w:cs="Times New Roman"/>
          <w:color w:val="000000"/>
          <w:sz w:val="24"/>
          <w:szCs w:val="24"/>
          <w:lang w:eastAsia="ru-RU" w:bidi="ru-RU"/>
        </w:rPr>
        <w:t xml:space="preserve"> </w:t>
      </w:r>
      <w:r w:rsidRPr="00DA3796">
        <w:rPr>
          <w:rFonts w:ascii="Times New Roman" w:eastAsia="Times New Roman" w:hAnsi="Times New Roman" w:cs="Times New Roman"/>
          <w:color w:val="000007"/>
          <w:sz w:val="24"/>
          <w:szCs w:val="24"/>
          <w:lang w:eastAsia="ru-RU" w:bidi="ru-RU"/>
        </w:rPr>
        <w:t>о закреплении образовательных организаций за конкретными территориями МО «Катангский район», издаваемый не позднее 15 марта текущего года, в течение 10 календарных дней с момента издания;</w:t>
      </w:r>
    </w:p>
    <w:p w14:paraId="3B7B2A06" w14:textId="77777777" w:rsidR="00DA3796" w:rsidRPr="00DA3796" w:rsidRDefault="00DA3796" w:rsidP="00DA3796">
      <w:pPr>
        <w:widowControl w:val="0"/>
        <w:numPr>
          <w:ilvl w:val="2"/>
          <w:numId w:val="2"/>
        </w:numPr>
        <w:tabs>
          <w:tab w:val="left" w:pos="139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информацию о количестве мест в первых классах не позднее 10 календарных дней с </w:t>
      </w:r>
      <w:r w:rsidRPr="00DA3796">
        <w:rPr>
          <w:rFonts w:ascii="Times New Roman" w:eastAsia="Times New Roman" w:hAnsi="Times New Roman" w:cs="Times New Roman"/>
          <w:color w:val="000007"/>
          <w:sz w:val="24"/>
          <w:szCs w:val="24"/>
          <w:lang w:eastAsia="ru-RU" w:bidi="ru-RU"/>
        </w:rPr>
        <w:lastRenderedPageBreak/>
        <w:t>момента издания распорядительного акта о закреплении образовательных организаций за конкретными территориями (п. 3.3.1);</w:t>
      </w:r>
    </w:p>
    <w:p w14:paraId="7F07FDD2" w14:textId="77777777" w:rsidR="00DA3796" w:rsidRPr="00DA3796" w:rsidRDefault="00DA3796" w:rsidP="00DA3796">
      <w:pPr>
        <w:widowControl w:val="0"/>
        <w:numPr>
          <w:ilvl w:val="2"/>
          <w:numId w:val="2"/>
        </w:numPr>
        <w:tabs>
          <w:tab w:val="left" w:pos="139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14:paraId="70A152BA" w14:textId="77777777" w:rsidR="00DA3796" w:rsidRPr="00DA3796" w:rsidRDefault="00DA3796" w:rsidP="00DA3796">
      <w:pPr>
        <w:widowControl w:val="0"/>
        <w:numPr>
          <w:ilvl w:val="2"/>
          <w:numId w:val="2"/>
        </w:numPr>
        <w:tabs>
          <w:tab w:val="left" w:pos="140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образец заявления о приеме на обучение в Организацию;</w:t>
      </w:r>
    </w:p>
    <w:p w14:paraId="77EFAA12" w14:textId="77777777" w:rsidR="00DA3796" w:rsidRPr="00DA3796" w:rsidRDefault="00DA3796" w:rsidP="00DA3796">
      <w:pPr>
        <w:widowControl w:val="0"/>
        <w:numPr>
          <w:ilvl w:val="2"/>
          <w:numId w:val="2"/>
        </w:numPr>
        <w:tabs>
          <w:tab w:val="left" w:pos="1392"/>
          <w:tab w:val="left" w:leader="underscore" w:pos="282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электронной почты администрации МО «Катангский район»: </w:t>
      </w:r>
      <w:hyperlink r:id="rId12" w:history="1">
        <w:r w:rsidRPr="00DA3796">
          <w:rPr>
            <w:rFonts w:ascii="Times New Roman" w:eastAsia="Times New Roman" w:hAnsi="Times New Roman" w:cs="Times New Roman"/>
            <w:color w:val="0000FF"/>
            <w:sz w:val="24"/>
            <w:szCs w:val="24"/>
            <w:lang w:val="en-US" w:eastAsia="ru-RU" w:bidi="ru-RU"/>
          </w:rPr>
          <w:t>admkat</w:t>
        </w:r>
        <w:r w:rsidRPr="00DA3796">
          <w:rPr>
            <w:rFonts w:ascii="Times New Roman" w:eastAsia="Times New Roman" w:hAnsi="Times New Roman" w:cs="Times New Roman"/>
            <w:color w:val="0000FF"/>
            <w:sz w:val="24"/>
            <w:szCs w:val="24"/>
            <w:lang w:eastAsia="ru-RU" w:bidi="ru-RU"/>
          </w:rPr>
          <w:t>@</w:t>
        </w:r>
        <w:r w:rsidRPr="00DA3796">
          <w:rPr>
            <w:rFonts w:ascii="Times New Roman" w:eastAsia="Times New Roman" w:hAnsi="Times New Roman" w:cs="Times New Roman"/>
            <w:color w:val="0000FF"/>
            <w:sz w:val="24"/>
            <w:szCs w:val="24"/>
            <w:lang w:val="en-US" w:eastAsia="ru-RU" w:bidi="ru-RU"/>
          </w:rPr>
          <w:t>yandex</w:t>
        </w:r>
        <w:r w:rsidRPr="00DA3796">
          <w:rPr>
            <w:rFonts w:ascii="Times New Roman" w:eastAsia="Times New Roman" w:hAnsi="Times New Roman" w:cs="Times New Roman"/>
            <w:color w:val="0000FF"/>
            <w:sz w:val="24"/>
            <w:szCs w:val="24"/>
            <w:lang w:eastAsia="ru-RU" w:bidi="ru-RU"/>
          </w:rPr>
          <w:t>.</w:t>
        </w:r>
        <w:r w:rsidRPr="00DA3796">
          <w:rPr>
            <w:rFonts w:ascii="Times New Roman" w:eastAsia="Times New Roman" w:hAnsi="Times New Roman" w:cs="Times New Roman"/>
            <w:color w:val="0000FF"/>
            <w:sz w:val="24"/>
            <w:szCs w:val="24"/>
            <w:lang w:val="en-US" w:eastAsia="ru-RU" w:bidi="ru-RU"/>
          </w:rPr>
          <w:t>ru</w:t>
        </w:r>
      </w:hyperlink>
      <w:r w:rsidRPr="00DA3796">
        <w:rPr>
          <w:rFonts w:ascii="Times New Roman" w:eastAsia="Times New Roman" w:hAnsi="Times New Roman" w:cs="Times New Roman"/>
          <w:color w:val="000007"/>
          <w:sz w:val="24"/>
          <w:szCs w:val="24"/>
          <w:lang w:eastAsia="ru-RU" w:bidi="ru-RU"/>
        </w:rPr>
        <w:t xml:space="preserve">, </w:t>
      </w:r>
      <w:hyperlink r:id="rId13" w:history="1">
        <w:r w:rsidRPr="00DA3796">
          <w:rPr>
            <w:rFonts w:ascii="Times New Roman" w:eastAsia="Times New Roman" w:hAnsi="Times New Roman" w:cs="Times New Roman"/>
            <w:color w:val="0000FF"/>
            <w:sz w:val="24"/>
            <w:szCs w:val="24"/>
            <w:lang w:val="en-US" w:eastAsia="ru-RU" w:bidi="ru-RU"/>
          </w:rPr>
          <w:t>moo</w:t>
        </w:r>
        <w:r w:rsidRPr="00DA3796">
          <w:rPr>
            <w:rFonts w:ascii="Times New Roman" w:eastAsia="Times New Roman" w:hAnsi="Times New Roman" w:cs="Times New Roman"/>
            <w:color w:val="0000FF"/>
            <w:sz w:val="24"/>
            <w:szCs w:val="24"/>
            <w:lang w:eastAsia="ru-RU" w:bidi="ru-RU"/>
          </w:rPr>
          <w:t>_</w:t>
        </w:r>
        <w:r w:rsidRPr="00DA3796">
          <w:rPr>
            <w:rFonts w:ascii="Times New Roman" w:eastAsia="Times New Roman" w:hAnsi="Times New Roman" w:cs="Times New Roman"/>
            <w:color w:val="0000FF"/>
            <w:sz w:val="24"/>
            <w:szCs w:val="24"/>
            <w:lang w:val="en-US" w:eastAsia="ru-RU" w:bidi="ru-RU"/>
          </w:rPr>
          <w:t>katanga</w:t>
        </w:r>
        <w:r w:rsidRPr="00DA3796">
          <w:rPr>
            <w:rFonts w:ascii="Times New Roman" w:eastAsia="Times New Roman" w:hAnsi="Times New Roman" w:cs="Times New Roman"/>
            <w:color w:val="0000FF"/>
            <w:sz w:val="24"/>
            <w:szCs w:val="24"/>
            <w:lang w:eastAsia="ru-RU" w:bidi="ru-RU"/>
          </w:rPr>
          <w:t>@</w:t>
        </w:r>
        <w:r w:rsidRPr="00DA3796">
          <w:rPr>
            <w:rFonts w:ascii="Times New Roman" w:eastAsia="Times New Roman" w:hAnsi="Times New Roman" w:cs="Times New Roman"/>
            <w:color w:val="0000FF"/>
            <w:sz w:val="24"/>
            <w:szCs w:val="24"/>
            <w:lang w:val="en-US" w:eastAsia="ru-RU" w:bidi="ru-RU"/>
          </w:rPr>
          <w:t>mail</w:t>
        </w:r>
        <w:r w:rsidRPr="00DA3796">
          <w:rPr>
            <w:rFonts w:ascii="Times New Roman" w:eastAsia="Times New Roman" w:hAnsi="Times New Roman" w:cs="Times New Roman"/>
            <w:color w:val="0000FF"/>
            <w:sz w:val="24"/>
            <w:szCs w:val="24"/>
            <w:lang w:eastAsia="ru-RU" w:bidi="ru-RU"/>
          </w:rPr>
          <w:t>.</w:t>
        </w:r>
        <w:r w:rsidRPr="00DA3796">
          <w:rPr>
            <w:rFonts w:ascii="Times New Roman" w:eastAsia="Times New Roman" w:hAnsi="Times New Roman" w:cs="Times New Roman"/>
            <w:color w:val="0000FF"/>
            <w:sz w:val="24"/>
            <w:szCs w:val="24"/>
            <w:lang w:val="en-US" w:eastAsia="ru-RU" w:bidi="ru-RU"/>
          </w:rPr>
          <w:t>r</w:t>
        </w:r>
        <w:r w:rsidRPr="00DA3796">
          <w:rPr>
            <w:rFonts w:ascii="Times New Roman" w:eastAsia="Times New Roman" w:hAnsi="Times New Roman" w:cs="Times New Roman"/>
            <w:color w:val="0000FF"/>
            <w:sz w:val="24"/>
            <w:szCs w:val="24"/>
            <w:u w:val="single"/>
            <w:lang w:val="en-US" w:eastAsia="ru-RU" w:bidi="ru-RU"/>
          </w:rPr>
          <w:t>u</w:t>
        </w:r>
      </w:hyperlink>
      <w:r w:rsidRPr="00DA3796">
        <w:rPr>
          <w:rFonts w:ascii="Times New Roman" w:eastAsia="Times New Roman" w:hAnsi="Times New Roman" w:cs="Times New Roman"/>
          <w:color w:val="000007"/>
          <w:sz w:val="24"/>
          <w:szCs w:val="24"/>
          <w:lang w:eastAsia="ru-RU" w:bidi="ru-RU"/>
        </w:rPr>
        <w:t xml:space="preserve"> (далее - электронная почта администрации).</w:t>
      </w:r>
    </w:p>
    <w:p w14:paraId="405C6229" w14:textId="77777777" w:rsidR="00DA3796" w:rsidRPr="00DA3796" w:rsidRDefault="00DA3796" w:rsidP="00DA3796">
      <w:pPr>
        <w:widowControl w:val="0"/>
        <w:numPr>
          <w:ilvl w:val="1"/>
          <w:numId w:val="2"/>
        </w:numPr>
        <w:tabs>
          <w:tab w:val="left" w:pos="120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 Порталах и официальном сайте МО «Катангский район»</w:t>
      </w:r>
      <w:r w:rsidRPr="00DA3796">
        <w:rPr>
          <w:rFonts w:ascii="Times New Roman" w:eastAsia="Times New Roman" w:hAnsi="Times New Roman" w:cs="Times New Roman"/>
          <w:color w:val="000000"/>
          <w:sz w:val="24"/>
          <w:szCs w:val="24"/>
          <w:lang w:eastAsia="ru-RU" w:bidi="ru-RU"/>
        </w:rPr>
        <w:t xml:space="preserve">, </w:t>
      </w:r>
      <w:r w:rsidRPr="00DA3796">
        <w:rPr>
          <w:rFonts w:ascii="Times New Roman" w:eastAsia="Times New Roman" w:hAnsi="Times New Roman" w:cs="Times New Roman"/>
          <w:color w:val="000007"/>
          <w:sz w:val="24"/>
          <w:szCs w:val="24"/>
          <w:lang w:eastAsia="ru-RU" w:bidi="ru-RU"/>
        </w:rPr>
        <w:t>Организации, в целях информирования заявителей по вопросам предоставления Услуги размещается следующая информация:</w:t>
      </w:r>
    </w:p>
    <w:p w14:paraId="332E8ED8" w14:textId="77777777" w:rsidR="00DA3796" w:rsidRPr="00DA3796" w:rsidRDefault="00DA3796" w:rsidP="00DA3796">
      <w:pPr>
        <w:widowControl w:val="0"/>
        <w:numPr>
          <w:ilvl w:val="2"/>
          <w:numId w:val="2"/>
        </w:numPr>
        <w:tabs>
          <w:tab w:val="left" w:pos="16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14:paraId="1C2AC70B" w14:textId="77777777" w:rsidR="00DA3796" w:rsidRPr="00DA3796" w:rsidRDefault="00DA3796" w:rsidP="00DA3796">
      <w:pPr>
        <w:widowControl w:val="0"/>
        <w:numPr>
          <w:ilvl w:val="2"/>
          <w:numId w:val="2"/>
        </w:numPr>
        <w:tabs>
          <w:tab w:val="left" w:pos="237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перечень групп лиц, имеющих право на получение Услуги;</w:t>
      </w:r>
    </w:p>
    <w:p w14:paraId="3022AAEB" w14:textId="77777777" w:rsidR="00DA3796" w:rsidRPr="00DA3796" w:rsidRDefault="00DA3796" w:rsidP="00DA3796">
      <w:pPr>
        <w:widowControl w:val="0"/>
        <w:numPr>
          <w:ilvl w:val="2"/>
          <w:numId w:val="2"/>
        </w:numPr>
        <w:tabs>
          <w:tab w:val="left" w:pos="237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срок предоставления Услуги;</w:t>
      </w:r>
    </w:p>
    <w:p w14:paraId="3D03BC82" w14:textId="77777777" w:rsidR="00DA3796" w:rsidRPr="00DA3796" w:rsidRDefault="00DA3796" w:rsidP="00DA3796">
      <w:pPr>
        <w:widowControl w:val="0"/>
        <w:numPr>
          <w:ilvl w:val="2"/>
          <w:numId w:val="2"/>
        </w:numPr>
        <w:tabs>
          <w:tab w:val="left" w:pos="16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результаты предоставления Услуги, порядок представления документа, являющегося результатом предоставления Услуги;</w:t>
      </w:r>
    </w:p>
    <w:p w14:paraId="53639779" w14:textId="77777777" w:rsidR="00DA3796" w:rsidRPr="00DA3796" w:rsidRDefault="00DA3796" w:rsidP="00DA3796">
      <w:pPr>
        <w:widowControl w:val="0"/>
        <w:numPr>
          <w:ilvl w:val="2"/>
          <w:numId w:val="2"/>
        </w:numPr>
        <w:tabs>
          <w:tab w:val="left" w:pos="16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14:paraId="2EB6EB67" w14:textId="77777777" w:rsidR="00DA3796" w:rsidRPr="00DA3796" w:rsidRDefault="00DA3796" w:rsidP="00DA3796">
      <w:pPr>
        <w:widowControl w:val="0"/>
        <w:numPr>
          <w:ilvl w:val="2"/>
          <w:numId w:val="2"/>
        </w:numPr>
        <w:tabs>
          <w:tab w:val="left" w:pos="16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3A719E38" w14:textId="77777777" w:rsidR="00DA3796" w:rsidRPr="00DA3796" w:rsidRDefault="00DA3796" w:rsidP="00DA3796">
      <w:pPr>
        <w:widowControl w:val="0"/>
        <w:numPr>
          <w:ilvl w:val="2"/>
          <w:numId w:val="2"/>
        </w:numPr>
        <w:tabs>
          <w:tab w:val="left" w:pos="237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формы заявлений, используемые при предоставлении Услуги.</w:t>
      </w:r>
    </w:p>
    <w:p w14:paraId="33CF8EFB" w14:textId="77777777" w:rsidR="00DA3796" w:rsidRPr="00DA3796" w:rsidRDefault="00DA3796" w:rsidP="00DA3796">
      <w:pPr>
        <w:widowControl w:val="0"/>
        <w:numPr>
          <w:ilvl w:val="1"/>
          <w:numId w:val="2"/>
        </w:numPr>
        <w:tabs>
          <w:tab w:val="left" w:pos="120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 официальном сайте администрации МО «Катангский район» и Организации дополнительно размещаются:</w:t>
      </w:r>
    </w:p>
    <w:p w14:paraId="3CACF559" w14:textId="77777777" w:rsidR="00DA3796" w:rsidRPr="00DA3796" w:rsidRDefault="00DA3796" w:rsidP="00DA3796">
      <w:pPr>
        <w:widowControl w:val="0"/>
        <w:numPr>
          <w:ilvl w:val="2"/>
          <w:numId w:val="2"/>
        </w:numPr>
        <w:tabs>
          <w:tab w:val="left" w:pos="139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полное наименование и почтовый адрес Организации, администрации МО «Катангский район»;</w:t>
      </w:r>
    </w:p>
    <w:p w14:paraId="524D19B8" w14:textId="77777777" w:rsidR="00DA3796" w:rsidRPr="00DA3796" w:rsidRDefault="00DA3796" w:rsidP="00DA3796">
      <w:pPr>
        <w:widowControl w:val="0"/>
        <w:numPr>
          <w:ilvl w:val="2"/>
          <w:numId w:val="2"/>
        </w:numPr>
        <w:tabs>
          <w:tab w:val="left" w:pos="139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номера телефонов-автоинформаторов (при наличии), справочные номера телефонов Организации;</w:t>
      </w:r>
    </w:p>
    <w:p w14:paraId="72E07F22"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режим работы Организации, график работы работников Организации, график личного приема заявителей;</w:t>
      </w:r>
    </w:p>
    <w:p w14:paraId="297A2CA5"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выдержки из нормативных правовых актов, содержащих нормы, регулирующие деятельность Организации по предоставлению Услуги;</w:t>
      </w:r>
    </w:p>
    <w:p w14:paraId="4F0F81FE"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20FAD520"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порядок и способы предварительной записи по вопросам предоставления Услуги, на получение Услуги;</w:t>
      </w:r>
    </w:p>
    <w:p w14:paraId="51CEFD06" w14:textId="77777777" w:rsidR="00DA3796" w:rsidRPr="00DA3796" w:rsidRDefault="00DA3796" w:rsidP="00DA3796">
      <w:pPr>
        <w:widowControl w:val="0"/>
        <w:numPr>
          <w:ilvl w:val="2"/>
          <w:numId w:val="2"/>
        </w:numPr>
        <w:tabs>
          <w:tab w:val="left" w:pos="21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текст Административного регламента с приложениями;</w:t>
      </w:r>
    </w:p>
    <w:p w14:paraId="0CCDA533" w14:textId="77777777" w:rsidR="00DA3796" w:rsidRPr="00DA3796" w:rsidRDefault="00DA3796" w:rsidP="00DA3796">
      <w:pPr>
        <w:widowControl w:val="0"/>
        <w:numPr>
          <w:ilvl w:val="2"/>
          <w:numId w:val="2"/>
        </w:numPr>
        <w:tabs>
          <w:tab w:val="left" w:pos="213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краткое описание порядка предоставления Услуги;</w:t>
      </w:r>
    </w:p>
    <w:p w14:paraId="48475D15"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w:t>
      </w:r>
      <w:r w:rsidRPr="00DA3796">
        <w:rPr>
          <w:rFonts w:ascii="Times New Roman" w:eastAsia="Times New Roman" w:hAnsi="Times New Roman" w:cs="Times New Roman"/>
          <w:color w:val="000007"/>
          <w:sz w:val="24"/>
          <w:szCs w:val="24"/>
          <w:lang w:eastAsia="ru-RU" w:bidi="ru-RU"/>
        </w:rPr>
        <w:lastRenderedPageBreak/>
        <w:t>справочно-информационные материалы, содержащие сведения о порядке и способах проведения оценки.</w:t>
      </w:r>
    </w:p>
    <w:p w14:paraId="74CADA5F" w14:textId="77777777" w:rsidR="00DA3796" w:rsidRPr="00DA3796" w:rsidRDefault="00DA3796" w:rsidP="00DA3796">
      <w:pPr>
        <w:widowControl w:val="0"/>
        <w:numPr>
          <w:ilvl w:val="1"/>
          <w:numId w:val="2"/>
        </w:numPr>
        <w:tabs>
          <w:tab w:val="left" w:pos="1193"/>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2528765C"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1C51670A"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Информирование по телефону о порядке предоставления Услуги осуществляется в соответствии с режимом и графиком работы Организации.</w:t>
      </w:r>
    </w:p>
    <w:p w14:paraId="79EAA646"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14:paraId="39F9BBBF"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3CA47304"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0BDD381F"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изложить обращение в письменной форме;</w:t>
      </w:r>
    </w:p>
    <w:p w14:paraId="40BEC4AB"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назначить другое время для консультаций.</w:t>
      </w:r>
    </w:p>
    <w:p w14:paraId="718BB1EE"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735E130"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14:paraId="090CAD4E" w14:textId="77777777" w:rsidR="00DA3796" w:rsidRPr="00DA3796" w:rsidRDefault="00DA3796" w:rsidP="00DA3796">
      <w:pPr>
        <w:widowControl w:val="0"/>
        <w:numPr>
          <w:ilvl w:val="1"/>
          <w:numId w:val="2"/>
        </w:numPr>
        <w:tabs>
          <w:tab w:val="left" w:pos="1198"/>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14:paraId="46614C06" w14:textId="77777777" w:rsidR="00DA3796" w:rsidRPr="00DA3796" w:rsidRDefault="00DA3796" w:rsidP="00DA3796">
      <w:pPr>
        <w:widowControl w:val="0"/>
        <w:numPr>
          <w:ilvl w:val="2"/>
          <w:numId w:val="2"/>
        </w:numPr>
        <w:tabs>
          <w:tab w:val="left" w:pos="140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перечне лиц, имеющих право на получение Услуги;</w:t>
      </w:r>
    </w:p>
    <w:p w14:paraId="1DAE4EFC" w14:textId="77777777" w:rsidR="00DA3796" w:rsidRPr="00DA3796" w:rsidRDefault="00DA3796" w:rsidP="00DA3796">
      <w:pPr>
        <w:widowControl w:val="0"/>
        <w:numPr>
          <w:ilvl w:val="2"/>
          <w:numId w:val="2"/>
        </w:numPr>
        <w:tabs>
          <w:tab w:val="left" w:pos="13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нормативных правовых актах, регулирующих вопросы предоставления Услуги (наименование, дата и номер принятия нормативного правового акта);</w:t>
      </w:r>
    </w:p>
    <w:p w14:paraId="4318D3FE" w14:textId="77777777" w:rsidR="00DA3796" w:rsidRPr="00DA3796" w:rsidRDefault="00DA3796" w:rsidP="00DA3796">
      <w:pPr>
        <w:widowControl w:val="0"/>
        <w:numPr>
          <w:ilvl w:val="2"/>
          <w:numId w:val="2"/>
        </w:numPr>
        <w:tabs>
          <w:tab w:val="left" w:pos="13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перечне документов, необходимых для получения Услуги;</w:t>
      </w:r>
    </w:p>
    <w:p w14:paraId="2A8984D3" w14:textId="77777777" w:rsidR="00DA3796" w:rsidRPr="00DA3796" w:rsidRDefault="00DA3796" w:rsidP="00DA3796">
      <w:pPr>
        <w:widowControl w:val="0"/>
        <w:numPr>
          <w:ilvl w:val="2"/>
          <w:numId w:val="2"/>
        </w:numPr>
        <w:tabs>
          <w:tab w:val="left" w:pos="13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сроках предоставления Услуги;</w:t>
      </w:r>
    </w:p>
    <w:p w14:paraId="78B96C6A" w14:textId="77777777" w:rsidR="00DA3796" w:rsidRPr="00DA3796" w:rsidRDefault="00DA3796" w:rsidP="00DA3796">
      <w:pPr>
        <w:widowControl w:val="0"/>
        <w:numPr>
          <w:ilvl w:val="2"/>
          <w:numId w:val="2"/>
        </w:numPr>
        <w:tabs>
          <w:tab w:val="left" w:pos="136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 основаниях для отказа в приеме документов, необходимых для предоставления Услуги;</w:t>
      </w:r>
    </w:p>
    <w:p w14:paraId="7C810F92" w14:textId="77777777" w:rsidR="00DA3796" w:rsidRPr="00DA3796" w:rsidRDefault="00DA3796" w:rsidP="00DA3796">
      <w:pPr>
        <w:widowControl w:val="0"/>
        <w:numPr>
          <w:ilvl w:val="2"/>
          <w:numId w:val="2"/>
        </w:numPr>
        <w:tabs>
          <w:tab w:val="left" w:pos="1498"/>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 основаниях для приостановления предоставления Услуги, для отказа в предоставлении Услуги;</w:t>
      </w:r>
    </w:p>
    <w:p w14:paraId="7E3F57FC" w14:textId="77777777" w:rsidR="00DA3796" w:rsidRPr="00DA3796" w:rsidRDefault="00DA3796" w:rsidP="00DA3796">
      <w:pPr>
        <w:widowControl w:val="0"/>
        <w:numPr>
          <w:ilvl w:val="2"/>
          <w:numId w:val="2"/>
        </w:numPr>
        <w:tabs>
          <w:tab w:val="left" w:pos="136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месте размещения информации по вопросам предоставления Услуги на Порталах, официальном сайте администрации МО «Катангский район»</w:t>
      </w:r>
      <w:r w:rsidRPr="00DA3796">
        <w:rPr>
          <w:rFonts w:ascii="Times New Roman" w:eastAsia="Times New Roman" w:hAnsi="Times New Roman" w:cs="Times New Roman"/>
          <w:color w:val="000000"/>
          <w:sz w:val="24"/>
          <w:szCs w:val="24"/>
          <w:lang w:eastAsia="ru-RU" w:bidi="ru-RU"/>
        </w:rPr>
        <w:t xml:space="preserve"> и </w:t>
      </w:r>
      <w:r w:rsidRPr="00DA3796">
        <w:rPr>
          <w:rFonts w:ascii="Times New Roman" w:eastAsia="Times New Roman" w:hAnsi="Times New Roman" w:cs="Times New Roman"/>
          <w:color w:val="000007"/>
          <w:sz w:val="24"/>
          <w:szCs w:val="24"/>
          <w:lang w:eastAsia="ru-RU" w:bidi="ru-RU"/>
        </w:rPr>
        <w:t>Организации.</w:t>
      </w:r>
    </w:p>
    <w:p w14:paraId="5F1F59CD" w14:textId="77777777" w:rsidR="00DA3796" w:rsidRPr="00DA3796" w:rsidRDefault="00DA3796" w:rsidP="00DA3796">
      <w:pPr>
        <w:widowControl w:val="0"/>
        <w:numPr>
          <w:ilvl w:val="1"/>
          <w:numId w:val="2"/>
        </w:numPr>
        <w:tabs>
          <w:tab w:val="left" w:pos="118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50C50608" w14:textId="77777777" w:rsidR="00DA3796" w:rsidRPr="00DA3796" w:rsidRDefault="00DA3796" w:rsidP="00DA3796">
      <w:pPr>
        <w:widowControl w:val="0"/>
        <w:numPr>
          <w:ilvl w:val="1"/>
          <w:numId w:val="2"/>
        </w:numPr>
        <w:tabs>
          <w:tab w:val="left" w:pos="119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DA3796">
        <w:rPr>
          <w:rFonts w:ascii="Times New Roman" w:eastAsia="Times New Roman" w:hAnsi="Times New Roman" w:cs="Times New Roman"/>
          <w:color w:val="000007"/>
          <w:sz w:val="24"/>
          <w:szCs w:val="24"/>
          <w:lang w:eastAsia="ru-RU" w:bidi="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8544B6" w14:textId="77777777" w:rsidR="00DA3796" w:rsidRPr="00DA3796" w:rsidRDefault="00DA3796" w:rsidP="00DA3796">
      <w:pPr>
        <w:widowControl w:val="0"/>
        <w:numPr>
          <w:ilvl w:val="1"/>
          <w:numId w:val="2"/>
        </w:numPr>
        <w:tabs>
          <w:tab w:val="left" w:pos="132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14:paraId="60A9D1DB" w14:textId="77777777" w:rsidR="00DA3796" w:rsidRPr="00DA3796" w:rsidRDefault="00DA3796" w:rsidP="00DA3796">
      <w:pPr>
        <w:widowControl w:val="0"/>
        <w:numPr>
          <w:ilvl w:val="1"/>
          <w:numId w:val="2"/>
        </w:numPr>
        <w:tabs>
          <w:tab w:val="left" w:pos="132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14:paraId="6DE4B34B" w14:textId="77777777" w:rsidR="00DA3796" w:rsidRPr="00DA3796" w:rsidRDefault="00DA3796" w:rsidP="00DA3796">
      <w:pPr>
        <w:widowControl w:val="0"/>
        <w:numPr>
          <w:ilvl w:val="1"/>
          <w:numId w:val="2"/>
        </w:numPr>
        <w:tabs>
          <w:tab w:val="left" w:pos="1324"/>
        </w:tabs>
        <w:spacing w:after="44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79BF444C" w14:textId="77777777" w:rsidR="00DA3796" w:rsidRPr="00DA3796" w:rsidRDefault="00DA3796" w:rsidP="00DA3796">
      <w:pPr>
        <w:keepNext/>
        <w:keepLines/>
        <w:widowControl w:val="0"/>
        <w:numPr>
          <w:ilvl w:val="0"/>
          <w:numId w:val="13"/>
        </w:numPr>
        <w:tabs>
          <w:tab w:val="left" w:pos="414"/>
        </w:tabs>
        <w:spacing w:after="300" w:line="240" w:lineRule="auto"/>
        <w:jc w:val="center"/>
        <w:outlineLvl w:val="1"/>
        <w:rPr>
          <w:rFonts w:ascii="Times New Roman" w:eastAsia="Times New Roman" w:hAnsi="Times New Roman" w:cs="Times New Roman"/>
          <w:b/>
          <w:bCs/>
          <w:color w:val="000000"/>
          <w:sz w:val="28"/>
          <w:szCs w:val="28"/>
          <w:lang w:eastAsia="ru-RU" w:bidi="ru-RU"/>
        </w:rPr>
      </w:pPr>
      <w:bookmarkStart w:id="5" w:name="bookmark11"/>
      <w:r w:rsidRPr="00DA3796">
        <w:rPr>
          <w:rFonts w:ascii="Times New Roman" w:eastAsia="Times New Roman" w:hAnsi="Times New Roman" w:cs="Times New Roman"/>
          <w:b/>
          <w:bCs/>
          <w:color w:val="000000"/>
          <w:sz w:val="28"/>
          <w:szCs w:val="28"/>
          <w:lang w:eastAsia="ru-RU" w:bidi="ru-RU"/>
        </w:rPr>
        <w:t>Стандарт предоставления Услуги</w:t>
      </w:r>
      <w:bookmarkEnd w:id="5"/>
    </w:p>
    <w:p w14:paraId="39AC01C9" w14:textId="77777777" w:rsidR="00DA3796" w:rsidRPr="00DA3796" w:rsidRDefault="00DA3796" w:rsidP="00DA3796">
      <w:pPr>
        <w:keepNext/>
        <w:keepLines/>
        <w:widowControl w:val="0"/>
        <w:numPr>
          <w:ilvl w:val="0"/>
          <w:numId w:val="2"/>
        </w:numPr>
        <w:tabs>
          <w:tab w:val="left" w:pos="571"/>
        </w:tabs>
        <w:spacing w:after="300" w:line="240" w:lineRule="auto"/>
        <w:jc w:val="center"/>
        <w:outlineLvl w:val="1"/>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Наименование Услуги</w:t>
      </w:r>
    </w:p>
    <w:p w14:paraId="16CD3E55" w14:textId="77777777" w:rsidR="00DA3796" w:rsidRPr="00DA3796" w:rsidRDefault="00DA3796" w:rsidP="00DA3796">
      <w:pPr>
        <w:widowControl w:val="0"/>
        <w:numPr>
          <w:ilvl w:val="1"/>
          <w:numId w:val="2"/>
        </w:numPr>
        <w:tabs>
          <w:tab w:val="left" w:pos="1324"/>
          <w:tab w:val="left" w:leader="underscore" w:pos="5280"/>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Услуга «</w:t>
      </w:r>
      <w:r w:rsidRPr="00DA3796">
        <w:rPr>
          <w:rFonts w:ascii="Times New Roman" w:eastAsia="Times New Roman" w:hAnsi="Times New Roman" w:cs="Times New Roman"/>
          <w:iCs/>
          <w:color w:val="000000"/>
          <w:sz w:val="24"/>
          <w:szCs w:val="24"/>
          <w:lang w:eastAsia="ru-RU" w:bidi="ru-RU"/>
        </w:rPr>
        <w:t>Прием заявлений о зачислении в муниципальные образовательные организации, реализующие программы общего образования на территории МО «Катангский район».</w:t>
      </w:r>
    </w:p>
    <w:p w14:paraId="5ADD1333" w14:textId="77777777" w:rsidR="00DA3796" w:rsidRPr="00DA3796" w:rsidRDefault="00DA3796" w:rsidP="00DA3796">
      <w:pPr>
        <w:keepNext/>
        <w:keepLines/>
        <w:widowControl w:val="0"/>
        <w:numPr>
          <w:ilvl w:val="0"/>
          <w:numId w:val="2"/>
        </w:numPr>
        <w:tabs>
          <w:tab w:val="left" w:pos="571"/>
        </w:tabs>
        <w:spacing w:after="100" w:line="240" w:lineRule="auto"/>
        <w:jc w:val="center"/>
        <w:outlineLvl w:val="1"/>
        <w:rPr>
          <w:rFonts w:ascii="Times New Roman" w:eastAsia="Times New Roman" w:hAnsi="Times New Roman" w:cs="Times New Roman"/>
          <w:b/>
          <w:bCs/>
          <w:color w:val="000000"/>
          <w:sz w:val="28"/>
          <w:szCs w:val="28"/>
          <w:lang w:eastAsia="ru-RU" w:bidi="ru-RU"/>
        </w:rPr>
      </w:pPr>
      <w:bookmarkStart w:id="6" w:name="bookmark14"/>
      <w:r w:rsidRPr="00DA3796">
        <w:rPr>
          <w:rFonts w:ascii="Times New Roman" w:eastAsia="Times New Roman" w:hAnsi="Times New Roman" w:cs="Times New Roman"/>
          <w:b/>
          <w:bCs/>
          <w:color w:val="000000"/>
          <w:sz w:val="28"/>
          <w:szCs w:val="28"/>
          <w:lang w:eastAsia="ru-RU" w:bidi="ru-RU"/>
        </w:rPr>
        <w:t>Наименование организаций, предоставляющих Услугу</w:t>
      </w:r>
      <w:bookmarkEnd w:id="6"/>
    </w:p>
    <w:p w14:paraId="6E3680F0" w14:textId="77777777" w:rsidR="00DA3796" w:rsidRPr="00DA3796" w:rsidRDefault="00DA3796" w:rsidP="00DA3796">
      <w:pPr>
        <w:widowControl w:val="0"/>
        <w:numPr>
          <w:ilvl w:val="1"/>
          <w:numId w:val="2"/>
        </w:numPr>
        <w:tabs>
          <w:tab w:val="left" w:pos="1274"/>
          <w:tab w:val="left" w:leader="underscore" w:pos="5962"/>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Услуга предоставляется муниципальной образовательной организацией, подведомственной муниципальному отделу образования администрации МО Катангский район» (далее - Уполномоченный орган).</w:t>
      </w:r>
    </w:p>
    <w:p w14:paraId="3BFD693B"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7" w:name="bookmark16"/>
      <w:r w:rsidRPr="00DA3796">
        <w:rPr>
          <w:rFonts w:ascii="Times New Roman" w:eastAsia="Times New Roman" w:hAnsi="Times New Roman" w:cs="Times New Roman"/>
          <w:b/>
          <w:bCs/>
          <w:color w:val="000000"/>
          <w:sz w:val="28"/>
          <w:szCs w:val="28"/>
          <w:lang w:eastAsia="ru-RU" w:bidi="ru-RU"/>
        </w:rPr>
        <w:t>Описание результата предоставления Услуги</w:t>
      </w:r>
      <w:bookmarkEnd w:id="7"/>
    </w:p>
    <w:p w14:paraId="03BAC199" w14:textId="77777777" w:rsidR="00DA3796" w:rsidRPr="00DA3796" w:rsidRDefault="00DA3796" w:rsidP="00DA3796">
      <w:pPr>
        <w:widowControl w:val="0"/>
        <w:numPr>
          <w:ilvl w:val="1"/>
          <w:numId w:val="2"/>
        </w:numPr>
        <w:tabs>
          <w:tab w:val="left" w:pos="1203"/>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Результатом предоставления Услуги является:</w:t>
      </w:r>
    </w:p>
    <w:p w14:paraId="2EA1B0CC" w14:textId="77777777" w:rsidR="00DA3796" w:rsidRPr="00DA3796" w:rsidRDefault="00DA3796" w:rsidP="00DA3796">
      <w:pPr>
        <w:widowControl w:val="0"/>
        <w:numPr>
          <w:ilvl w:val="2"/>
          <w:numId w:val="2"/>
        </w:numPr>
        <w:tabs>
          <w:tab w:val="left" w:pos="130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0C084E04" w14:textId="77777777" w:rsidR="00DA3796" w:rsidRPr="00DA3796" w:rsidRDefault="00DA3796" w:rsidP="00DA3796">
      <w:pPr>
        <w:widowControl w:val="0"/>
        <w:tabs>
          <w:tab w:val="left" w:pos="10114"/>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Решение о приеме заявления оформляется по форме, согласно Приложению №</w:t>
      </w:r>
      <w:r w:rsidRPr="00DA3796">
        <w:rPr>
          <w:rFonts w:ascii="Times New Roman" w:eastAsia="Times New Roman" w:hAnsi="Times New Roman" w:cs="Times New Roman"/>
          <w:color w:val="000000"/>
          <w:sz w:val="24"/>
          <w:szCs w:val="24"/>
          <w:lang w:eastAsia="ru-RU" w:bidi="ru-RU"/>
        </w:rPr>
        <w:tab/>
        <w:t>1</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к настоящему Административному регламенту.</w:t>
      </w:r>
    </w:p>
    <w:p w14:paraId="35A5A301"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Решение об отказе в приеме заявления оформляется по форме, согласно Приложению № 2 к настоящему Административному регламенту.</w:t>
      </w:r>
    </w:p>
    <w:p w14:paraId="2E6B3601" w14:textId="77777777" w:rsidR="00DA3796" w:rsidRPr="00DA3796" w:rsidRDefault="00DA3796" w:rsidP="00DA3796">
      <w:pPr>
        <w:widowControl w:val="0"/>
        <w:numPr>
          <w:ilvl w:val="2"/>
          <w:numId w:val="2"/>
        </w:numPr>
        <w:tabs>
          <w:tab w:val="left" w:pos="1376"/>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14:paraId="620399A1"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14:paraId="3F29AA74"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Решение об отказе в предоставлении Услуги оформляется по форме, согласно Приложению № 4 к настоящему Административному регламенту.</w:t>
      </w:r>
    </w:p>
    <w:p w14:paraId="3C7CEC5F" w14:textId="77777777" w:rsidR="00DA3796" w:rsidRPr="00DA3796" w:rsidRDefault="00DA3796" w:rsidP="00DA3796">
      <w:pPr>
        <w:widowControl w:val="0"/>
        <w:numPr>
          <w:ilvl w:val="2"/>
          <w:numId w:val="2"/>
        </w:numPr>
        <w:tabs>
          <w:tab w:val="left" w:pos="1376"/>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уведомление о приеме на обучение или о мотивированном отказе в приеме на обучение, в случае направления заявления через Портал.</w:t>
      </w:r>
    </w:p>
    <w:p w14:paraId="1F84D640" w14:textId="77777777" w:rsidR="00DA3796" w:rsidRPr="00DA3796" w:rsidRDefault="00DA3796" w:rsidP="00DA3796">
      <w:pPr>
        <w:widowControl w:val="0"/>
        <w:numPr>
          <w:ilvl w:val="1"/>
          <w:numId w:val="2"/>
        </w:numPr>
        <w:tabs>
          <w:tab w:val="left" w:pos="1193"/>
        </w:tabs>
        <w:spacing w:after="4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Организация в течение трех рабочих дней со дня издания распорядительного акта о </w:t>
      </w:r>
      <w:r w:rsidRPr="00DA3796">
        <w:rPr>
          <w:rFonts w:ascii="Times New Roman" w:eastAsia="Times New Roman" w:hAnsi="Times New Roman" w:cs="Times New Roman"/>
          <w:color w:val="000000"/>
          <w:sz w:val="24"/>
          <w:szCs w:val="24"/>
          <w:lang w:eastAsia="ru-RU" w:bidi="ru-RU"/>
        </w:rPr>
        <w:lastRenderedPageBreak/>
        <w:t>приеме на обучение направляет заявителю один из результатов.</w:t>
      </w:r>
    </w:p>
    <w:p w14:paraId="461C11A4"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8" w:name="bookmark18"/>
      <w:r w:rsidRPr="00DA3796">
        <w:rPr>
          <w:rFonts w:ascii="Times New Roman" w:eastAsia="Times New Roman" w:hAnsi="Times New Roman" w:cs="Times New Roman"/>
          <w:b/>
          <w:bCs/>
          <w:color w:val="000000"/>
          <w:sz w:val="28"/>
          <w:szCs w:val="28"/>
          <w:lang w:eastAsia="ru-RU" w:bidi="ru-RU"/>
        </w:rPr>
        <w:t>Срок и порядок регистрации заявления о предоставлении Услуги</w:t>
      </w:r>
      <w:bookmarkEnd w:id="8"/>
    </w:p>
    <w:p w14:paraId="3DDDA9DA" w14:textId="77777777" w:rsidR="00DA3796" w:rsidRPr="00DA3796" w:rsidRDefault="00DA3796" w:rsidP="00DA3796">
      <w:pPr>
        <w:widowControl w:val="0"/>
        <w:numPr>
          <w:ilvl w:val="1"/>
          <w:numId w:val="2"/>
        </w:numPr>
        <w:tabs>
          <w:tab w:val="left" w:pos="1198"/>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14:paraId="7BC9F1E6"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14:paraId="0D51FF5E"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1DBE618A"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2BB09AF0" w14:textId="77777777" w:rsidR="00DA3796" w:rsidRPr="00DA3796" w:rsidRDefault="00DA3796" w:rsidP="00DA3796">
      <w:pPr>
        <w:widowControl w:val="0"/>
        <w:numPr>
          <w:ilvl w:val="1"/>
          <w:numId w:val="2"/>
        </w:numPr>
        <w:tabs>
          <w:tab w:val="left" w:pos="1217"/>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14:paraId="3134BEAF" w14:textId="77777777" w:rsidR="00DA3796" w:rsidRPr="00DA3796" w:rsidRDefault="00DA3796" w:rsidP="00DA3796">
      <w:pPr>
        <w:widowControl w:val="0"/>
        <w:numPr>
          <w:ilvl w:val="1"/>
          <w:numId w:val="2"/>
        </w:numPr>
        <w:tabs>
          <w:tab w:val="left" w:pos="1217"/>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14:paraId="4F83FCB7"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Заявление о предоставлении Услуги, направленное посредством электронной почты </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e</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mail</w:t>
      </w:r>
      <w:r w:rsidRPr="00DA3796">
        <w:rPr>
          <w:rFonts w:ascii="Times New Roman" w:eastAsia="Times New Roman" w:hAnsi="Times New Roman" w:cs="Times New Roman"/>
          <w:color w:val="000000"/>
          <w:sz w:val="24"/>
          <w:szCs w:val="24"/>
          <w:lang w:bidi="en-US"/>
        </w:rPr>
        <w:t xml:space="preserve">), </w:t>
      </w:r>
      <w:r w:rsidRPr="00DA3796">
        <w:rPr>
          <w:rFonts w:ascii="Times New Roman" w:eastAsia="Times New Roman" w:hAnsi="Times New Roman" w:cs="Times New Roman"/>
          <w:color w:val="000000"/>
          <w:sz w:val="24"/>
          <w:szCs w:val="24"/>
          <w:lang w:eastAsia="ru-RU" w:bidi="ru-RU"/>
        </w:rPr>
        <w:t>регистрируется Организацией в журнале регистрации заявлений при поступлении заявления в Организацию.</w:t>
      </w:r>
    </w:p>
    <w:p w14:paraId="1582DAB7" w14:textId="77777777" w:rsidR="00DA3796" w:rsidRPr="00DA3796" w:rsidRDefault="00DA3796" w:rsidP="00DA3796">
      <w:pPr>
        <w:widowControl w:val="0"/>
        <w:numPr>
          <w:ilvl w:val="1"/>
          <w:numId w:val="2"/>
        </w:numPr>
        <w:tabs>
          <w:tab w:val="left" w:pos="1217"/>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 случае поступления заявлений о предоставлении услуги до начала приема заявлений, заказные письма и </w:t>
      </w:r>
      <w:r w:rsidRPr="00DA3796">
        <w:rPr>
          <w:rFonts w:ascii="Times New Roman" w:eastAsia="Times New Roman" w:hAnsi="Times New Roman" w:cs="Times New Roman"/>
          <w:color w:val="000000"/>
          <w:sz w:val="24"/>
          <w:szCs w:val="24"/>
          <w:lang w:val="en-US" w:bidi="en-US"/>
        </w:rPr>
        <w:t>e</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mail</w:t>
      </w:r>
      <w:r w:rsidRPr="00DA3796">
        <w:rPr>
          <w:rFonts w:ascii="Times New Roman" w:eastAsia="Times New Roman" w:hAnsi="Times New Roman" w:cs="Times New Roman"/>
          <w:color w:val="000000"/>
          <w:sz w:val="24"/>
          <w:szCs w:val="24"/>
          <w:lang w:bidi="en-US"/>
        </w:rPr>
        <w:t xml:space="preserve"> </w:t>
      </w:r>
      <w:r w:rsidRPr="00DA3796">
        <w:rPr>
          <w:rFonts w:ascii="Times New Roman" w:eastAsia="Times New Roman" w:hAnsi="Times New Roman" w:cs="Times New Roman"/>
          <w:color w:val="000000"/>
          <w:sz w:val="24"/>
          <w:szCs w:val="24"/>
          <w:lang w:eastAsia="ru-RU" w:bidi="ru-RU"/>
        </w:rPr>
        <w:t>хранятся в организации и регистрируются в журнале регистрации заявлений со дня начала приема заявлений.</w:t>
      </w:r>
    </w:p>
    <w:p w14:paraId="580D56FA"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Все заявления, независимо от способа подачи, должны быть зарегистрированы в журнале регистрации заявлений.</w:t>
      </w:r>
    </w:p>
    <w:p w14:paraId="12CE8D04"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9" w:name="bookmark20"/>
      <w:r w:rsidRPr="00DA3796">
        <w:rPr>
          <w:rFonts w:ascii="Times New Roman" w:eastAsia="Times New Roman" w:hAnsi="Times New Roman" w:cs="Times New Roman"/>
          <w:b/>
          <w:bCs/>
          <w:color w:val="000000"/>
          <w:sz w:val="28"/>
          <w:szCs w:val="28"/>
          <w:lang w:eastAsia="ru-RU" w:bidi="ru-RU"/>
        </w:rPr>
        <w:t>Срок предоставления Услуги</w:t>
      </w:r>
      <w:bookmarkEnd w:id="9"/>
    </w:p>
    <w:p w14:paraId="19047DEA" w14:textId="77777777" w:rsidR="00DA3796" w:rsidRPr="00DA3796" w:rsidRDefault="00DA3796" w:rsidP="00DA3796">
      <w:pPr>
        <w:widowControl w:val="0"/>
        <w:numPr>
          <w:ilvl w:val="1"/>
          <w:numId w:val="2"/>
        </w:numPr>
        <w:tabs>
          <w:tab w:val="left" w:pos="1217"/>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14:paraId="5C5F3AF8" w14:textId="77777777" w:rsidR="00DA3796" w:rsidRPr="00DA3796" w:rsidRDefault="00DA3796" w:rsidP="00DA3796">
      <w:pPr>
        <w:widowControl w:val="0"/>
        <w:numPr>
          <w:ilvl w:val="2"/>
          <w:numId w:val="2"/>
        </w:numPr>
        <w:tabs>
          <w:tab w:val="left" w:pos="1443"/>
          <w:tab w:val="left" w:pos="6802"/>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для заявителей, указанных в подпунктах 2.2.1- 2.2.4 пункта 2.2 настоящего</w:t>
      </w:r>
    </w:p>
    <w:p w14:paraId="4C662871"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Административного регламента, </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не позднее  1 (Первого) апреля и завершается не позднее 30 (Тридцатого) июня текущего года при приеме заявления о зачислении в 1 (Первый) класс;</w:t>
      </w:r>
    </w:p>
    <w:p w14:paraId="062A438E" w14:textId="77777777" w:rsidR="00DA3796" w:rsidRPr="00DA3796" w:rsidRDefault="00DA3796" w:rsidP="00DA3796">
      <w:pPr>
        <w:widowControl w:val="0"/>
        <w:numPr>
          <w:ilvl w:val="2"/>
          <w:numId w:val="2"/>
        </w:numPr>
        <w:tabs>
          <w:tab w:val="left" w:pos="1443"/>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для заявителей, указанных в подпункте 2.2.5 пункта 2.2 настоящего Административного регламента, </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1E6E6386" w14:textId="77777777" w:rsidR="00DA3796" w:rsidRPr="00DA3796" w:rsidRDefault="00DA3796" w:rsidP="00DA3796">
      <w:pPr>
        <w:widowControl w:val="0"/>
        <w:numPr>
          <w:ilvl w:val="2"/>
          <w:numId w:val="2"/>
        </w:numPr>
        <w:tabs>
          <w:tab w:val="left" w:pos="1443"/>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заявлений о зачислении в первые - одиннадцатые (двенадцатые) классы на текущий учебный год осуществляется в течение всего учебного года.</w:t>
      </w:r>
    </w:p>
    <w:p w14:paraId="0BECC35B" w14:textId="77777777" w:rsidR="00DA3796" w:rsidRPr="00DA3796" w:rsidRDefault="00DA3796" w:rsidP="00DA3796">
      <w:pPr>
        <w:widowControl w:val="0"/>
        <w:numPr>
          <w:ilvl w:val="1"/>
          <w:numId w:val="2"/>
        </w:numPr>
        <w:tabs>
          <w:tab w:val="left" w:pos="1963"/>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Срок предоставления Услуги:</w:t>
      </w:r>
    </w:p>
    <w:p w14:paraId="150F2BF7" w14:textId="77777777" w:rsidR="00DA3796" w:rsidRPr="00DA3796" w:rsidRDefault="00DA3796" w:rsidP="00DA3796">
      <w:pPr>
        <w:widowControl w:val="0"/>
        <w:numPr>
          <w:ilvl w:val="2"/>
          <w:numId w:val="2"/>
        </w:numPr>
        <w:tabs>
          <w:tab w:val="left" w:pos="1297"/>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по приему в 1 (Первый) класс - не более 3 (Трех) рабочих дней с момента завершения </w:t>
      </w:r>
      <w:r w:rsidRPr="00DA3796">
        <w:rPr>
          <w:rFonts w:ascii="Times New Roman" w:eastAsia="Times New Roman" w:hAnsi="Times New Roman" w:cs="Times New Roman"/>
          <w:color w:val="000000"/>
          <w:sz w:val="24"/>
          <w:szCs w:val="24"/>
          <w:lang w:eastAsia="ru-RU" w:bidi="ru-RU"/>
        </w:rPr>
        <w:lastRenderedPageBreak/>
        <w:t xml:space="preserve">приема заявлений и издания распорядительного акта о приеме на обучение ребенка в образовательную организацию в части приема </w:t>
      </w:r>
      <w:r w:rsidRPr="00DA3796">
        <w:rPr>
          <w:rFonts w:ascii="Times New Roman" w:eastAsia="Times New Roman" w:hAnsi="Times New Roman" w:cs="Times New Roman"/>
          <w:color w:val="000007"/>
          <w:sz w:val="24"/>
          <w:szCs w:val="24"/>
          <w:lang w:eastAsia="ru-RU" w:bidi="ru-RU"/>
        </w:rPr>
        <w:t>детей заявителей, указанных подпунктах 2.2.1 - 2.2.5 пункта 2.2 настоящего Административного регламента;</w:t>
      </w:r>
    </w:p>
    <w:p w14:paraId="02165529" w14:textId="77777777" w:rsidR="00DA3796" w:rsidRPr="00DA3796" w:rsidRDefault="00DA3796" w:rsidP="00DA3796">
      <w:pPr>
        <w:widowControl w:val="0"/>
        <w:numPr>
          <w:ilvl w:val="2"/>
          <w:numId w:val="2"/>
        </w:numPr>
        <w:tabs>
          <w:tab w:val="left" w:pos="1311"/>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w:t>
      </w:r>
      <w:r w:rsidRPr="00DA3796">
        <w:rPr>
          <w:rFonts w:ascii="Times New Roman" w:eastAsia="Times New Roman" w:hAnsi="Times New Roman" w:cs="Times New Roman"/>
          <w:color w:val="000007"/>
          <w:sz w:val="24"/>
          <w:szCs w:val="24"/>
          <w:lang w:eastAsia="ru-RU" w:bidi="ru-RU"/>
        </w:rPr>
        <w:t>заявителей, указанных подпунктах 2.2.6, 2.2.7 пункта 2.2 настоящего Административного регламента;</w:t>
      </w:r>
    </w:p>
    <w:p w14:paraId="2DCDC2BD" w14:textId="77777777" w:rsidR="00DA3796" w:rsidRPr="00DA3796" w:rsidRDefault="00DA3796" w:rsidP="00DA3796">
      <w:pPr>
        <w:widowControl w:val="0"/>
        <w:numPr>
          <w:ilvl w:val="1"/>
          <w:numId w:val="2"/>
        </w:numPr>
        <w:tabs>
          <w:tab w:val="left" w:pos="1217"/>
        </w:tabs>
        <w:spacing w:after="4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14:paraId="49B49305"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10" w:name="bookmark22"/>
      <w:r w:rsidRPr="00DA3796">
        <w:rPr>
          <w:rFonts w:ascii="Times New Roman" w:eastAsia="Times New Roman" w:hAnsi="Times New Roman" w:cs="Times New Roman"/>
          <w:b/>
          <w:bCs/>
          <w:color w:val="000000"/>
          <w:sz w:val="28"/>
          <w:szCs w:val="28"/>
          <w:lang w:eastAsia="ru-RU" w:bidi="ru-RU"/>
        </w:rPr>
        <w:t>Нормативные правовые акты, регулирующие предоставление Услуги</w:t>
      </w:r>
      <w:bookmarkEnd w:id="10"/>
    </w:p>
    <w:p w14:paraId="2F7906CD" w14:textId="77777777" w:rsidR="00DA3796" w:rsidRPr="00DA3796" w:rsidRDefault="00DA3796" w:rsidP="00DA3796">
      <w:pPr>
        <w:widowControl w:val="0"/>
        <w:numPr>
          <w:ilvl w:val="1"/>
          <w:numId w:val="2"/>
        </w:numPr>
        <w:tabs>
          <w:tab w:val="left" w:pos="1253"/>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14:paraId="5106B419" w14:textId="77777777" w:rsidR="00DA3796" w:rsidRPr="00DA3796" w:rsidRDefault="00DA3796" w:rsidP="00DA3796">
      <w:pPr>
        <w:keepNext/>
        <w:keepLines/>
        <w:widowControl w:val="0"/>
        <w:numPr>
          <w:ilvl w:val="0"/>
          <w:numId w:val="2"/>
        </w:numPr>
        <w:tabs>
          <w:tab w:val="left" w:pos="571"/>
        </w:tabs>
        <w:spacing w:after="0" w:line="240" w:lineRule="auto"/>
        <w:jc w:val="center"/>
        <w:outlineLvl w:val="1"/>
        <w:rPr>
          <w:rFonts w:ascii="Times New Roman" w:eastAsia="Times New Roman" w:hAnsi="Times New Roman" w:cs="Times New Roman"/>
          <w:b/>
          <w:bCs/>
          <w:color w:val="000000"/>
          <w:sz w:val="28"/>
          <w:szCs w:val="28"/>
          <w:lang w:eastAsia="ru-RU" w:bidi="ru-RU"/>
        </w:rPr>
      </w:pPr>
      <w:bookmarkStart w:id="11" w:name="bookmark24"/>
      <w:r w:rsidRPr="00DA3796">
        <w:rPr>
          <w:rFonts w:ascii="Times New Roman" w:eastAsia="Times New Roman" w:hAnsi="Times New Roman" w:cs="Times New Roman"/>
          <w:b/>
          <w:bCs/>
          <w:color w:val="000000"/>
          <w:sz w:val="28"/>
          <w:szCs w:val="28"/>
          <w:lang w:eastAsia="ru-RU" w:bidi="ru-RU"/>
        </w:rPr>
        <w:t>Исчерпывающий перечень документов, необходимых</w:t>
      </w:r>
      <w:bookmarkEnd w:id="11"/>
    </w:p>
    <w:p w14:paraId="093803D1" w14:textId="77777777" w:rsidR="00DA3796" w:rsidRPr="00DA3796" w:rsidRDefault="00DA3796" w:rsidP="00DA3796">
      <w:pPr>
        <w:keepNext/>
        <w:keepLines/>
        <w:widowControl w:val="0"/>
        <w:spacing w:after="440" w:line="240" w:lineRule="auto"/>
        <w:jc w:val="center"/>
        <w:outlineLvl w:val="1"/>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для предоставления Услуги, подлежащих предоставлению заявителем</w:t>
      </w:r>
    </w:p>
    <w:p w14:paraId="44F72F82" w14:textId="77777777" w:rsidR="00DA3796" w:rsidRPr="00DA3796" w:rsidRDefault="00DA3796" w:rsidP="00DA3796">
      <w:pPr>
        <w:widowControl w:val="0"/>
        <w:numPr>
          <w:ilvl w:val="1"/>
          <w:numId w:val="2"/>
        </w:numPr>
        <w:tabs>
          <w:tab w:val="left" w:pos="132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Перечень документов, необходимых для предоставления заявителем:</w:t>
      </w:r>
    </w:p>
    <w:p w14:paraId="59E66C1C" w14:textId="77777777" w:rsidR="00DA3796" w:rsidRPr="00DA3796" w:rsidRDefault="00DA3796" w:rsidP="00DA3796">
      <w:pPr>
        <w:widowControl w:val="0"/>
        <w:numPr>
          <w:ilvl w:val="2"/>
          <w:numId w:val="2"/>
        </w:numPr>
        <w:tabs>
          <w:tab w:val="left" w:pos="14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заявление о предоставлении Услуги по форме, приведенной в Приложении № 6 к настоящему Административному регламенту;</w:t>
      </w:r>
    </w:p>
    <w:p w14:paraId="77CE5EDC" w14:textId="77777777" w:rsidR="00DA3796" w:rsidRPr="00DA3796" w:rsidRDefault="00DA3796" w:rsidP="00DA3796">
      <w:pPr>
        <w:widowControl w:val="0"/>
        <w:numPr>
          <w:ilvl w:val="2"/>
          <w:numId w:val="2"/>
        </w:numPr>
        <w:tabs>
          <w:tab w:val="left" w:pos="149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документа, удостоверяющего личность родителя (законного представителя) ребенка или поступающего;</w:t>
      </w:r>
    </w:p>
    <w:p w14:paraId="431A2551" w14:textId="77777777" w:rsidR="00DA3796" w:rsidRPr="00DA3796" w:rsidRDefault="00DA3796" w:rsidP="00DA3796">
      <w:pPr>
        <w:widowControl w:val="0"/>
        <w:numPr>
          <w:ilvl w:val="2"/>
          <w:numId w:val="2"/>
        </w:numPr>
        <w:tabs>
          <w:tab w:val="left" w:pos="14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свидетельства о рождении ребенка или документа, подтверждающего родство заявителя;</w:t>
      </w:r>
    </w:p>
    <w:p w14:paraId="5D1676F4" w14:textId="77777777" w:rsidR="00DA3796" w:rsidRPr="00DA3796" w:rsidRDefault="00DA3796" w:rsidP="00DA3796">
      <w:pPr>
        <w:widowControl w:val="0"/>
        <w:numPr>
          <w:ilvl w:val="2"/>
          <w:numId w:val="2"/>
        </w:numPr>
        <w:tabs>
          <w:tab w:val="left" w:pos="14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неполнородные брат и (или) сестра);</w:t>
      </w:r>
    </w:p>
    <w:p w14:paraId="41DE6960" w14:textId="77777777" w:rsidR="00DA3796" w:rsidRPr="00DA3796" w:rsidRDefault="00DA3796" w:rsidP="00DA3796">
      <w:pPr>
        <w:widowControl w:val="0"/>
        <w:numPr>
          <w:ilvl w:val="2"/>
          <w:numId w:val="2"/>
        </w:numPr>
        <w:tabs>
          <w:tab w:val="left" w:pos="148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документа, подтверждающего установление опеки или попечительства, патронатное воспитание (при необходимости);</w:t>
      </w:r>
    </w:p>
    <w:p w14:paraId="0C7D4F96" w14:textId="77777777" w:rsidR="00DA3796" w:rsidRPr="00DA3796" w:rsidRDefault="00DA3796" w:rsidP="00DA3796">
      <w:pPr>
        <w:widowControl w:val="0"/>
        <w:numPr>
          <w:ilvl w:val="2"/>
          <w:numId w:val="2"/>
        </w:numPr>
        <w:tabs>
          <w:tab w:val="left" w:pos="14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14:paraId="3E62DA73" w14:textId="77777777" w:rsidR="00DA3796" w:rsidRPr="00DA3796" w:rsidRDefault="00DA3796" w:rsidP="00DA3796">
      <w:pPr>
        <w:widowControl w:val="0"/>
        <w:numPr>
          <w:ilvl w:val="2"/>
          <w:numId w:val="2"/>
        </w:numPr>
        <w:tabs>
          <w:tab w:val="left" w:pos="2218"/>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копию заключения психолого-медико-педагогической комиссии (при наличии);</w:t>
      </w:r>
    </w:p>
    <w:p w14:paraId="71634704" w14:textId="77777777" w:rsidR="00DA3796" w:rsidRPr="00DA3796" w:rsidRDefault="00DA3796" w:rsidP="00DA3796">
      <w:pPr>
        <w:widowControl w:val="0"/>
        <w:numPr>
          <w:ilvl w:val="2"/>
          <w:numId w:val="2"/>
        </w:numPr>
        <w:tabs>
          <w:tab w:val="left" w:pos="149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08A84B1C" w14:textId="77777777" w:rsidR="00DA3796" w:rsidRPr="00DA3796" w:rsidRDefault="00DA3796" w:rsidP="00DA3796">
      <w:pPr>
        <w:widowControl w:val="0"/>
        <w:numPr>
          <w:ilvl w:val="2"/>
          <w:numId w:val="2"/>
        </w:numPr>
        <w:tabs>
          <w:tab w:val="left" w:pos="161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3B561EF4"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71EE4FCD" w14:textId="77777777" w:rsidR="00DA3796" w:rsidRPr="00DA3796" w:rsidRDefault="00DA3796" w:rsidP="00DA3796">
      <w:pPr>
        <w:widowControl w:val="0"/>
        <w:numPr>
          <w:ilvl w:val="2"/>
          <w:numId w:val="2"/>
        </w:numPr>
        <w:tabs>
          <w:tab w:val="left" w:pos="160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Родитель(и) (законный(ые) представитель(и) ребенка или поступающий имеют право по своему усмотрению представлять другие документы.</w:t>
      </w:r>
    </w:p>
    <w:p w14:paraId="5E787185" w14:textId="77777777" w:rsidR="00DA3796" w:rsidRPr="00DA3796" w:rsidRDefault="00DA3796" w:rsidP="00DA3796">
      <w:pPr>
        <w:widowControl w:val="0"/>
        <w:numPr>
          <w:ilvl w:val="2"/>
          <w:numId w:val="2"/>
        </w:numPr>
        <w:tabs>
          <w:tab w:val="left" w:pos="160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14:paraId="4DA7D382" w14:textId="77777777" w:rsidR="00DA3796" w:rsidRPr="00DA3796" w:rsidRDefault="00DA3796" w:rsidP="00DA3796">
      <w:pPr>
        <w:widowControl w:val="0"/>
        <w:numPr>
          <w:ilvl w:val="1"/>
          <w:numId w:val="2"/>
        </w:numPr>
        <w:tabs>
          <w:tab w:val="left" w:pos="1302"/>
          <w:tab w:val="left" w:pos="2429"/>
          <w:tab w:val="left" w:pos="2702"/>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w:t>
      </w:r>
      <w:r w:rsidRPr="00DA3796">
        <w:rPr>
          <w:rFonts w:ascii="Times New Roman" w:eastAsia="Times New Roman" w:hAnsi="Times New Roman" w:cs="Times New Roman"/>
          <w:color w:val="000007"/>
          <w:sz w:val="24"/>
          <w:szCs w:val="24"/>
          <w:lang w:eastAsia="ru-RU" w:bidi="ru-RU"/>
        </w:rPr>
        <w:t>-</w:t>
      </w:r>
      <w:r w:rsidRPr="00DA3796">
        <w:rPr>
          <w:rFonts w:ascii="Times New Roman" w:eastAsia="Times New Roman" w:hAnsi="Times New Roman" w:cs="Times New Roman"/>
          <w:color w:val="000007"/>
          <w:sz w:val="24"/>
          <w:szCs w:val="24"/>
          <w:lang w:eastAsia="ru-RU" w:bidi="ru-RU"/>
        </w:rPr>
        <w:tab/>
      </w:r>
      <w:r w:rsidRPr="00DA3796">
        <w:rPr>
          <w:rFonts w:ascii="Times New Roman" w:eastAsia="Times New Roman" w:hAnsi="Times New Roman" w:cs="Times New Roman"/>
          <w:color w:val="000000"/>
          <w:sz w:val="24"/>
          <w:szCs w:val="24"/>
          <w:lang w:eastAsia="ru-RU" w:bidi="ru-RU"/>
        </w:rPr>
        <w:t>10.1.6 настоящего пункта, а поступающий - оригинал документа,</w:t>
      </w:r>
    </w:p>
    <w:p w14:paraId="3A69F40D"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удостоверяющего личность поступающего.</w:t>
      </w:r>
    </w:p>
    <w:p w14:paraId="0DC457B0"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14:paraId="4064C0EC" w14:textId="77777777" w:rsidR="00DA3796" w:rsidRPr="00DA3796" w:rsidRDefault="00DA3796" w:rsidP="00DA3796">
      <w:pPr>
        <w:widowControl w:val="0"/>
        <w:numPr>
          <w:ilvl w:val="1"/>
          <w:numId w:val="2"/>
        </w:numPr>
        <w:tabs>
          <w:tab w:val="left" w:pos="130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449EA3C" w14:textId="77777777" w:rsidR="00DA3796" w:rsidRPr="00DA3796" w:rsidRDefault="00DA3796" w:rsidP="00DA3796">
      <w:pPr>
        <w:widowControl w:val="0"/>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14:paraId="52ABEB18" w14:textId="77777777" w:rsidR="00DA3796" w:rsidRPr="00DA3796" w:rsidRDefault="00DA3796" w:rsidP="00DA3796">
      <w:pPr>
        <w:widowControl w:val="0"/>
        <w:numPr>
          <w:ilvl w:val="1"/>
          <w:numId w:val="2"/>
        </w:numPr>
        <w:tabs>
          <w:tab w:val="left" w:pos="130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Организации запрещено требовать у заявителя:</w:t>
      </w:r>
    </w:p>
    <w:p w14:paraId="2866D5C1" w14:textId="77777777" w:rsidR="00DA3796" w:rsidRPr="00DA3796" w:rsidRDefault="00DA3796" w:rsidP="00DA3796">
      <w:pPr>
        <w:widowControl w:val="0"/>
        <w:numPr>
          <w:ilvl w:val="2"/>
          <w:numId w:val="2"/>
        </w:numPr>
        <w:tabs>
          <w:tab w:val="left" w:pos="1542"/>
          <w:tab w:val="left" w:leader="underscore" w:pos="9019"/>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 «Катангский район», настоящим Административным регламентом для предоставления Услуги;</w:t>
      </w:r>
    </w:p>
    <w:p w14:paraId="0C232562" w14:textId="77777777" w:rsidR="00DA3796" w:rsidRPr="00DA3796" w:rsidRDefault="00DA3796" w:rsidP="00DA3796">
      <w:pPr>
        <w:widowControl w:val="0"/>
        <w:numPr>
          <w:ilvl w:val="2"/>
          <w:numId w:val="2"/>
        </w:numPr>
        <w:tabs>
          <w:tab w:val="left" w:pos="1542"/>
          <w:tab w:val="left" w:pos="1949"/>
          <w:tab w:val="left" w:pos="4262"/>
          <w:tab w:val="left" w:pos="5678"/>
          <w:tab w:val="left" w:pos="7037"/>
          <w:tab w:val="left" w:pos="8530"/>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представления документов и информации, которые находятся в распоряжении Организации,</w:t>
      </w:r>
      <w:r w:rsidRPr="00DA3796">
        <w:rPr>
          <w:rFonts w:ascii="Times New Roman" w:eastAsia="Times New Roman" w:hAnsi="Times New Roman" w:cs="Times New Roman"/>
          <w:color w:val="000000"/>
          <w:sz w:val="24"/>
          <w:szCs w:val="24"/>
          <w:lang w:eastAsia="ru-RU" w:bidi="ru-RU"/>
        </w:rPr>
        <w:tab/>
        <w:t>государственных</w:t>
      </w:r>
      <w:r w:rsidRPr="00DA3796">
        <w:rPr>
          <w:rFonts w:ascii="Times New Roman" w:eastAsia="Times New Roman" w:hAnsi="Times New Roman" w:cs="Times New Roman"/>
          <w:color w:val="000000"/>
          <w:sz w:val="24"/>
          <w:szCs w:val="24"/>
          <w:lang w:eastAsia="ru-RU" w:bidi="ru-RU"/>
        </w:rPr>
        <w:tab/>
        <w:t>органов,</w:t>
      </w:r>
      <w:r w:rsidRPr="00DA3796">
        <w:rPr>
          <w:rFonts w:ascii="Times New Roman" w:eastAsia="Times New Roman" w:hAnsi="Times New Roman" w:cs="Times New Roman"/>
          <w:color w:val="000000"/>
          <w:sz w:val="24"/>
          <w:szCs w:val="24"/>
          <w:lang w:eastAsia="ru-RU" w:bidi="ru-RU"/>
        </w:rPr>
        <w:tab/>
        <w:t>органов</w:t>
      </w:r>
      <w:r w:rsidRPr="00DA3796">
        <w:rPr>
          <w:rFonts w:ascii="Times New Roman" w:eastAsia="Times New Roman" w:hAnsi="Times New Roman" w:cs="Times New Roman"/>
          <w:color w:val="000000"/>
          <w:sz w:val="24"/>
          <w:szCs w:val="24"/>
          <w:lang w:eastAsia="ru-RU" w:bidi="ru-RU"/>
        </w:rPr>
        <w:tab/>
        <w:t>местного</w:t>
      </w:r>
      <w:r w:rsidRPr="00DA3796">
        <w:rPr>
          <w:rFonts w:ascii="Times New Roman" w:eastAsia="Times New Roman" w:hAnsi="Times New Roman" w:cs="Times New Roman"/>
          <w:color w:val="000000"/>
          <w:sz w:val="24"/>
          <w:szCs w:val="24"/>
          <w:lang w:eastAsia="ru-RU" w:bidi="ru-RU"/>
        </w:rPr>
        <w:tab/>
        <w:t>самоуправления</w:t>
      </w:r>
    </w:p>
    <w:p w14:paraId="3B5DD307"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14:paraId="197596C0" w14:textId="77777777" w:rsidR="00DA3796" w:rsidRPr="00DA3796" w:rsidRDefault="00DA3796" w:rsidP="00DA3796">
      <w:pPr>
        <w:widowControl w:val="0"/>
        <w:numPr>
          <w:ilvl w:val="2"/>
          <w:numId w:val="2"/>
        </w:numPr>
        <w:tabs>
          <w:tab w:val="left" w:pos="154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F250A1B" w14:textId="77777777" w:rsidR="00DA3796" w:rsidRPr="00DA3796" w:rsidRDefault="00DA3796" w:rsidP="00DA3796">
      <w:pPr>
        <w:widowControl w:val="0"/>
        <w:numPr>
          <w:ilvl w:val="2"/>
          <w:numId w:val="2"/>
        </w:numPr>
        <w:tabs>
          <w:tab w:val="left" w:pos="1584"/>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B019D27" w14:textId="77777777" w:rsidR="00DA3796" w:rsidRPr="00DA3796" w:rsidRDefault="00DA3796" w:rsidP="00DA3796">
      <w:pPr>
        <w:widowControl w:val="0"/>
        <w:numPr>
          <w:ilvl w:val="0"/>
          <w:numId w:val="5"/>
        </w:numPr>
        <w:tabs>
          <w:tab w:val="left" w:pos="106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lastRenderedPageBreak/>
        <w:t>изменение требований нормативных правовых актов, касающихся предоставления Услуги, после первоначальной подачи заявления;</w:t>
      </w:r>
    </w:p>
    <w:p w14:paraId="67F6B7DC" w14:textId="77777777" w:rsidR="00DA3796" w:rsidRPr="00DA3796" w:rsidRDefault="00DA3796" w:rsidP="00DA3796">
      <w:pPr>
        <w:widowControl w:val="0"/>
        <w:numPr>
          <w:ilvl w:val="0"/>
          <w:numId w:val="5"/>
        </w:numPr>
        <w:tabs>
          <w:tab w:val="left" w:pos="106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14:paraId="7EF852D4" w14:textId="77777777" w:rsidR="00DA3796" w:rsidRPr="00DA3796" w:rsidRDefault="00DA3796" w:rsidP="00DA3796">
      <w:pPr>
        <w:widowControl w:val="0"/>
        <w:numPr>
          <w:ilvl w:val="0"/>
          <w:numId w:val="5"/>
        </w:numPr>
        <w:tabs>
          <w:tab w:val="left" w:pos="106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78E7C0A" w14:textId="77777777" w:rsidR="00DA3796" w:rsidRPr="00DA3796" w:rsidRDefault="00DA3796" w:rsidP="00DA3796">
      <w:pPr>
        <w:widowControl w:val="0"/>
        <w:numPr>
          <w:ilvl w:val="0"/>
          <w:numId w:val="5"/>
        </w:numPr>
        <w:tabs>
          <w:tab w:val="left" w:pos="106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50394A33" w14:textId="77777777" w:rsidR="00DA3796" w:rsidRPr="00DA3796" w:rsidRDefault="00DA3796" w:rsidP="00DA3796">
      <w:pPr>
        <w:widowControl w:val="0"/>
        <w:numPr>
          <w:ilvl w:val="2"/>
          <w:numId w:val="2"/>
        </w:numPr>
        <w:tabs>
          <w:tab w:val="left" w:pos="1584"/>
          <w:tab w:val="left" w:pos="3091"/>
        </w:tabs>
        <w:spacing w:after="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A3796">
        <w:rPr>
          <w:rFonts w:ascii="Times New Roman" w:eastAsia="Times New Roman" w:hAnsi="Times New Roman" w:cs="Times New Roman"/>
          <w:color w:val="000000"/>
          <w:sz w:val="24"/>
          <w:szCs w:val="24"/>
          <w:lang w:eastAsia="ru-RU" w:bidi="ru-RU"/>
        </w:rPr>
        <w:tab/>
        <w:t>210-ФЗ, за исключением случаев, если нанесение отметок</w:t>
      </w:r>
    </w:p>
    <w:p w14:paraId="40E053B4"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 такие документы либо их изъятие является необходимым условием предоставления Услуги и иных случаев, установленных федеральными законами.</w:t>
      </w:r>
    </w:p>
    <w:p w14:paraId="78F7FDAC" w14:textId="77777777" w:rsidR="00DA3796" w:rsidRPr="00DA3796" w:rsidRDefault="00DA3796" w:rsidP="00DA3796">
      <w:pPr>
        <w:widowControl w:val="0"/>
        <w:numPr>
          <w:ilvl w:val="1"/>
          <w:numId w:val="2"/>
        </w:numPr>
        <w:tabs>
          <w:tab w:val="left" w:pos="1311"/>
        </w:tabs>
        <w:spacing w:after="44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5CCBB528" w14:textId="77777777" w:rsidR="00DA3796" w:rsidRPr="00DA3796" w:rsidRDefault="00DA3796" w:rsidP="00DA3796">
      <w:pPr>
        <w:keepNext/>
        <w:keepLines/>
        <w:widowControl w:val="0"/>
        <w:numPr>
          <w:ilvl w:val="0"/>
          <w:numId w:val="2"/>
        </w:numPr>
        <w:tabs>
          <w:tab w:val="left" w:pos="1489"/>
        </w:tabs>
        <w:spacing w:after="300" w:line="240" w:lineRule="auto"/>
        <w:jc w:val="center"/>
        <w:outlineLvl w:val="1"/>
        <w:rPr>
          <w:rFonts w:ascii="Times New Roman" w:eastAsia="Times New Roman" w:hAnsi="Times New Roman" w:cs="Times New Roman"/>
          <w:b/>
          <w:bCs/>
          <w:color w:val="000000"/>
          <w:sz w:val="28"/>
          <w:szCs w:val="28"/>
          <w:lang w:eastAsia="ru-RU" w:bidi="ru-RU"/>
        </w:rPr>
      </w:pPr>
      <w:bookmarkStart w:id="12" w:name="bookmark27"/>
      <w:r w:rsidRPr="00DA3796">
        <w:rPr>
          <w:rFonts w:ascii="Times New Roman" w:eastAsia="Times New Roman" w:hAnsi="Times New Roman" w:cs="Times New Roman"/>
          <w:b/>
          <w:bCs/>
          <w:color w:val="000000"/>
          <w:sz w:val="28"/>
          <w:szCs w:val="28"/>
          <w:lang w:eastAsia="ru-RU" w:bidi="ru-RU"/>
        </w:rPr>
        <w:t>Исчерпывающий перечень документов и сведений, необходимых</w:t>
      </w:r>
      <w:r w:rsidRPr="00DA3796">
        <w:rPr>
          <w:rFonts w:ascii="Times New Roman" w:eastAsia="Times New Roman" w:hAnsi="Times New Roman" w:cs="Times New Roman"/>
          <w:b/>
          <w:bCs/>
          <w:color w:val="000000"/>
          <w:sz w:val="28"/>
          <w:szCs w:val="28"/>
          <w:lang w:eastAsia="ru-RU" w:bidi="ru-RU"/>
        </w:rPr>
        <w:br/>
        <w:t>для предоставления Услуги, которые находятся в распоряжении</w:t>
      </w:r>
      <w:r w:rsidRPr="00DA3796">
        <w:rPr>
          <w:rFonts w:ascii="Times New Roman" w:eastAsia="Times New Roman" w:hAnsi="Times New Roman" w:cs="Times New Roman"/>
          <w:b/>
          <w:bCs/>
          <w:color w:val="000000"/>
          <w:sz w:val="28"/>
          <w:szCs w:val="28"/>
          <w:lang w:eastAsia="ru-RU" w:bidi="ru-RU"/>
        </w:rPr>
        <w:br/>
        <w:t>государственных органов, органов местного самоуправления или организаций</w:t>
      </w:r>
      <w:bookmarkEnd w:id="12"/>
    </w:p>
    <w:p w14:paraId="0DF19B2C" w14:textId="77777777" w:rsidR="00DA3796" w:rsidRPr="00DA3796" w:rsidRDefault="00DA3796" w:rsidP="00DA3796">
      <w:pPr>
        <w:widowControl w:val="0"/>
        <w:numPr>
          <w:ilvl w:val="1"/>
          <w:numId w:val="2"/>
        </w:numPr>
        <w:tabs>
          <w:tab w:val="left" w:pos="1306"/>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08DAA015" w14:textId="77777777" w:rsidR="00DA3796" w:rsidRPr="00DA3796" w:rsidRDefault="00DA3796" w:rsidP="00DA3796">
      <w:pPr>
        <w:widowControl w:val="0"/>
        <w:numPr>
          <w:ilvl w:val="1"/>
          <w:numId w:val="2"/>
        </w:numPr>
        <w:tabs>
          <w:tab w:val="left" w:pos="1302"/>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14:paraId="463C08D7" w14:textId="77777777" w:rsidR="00DA3796" w:rsidRPr="00DA3796" w:rsidRDefault="00DA3796" w:rsidP="00DA3796">
      <w:pPr>
        <w:widowControl w:val="0"/>
        <w:numPr>
          <w:ilvl w:val="1"/>
          <w:numId w:val="2"/>
        </w:numPr>
        <w:tabs>
          <w:tab w:val="left" w:pos="1308"/>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082BF753" w14:textId="77777777" w:rsidR="00DA3796" w:rsidRPr="00DA3796" w:rsidRDefault="00DA3796" w:rsidP="00DA3796">
      <w:pPr>
        <w:widowControl w:val="0"/>
        <w:numPr>
          <w:ilvl w:val="1"/>
          <w:numId w:val="2"/>
        </w:numPr>
        <w:tabs>
          <w:tab w:val="left" w:pos="1308"/>
        </w:tabs>
        <w:spacing w:after="44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Документы, указанные в пункте 11.1 настоящего Административного регламента, </w:t>
      </w:r>
      <w:r w:rsidRPr="00DA3796">
        <w:rPr>
          <w:rFonts w:ascii="Times New Roman" w:eastAsia="Times New Roman" w:hAnsi="Times New Roman" w:cs="Times New Roman"/>
          <w:color w:val="000007"/>
          <w:sz w:val="24"/>
          <w:szCs w:val="24"/>
          <w:lang w:eastAsia="ru-RU" w:bidi="ru-RU"/>
        </w:rPr>
        <w:lastRenderedPageBreak/>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14:paraId="19BBEF1D" w14:textId="77777777" w:rsidR="00DA3796" w:rsidRPr="00DA3796" w:rsidRDefault="00DA3796" w:rsidP="00DA3796">
      <w:pPr>
        <w:keepNext/>
        <w:keepLines/>
        <w:widowControl w:val="0"/>
        <w:numPr>
          <w:ilvl w:val="0"/>
          <w:numId w:val="2"/>
        </w:numPr>
        <w:tabs>
          <w:tab w:val="left" w:pos="571"/>
        </w:tabs>
        <w:spacing w:after="0" w:line="240" w:lineRule="auto"/>
        <w:jc w:val="center"/>
        <w:outlineLvl w:val="1"/>
        <w:rPr>
          <w:rFonts w:ascii="Times New Roman" w:eastAsia="Times New Roman" w:hAnsi="Times New Roman" w:cs="Times New Roman"/>
          <w:b/>
          <w:bCs/>
          <w:color w:val="000000"/>
          <w:sz w:val="28"/>
          <w:szCs w:val="28"/>
          <w:lang w:eastAsia="ru-RU" w:bidi="ru-RU"/>
        </w:rPr>
      </w:pPr>
      <w:bookmarkStart w:id="13" w:name="bookmark29"/>
      <w:r w:rsidRPr="00DA3796">
        <w:rPr>
          <w:rFonts w:ascii="Times New Roman" w:eastAsia="Times New Roman" w:hAnsi="Times New Roman" w:cs="Times New Roman"/>
          <w:b/>
          <w:bCs/>
          <w:color w:val="000000"/>
          <w:sz w:val="28"/>
          <w:szCs w:val="28"/>
          <w:lang w:eastAsia="ru-RU" w:bidi="ru-RU"/>
        </w:rPr>
        <w:t>Исчерпывающий перечень оснований для отказа в приеме</w:t>
      </w:r>
      <w:bookmarkEnd w:id="13"/>
    </w:p>
    <w:p w14:paraId="59D0FBB5" w14:textId="77777777" w:rsidR="00DA3796" w:rsidRPr="00DA3796" w:rsidRDefault="00DA3796" w:rsidP="00DA3796">
      <w:pPr>
        <w:keepNext/>
        <w:keepLines/>
        <w:widowControl w:val="0"/>
        <w:spacing w:after="440" w:line="240" w:lineRule="auto"/>
        <w:ind w:firstLine="740"/>
        <w:jc w:val="both"/>
        <w:outlineLvl w:val="1"/>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и регистрации документов, необходимых для предоставления Услуги</w:t>
      </w:r>
    </w:p>
    <w:p w14:paraId="4155363B" w14:textId="77777777" w:rsidR="00DA3796" w:rsidRPr="00DA3796" w:rsidRDefault="00DA3796" w:rsidP="00DA3796">
      <w:pPr>
        <w:widowControl w:val="0"/>
        <w:numPr>
          <w:ilvl w:val="1"/>
          <w:numId w:val="2"/>
        </w:numPr>
        <w:tabs>
          <w:tab w:val="left" w:pos="1308"/>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Основаниями для отказа в приеме документов, необходимых для предоставления Услуги, являются:</w:t>
      </w:r>
    </w:p>
    <w:p w14:paraId="7D0E495A" w14:textId="77777777" w:rsidR="00DA3796" w:rsidRPr="00DA3796" w:rsidRDefault="00DA3796" w:rsidP="00DA3796">
      <w:pPr>
        <w:widowControl w:val="0"/>
        <w:numPr>
          <w:ilvl w:val="2"/>
          <w:numId w:val="2"/>
        </w:numPr>
        <w:tabs>
          <w:tab w:val="left" w:pos="150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обращение за предоставлением иной услуги;</w:t>
      </w:r>
    </w:p>
    <w:p w14:paraId="2820EC52" w14:textId="77777777" w:rsidR="00DA3796" w:rsidRPr="00DA3796" w:rsidRDefault="00DA3796" w:rsidP="00DA3796">
      <w:pPr>
        <w:widowControl w:val="0"/>
        <w:numPr>
          <w:ilvl w:val="2"/>
          <w:numId w:val="2"/>
        </w:numPr>
        <w:tabs>
          <w:tab w:val="left" w:pos="166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заявителем представлен неполный комплект документов, необходимых для предоставления Услуги;</w:t>
      </w:r>
    </w:p>
    <w:p w14:paraId="1216CB8D" w14:textId="77777777" w:rsidR="00DA3796" w:rsidRPr="00DA3796" w:rsidRDefault="00DA3796" w:rsidP="00DA3796">
      <w:pPr>
        <w:widowControl w:val="0"/>
        <w:numPr>
          <w:ilvl w:val="2"/>
          <w:numId w:val="2"/>
        </w:numPr>
        <w:tabs>
          <w:tab w:val="left" w:pos="149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документы, необходимые для предоставления Услуги, утратили силу </w:t>
      </w:r>
      <w:r w:rsidRPr="00DA3796">
        <w:rPr>
          <w:rFonts w:ascii="Times New Roman" w:eastAsia="Times New Roman" w:hAnsi="Times New Roman" w:cs="Times New Roman"/>
          <w:color w:val="000000"/>
          <w:sz w:val="24"/>
          <w:szCs w:val="24"/>
          <w:lang w:eastAsia="ru-RU" w:bidi="ru-RU"/>
        </w:rPr>
        <w:t>(документ, удостоверяющий личность заявителя либо его представителя, документ, удостоверяющий полномочия представителя заявителя);</w:t>
      </w:r>
    </w:p>
    <w:p w14:paraId="0F8B97D3" w14:textId="77777777" w:rsidR="00DA3796" w:rsidRPr="00DA3796" w:rsidRDefault="00DA3796" w:rsidP="00DA3796">
      <w:pPr>
        <w:widowControl w:val="0"/>
        <w:numPr>
          <w:ilvl w:val="2"/>
          <w:numId w:val="2"/>
        </w:numPr>
        <w:tabs>
          <w:tab w:val="left" w:pos="149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p w14:paraId="794C2495" w14:textId="77777777" w:rsidR="00DA3796" w:rsidRPr="00DA3796" w:rsidRDefault="00DA3796" w:rsidP="00DA3796">
      <w:pPr>
        <w:widowControl w:val="0"/>
        <w:numPr>
          <w:ilvl w:val="2"/>
          <w:numId w:val="2"/>
        </w:numPr>
        <w:tabs>
          <w:tab w:val="left" w:pos="149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79246B66" w14:textId="77777777" w:rsidR="00DA3796" w:rsidRPr="00DA3796" w:rsidRDefault="00DA3796" w:rsidP="00DA3796">
      <w:pPr>
        <w:widowControl w:val="0"/>
        <w:numPr>
          <w:ilvl w:val="2"/>
          <w:numId w:val="2"/>
        </w:numPr>
        <w:tabs>
          <w:tab w:val="left" w:pos="1490"/>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393141" w14:textId="77777777" w:rsidR="00DA3796" w:rsidRPr="00DA3796" w:rsidRDefault="00DA3796" w:rsidP="00DA3796">
      <w:pPr>
        <w:widowControl w:val="0"/>
        <w:numPr>
          <w:ilvl w:val="2"/>
          <w:numId w:val="2"/>
        </w:numPr>
        <w:tabs>
          <w:tab w:val="left" w:pos="1490"/>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7E232E33" w14:textId="77777777" w:rsidR="00DA3796" w:rsidRPr="00DA3796" w:rsidRDefault="00DA3796" w:rsidP="00DA3796">
      <w:pPr>
        <w:widowControl w:val="0"/>
        <w:numPr>
          <w:ilvl w:val="2"/>
          <w:numId w:val="2"/>
        </w:numPr>
        <w:tabs>
          <w:tab w:val="left" w:pos="1490"/>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14:paraId="26B06572" w14:textId="77777777" w:rsidR="00DA3796" w:rsidRPr="00DA3796" w:rsidRDefault="00DA3796" w:rsidP="00DA3796">
      <w:pPr>
        <w:widowControl w:val="0"/>
        <w:numPr>
          <w:ilvl w:val="2"/>
          <w:numId w:val="2"/>
        </w:numPr>
        <w:tabs>
          <w:tab w:val="left" w:pos="166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категории заявителей, указанных в пункте 2.2 настоящего Административного регламента;</w:t>
      </w:r>
    </w:p>
    <w:p w14:paraId="58309743" w14:textId="77777777" w:rsidR="00DA3796" w:rsidRPr="00DA3796" w:rsidRDefault="00DA3796" w:rsidP="00DA3796">
      <w:pPr>
        <w:widowControl w:val="0"/>
        <w:numPr>
          <w:ilvl w:val="2"/>
          <w:numId w:val="2"/>
        </w:numPr>
        <w:tabs>
          <w:tab w:val="left" w:pos="166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5B27BECE" w14:textId="77777777" w:rsidR="00DA3796" w:rsidRPr="00DA3796" w:rsidRDefault="00DA3796" w:rsidP="00DA3796">
      <w:pPr>
        <w:widowControl w:val="0"/>
        <w:numPr>
          <w:ilvl w:val="2"/>
          <w:numId w:val="2"/>
        </w:numPr>
        <w:tabs>
          <w:tab w:val="left" w:pos="1661"/>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заявление подано за пределами периода, указанного в пункте 8.1 настоящего Административного регламента;</w:t>
      </w:r>
    </w:p>
    <w:p w14:paraId="1ECFBA08" w14:textId="77777777" w:rsidR="00DA3796" w:rsidRPr="00DA3796" w:rsidRDefault="00DA3796" w:rsidP="00DA3796">
      <w:pPr>
        <w:widowControl w:val="0"/>
        <w:numPr>
          <w:ilvl w:val="2"/>
          <w:numId w:val="2"/>
        </w:numPr>
        <w:tabs>
          <w:tab w:val="left" w:pos="182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14:paraId="22208C8A" w14:textId="77777777" w:rsidR="00DA3796" w:rsidRPr="00DA3796" w:rsidRDefault="00DA3796" w:rsidP="00DA3796">
      <w:pPr>
        <w:widowControl w:val="0"/>
        <w:numPr>
          <w:ilvl w:val="2"/>
          <w:numId w:val="2"/>
        </w:numPr>
        <w:tabs>
          <w:tab w:val="left" w:pos="1829"/>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14:paraId="55BC567C" w14:textId="77777777" w:rsidR="00DA3796" w:rsidRPr="00DA3796" w:rsidRDefault="00DA3796" w:rsidP="00DA3796">
      <w:pPr>
        <w:widowControl w:val="0"/>
        <w:numPr>
          <w:ilvl w:val="2"/>
          <w:numId w:val="2"/>
        </w:numPr>
        <w:tabs>
          <w:tab w:val="left" w:pos="1609"/>
        </w:tabs>
        <w:spacing w:after="42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354EB069" w14:textId="77777777" w:rsidR="00DA3796" w:rsidRPr="00DA3796" w:rsidRDefault="00DA3796" w:rsidP="00DA3796">
      <w:pPr>
        <w:widowControl w:val="0"/>
        <w:numPr>
          <w:ilvl w:val="0"/>
          <w:numId w:val="2"/>
        </w:numPr>
        <w:tabs>
          <w:tab w:val="left" w:pos="571"/>
        </w:tabs>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Исчерпывающий перечень оснований для приостановления</w:t>
      </w:r>
      <w:r w:rsidRPr="00DA3796">
        <w:rPr>
          <w:rFonts w:ascii="Times New Roman" w:eastAsia="Times New Roman" w:hAnsi="Times New Roman" w:cs="Times New Roman"/>
          <w:b/>
          <w:bCs/>
          <w:color w:val="000000"/>
          <w:sz w:val="28"/>
          <w:szCs w:val="28"/>
          <w:lang w:eastAsia="ru-RU" w:bidi="ru-RU"/>
        </w:rPr>
        <w:br/>
      </w:r>
      <w:r w:rsidRPr="00DA3796">
        <w:rPr>
          <w:rFonts w:ascii="Times New Roman" w:eastAsia="Times New Roman" w:hAnsi="Times New Roman" w:cs="Times New Roman"/>
          <w:b/>
          <w:bCs/>
          <w:color w:val="000000"/>
          <w:sz w:val="28"/>
          <w:szCs w:val="28"/>
          <w:lang w:eastAsia="ru-RU" w:bidi="ru-RU"/>
        </w:rPr>
        <w:lastRenderedPageBreak/>
        <w:t>или отказа в предоставлении Услуги</w:t>
      </w:r>
    </w:p>
    <w:p w14:paraId="26D26C0F" w14:textId="77777777" w:rsidR="00DA3796" w:rsidRPr="00DA3796" w:rsidRDefault="00DA3796" w:rsidP="00DA3796">
      <w:pPr>
        <w:widowControl w:val="0"/>
        <w:numPr>
          <w:ilvl w:val="1"/>
          <w:numId w:val="2"/>
        </w:numPr>
        <w:tabs>
          <w:tab w:val="left" w:pos="131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Основания для приостановления предоставления Услуги отсутствуют.</w:t>
      </w:r>
    </w:p>
    <w:p w14:paraId="718852F6" w14:textId="77777777" w:rsidR="00DA3796" w:rsidRPr="00DA3796" w:rsidRDefault="00DA3796" w:rsidP="00DA3796">
      <w:pPr>
        <w:widowControl w:val="0"/>
        <w:numPr>
          <w:ilvl w:val="1"/>
          <w:numId w:val="2"/>
        </w:numPr>
        <w:tabs>
          <w:tab w:val="left" w:pos="1317"/>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Основаниями для отказа в предоставлении Услуги являются:</w:t>
      </w:r>
    </w:p>
    <w:p w14:paraId="15E3AD91" w14:textId="77777777" w:rsidR="00DA3796" w:rsidRPr="00DA3796" w:rsidRDefault="00DA3796" w:rsidP="00DA3796">
      <w:pPr>
        <w:widowControl w:val="0"/>
        <w:numPr>
          <w:ilvl w:val="2"/>
          <w:numId w:val="2"/>
        </w:numPr>
        <w:tabs>
          <w:tab w:val="left" w:pos="159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14:paraId="5A865370" w14:textId="77777777" w:rsidR="00DA3796" w:rsidRPr="00DA3796" w:rsidRDefault="00DA3796" w:rsidP="00DA3796">
      <w:pPr>
        <w:widowControl w:val="0"/>
        <w:numPr>
          <w:ilvl w:val="2"/>
          <w:numId w:val="2"/>
        </w:numPr>
        <w:tabs>
          <w:tab w:val="left" w:pos="2300"/>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отзыв заявления по инициативе заявителя;</w:t>
      </w:r>
    </w:p>
    <w:p w14:paraId="6E3BDFA1" w14:textId="77777777" w:rsidR="00DA3796" w:rsidRPr="00DA3796" w:rsidRDefault="00DA3796" w:rsidP="00DA3796">
      <w:pPr>
        <w:widowControl w:val="0"/>
        <w:numPr>
          <w:ilvl w:val="2"/>
          <w:numId w:val="2"/>
        </w:numPr>
        <w:tabs>
          <w:tab w:val="left" w:pos="1595"/>
        </w:tabs>
        <w:spacing w:after="10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14:paraId="09FF0B91" w14:textId="77777777" w:rsidR="00DA3796" w:rsidRPr="00DA3796" w:rsidRDefault="00DA3796" w:rsidP="00DA3796">
      <w:pPr>
        <w:widowControl w:val="0"/>
        <w:numPr>
          <w:ilvl w:val="1"/>
          <w:numId w:val="2"/>
        </w:numPr>
        <w:tabs>
          <w:tab w:val="left" w:pos="1311"/>
        </w:tabs>
        <w:spacing w:after="42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w:t>
      </w:r>
      <w:r w:rsidRPr="00DA3796">
        <w:rPr>
          <w:rFonts w:ascii="Times New Roman" w:eastAsia="Times New Roman" w:hAnsi="Times New Roman" w:cs="Times New Roman"/>
          <w:color w:val="000000"/>
          <w:sz w:val="24"/>
          <w:szCs w:val="24"/>
          <w:lang w:eastAsia="ru-RU" w:bidi="ru-RU"/>
        </w:rPr>
        <w:t>с использованием специальной интерактивной формы</w:t>
      </w:r>
      <w:r w:rsidRPr="00DA3796">
        <w:rPr>
          <w:rFonts w:ascii="Times New Roman" w:eastAsia="Times New Roman" w:hAnsi="Times New Roman" w:cs="Times New Roman"/>
          <w:color w:val="000007"/>
          <w:sz w:val="24"/>
          <w:szCs w:val="24"/>
          <w:lang w:eastAsia="ru-RU" w:bidi="ru-RU"/>
        </w:rPr>
        <w:t>.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14:paraId="186B78B1" w14:textId="77777777" w:rsidR="00DA3796" w:rsidRPr="00DA3796" w:rsidRDefault="00DA3796" w:rsidP="00DA3796">
      <w:pPr>
        <w:widowControl w:val="0"/>
        <w:numPr>
          <w:ilvl w:val="0"/>
          <w:numId w:val="2"/>
        </w:numPr>
        <w:tabs>
          <w:tab w:val="left" w:pos="571"/>
        </w:tabs>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Порядок, размер и основания взимания государственной пошлины</w:t>
      </w:r>
      <w:r w:rsidRPr="00DA3796">
        <w:rPr>
          <w:rFonts w:ascii="Times New Roman" w:eastAsia="Times New Roman" w:hAnsi="Times New Roman" w:cs="Times New Roman"/>
          <w:b/>
          <w:bCs/>
          <w:color w:val="000000"/>
          <w:sz w:val="28"/>
          <w:szCs w:val="28"/>
          <w:lang w:eastAsia="ru-RU" w:bidi="ru-RU"/>
        </w:rPr>
        <w:br/>
        <w:t>или иной платы за предоставление Услуги</w:t>
      </w:r>
    </w:p>
    <w:p w14:paraId="6E01EEEC" w14:textId="77777777" w:rsidR="00DA3796" w:rsidRPr="00DA3796" w:rsidRDefault="00DA3796" w:rsidP="00DA3796">
      <w:pPr>
        <w:widowControl w:val="0"/>
        <w:numPr>
          <w:ilvl w:val="1"/>
          <w:numId w:val="2"/>
        </w:numPr>
        <w:tabs>
          <w:tab w:val="left" w:pos="1317"/>
        </w:tabs>
        <w:spacing w:after="56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Услуга предоставляется бесплатно.</w:t>
      </w:r>
    </w:p>
    <w:p w14:paraId="5B37BEA8" w14:textId="77777777" w:rsidR="00DA3796" w:rsidRPr="00DA3796" w:rsidRDefault="00DA3796" w:rsidP="00DA3796">
      <w:pPr>
        <w:widowControl w:val="0"/>
        <w:numPr>
          <w:ilvl w:val="0"/>
          <w:numId w:val="2"/>
        </w:numPr>
        <w:tabs>
          <w:tab w:val="left" w:pos="1275"/>
        </w:tabs>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Перечень услуг, которые являются необходимыми и обязательными</w:t>
      </w:r>
      <w:r w:rsidRPr="00DA3796">
        <w:rPr>
          <w:rFonts w:ascii="Times New Roman" w:eastAsia="Times New Roman" w:hAnsi="Times New Roman" w:cs="Times New Roman"/>
          <w:b/>
          <w:bCs/>
          <w:color w:val="000000"/>
          <w:sz w:val="28"/>
          <w:szCs w:val="28"/>
          <w:lang w:eastAsia="ru-RU" w:bidi="ru-RU"/>
        </w:rPr>
        <w:br/>
        <w:t>для предоставления Услуги</w:t>
      </w:r>
      <w:r w:rsidRPr="00DA3796">
        <w:rPr>
          <w:b/>
          <w:bCs/>
          <w:color w:val="000000"/>
          <w:sz w:val="28"/>
          <w:szCs w:val="28"/>
          <w:lang w:eastAsia="ru-RU" w:bidi="ru-RU"/>
        </w:rPr>
        <w:t xml:space="preserve">, </w:t>
      </w:r>
      <w:r w:rsidRPr="00DA3796">
        <w:rPr>
          <w:rFonts w:ascii="Times New Roman" w:eastAsia="Times New Roman" w:hAnsi="Times New Roman" w:cs="Times New Roman"/>
          <w:b/>
          <w:bCs/>
          <w:color w:val="000000"/>
          <w:sz w:val="28"/>
          <w:szCs w:val="28"/>
          <w:lang w:eastAsia="ru-RU" w:bidi="ru-RU"/>
        </w:rPr>
        <w:t>способы их получения, в том числе в электронной</w:t>
      </w:r>
      <w:r w:rsidRPr="00DA3796">
        <w:rPr>
          <w:rFonts w:ascii="Times New Roman" w:eastAsia="Times New Roman" w:hAnsi="Times New Roman" w:cs="Times New Roman"/>
          <w:b/>
          <w:bCs/>
          <w:color w:val="000000"/>
          <w:sz w:val="28"/>
          <w:szCs w:val="28"/>
          <w:lang w:eastAsia="ru-RU" w:bidi="ru-RU"/>
        </w:rPr>
        <w:br/>
        <w:t>форме, порядок их предоставления, а также порядок, размер и основания</w:t>
      </w:r>
      <w:r w:rsidRPr="00DA3796">
        <w:rPr>
          <w:rFonts w:ascii="Times New Roman" w:eastAsia="Times New Roman" w:hAnsi="Times New Roman" w:cs="Times New Roman"/>
          <w:b/>
          <w:bCs/>
          <w:color w:val="000000"/>
          <w:sz w:val="28"/>
          <w:szCs w:val="28"/>
          <w:lang w:eastAsia="ru-RU" w:bidi="ru-RU"/>
        </w:rPr>
        <w:br/>
        <w:t>взимания платы за предоставление таких услуг</w:t>
      </w:r>
    </w:p>
    <w:p w14:paraId="049A14AB" w14:textId="77777777" w:rsidR="00DA3796" w:rsidRPr="00DA3796" w:rsidRDefault="00DA3796" w:rsidP="00DA3796">
      <w:pPr>
        <w:widowControl w:val="0"/>
        <w:numPr>
          <w:ilvl w:val="1"/>
          <w:numId w:val="2"/>
        </w:numPr>
        <w:tabs>
          <w:tab w:val="left" w:pos="1306"/>
        </w:tabs>
        <w:spacing w:after="56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Услуги, которые являются необходимыми и обязательными для предоставления Услуги, отсутствуют.</w:t>
      </w:r>
    </w:p>
    <w:p w14:paraId="26178B3C" w14:textId="77777777" w:rsidR="00DA3796" w:rsidRPr="00DA3796" w:rsidRDefault="00DA3796" w:rsidP="00DA3796">
      <w:pPr>
        <w:widowControl w:val="0"/>
        <w:numPr>
          <w:ilvl w:val="0"/>
          <w:numId w:val="2"/>
        </w:numPr>
        <w:tabs>
          <w:tab w:val="left" w:pos="571"/>
        </w:tabs>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Способы подачи заявителем документов, необходимых</w:t>
      </w:r>
      <w:r w:rsidRPr="00DA3796">
        <w:rPr>
          <w:rFonts w:ascii="Times New Roman" w:eastAsia="Times New Roman" w:hAnsi="Times New Roman" w:cs="Times New Roman"/>
          <w:b/>
          <w:bCs/>
          <w:color w:val="000000"/>
          <w:sz w:val="28"/>
          <w:szCs w:val="28"/>
          <w:lang w:eastAsia="ru-RU" w:bidi="ru-RU"/>
        </w:rPr>
        <w:br/>
        <w:t>для получения Услуги</w:t>
      </w:r>
    </w:p>
    <w:p w14:paraId="70454F97" w14:textId="77777777" w:rsidR="00DA3796" w:rsidRPr="00DA3796" w:rsidRDefault="00DA3796" w:rsidP="00DA3796">
      <w:pPr>
        <w:widowControl w:val="0"/>
        <w:numPr>
          <w:ilvl w:val="1"/>
          <w:numId w:val="2"/>
        </w:numPr>
        <w:tabs>
          <w:tab w:val="left" w:pos="1317"/>
        </w:tabs>
        <w:spacing w:after="420" w:line="240" w:lineRule="auto"/>
        <w:ind w:firstLine="7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Обращение заявителя посредством Портала:</w:t>
      </w:r>
    </w:p>
    <w:p w14:paraId="2E0B490B" w14:textId="77777777" w:rsidR="00DA3796" w:rsidRPr="00DA3796" w:rsidRDefault="00DA3796" w:rsidP="00DA3796">
      <w:pPr>
        <w:widowControl w:val="0"/>
        <w:numPr>
          <w:ilvl w:val="2"/>
          <w:numId w:val="2"/>
        </w:numPr>
        <w:tabs>
          <w:tab w:val="left" w:pos="1499"/>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для получения Услуги заявитель на Портале заполняет заявление в электронном виде с использованием специальной интерактивной формы;</w:t>
      </w:r>
    </w:p>
    <w:p w14:paraId="01FE0823" w14:textId="77777777" w:rsidR="00DA3796" w:rsidRPr="00DA3796" w:rsidRDefault="00DA3796" w:rsidP="00DA3796">
      <w:pPr>
        <w:widowControl w:val="0"/>
        <w:numPr>
          <w:ilvl w:val="2"/>
          <w:numId w:val="2"/>
        </w:numPr>
        <w:tabs>
          <w:tab w:val="left" w:pos="1499"/>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14:paraId="098AD1BA" w14:textId="77777777" w:rsidR="00DA3796" w:rsidRPr="00DA3796" w:rsidRDefault="00DA3796" w:rsidP="00DA3796">
      <w:pPr>
        <w:widowControl w:val="0"/>
        <w:numPr>
          <w:ilvl w:val="2"/>
          <w:numId w:val="2"/>
        </w:numPr>
        <w:tabs>
          <w:tab w:val="left" w:pos="1499"/>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lastRenderedPageBreak/>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14:paraId="2D9C8A17" w14:textId="77777777" w:rsidR="00DA3796" w:rsidRPr="00DA3796" w:rsidRDefault="00DA3796" w:rsidP="00DA3796">
      <w:pPr>
        <w:widowControl w:val="0"/>
        <w:numPr>
          <w:ilvl w:val="2"/>
          <w:numId w:val="2"/>
        </w:numPr>
        <w:tabs>
          <w:tab w:val="left" w:pos="1499"/>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696A63B1" w14:textId="77777777" w:rsidR="00DA3796" w:rsidRPr="00DA3796" w:rsidRDefault="00DA3796" w:rsidP="00DA3796">
      <w:pPr>
        <w:widowControl w:val="0"/>
        <w:numPr>
          <w:ilvl w:val="1"/>
          <w:numId w:val="2"/>
        </w:numPr>
        <w:tabs>
          <w:tab w:val="left" w:pos="1418"/>
        </w:tabs>
        <w:spacing w:after="4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317F7BF8" w14:textId="77777777" w:rsidR="00DA3796" w:rsidRPr="00DA3796" w:rsidRDefault="00DA3796" w:rsidP="00DA3796">
      <w:pPr>
        <w:keepNext/>
        <w:keepLines/>
        <w:widowControl w:val="0"/>
        <w:numPr>
          <w:ilvl w:val="0"/>
          <w:numId w:val="2"/>
        </w:numPr>
        <w:tabs>
          <w:tab w:val="left" w:pos="571"/>
        </w:tabs>
        <w:spacing w:after="300" w:line="240" w:lineRule="auto"/>
        <w:jc w:val="center"/>
        <w:outlineLvl w:val="1"/>
        <w:rPr>
          <w:rFonts w:ascii="Times New Roman" w:eastAsia="Times New Roman" w:hAnsi="Times New Roman" w:cs="Times New Roman"/>
          <w:b/>
          <w:bCs/>
          <w:color w:val="000000"/>
          <w:sz w:val="28"/>
          <w:szCs w:val="28"/>
          <w:lang w:eastAsia="ru-RU" w:bidi="ru-RU"/>
        </w:rPr>
      </w:pPr>
      <w:bookmarkStart w:id="14" w:name="bookmark32"/>
      <w:r w:rsidRPr="00DA3796">
        <w:rPr>
          <w:rFonts w:ascii="Times New Roman" w:eastAsia="Times New Roman" w:hAnsi="Times New Roman" w:cs="Times New Roman"/>
          <w:b/>
          <w:bCs/>
          <w:color w:val="000000"/>
          <w:sz w:val="28"/>
          <w:szCs w:val="28"/>
          <w:lang w:eastAsia="ru-RU" w:bidi="ru-RU"/>
        </w:rPr>
        <w:t>Способы получения заявителем результатов предоставления Услуги</w:t>
      </w:r>
      <w:bookmarkEnd w:id="14"/>
    </w:p>
    <w:p w14:paraId="02C3A23A" w14:textId="77777777" w:rsidR="00DA3796" w:rsidRPr="00DA3796" w:rsidRDefault="00DA3796" w:rsidP="00DA3796">
      <w:pPr>
        <w:widowControl w:val="0"/>
        <w:numPr>
          <w:ilvl w:val="1"/>
          <w:numId w:val="2"/>
        </w:numPr>
        <w:tabs>
          <w:tab w:val="left" w:pos="1418"/>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уведомляется о ходе рассмотрения результата предоставления Услуги следующими способами:</w:t>
      </w:r>
    </w:p>
    <w:p w14:paraId="26334956" w14:textId="77777777" w:rsidR="00DA3796" w:rsidRPr="00DA3796" w:rsidRDefault="00DA3796" w:rsidP="00DA3796">
      <w:pPr>
        <w:widowControl w:val="0"/>
        <w:numPr>
          <w:ilvl w:val="2"/>
          <w:numId w:val="2"/>
        </w:numPr>
        <w:tabs>
          <w:tab w:val="left" w:pos="1490"/>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через личный кабинет на Портале;</w:t>
      </w:r>
    </w:p>
    <w:p w14:paraId="18913FEA" w14:textId="77777777" w:rsidR="00DA3796" w:rsidRPr="00DA3796" w:rsidRDefault="00DA3796" w:rsidP="00DA3796">
      <w:pPr>
        <w:widowControl w:val="0"/>
        <w:numPr>
          <w:ilvl w:val="2"/>
          <w:numId w:val="2"/>
        </w:numPr>
        <w:tabs>
          <w:tab w:val="left" w:pos="1490"/>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 электронной почте;</w:t>
      </w:r>
    </w:p>
    <w:p w14:paraId="174DAC0F" w14:textId="77777777" w:rsidR="00DA3796" w:rsidRPr="00DA3796" w:rsidRDefault="00DA3796" w:rsidP="00DA3796">
      <w:pPr>
        <w:widowControl w:val="0"/>
        <w:numPr>
          <w:ilvl w:val="2"/>
          <w:numId w:val="2"/>
        </w:numPr>
        <w:tabs>
          <w:tab w:val="left" w:pos="1490"/>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почтовым отправлением;</w:t>
      </w:r>
    </w:p>
    <w:p w14:paraId="19CE69D5" w14:textId="77777777" w:rsidR="00DA3796" w:rsidRPr="00DA3796" w:rsidRDefault="00DA3796" w:rsidP="00DA3796">
      <w:pPr>
        <w:widowControl w:val="0"/>
        <w:numPr>
          <w:ilvl w:val="2"/>
          <w:numId w:val="2"/>
        </w:numPr>
        <w:tabs>
          <w:tab w:val="left" w:pos="1490"/>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личное обращение в Организацию.</w:t>
      </w:r>
    </w:p>
    <w:p w14:paraId="1EBED491"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14:paraId="19ED7D65" w14:textId="77777777" w:rsidR="00DA3796" w:rsidRPr="00DA3796" w:rsidRDefault="00DA3796" w:rsidP="00DA3796">
      <w:pPr>
        <w:widowControl w:val="0"/>
        <w:spacing w:after="4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46F04071" w14:textId="77777777" w:rsidR="00DA3796" w:rsidRPr="00DA3796" w:rsidRDefault="00DA3796" w:rsidP="00DA3796">
      <w:pPr>
        <w:keepNext/>
        <w:keepLines/>
        <w:widowControl w:val="0"/>
        <w:numPr>
          <w:ilvl w:val="0"/>
          <w:numId w:val="2"/>
        </w:numPr>
        <w:tabs>
          <w:tab w:val="left" w:pos="571"/>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15" w:name="bookmark34"/>
      <w:r w:rsidRPr="00DA3796">
        <w:rPr>
          <w:rFonts w:ascii="Times New Roman" w:eastAsia="Times New Roman" w:hAnsi="Times New Roman" w:cs="Times New Roman"/>
          <w:b/>
          <w:bCs/>
          <w:color w:val="000000"/>
          <w:sz w:val="28"/>
          <w:szCs w:val="28"/>
          <w:lang w:eastAsia="ru-RU" w:bidi="ru-RU"/>
        </w:rPr>
        <w:t>Максимальный срок ожидания в очереди</w:t>
      </w:r>
      <w:bookmarkEnd w:id="15"/>
    </w:p>
    <w:p w14:paraId="09E50419" w14:textId="77777777" w:rsidR="00DA3796" w:rsidRPr="00DA3796" w:rsidRDefault="00DA3796" w:rsidP="00DA3796">
      <w:pPr>
        <w:widowControl w:val="0"/>
        <w:numPr>
          <w:ilvl w:val="1"/>
          <w:numId w:val="2"/>
        </w:numPr>
        <w:tabs>
          <w:tab w:val="left" w:pos="1418"/>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М</w:t>
      </w:r>
      <w:r w:rsidRPr="00DA3796">
        <w:rPr>
          <w:rFonts w:ascii="Times New Roman" w:eastAsia="Times New Roman" w:hAnsi="Times New Roman" w:cs="Times New Roman"/>
          <w:color w:val="000000"/>
          <w:sz w:val="24"/>
          <w:szCs w:val="24"/>
          <w:lang w:eastAsia="ru-RU" w:bidi="ru-RU"/>
        </w:rPr>
        <w:t>аксимальный срок ожидания в очереди при подаче заявления и при получении результата предоставления Услуги не должен превышать 15 минут.</w:t>
      </w:r>
    </w:p>
    <w:p w14:paraId="31DAECC7" w14:textId="77777777" w:rsidR="00DA3796" w:rsidRPr="00DA3796" w:rsidRDefault="00DA3796" w:rsidP="00DA3796">
      <w:pPr>
        <w:widowControl w:val="0"/>
        <w:numPr>
          <w:ilvl w:val="0"/>
          <w:numId w:val="2"/>
        </w:numPr>
        <w:tabs>
          <w:tab w:val="left" w:pos="1614"/>
        </w:tabs>
        <w:spacing w:after="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Требования к помещениям, в которых предоставляется Услуга,</w:t>
      </w:r>
      <w:r w:rsidRPr="00DA3796">
        <w:rPr>
          <w:rFonts w:ascii="Times New Roman" w:eastAsia="Times New Roman" w:hAnsi="Times New Roman" w:cs="Times New Roman"/>
          <w:b/>
          <w:bCs/>
          <w:color w:val="000000"/>
          <w:sz w:val="28"/>
          <w:szCs w:val="28"/>
          <w:lang w:eastAsia="ru-RU" w:bidi="ru-RU"/>
        </w:rPr>
        <w:br/>
        <w:t>к залу ожидания, местам для заполнения заявлений о предоставлении Услуги,</w:t>
      </w:r>
      <w:r w:rsidRPr="00DA3796">
        <w:rPr>
          <w:rFonts w:ascii="Times New Roman" w:eastAsia="Times New Roman" w:hAnsi="Times New Roman" w:cs="Times New Roman"/>
          <w:b/>
          <w:bCs/>
          <w:color w:val="000000"/>
          <w:sz w:val="28"/>
          <w:szCs w:val="28"/>
          <w:lang w:eastAsia="ru-RU" w:bidi="ru-RU"/>
        </w:rPr>
        <w:br/>
        <w:t>информационным стендам с образцами их заполнения и перечнем документов,</w:t>
      </w:r>
      <w:r w:rsidRPr="00DA3796">
        <w:rPr>
          <w:rFonts w:ascii="Times New Roman" w:eastAsia="Times New Roman" w:hAnsi="Times New Roman" w:cs="Times New Roman"/>
          <w:b/>
          <w:bCs/>
          <w:color w:val="000000"/>
          <w:sz w:val="28"/>
          <w:szCs w:val="28"/>
          <w:lang w:eastAsia="ru-RU" w:bidi="ru-RU"/>
        </w:rPr>
        <w:br/>
        <w:t>необходимых для предоставления Услуги, в том числе к обеспечению</w:t>
      </w:r>
      <w:r w:rsidRPr="00DA3796">
        <w:rPr>
          <w:rFonts w:ascii="Times New Roman" w:eastAsia="Times New Roman" w:hAnsi="Times New Roman" w:cs="Times New Roman"/>
          <w:b/>
          <w:bCs/>
          <w:color w:val="000000"/>
          <w:sz w:val="28"/>
          <w:szCs w:val="28"/>
          <w:lang w:eastAsia="ru-RU" w:bidi="ru-RU"/>
        </w:rPr>
        <w:br/>
        <w:t>доступности указанных объектов для инвалидов, маломобильных групп</w:t>
      </w:r>
    </w:p>
    <w:p w14:paraId="36BA62E3" w14:textId="77777777" w:rsidR="00DA3796" w:rsidRPr="00DA3796" w:rsidRDefault="00DA3796" w:rsidP="00DA3796">
      <w:pPr>
        <w:widowControl w:val="0"/>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населения</w:t>
      </w:r>
    </w:p>
    <w:p w14:paraId="27707B14" w14:textId="77777777" w:rsidR="00DA3796" w:rsidRPr="00DA3796" w:rsidRDefault="00DA3796" w:rsidP="00DA3796">
      <w:pPr>
        <w:widowControl w:val="0"/>
        <w:numPr>
          <w:ilvl w:val="1"/>
          <w:numId w:val="2"/>
        </w:numPr>
        <w:tabs>
          <w:tab w:val="left" w:pos="1316"/>
          <w:tab w:val="left" w:leader="underscore" w:pos="3706"/>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Организация,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Pr="00DA3796">
        <w:rPr>
          <w:rFonts w:ascii="Times New Roman" w:eastAsia="Times New Roman" w:hAnsi="Times New Roman" w:cs="Times New Roman"/>
          <w:i/>
          <w:iCs/>
          <w:color w:val="000000"/>
          <w:sz w:val="24"/>
          <w:szCs w:val="24"/>
          <w:lang w:eastAsia="ru-RU" w:bidi="ru-RU"/>
        </w:rPr>
        <w:t>.</w:t>
      </w:r>
    </w:p>
    <w:p w14:paraId="212E753A" w14:textId="77777777" w:rsidR="00DA3796" w:rsidRPr="00DA3796" w:rsidRDefault="00DA3796" w:rsidP="00DA3796">
      <w:pPr>
        <w:widowControl w:val="0"/>
        <w:numPr>
          <w:ilvl w:val="1"/>
          <w:numId w:val="2"/>
        </w:numPr>
        <w:tabs>
          <w:tab w:val="left" w:pos="1316"/>
        </w:tabs>
        <w:spacing w:after="42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Помещения, в которых осуществляется предоставление Услуги, должны соответствовать требованиям, установленным постановлением Правительства Российской </w:t>
      </w:r>
      <w:r w:rsidRPr="00DA3796">
        <w:rPr>
          <w:rFonts w:ascii="Times New Roman" w:eastAsia="Times New Roman" w:hAnsi="Times New Roman" w:cs="Times New Roman"/>
          <w:color w:val="000007"/>
          <w:sz w:val="24"/>
          <w:szCs w:val="24"/>
          <w:lang w:eastAsia="ru-RU" w:bidi="ru-RU"/>
        </w:rPr>
        <w:lastRenderedPageBreak/>
        <w:t>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E53E613" w14:textId="77777777" w:rsidR="00DA3796" w:rsidRPr="00DA3796" w:rsidRDefault="00DA3796" w:rsidP="00DA3796">
      <w:pPr>
        <w:widowControl w:val="0"/>
        <w:numPr>
          <w:ilvl w:val="0"/>
          <w:numId w:val="2"/>
        </w:numPr>
        <w:tabs>
          <w:tab w:val="left" w:pos="571"/>
        </w:tabs>
        <w:spacing w:after="42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Показатели доступности и качества Услуги</w:t>
      </w:r>
    </w:p>
    <w:p w14:paraId="43AE1CA0" w14:textId="77777777" w:rsidR="00DA3796" w:rsidRPr="00DA3796" w:rsidRDefault="00DA3796" w:rsidP="00DA3796">
      <w:pPr>
        <w:widowControl w:val="0"/>
        <w:numPr>
          <w:ilvl w:val="1"/>
          <w:numId w:val="2"/>
        </w:numPr>
        <w:tabs>
          <w:tab w:val="left" w:pos="1316"/>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Оценка доступности и качества предоставления Услуги должна осуществляться по следующим показателям:</w:t>
      </w:r>
    </w:p>
    <w:p w14:paraId="098D0909"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14:paraId="02A048C2"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 выбора заявителем форм предоставления Услуги, в том числе с использованием Порталов;</w:t>
      </w:r>
    </w:p>
    <w:p w14:paraId="5A13ED94" w14:textId="77777777" w:rsidR="00DA3796" w:rsidRPr="00DA3796" w:rsidRDefault="00DA3796" w:rsidP="00DA3796">
      <w:pPr>
        <w:widowControl w:val="0"/>
        <w:numPr>
          <w:ilvl w:val="2"/>
          <w:numId w:val="2"/>
        </w:numPr>
        <w:tabs>
          <w:tab w:val="left" w:pos="1638"/>
          <w:tab w:val="left" w:leader="underscore" w:pos="3053"/>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обеспечение бесплатного доступа к Порталам для подачи заявлений, документов, </w:t>
      </w:r>
    </w:p>
    <w:p w14:paraId="498E1BF6"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доступность обращения за предоставлением Услуги, в том числе для инвалидов и других маломобильных групп населения;</w:t>
      </w:r>
    </w:p>
    <w:p w14:paraId="6BD38B00"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соблюдение установленного времени ожидания в очереди при подаче заявления и при получении результата предоставления Услуги;</w:t>
      </w:r>
    </w:p>
    <w:p w14:paraId="2D8868A6"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соблюдение сроков предоставления Услуги и сроков выполнения административных процедур при предоставлении Услуги;</w:t>
      </w:r>
    </w:p>
    <w:p w14:paraId="652386A3"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отсутствие обоснованных жалоб со стороны заявителей по результатам предоставления Услуги;</w:t>
      </w:r>
    </w:p>
    <w:p w14:paraId="1EF10F5B"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 получения информации о ходе предоставления Услуги, в том числе с использованием Портала;</w:t>
      </w:r>
    </w:p>
    <w:p w14:paraId="20E6DE5E" w14:textId="77777777" w:rsidR="00DA3796" w:rsidRPr="00DA3796" w:rsidRDefault="00DA3796" w:rsidP="00DA3796">
      <w:pPr>
        <w:widowControl w:val="0"/>
        <w:numPr>
          <w:ilvl w:val="2"/>
          <w:numId w:val="2"/>
        </w:numPr>
        <w:tabs>
          <w:tab w:val="left" w:pos="1614"/>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количество взаимодействий заявителя с работниками Организации при предоставлении Услуги и их продолжительность.</w:t>
      </w:r>
    </w:p>
    <w:p w14:paraId="53ED7A7D" w14:textId="77777777" w:rsidR="00DA3796" w:rsidRPr="00DA3796" w:rsidRDefault="00DA3796" w:rsidP="00DA3796">
      <w:pPr>
        <w:widowControl w:val="0"/>
        <w:numPr>
          <w:ilvl w:val="1"/>
          <w:numId w:val="2"/>
        </w:numPr>
        <w:tabs>
          <w:tab w:val="left" w:pos="1316"/>
        </w:tabs>
        <w:spacing w:after="4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14:paraId="5880EC0B" w14:textId="77777777" w:rsidR="00DA3796" w:rsidRPr="00DA3796" w:rsidRDefault="00DA3796" w:rsidP="00DA3796">
      <w:pPr>
        <w:keepNext/>
        <w:keepLines/>
        <w:widowControl w:val="0"/>
        <w:numPr>
          <w:ilvl w:val="0"/>
          <w:numId w:val="2"/>
        </w:numPr>
        <w:tabs>
          <w:tab w:val="left" w:pos="571"/>
        </w:tabs>
        <w:spacing w:after="300" w:line="240" w:lineRule="auto"/>
        <w:jc w:val="center"/>
        <w:outlineLvl w:val="1"/>
        <w:rPr>
          <w:rFonts w:ascii="Times New Roman" w:eastAsia="Times New Roman" w:hAnsi="Times New Roman" w:cs="Times New Roman"/>
          <w:b/>
          <w:bCs/>
          <w:color w:val="000000"/>
          <w:sz w:val="28"/>
          <w:szCs w:val="28"/>
          <w:lang w:eastAsia="ru-RU" w:bidi="ru-RU"/>
        </w:rPr>
      </w:pPr>
      <w:bookmarkStart w:id="16" w:name="bookmark36"/>
      <w:r w:rsidRPr="00DA3796">
        <w:rPr>
          <w:rFonts w:ascii="Times New Roman" w:eastAsia="Times New Roman" w:hAnsi="Times New Roman" w:cs="Times New Roman"/>
          <w:b/>
          <w:bCs/>
          <w:color w:val="000000"/>
          <w:sz w:val="28"/>
          <w:szCs w:val="28"/>
          <w:lang w:eastAsia="ru-RU" w:bidi="ru-RU"/>
        </w:rPr>
        <w:t>Требования к организации предоставления Услуги в электронной</w:t>
      </w:r>
      <w:r w:rsidRPr="00DA3796">
        <w:rPr>
          <w:rFonts w:ascii="Times New Roman" w:eastAsia="Times New Roman" w:hAnsi="Times New Roman" w:cs="Times New Roman"/>
          <w:b/>
          <w:bCs/>
          <w:color w:val="000000"/>
          <w:sz w:val="28"/>
          <w:szCs w:val="28"/>
          <w:lang w:eastAsia="ru-RU" w:bidi="ru-RU"/>
        </w:rPr>
        <w:br/>
        <w:t>форме</w:t>
      </w:r>
      <w:bookmarkEnd w:id="16"/>
    </w:p>
    <w:p w14:paraId="64EC4BA5" w14:textId="77777777" w:rsidR="00DA3796" w:rsidRPr="00DA3796" w:rsidRDefault="00DA3796" w:rsidP="00DA3796">
      <w:pPr>
        <w:widowControl w:val="0"/>
        <w:numPr>
          <w:ilvl w:val="2"/>
          <w:numId w:val="2"/>
        </w:numPr>
        <w:tabs>
          <w:tab w:val="left" w:pos="1375"/>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 целях предоставления Услуги в электронной форме с использованием Портала заявителем заполняется электронная форма заявления.</w:t>
      </w:r>
    </w:p>
    <w:p w14:paraId="581ED720" w14:textId="77777777" w:rsidR="00DA3796" w:rsidRPr="00DA3796" w:rsidRDefault="00DA3796" w:rsidP="00DA3796">
      <w:pPr>
        <w:widowControl w:val="0"/>
        <w:numPr>
          <w:ilvl w:val="2"/>
          <w:numId w:val="2"/>
        </w:numPr>
        <w:tabs>
          <w:tab w:val="left" w:pos="1961"/>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предоставлении Услуги в электронной форме могут осуществляться:</w:t>
      </w:r>
    </w:p>
    <w:p w14:paraId="322FCCD4"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14:paraId="6ED1B190" w14:textId="77777777" w:rsidR="00DA3796" w:rsidRPr="00DA3796" w:rsidRDefault="00DA3796" w:rsidP="00DA3796">
      <w:pPr>
        <w:widowControl w:val="0"/>
        <w:numPr>
          <w:ilvl w:val="2"/>
          <w:numId w:val="6"/>
        </w:numPr>
        <w:tabs>
          <w:tab w:val="left" w:pos="1961"/>
          <w:tab w:val="left" w:pos="2338"/>
          <w:tab w:val="left" w:pos="3744"/>
          <w:tab w:val="left" w:pos="5914"/>
          <w:tab w:val="left" w:pos="7968"/>
          <w:tab w:val="left" w:pos="9187"/>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w:t>
      </w:r>
      <w:r w:rsidRPr="00DA3796">
        <w:rPr>
          <w:rFonts w:ascii="Times New Roman" w:eastAsia="Times New Roman" w:hAnsi="Times New Roman" w:cs="Times New Roman"/>
          <w:color w:val="000007"/>
          <w:sz w:val="24"/>
          <w:szCs w:val="24"/>
          <w:lang w:eastAsia="ru-RU" w:bidi="ru-RU"/>
        </w:rPr>
        <w:tab/>
        <w:t>предзаполнения</w:t>
      </w:r>
      <w:r w:rsidRPr="00DA3796">
        <w:rPr>
          <w:rFonts w:ascii="Times New Roman" w:eastAsia="Times New Roman" w:hAnsi="Times New Roman" w:cs="Times New Roman"/>
          <w:color w:val="000007"/>
          <w:sz w:val="24"/>
          <w:szCs w:val="24"/>
          <w:lang w:eastAsia="ru-RU" w:bidi="ru-RU"/>
        </w:rPr>
        <w:tab/>
        <w:t>интерактивной</w:t>
      </w:r>
      <w:r w:rsidRPr="00DA3796">
        <w:rPr>
          <w:rFonts w:ascii="Times New Roman" w:eastAsia="Times New Roman" w:hAnsi="Times New Roman" w:cs="Times New Roman"/>
          <w:color w:val="000007"/>
          <w:sz w:val="24"/>
          <w:szCs w:val="24"/>
          <w:lang w:eastAsia="ru-RU" w:bidi="ru-RU"/>
        </w:rPr>
        <w:tab/>
        <w:t>формы</w:t>
      </w:r>
      <w:r w:rsidRPr="00DA3796">
        <w:rPr>
          <w:rFonts w:ascii="Times New Roman" w:eastAsia="Times New Roman" w:hAnsi="Times New Roman" w:cs="Times New Roman"/>
          <w:color w:val="000007"/>
          <w:sz w:val="24"/>
          <w:szCs w:val="24"/>
          <w:lang w:eastAsia="ru-RU" w:bidi="ru-RU"/>
        </w:rPr>
        <w:tab/>
        <w:t>заявления</w:t>
      </w:r>
    </w:p>
    <w:p w14:paraId="7D95C543"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14:paraId="75BDA787"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14:paraId="07D0E08E"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14:paraId="73435A76"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lastRenderedPageBreak/>
        <w:t>получение заявителем уведомлений о ходе предоставления Услуги в личный кабинет на Портале;</w:t>
      </w:r>
    </w:p>
    <w:p w14:paraId="79F24784"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14:paraId="5EAE8D76"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получение заявителем результата предоставления Услуги в личном кабинете на Портале;</w:t>
      </w:r>
    </w:p>
    <w:p w14:paraId="6975C11B" w14:textId="77777777" w:rsidR="00DA3796" w:rsidRPr="00DA3796" w:rsidRDefault="00DA3796" w:rsidP="00DA3796">
      <w:pPr>
        <w:widowControl w:val="0"/>
        <w:numPr>
          <w:ilvl w:val="2"/>
          <w:numId w:val="6"/>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направление жалобы на решения, действия (бездействия) Организации, работников Организации, в порядке, установленном разделом </w:t>
      </w:r>
      <w:r w:rsidRPr="00DA3796">
        <w:rPr>
          <w:rFonts w:ascii="Times New Roman" w:eastAsia="Times New Roman" w:hAnsi="Times New Roman" w:cs="Times New Roman"/>
          <w:color w:val="000007"/>
          <w:sz w:val="24"/>
          <w:szCs w:val="24"/>
          <w:lang w:val="en-US" w:bidi="en-US"/>
        </w:rPr>
        <w:t>V</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настоящего Административного регламента.</w:t>
      </w:r>
    </w:p>
    <w:p w14:paraId="657E0F75" w14:textId="77777777" w:rsidR="00DA3796" w:rsidRPr="00DA3796" w:rsidRDefault="00DA3796" w:rsidP="00DA3796">
      <w:pPr>
        <w:widowControl w:val="0"/>
        <w:numPr>
          <w:ilvl w:val="2"/>
          <w:numId w:val="7"/>
        </w:numPr>
        <w:tabs>
          <w:tab w:val="left" w:pos="150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14:paraId="3023F5DD"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val="en-US" w:bidi="en-US"/>
        </w:rPr>
        <w:t>xml</w:t>
      </w:r>
      <w:r w:rsidRPr="00DA3796">
        <w:rPr>
          <w:rFonts w:ascii="Times New Roman" w:eastAsia="Times New Roman" w:hAnsi="Times New Roman" w:cs="Times New Roman"/>
          <w:color w:val="000007"/>
          <w:sz w:val="24"/>
          <w:szCs w:val="24"/>
          <w:lang w:bidi="en-US"/>
        </w:rPr>
        <w:t xml:space="preserve"> - </w:t>
      </w:r>
      <w:r w:rsidRPr="00DA3796">
        <w:rPr>
          <w:rFonts w:ascii="Times New Roman" w:eastAsia="Times New Roman" w:hAnsi="Times New Roman" w:cs="Times New Roman"/>
          <w:color w:val="000007"/>
          <w:sz w:val="24"/>
          <w:szCs w:val="24"/>
          <w:lang w:eastAsia="ru-RU" w:bidi="ru-RU"/>
        </w:rPr>
        <w:t>для формализованных документов;</w:t>
      </w:r>
    </w:p>
    <w:p w14:paraId="6E9BEA83"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val="en-US" w:bidi="en-US"/>
        </w:rPr>
        <w:t>doc</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docx</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odt</w:t>
      </w:r>
      <w:r w:rsidRPr="00DA3796">
        <w:rPr>
          <w:rFonts w:ascii="Times New Roman" w:eastAsia="Times New Roman" w:hAnsi="Times New Roman" w:cs="Times New Roman"/>
          <w:color w:val="000007"/>
          <w:sz w:val="24"/>
          <w:szCs w:val="24"/>
          <w:lang w:bidi="en-US"/>
        </w:rPr>
        <w:t xml:space="preserve"> - </w:t>
      </w:r>
      <w:r w:rsidRPr="00DA3796">
        <w:rPr>
          <w:rFonts w:ascii="Times New Roman" w:eastAsia="Times New Roman" w:hAnsi="Times New Roman" w:cs="Times New Roman"/>
          <w:color w:val="000007"/>
          <w:sz w:val="24"/>
          <w:szCs w:val="24"/>
          <w:lang w:eastAsia="ru-RU" w:bidi="ru-RU"/>
        </w:rPr>
        <w:t>для документов с текстовым содержанием, не включающим формулы (за исключением документов, указанных в подпункте «в» настоящего пункта);</w:t>
      </w:r>
    </w:p>
    <w:p w14:paraId="6E808B83"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val="en-US" w:bidi="en-US"/>
        </w:rPr>
        <w:t>xls</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xlsx</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ods</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 для документов, содержащих расчеты;</w:t>
      </w:r>
    </w:p>
    <w:p w14:paraId="54751E65"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val="en-US" w:bidi="en-US"/>
        </w:rPr>
        <w:t>pdf</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jpg</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jpeg</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C1BE1A2" w14:textId="77777777" w:rsidR="00DA3796" w:rsidRPr="00DA3796" w:rsidRDefault="00DA3796" w:rsidP="00DA3796">
      <w:pPr>
        <w:widowControl w:val="0"/>
        <w:numPr>
          <w:ilvl w:val="2"/>
          <w:numId w:val="7"/>
        </w:numPr>
        <w:tabs>
          <w:tab w:val="left" w:pos="161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A3796">
        <w:rPr>
          <w:rFonts w:ascii="Times New Roman" w:eastAsia="Times New Roman" w:hAnsi="Times New Roman" w:cs="Times New Roman"/>
          <w:color w:val="000007"/>
          <w:sz w:val="24"/>
          <w:szCs w:val="24"/>
          <w:lang w:val="en-US" w:bidi="en-US"/>
        </w:rPr>
        <w:t>dpi</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(масштаб 1:1) с использованием следующих режимов:</w:t>
      </w:r>
    </w:p>
    <w:p w14:paraId="44ABCEA1" w14:textId="77777777" w:rsidR="00DA3796" w:rsidRPr="00DA3796" w:rsidRDefault="00DA3796" w:rsidP="00DA3796">
      <w:pPr>
        <w:widowControl w:val="0"/>
        <w:numPr>
          <w:ilvl w:val="0"/>
          <w:numId w:val="8"/>
        </w:numPr>
        <w:tabs>
          <w:tab w:val="left" w:pos="104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«черно-белый» (при отсутствии в документе графических изображений и (или) цветного текста);</w:t>
      </w:r>
    </w:p>
    <w:p w14:paraId="0E22DAF8" w14:textId="77777777" w:rsidR="00DA3796" w:rsidRPr="00DA3796" w:rsidRDefault="00DA3796" w:rsidP="00DA3796">
      <w:pPr>
        <w:widowControl w:val="0"/>
        <w:numPr>
          <w:ilvl w:val="0"/>
          <w:numId w:val="8"/>
        </w:numPr>
        <w:tabs>
          <w:tab w:val="left" w:pos="106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«оттенки серого» (при наличии в документе графических изображений, отличных от цветного графического изображения);</w:t>
      </w:r>
    </w:p>
    <w:p w14:paraId="6A3725D2" w14:textId="77777777" w:rsidR="00DA3796" w:rsidRPr="00DA3796" w:rsidRDefault="00DA3796" w:rsidP="00DA3796">
      <w:pPr>
        <w:widowControl w:val="0"/>
        <w:numPr>
          <w:ilvl w:val="0"/>
          <w:numId w:val="8"/>
        </w:numPr>
        <w:tabs>
          <w:tab w:val="left" w:pos="105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14:paraId="60B2DF4D" w14:textId="77777777" w:rsidR="00DA3796" w:rsidRPr="00DA3796" w:rsidRDefault="00DA3796" w:rsidP="00DA3796">
      <w:pPr>
        <w:widowControl w:val="0"/>
        <w:numPr>
          <w:ilvl w:val="0"/>
          <w:numId w:val="8"/>
        </w:numPr>
        <w:tabs>
          <w:tab w:val="left" w:pos="104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 сохранением всех аутентичных признаков подлинности, а именно: графической подписи лица, печати, углового штампа бланка;</w:t>
      </w:r>
    </w:p>
    <w:p w14:paraId="492D6A09" w14:textId="77777777" w:rsidR="00DA3796" w:rsidRPr="00DA3796" w:rsidRDefault="00DA3796" w:rsidP="00DA3796">
      <w:pPr>
        <w:widowControl w:val="0"/>
        <w:numPr>
          <w:ilvl w:val="0"/>
          <w:numId w:val="8"/>
        </w:numPr>
        <w:tabs>
          <w:tab w:val="left" w:pos="106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6E49A5AC" w14:textId="77777777" w:rsidR="00DA3796" w:rsidRPr="00DA3796" w:rsidRDefault="00DA3796" w:rsidP="00DA3796">
      <w:pPr>
        <w:widowControl w:val="0"/>
        <w:numPr>
          <w:ilvl w:val="2"/>
          <w:numId w:val="7"/>
        </w:numPr>
        <w:tabs>
          <w:tab w:val="left" w:pos="201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Электронные документы должны обеспечивать:</w:t>
      </w:r>
    </w:p>
    <w:p w14:paraId="1A659F7D"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 идентифицировать документ и количество листов в документе;</w:t>
      </w:r>
    </w:p>
    <w:p w14:paraId="47A43662"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01C71B62"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E72208B" w14:textId="77777777" w:rsidR="00DA3796" w:rsidRPr="00DA3796" w:rsidRDefault="00DA3796" w:rsidP="00DA3796">
      <w:pPr>
        <w:widowControl w:val="0"/>
        <w:numPr>
          <w:ilvl w:val="2"/>
          <w:numId w:val="7"/>
        </w:numPr>
        <w:tabs>
          <w:tab w:val="left" w:pos="152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Документы, подлежащие представлению в форматах </w:t>
      </w:r>
      <w:r w:rsidRPr="00DA3796">
        <w:rPr>
          <w:rFonts w:ascii="Times New Roman" w:eastAsia="Times New Roman" w:hAnsi="Times New Roman" w:cs="Times New Roman"/>
          <w:color w:val="000007"/>
          <w:sz w:val="24"/>
          <w:szCs w:val="24"/>
          <w:lang w:val="en-US" w:bidi="en-US"/>
        </w:rPr>
        <w:t>xls</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val="en-US" w:bidi="en-US"/>
        </w:rPr>
        <w:t>xlsx</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 xml:space="preserve">или </w:t>
      </w:r>
      <w:r w:rsidRPr="00DA3796">
        <w:rPr>
          <w:rFonts w:ascii="Times New Roman" w:eastAsia="Times New Roman" w:hAnsi="Times New Roman" w:cs="Times New Roman"/>
          <w:color w:val="000007"/>
          <w:sz w:val="24"/>
          <w:szCs w:val="24"/>
          <w:lang w:val="en-US" w:bidi="en-US"/>
        </w:rPr>
        <w:t>ods</w:t>
      </w:r>
      <w:r w:rsidRPr="00DA3796">
        <w:rPr>
          <w:rFonts w:ascii="Times New Roman" w:eastAsia="Times New Roman" w:hAnsi="Times New Roman" w:cs="Times New Roman"/>
          <w:color w:val="000007"/>
          <w:sz w:val="24"/>
          <w:szCs w:val="24"/>
          <w:lang w:bidi="en-US"/>
        </w:rPr>
        <w:t xml:space="preserve">, </w:t>
      </w:r>
      <w:r w:rsidRPr="00DA3796">
        <w:rPr>
          <w:rFonts w:ascii="Times New Roman" w:eastAsia="Times New Roman" w:hAnsi="Times New Roman" w:cs="Times New Roman"/>
          <w:color w:val="000007"/>
          <w:sz w:val="24"/>
          <w:szCs w:val="24"/>
          <w:lang w:eastAsia="ru-RU" w:bidi="ru-RU"/>
        </w:rPr>
        <w:t>формируются в виде отдельного электронного документа.</w:t>
      </w:r>
    </w:p>
    <w:p w14:paraId="0B575935" w14:textId="77777777" w:rsidR="00DA3796" w:rsidRPr="00DA3796" w:rsidRDefault="00DA3796" w:rsidP="00DA3796">
      <w:pPr>
        <w:widowControl w:val="0"/>
        <w:numPr>
          <w:ilvl w:val="2"/>
          <w:numId w:val="7"/>
        </w:numPr>
        <w:tabs>
          <w:tab w:val="left" w:pos="1520"/>
        </w:tabs>
        <w:spacing w:after="44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Максимально допустимый размер прикрепленного пакета документов не должен превышать 10 ГБ</w:t>
      </w:r>
    </w:p>
    <w:p w14:paraId="3105EF2A" w14:textId="77777777" w:rsidR="00DA3796" w:rsidRPr="00DA3796" w:rsidRDefault="00DA3796" w:rsidP="00DA3796">
      <w:pPr>
        <w:keepNext/>
        <w:keepLines/>
        <w:widowControl w:val="0"/>
        <w:numPr>
          <w:ilvl w:val="1"/>
          <w:numId w:val="7"/>
        </w:numPr>
        <w:tabs>
          <w:tab w:val="left" w:pos="2152"/>
        </w:tabs>
        <w:spacing w:after="440" w:line="240" w:lineRule="auto"/>
        <w:outlineLvl w:val="1"/>
        <w:rPr>
          <w:rFonts w:ascii="Times New Roman" w:eastAsia="Times New Roman" w:hAnsi="Times New Roman" w:cs="Times New Roman"/>
          <w:b/>
          <w:bCs/>
          <w:color w:val="000000"/>
          <w:sz w:val="28"/>
          <w:szCs w:val="28"/>
          <w:lang w:eastAsia="ru-RU" w:bidi="ru-RU"/>
        </w:rPr>
      </w:pPr>
      <w:bookmarkStart w:id="17" w:name="bookmark40"/>
      <w:r w:rsidRPr="00DA3796">
        <w:rPr>
          <w:rFonts w:ascii="Times New Roman" w:eastAsia="Times New Roman" w:hAnsi="Times New Roman" w:cs="Times New Roman"/>
          <w:b/>
          <w:bCs/>
          <w:color w:val="000000"/>
          <w:sz w:val="28"/>
          <w:szCs w:val="28"/>
          <w:lang w:eastAsia="ru-RU" w:bidi="ru-RU"/>
        </w:rPr>
        <w:lastRenderedPageBreak/>
        <w:t>Состав, последовательность и сроки выполнения административных процедур (действий), требования к порядку их выполнения</w:t>
      </w:r>
      <w:bookmarkEnd w:id="17"/>
    </w:p>
    <w:p w14:paraId="4BB4FED7" w14:textId="77777777" w:rsidR="00DA3796" w:rsidRPr="00DA3796" w:rsidRDefault="00DA3796" w:rsidP="00DA3796">
      <w:pPr>
        <w:keepNext/>
        <w:keepLines/>
        <w:widowControl w:val="0"/>
        <w:numPr>
          <w:ilvl w:val="0"/>
          <w:numId w:val="7"/>
        </w:numPr>
        <w:tabs>
          <w:tab w:val="left" w:pos="1326"/>
        </w:tabs>
        <w:spacing w:after="440" w:line="240" w:lineRule="auto"/>
        <w:outlineLvl w:val="1"/>
        <w:rPr>
          <w:rFonts w:ascii="Times New Roman" w:eastAsia="Times New Roman" w:hAnsi="Times New Roman" w:cs="Times New Roman"/>
          <w:b/>
          <w:bCs/>
          <w:color w:val="000000"/>
          <w:sz w:val="28"/>
          <w:szCs w:val="28"/>
          <w:lang w:eastAsia="ru-RU" w:bidi="ru-RU"/>
        </w:rPr>
      </w:pPr>
      <w:bookmarkStart w:id="18" w:name="bookmark42"/>
      <w:r w:rsidRPr="00DA3796">
        <w:rPr>
          <w:rFonts w:ascii="Times New Roman" w:eastAsia="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при предоставлении Услуги</w:t>
      </w:r>
      <w:bookmarkEnd w:id="18"/>
    </w:p>
    <w:p w14:paraId="79A15D1D" w14:textId="77777777" w:rsidR="00DA3796" w:rsidRPr="00DA3796" w:rsidRDefault="00DA3796" w:rsidP="00DA3796">
      <w:pPr>
        <w:widowControl w:val="0"/>
        <w:numPr>
          <w:ilvl w:val="1"/>
          <w:numId w:val="7"/>
        </w:numPr>
        <w:tabs>
          <w:tab w:val="left" w:pos="1326"/>
        </w:tabs>
        <w:spacing w:after="100" w:line="262"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Перечень административных процедур:</w:t>
      </w:r>
    </w:p>
    <w:p w14:paraId="3E7E07AA"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прием и регистрация заявления и документов, необходимых для предоставления Услуги;</w:t>
      </w:r>
    </w:p>
    <w:p w14:paraId="03F8CE6B"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формирование и направление межведомственных информационных запросов в органы (организации), участвующие в предоставлении Услуги;</w:t>
      </w:r>
    </w:p>
    <w:p w14:paraId="7B13812F"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рассмотрение документов и принятие решения о подготовке результата предоставления Услуги;</w:t>
      </w:r>
    </w:p>
    <w:p w14:paraId="364FEF9F"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принятие решения о предоставлении (об отказе в предоставлении) Услуги и оформление результата предоставления Услуги;</w:t>
      </w:r>
    </w:p>
    <w:p w14:paraId="33A870DE" w14:textId="77777777" w:rsidR="00DA3796" w:rsidRPr="00DA3796" w:rsidRDefault="00DA3796" w:rsidP="00DA3796">
      <w:pPr>
        <w:widowControl w:val="0"/>
        <w:numPr>
          <w:ilvl w:val="2"/>
          <w:numId w:val="7"/>
        </w:numPr>
        <w:tabs>
          <w:tab w:val="left" w:pos="215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выдача (направление) результата предоставления Услуги заявителю;</w:t>
      </w:r>
    </w:p>
    <w:p w14:paraId="5FFEC0C6" w14:textId="77777777" w:rsidR="00DA3796" w:rsidRPr="00DA3796" w:rsidRDefault="00DA3796" w:rsidP="00DA3796">
      <w:pPr>
        <w:widowControl w:val="0"/>
        <w:numPr>
          <w:ilvl w:val="1"/>
          <w:numId w:val="7"/>
        </w:numPr>
        <w:tabs>
          <w:tab w:val="left" w:pos="132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Pr="00DA3796">
        <w:rPr>
          <w:rFonts w:ascii="Times New Roman" w:eastAsia="Times New Roman" w:hAnsi="Times New Roman" w:cs="Times New Roman"/>
          <w:color w:val="000000"/>
          <w:sz w:val="24"/>
          <w:szCs w:val="24"/>
          <w:lang w:eastAsia="ru-RU" w:bidi="ru-RU"/>
        </w:rPr>
        <w:t xml:space="preserve">Приложении № 7 к настоящему </w:t>
      </w:r>
      <w:r w:rsidRPr="00DA3796">
        <w:rPr>
          <w:rFonts w:ascii="Times New Roman" w:eastAsia="Times New Roman" w:hAnsi="Times New Roman" w:cs="Times New Roman"/>
          <w:color w:val="000007"/>
          <w:sz w:val="24"/>
          <w:szCs w:val="24"/>
          <w:lang w:eastAsia="ru-RU" w:bidi="ru-RU"/>
        </w:rPr>
        <w:t>Административному регламенту.</w:t>
      </w:r>
    </w:p>
    <w:p w14:paraId="4B365AC0" w14:textId="77777777" w:rsidR="00DA3796" w:rsidRPr="00DA3796" w:rsidRDefault="00DA3796" w:rsidP="00DA3796">
      <w:pPr>
        <w:widowControl w:val="0"/>
        <w:numPr>
          <w:ilvl w:val="1"/>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14:paraId="7F444406"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14:paraId="78F296EF" w14:textId="77777777" w:rsidR="00DA3796" w:rsidRPr="00DA3796" w:rsidRDefault="00DA3796" w:rsidP="00DA3796">
      <w:pPr>
        <w:widowControl w:val="0"/>
        <w:numPr>
          <w:ilvl w:val="1"/>
          <w:numId w:val="7"/>
        </w:numPr>
        <w:tabs>
          <w:tab w:val="left" w:pos="132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Перечень административных процедур при подаче заявления посредством Портала:</w:t>
      </w:r>
    </w:p>
    <w:p w14:paraId="0D95394D"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Авторизация на Портале с подтвержденной учетной записью в ЕСИА;</w:t>
      </w:r>
    </w:p>
    <w:p w14:paraId="30C3F6CC" w14:textId="77777777" w:rsidR="00DA3796" w:rsidRPr="00DA3796" w:rsidRDefault="00DA3796" w:rsidP="00DA3796">
      <w:pPr>
        <w:widowControl w:val="0"/>
        <w:numPr>
          <w:ilvl w:val="2"/>
          <w:numId w:val="7"/>
        </w:numPr>
        <w:tabs>
          <w:tab w:val="left" w:pos="15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Формирование и направление заявления в образовательную организацию посредством Портала;</w:t>
      </w:r>
    </w:p>
    <w:p w14:paraId="68DFAFF2"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686DCDD3"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 заявлении Заявитель указывает данные, в соответствии с полями интерактивной формы заявления.</w:t>
      </w:r>
    </w:p>
    <w:p w14:paraId="577DFB9B"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2A4EFD"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формировании заявления Заявителю обеспечивается:</w:t>
      </w:r>
    </w:p>
    <w:p w14:paraId="4D25060B"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14:paraId="2065AE70"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14:paraId="77E1BB60"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lastRenderedPageBreak/>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29DE5706" w14:textId="77777777" w:rsidR="00DA3796" w:rsidRPr="00DA3796" w:rsidRDefault="00DA3796" w:rsidP="00DA3796">
      <w:pPr>
        <w:widowControl w:val="0"/>
        <w:numPr>
          <w:ilvl w:val="2"/>
          <w:numId w:val="7"/>
        </w:numPr>
        <w:tabs>
          <w:tab w:val="left" w:pos="151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Прием и регистрация заявления Уполномоченным органом.</w:t>
      </w:r>
    </w:p>
    <w:p w14:paraId="51BD527A"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Уполномоченный орган обеспечивает в срок не позднее 3 рабочих дней с момента подачи заявления на Портале:</w:t>
      </w:r>
    </w:p>
    <w:p w14:paraId="6711EF3B"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прием заявления и направление Заявителю электронного уведомления о поступлении заявления;</w:t>
      </w:r>
    </w:p>
    <w:p w14:paraId="36138D44"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14:paraId="271F3396"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Также заявления, поступившие через Портал, подлежат регистрации в журнале реестра регистрации заявлений Организации.</w:t>
      </w:r>
    </w:p>
    <w:p w14:paraId="730AB8B6" w14:textId="77777777" w:rsidR="00DA3796" w:rsidRPr="00DA3796" w:rsidRDefault="00DA3796" w:rsidP="00DA3796">
      <w:pPr>
        <w:widowControl w:val="0"/>
        <w:numPr>
          <w:ilvl w:val="2"/>
          <w:numId w:val="7"/>
        </w:numPr>
        <w:tabs>
          <w:tab w:val="left" w:pos="149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После рассмотрения заявления в личный кабинет заявителя направляется одно из следующих уведомлений:</w:t>
      </w:r>
    </w:p>
    <w:p w14:paraId="7D5D194C"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14:paraId="77A06A1F"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Уведомление о необходимости предоставления оригиналов документов в Организацию с указанием срока предоставления.</w:t>
      </w:r>
    </w:p>
    <w:p w14:paraId="60142EA8" w14:textId="77777777" w:rsidR="00DA3796" w:rsidRPr="00DA3796" w:rsidRDefault="00DA3796" w:rsidP="00DA3796">
      <w:pPr>
        <w:widowControl w:val="0"/>
        <w:numPr>
          <w:ilvl w:val="2"/>
          <w:numId w:val="7"/>
        </w:numPr>
        <w:tabs>
          <w:tab w:val="left" w:pos="149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14:paraId="014EC591" w14:textId="77777777" w:rsidR="00DA3796" w:rsidRPr="00DA3796" w:rsidRDefault="00DA3796" w:rsidP="00DA3796">
      <w:pPr>
        <w:widowControl w:val="0"/>
        <w:numPr>
          <w:ilvl w:val="2"/>
          <w:numId w:val="7"/>
        </w:numPr>
        <w:tabs>
          <w:tab w:val="left" w:pos="149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14:paraId="45FDF9AF"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Уведомление о приеме на обучение ребенка в Организацию с указанием реквизитов распорядительного акта;</w:t>
      </w:r>
    </w:p>
    <w:p w14:paraId="3B607648"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Уведомление об отказе в предоставлении Услуги в соответствии с пунктом 13.2 настоящего Административного регламента.</w:t>
      </w:r>
    </w:p>
    <w:p w14:paraId="7EA686F0" w14:textId="77777777" w:rsidR="00DA3796" w:rsidRPr="00DA3796" w:rsidRDefault="00DA3796" w:rsidP="00DA3796">
      <w:pPr>
        <w:widowControl w:val="0"/>
        <w:numPr>
          <w:ilvl w:val="1"/>
          <w:numId w:val="7"/>
        </w:numPr>
        <w:tabs>
          <w:tab w:val="left" w:pos="131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14:paraId="55939CC6"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14:paraId="1AF22DE0" w14:textId="77777777" w:rsidR="00DA3796" w:rsidRPr="00DA3796" w:rsidRDefault="00DA3796" w:rsidP="00DA3796">
      <w:pPr>
        <w:widowControl w:val="0"/>
        <w:numPr>
          <w:ilvl w:val="1"/>
          <w:numId w:val="7"/>
        </w:numPr>
        <w:tabs>
          <w:tab w:val="left" w:pos="1422"/>
          <w:tab w:val="left" w:pos="2045"/>
          <w:tab w:val="left" w:pos="4954"/>
          <w:tab w:val="left" w:pos="6298"/>
          <w:tab w:val="left" w:pos="8438"/>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sidRPr="00DA3796">
        <w:rPr>
          <w:rFonts w:ascii="Times New Roman" w:eastAsia="Times New Roman" w:hAnsi="Times New Roman" w:cs="Times New Roman"/>
          <w:color w:val="000007"/>
          <w:sz w:val="24"/>
          <w:szCs w:val="24"/>
          <w:lang w:eastAsia="ru-RU" w:bidi="ru-RU"/>
        </w:rPr>
        <w:tab/>
        <w:t>многофункциональных</w:t>
      </w:r>
      <w:r w:rsidRPr="00DA3796">
        <w:rPr>
          <w:rFonts w:ascii="Times New Roman" w:eastAsia="Times New Roman" w:hAnsi="Times New Roman" w:cs="Times New Roman"/>
          <w:color w:val="000007"/>
          <w:sz w:val="24"/>
          <w:szCs w:val="24"/>
          <w:lang w:eastAsia="ru-RU" w:bidi="ru-RU"/>
        </w:rPr>
        <w:tab/>
        <w:t>центров</w:t>
      </w:r>
      <w:r w:rsidRPr="00DA3796">
        <w:rPr>
          <w:rFonts w:ascii="Times New Roman" w:eastAsia="Times New Roman" w:hAnsi="Times New Roman" w:cs="Times New Roman"/>
          <w:color w:val="000007"/>
          <w:sz w:val="24"/>
          <w:szCs w:val="24"/>
          <w:lang w:eastAsia="ru-RU" w:bidi="ru-RU"/>
        </w:rPr>
        <w:tab/>
        <w:t>предоставления</w:t>
      </w:r>
      <w:r w:rsidRPr="00DA3796">
        <w:rPr>
          <w:rFonts w:ascii="Times New Roman" w:eastAsia="Times New Roman" w:hAnsi="Times New Roman" w:cs="Times New Roman"/>
          <w:color w:val="000007"/>
          <w:sz w:val="24"/>
          <w:szCs w:val="24"/>
          <w:lang w:eastAsia="ru-RU" w:bidi="ru-RU"/>
        </w:rPr>
        <w:tab/>
        <w:t>государственных</w:t>
      </w:r>
    </w:p>
    <w:p w14:paraId="57D6AAF6"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1698F3C" w14:textId="77777777" w:rsidR="00DA3796" w:rsidRPr="00DA3796" w:rsidRDefault="00DA3796" w:rsidP="00DA3796">
      <w:pPr>
        <w:widowControl w:val="0"/>
        <w:numPr>
          <w:ilvl w:val="1"/>
          <w:numId w:val="7"/>
        </w:numPr>
        <w:tabs>
          <w:tab w:val="left" w:pos="1306"/>
        </w:tabs>
        <w:spacing w:after="44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Заявителю обеспечивается возможность направления жалобы на решения, действия или </w:t>
      </w:r>
      <w:r w:rsidRPr="00DA3796">
        <w:rPr>
          <w:rFonts w:ascii="Times New Roman" w:eastAsia="Times New Roman" w:hAnsi="Times New Roman" w:cs="Times New Roman"/>
          <w:color w:val="000007"/>
          <w:sz w:val="24"/>
          <w:szCs w:val="24"/>
          <w:lang w:eastAsia="ru-RU" w:bidi="ru-RU"/>
        </w:rPr>
        <w:lastRenderedPageBreak/>
        <w:t>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A8D1E8" w14:textId="77777777" w:rsidR="00DA3796" w:rsidRPr="00DA3796" w:rsidRDefault="00DA3796" w:rsidP="00DA3796">
      <w:pPr>
        <w:widowControl w:val="0"/>
        <w:spacing w:after="44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val="en-US" w:bidi="en-US"/>
        </w:rPr>
        <w:t>IV</w:t>
      </w:r>
      <w:r w:rsidRPr="00DA3796">
        <w:rPr>
          <w:rFonts w:ascii="Times New Roman" w:eastAsia="Times New Roman" w:hAnsi="Times New Roman" w:cs="Times New Roman"/>
          <w:b/>
          <w:bCs/>
          <w:color w:val="000000"/>
          <w:sz w:val="28"/>
          <w:szCs w:val="28"/>
          <w:lang w:bidi="en-US"/>
        </w:rPr>
        <w:t xml:space="preserve">. </w:t>
      </w:r>
      <w:r w:rsidRPr="00DA3796">
        <w:rPr>
          <w:rFonts w:ascii="Times New Roman" w:eastAsia="Times New Roman" w:hAnsi="Times New Roman" w:cs="Times New Roman"/>
          <w:b/>
          <w:bCs/>
          <w:color w:val="000000"/>
          <w:sz w:val="28"/>
          <w:szCs w:val="28"/>
          <w:lang w:eastAsia="ru-RU" w:bidi="ru-RU"/>
        </w:rPr>
        <w:t>Порядок и формы контроля за исполнением Административного</w:t>
      </w:r>
      <w:r w:rsidRPr="00DA3796">
        <w:rPr>
          <w:rFonts w:ascii="Times New Roman" w:eastAsia="Times New Roman" w:hAnsi="Times New Roman" w:cs="Times New Roman"/>
          <w:b/>
          <w:bCs/>
          <w:color w:val="000000"/>
          <w:sz w:val="28"/>
          <w:szCs w:val="28"/>
          <w:lang w:eastAsia="ru-RU" w:bidi="ru-RU"/>
        </w:rPr>
        <w:br/>
        <w:t>регламента</w:t>
      </w:r>
    </w:p>
    <w:p w14:paraId="4C897457" w14:textId="77777777" w:rsidR="00DA3796" w:rsidRPr="00DA3796" w:rsidRDefault="00DA3796" w:rsidP="00DA3796">
      <w:pPr>
        <w:widowControl w:val="0"/>
        <w:numPr>
          <w:ilvl w:val="0"/>
          <w:numId w:val="7"/>
        </w:numPr>
        <w:tabs>
          <w:tab w:val="left" w:pos="1695"/>
        </w:tabs>
        <w:spacing w:after="44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Порядок осуществления текущего контроля за соблюдением</w:t>
      </w:r>
      <w:r w:rsidRPr="00DA3796">
        <w:rPr>
          <w:rFonts w:ascii="Times New Roman" w:eastAsia="Times New Roman" w:hAnsi="Times New Roman" w:cs="Times New Roman"/>
          <w:b/>
          <w:bCs/>
          <w:color w:val="000000"/>
          <w:sz w:val="28"/>
          <w:szCs w:val="28"/>
          <w:lang w:eastAsia="ru-RU" w:bidi="ru-RU"/>
        </w:rPr>
        <w:br/>
        <w:t>и исполнением ответственными работниками Организации положений</w:t>
      </w:r>
      <w:r w:rsidRPr="00DA3796">
        <w:rPr>
          <w:rFonts w:ascii="Times New Roman" w:eastAsia="Times New Roman" w:hAnsi="Times New Roman" w:cs="Times New Roman"/>
          <w:b/>
          <w:bCs/>
          <w:color w:val="000000"/>
          <w:sz w:val="28"/>
          <w:szCs w:val="28"/>
          <w:lang w:eastAsia="ru-RU" w:bidi="ru-RU"/>
        </w:rPr>
        <w:br/>
        <w:t>Административного регламента и иных нормативных правовых актов,</w:t>
      </w:r>
      <w:r w:rsidRPr="00DA3796">
        <w:rPr>
          <w:rFonts w:ascii="Times New Roman" w:eastAsia="Times New Roman" w:hAnsi="Times New Roman" w:cs="Times New Roman"/>
          <w:b/>
          <w:bCs/>
          <w:color w:val="000000"/>
          <w:sz w:val="28"/>
          <w:szCs w:val="28"/>
          <w:lang w:eastAsia="ru-RU" w:bidi="ru-RU"/>
        </w:rPr>
        <w:br/>
        <w:t>устанавливающих требования к предоставлению Услуги, а также принятием</w:t>
      </w:r>
      <w:r w:rsidRPr="00DA3796">
        <w:rPr>
          <w:rFonts w:ascii="Times New Roman" w:eastAsia="Times New Roman" w:hAnsi="Times New Roman" w:cs="Times New Roman"/>
          <w:b/>
          <w:bCs/>
          <w:color w:val="000000"/>
          <w:sz w:val="28"/>
          <w:szCs w:val="28"/>
          <w:lang w:eastAsia="ru-RU" w:bidi="ru-RU"/>
        </w:rPr>
        <w:br/>
        <w:t>ими решений</w:t>
      </w:r>
    </w:p>
    <w:p w14:paraId="50411D3F" w14:textId="77777777" w:rsidR="00DA3796" w:rsidRPr="00DA3796" w:rsidRDefault="00DA3796" w:rsidP="00DA3796">
      <w:pPr>
        <w:widowControl w:val="0"/>
        <w:numPr>
          <w:ilvl w:val="1"/>
          <w:numId w:val="7"/>
        </w:numPr>
        <w:tabs>
          <w:tab w:val="left" w:pos="142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w:t>
      </w:r>
      <w:r w:rsidRPr="00DA3796">
        <w:rPr>
          <w:rFonts w:ascii="Times New Roman" w:eastAsia="Times New Roman" w:hAnsi="Times New Roman" w:cs="Times New Roman"/>
          <w:color w:val="000000"/>
          <w:sz w:val="24"/>
          <w:szCs w:val="24"/>
          <w:lang w:eastAsia="ru-RU" w:bidi="ru-RU"/>
        </w:rPr>
        <w:t>Уполномоченного органа</w:t>
      </w:r>
      <w:r w:rsidRPr="00DA3796">
        <w:rPr>
          <w:rFonts w:ascii="Times New Roman" w:eastAsia="Times New Roman" w:hAnsi="Times New Roman" w:cs="Times New Roman"/>
          <w:color w:val="000007"/>
          <w:sz w:val="24"/>
          <w:szCs w:val="24"/>
          <w:lang w:eastAsia="ru-RU" w:bidi="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6D0BEC73" w14:textId="77777777" w:rsidR="00DA3796" w:rsidRPr="00DA3796" w:rsidRDefault="00DA3796" w:rsidP="00DA3796">
      <w:pPr>
        <w:widowControl w:val="0"/>
        <w:numPr>
          <w:ilvl w:val="1"/>
          <w:numId w:val="7"/>
        </w:numPr>
        <w:tabs>
          <w:tab w:val="left" w:pos="142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Требованиями к порядку и формам текущего контроля за предоставлением Услуги являются:</w:t>
      </w:r>
    </w:p>
    <w:p w14:paraId="7D7AED90"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независимость;</w:t>
      </w:r>
    </w:p>
    <w:p w14:paraId="6FF89BD4"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тщательность.</w:t>
      </w:r>
    </w:p>
    <w:p w14:paraId="2F7F1139"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8C47F44"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14:paraId="65531916"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14:paraId="3FF64279"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14:paraId="656101DC"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14:paraId="55912FF5"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14:paraId="3DE9BE71" w14:textId="77777777" w:rsidR="00DA3796" w:rsidRPr="00DA3796" w:rsidRDefault="00DA3796" w:rsidP="00DA3796">
      <w:pPr>
        <w:widowControl w:val="0"/>
        <w:numPr>
          <w:ilvl w:val="1"/>
          <w:numId w:val="7"/>
        </w:numPr>
        <w:tabs>
          <w:tab w:val="left" w:pos="209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Мероприятия по контролю предоставления услуги проводятся в форме </w:t>
      </w:r>
      <w:r w:rsidRPr="00DA3796">
        <w:rPr>
          <w:rFonts w:ascii="Times New Roman" w:eastAsia="Times New Roman" w:hAnsi="Times New Roman" w:cs="Times New Roman"/>
          <w:color w:val="000007"/>
          <w:sz w:val="24"/>
          <w:szCs w:val="24"/>
          <w:lang w:eastAsia="ru-RU" w:bidi="ru-RU"/>
        </w:rPr>
        <w:lastRenderedPageBreak/>
        <w:t>проверок.</w:t>
      </w:r>
    </w:p>
    <w:p w14:paraId="4B3BD93B"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Проверки могут быть плановыми и внеплановыми.</w:t>
      </w:r>
    </w:p>
    <w:p w14:paraId="520980A7" w14:textId="77777777" w:rsidR="00DA3796" w:rsidRPr="00DA3796" w:rsidRDefault="00DA3796" w:rsidP="00DA3796">
      <w:pPr>
        <w:widowControl w:val="0"/>
        <w:spacing w:after="42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Внеплановые проверки проводятся в случае поступления обращений заявителей с жалобами на нарушение их прав и законных интересов.</w:t>
      </w:r>
    </w:p>
    <w:p w14:paraId="519966CD" w14:textId="77777777" w:rsidR="00DA3796" w:rsidRPr="00DA3796" w:rsidRDefault="00DA3796" w:rsidP="00DA3796">
      <w:pPr>
        <w:keepNext/>
        <w:keepLines/>
        <w:widowControl w:val="0"/>
        <w:numPr>
          <w:ilvl w:val="0"/>
          <w:numId w:val="7"/>
        </w:numPr>
        <w:tabs>
          <w:tab w:val="left" w:pos="1555"/>
        </w:tabs>
        <w:spacing w:after="420" w:line="240" w:lineRule="auto"/>
        <w:outlineLvl w:val="1"/>
        <w:rPr>
          <w:rFonts w:ascii="Times New Roman" w:eastAsia="Times New Roman" w:hAnsi="Times New Roman" w:cs="Times New Roman"/>
          <w:b/>
          <w:bCs/>
          <w:color w:val="000000"/>
          <w:sz w:val="28"/>
          <w:szCs w:val="28"/>
          <w:lang w:eastAsia="ru-RU" w:bidi="ru-RU"/>
        </w:rPr>
      </w:pPr>
      <w:bookmarkStart w:id="19" w:name="bookmark44"/>
      <w:r w:rsidRPr="00DA3796">
        <w:rPr>
          <w:rFonts w:ascii="Times New Roman" w:eastAsia="Times New Roman" w:hAnsi="Times New Roman" w:cs="Times New Roman"/>
          <w:b/>
          <w:bCs/>
          <w:color w:val="000000"/>
          <w:sz w:val="28"/>
          <w:szCs w:val="28"/>
          <w:lang w:eastAsia="ru-RU" w:bidi="ru-RU"/>
        </w:rPr>
        <w:t>Порядок и периодичность осуществления плановых и внеплановых проверок полноты и качества предоставления Услуги</w:t>
      </w:r>
      <w:bookmarkEnd w:id="19"/>
    </w:p>
    <w:p w14:paraId="0509A20A" w14:textId="77777777" w:rsidR="00DA3796" w:rsidRPr="00DA3796" w:rsidRDefault="00DA3796" w:rsidP="00DA3796">
      <w:pPr>
        <w:widowControl w:val="0"/>
        <w:numPr>
          <w:ilvl w:val="1"/>
          <w:numId w:val="7"/>
        </w:numPr>
        <w:tabs>
          <w:tab w:val="left" w:pos="135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14:paraId="5D9A0BC2" w14:textId="77777777" w:rsidR="00DA3796" w:rsidRPr="00DA3796" w:rsidRDefault="00DA3796" w:rsidP="00DA3796">
      <w:pPr>
        <w:widowControl w:val="0"/>
        <w:numPr>
          <w:ilvl w:val="1"/>
          <w:numId w:val="7"/>
        </w:numPr>
        <w:tabs>
          <w:tab w:val="left" w:pos="1358"/>
        </w:tabs>
        <w:spacing w:after="56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14:paraId="79C1FF2B" w14:textId="77777777" w:rsidR="00DA3796" w:rsidRPr="00DA3796" w:rsidRDefault="00DA3796" w:rsidP="00DA3796">
      <w:pPr>
        <w:keepNext/>
        <w:keepLines/>
        <w:widowControl w:val="0"/>
        <w:numPr>
          <w:ilvl w:val="0"/>
          <w:numId w:val="7"/>
        </w:numPr>
        <w:tabs>
          <w:tab w:val="left" w:pos="716"/>
        </w:tabs>
        <w:spacing w:after="420" w:line="240" w:lineRule="auto"/>
        <w:jc w:val="center"/>
        <w:outlineLvl w:val="1"/>
        <w:rPr>
          <w:rFonts w:ascii="Times New Roman" w:eastAsia="Times New Roman" w:hAnsi="Times New Roman" w:cs="Times New Roman"/>
          <w:b/>
          <w:bCs/>
          <w:color w:val="000000"/>
          <w:sz w:val="28"/>
          <w:szCs w:val="28"/>
          <w:lang w:eastAsia="ru-RU" w:bidi="ru-RU"/>
        </w:rPr>
      </w:pPr>
      <w:bookmarkStart w:id="20" w:name="bookmark46"/>
      <w:r w:rsidRPr="00DA3796">
        <w:rPr>
          <w:rFonts w:ascii="Times New Roman" w:eastAsia="Times New Roman" w:hAnsi="Times New Roman" w:cs="Times New Roman"/>
          <w:b/>
          <w:bCs/>
          <w:color w:val="000000"/>
          <w:sz w:val="28"/>
          <w:szCs w:val="28"/>
          <w:lang w:eastAsia="ru-RU" w:bidi="ru-RU"/>
        </w:rPr>
        <w:t xml:space="preserve">Ответственность работников Организации </w:t>
      </w:r>
      <w:r w:rsidRPr="00DA3796">
        <w:rPr>
          <w:rFonts w:ascii="Times New Roman" w:eastAsia="Times New Roman" w:hAnsi="Times New Roman" w:cs="Times New Roman"/>
          <w:b/>
          <w:bCs/>
          <w:color w:val="000000"/>
          <w:sz w:val="28"/>
          <w:szCs w:val="28"/>
          <w:lang w:eastAsia="ru-RU" w:bidi="ru-RU"/>
        </w:rPr>
        <w:br/>
        <w:t>за решения и действия (бездействие), принимаемые (осуществляемые)</w:t>
      </w:r>
      <w:r w:rsidRPr="00DA3796">
        <w:rPr>
          <w:rFonts w:ascii="Times New Roman" w:eastAsia="Times New Roman" w:hAnsi="Times New Roman" w:cs="Times New Roman"/>
          <w:b/>
          <w:bCs/>
          <w:color w:val="000000"/>
          <w:sz w:val="28"/>
          <w:szCs w:val="28"/>
          <w:lang w:eastAsia="ru-RU" w:bidi="ru-RU"/>
        </w:rPr>
        <w:br/>
        <w:t>ими в ходе предоставления Услуги</w:t>
      </w:r>
      <w:bookmarkEnd w:id="20"/>
    </w:p>
    <w:p w14:paraId="226711D4" w14:textId="77777777" w:rsidR="00DA3796" w:rsidRPr="00DA3796" w:rsidRDefault="00DA3796" w:rsidP="00DA3796">
      <w:pPr>
        <w:widowControl w:val="0"/>
        <w:numPr>
          <w:ilvl w:val="1"/>
          <w:numId w:val="7"/>
        </w:numPr>
        <w:tabs>
          <w:tab w:val="left" w:pos="155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14:paraId="6723B992" w14:textId="77777777" w:rsidR="00DA3796" w:rsidRPr="00DA3796" w:rsidRDefault="00DA3796" w:rsidP="00DA3796">
      <w:pPr>
        <w:widowControl w:val="0"/>
        <w:numPr>
          <w:ilvl w:val="1"/>
          <w:numId w:val="7"/>
        </w:numPr>
        <w:tabs>
          <w:tab w:val="left" w:pos="155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 и законодательством Иркутской области.</w:t>
      </w:r>
    </w:p>
    <w:p w14:paraId="609301C9" w14:textId="77777777" w:rsidR="00DA3796" w:rsidRPr="00DA3796" w:rsidRDefault="00DA3796" w:rsidP="00DA3796">
      <w:pPr>
        <w:widowControl w:val="0"/>
        <w:numPr>
          <w:ilvl w:val="0"/>
          <w:numId w:val="7"/>
        </w:numPr>
        <w:tabs>
          <w:tab w:val="left" w:pos="1110"/>
        </w:tabs>
        <w:spacing w:after="44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Положения, характеризующие требования к порядку и формам</w:t>
      </w:r>
      <w:r w:rsidRPr="00DA3796">
        <w:rPr>
          <w:rFonts w:ascii="Times New Roman" w:eastAsia="Times New Roman" w:hAnsi="Times New Roman" w:cs="Times New Roman"/>
          <w:b/>
          <w:bCs/>
          <w:color w:val="000000"/>
          <w:sz w:val="28"/>
          <w:szCs w:val="28"/>
          <w:lang w:eastAsia="ru-RU" w:bidi="ru-RU"/>
        </w:rPr>
        <w:br/>
        <w:t>контроля за предоставлением Услуги, в том числе со стороны граждан,</w:t>
      </w:r>
      <w:r w:rsidRPr="00DA3796">
        <w:rPr>
          <w:rFonts w:ascii="Times New Roman" w:eastAsia="Times New Roman" w:hAnsi="Times New Roman" w:cs="Times New Roman"/>
          <w:b/>
          <w:bCs/>
          <w:color w:val="000000"/>
          <w:sz w:val="28"/>
          <w:szCs w:val="28"/>
          <w:lang w:eastAsia="ru-RU" w:bidi="ru-RU"/>
        </w:rPr>
        <w:br/>
        <w:t>их объединений и организаций</w:t>
      </w:r>
    </w:p>
    <w:p w14:paraId="02B85D81" w14:textId="77777777" w:rsidR="00DA3796" w:rsidRPr="00DA3796" w:rsidRDefault="00DA3796" w:rsidP="00DA3796">
      <w:pPr>
        <w:widowControl w:val="0"/>
        <w:numPr>
          <w:ilvl w:val="1"/>
          <w:numId w:val="7"/>
        </w:numPr>
        <w:tabs>
          <w:tab w:val="left" w:pos="140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14:paraId="75E7DD66" w14:textId="77777777" w:rsidR="00DA3796" w:rsidRPr="00DA3796" w:rsidRDefault="00DA3796" w:rsidP="00DA3796">
      <w:pPr>
        <w:widowControl w:val="0"/>
        <w:numPr>
          <w:ilvl w:val="1"/>
          <w:numId w:val="7"/>
        </w:numPr>
        <w:tabs>
          <w:tab w:val="left" w:pos="1402"/>
          <w:tab w:val="left" w:leader="underscore" w:pos="36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Контроль за порядком предоставления Услуги осуществляется в порядке, установленном нормативно-правовым актом Иркутской области.</w:t>
      </w:r>
    </w:p>
    <w:p w14:paraId="5B259375" w14:textId="77777777" w:rsidR="00DA3796" w:rsidRPr="00DA3796" w:rsidRDefault="00DA3796" w:rsidP="00DA3796">
      <w:pPr>
        <w:widowControl w:val="0"/>
        <w:numPr>
          <w:ilvl w:val="1"/>
          <w:numId w:val="7"/>
        </w:numPr>
        <w:tabs>
          <w:tab w:val="left" w:pos="1402"/>
          <w:tab w:val="left" w:leader="underscore" w:pos="3778"/>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администрацию МО «Катангский район» жалобы на нарушение работниками Организации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14:paraId="4B96D495" w14:textId="77777777" w:rsidR="00DA3796" w:rsidRPr="00DA3796" w:rsidRDefault="00DA3796" w:rsidP="00DA3796">
      <w:pPr>
        <w:widowControl w:val="0"/>
        <w:numPr>
          <w:ilvl w:val="1"/>
          <w:numId w:val="7"/>
        </w:numPr>
        <w:tabs>
          <w:tab w:val="left" w:pos="140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w:t>
      </w:r>
      <w:r w:rsidRPr="00DA3796">
        <w:rPr>
          <w:rFonts w:ascii="Times New Roman" w:eastAsia="Times New Roman" w:hAnsi="Times New Roman" w:cs="Times New Roman"/>
          <w:color w:val="000007"/>
          <w:sz w:val="24"/>
          <w:szCs w:val="24"/>
          <w:lang w:eastAsia="ru-RU" w:bidi="ru-RU"/>
        </w:rPr>
        <w:lastRenderedPageBreak/>
        <w:t>связанные с предоставлением Услуги.</w:t>
      </w:r>
    </w:p>
    <w:p w14:paraId="7466333D" w14:textId="77777777" w:rsidR="00DA3796" w:rsidRPr="00DA3796" w:rsidRDefault="00DA3796" w:rsidP="00DA3796">
      <w:pPr>
        <w:widowControl w:val="0"/>
        <w:numPr>
          <w:ilvl w:val="1"/>
          <w:numId w:val="7"/>
        </w:numPr>
        <w:tabs>
          <w:tab w:val="left" w:pos="1402"/>
        </w:tabs>
        <w:spacing w:after="44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0FC8A692" w14:textId="77777777" w:rsidR="00DA3796" w:rsidRPr="00DA3796" w:rsidRDefault="00DA3796" w:rsidP="00DA3796">
      <w:pPr>
        <w:widowControl w:val="0"/>
        <w:spacing w:after="300" w:line="240" w:lineRule="auto"/>
        <w:jc w:val="center"/>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val="en-US" w:bidi="en-US"/>
        </w:rPr>
        <w:t>V</w:t>
      </w:r>
      <w:r w:rsidRPr="00DA3796">
        <w:rPr>
          <w:rFonts w:ascii="Times New Roman" w:eastAsia="Times New Roman" w:hAnsi="Times New Roman" w:cs="Times New Roman"/>
          <w:b/>
          <w:bCs/>
          <w:color w:val="000000"/>
          <w:sz w:val="28"/>
          <w:szCs w:val="28"/>
          <w:lang w:bidi="en-US"/>
        </w:rPr>
        <w:t xml:space="preserve">. </w:t>
      </w:r>
      <w:r w:rsidRPr="00DA3796">
        <w:rPr>
          <w:rFonts w:ascii="Times New Roman" w:eastAsia="Times New Roman" w:hAnsi="Times New Roman" w:cs="Times New Roman"/>
          <w:b/>
          <w:bCs/>
          <w:color w:val="000000"/>
          <w:sz w:val="28"/>
          <w:szCs w:val="28"/>
          <w:lang w:eastAsia="ru-RU" w:bidi="ru-RU"/>
        </w:rPr>
        <w:t>Досудебный (внесудебный) порядок обжалования решений и действий</w:t>
      </w:r>
      <w:r w:rsidRPr="00DA3796">
        <w:rPr>
          <w:rFonts w:ascii="Times New Roman" w:eastAsia="Times New Roman" w:hAnsi="Times New Roman" w:cs="Times New Roman"/>
          <w:b/>
          <w:bCs/>
          <w:color w:val="000000"/>
          <w:sz w:val="28"/>
          <w:szCs w:val="28"/>
          <w:lang w:eastAsia="ru-RU" w:bidi="ru-RU"/>
        </w:rPr>
        <w:br/>
        <w:t xml:space="preserve">(бездействия) Организации, предоставляющей Услугу, </w:t>
      </w:r>
      <w:r w:rsidRPr="00DA3796">
        <w:rPr>
          <w:rFonts w:ascii="Times New Roman" w:eastAsia="Times New Roman" w:hAnsi="Times New Roman" w:cs="Times New Roman"/>
          <w:b/>
          <w:bCs/>
          <w:color w:val="000000"/>
          <w:sz w:val="28"/>
          <w:szCs w:val="28"/>
          <w:lang w:eastAsia="ru-RU" w:bidi="ru-RU"/>
        </w:rPr>
        <w:br/>
        <w:t>а также ее работников</w:t>
      </w:r>
    </w:p>
    <w:p w14:paraId="1FAAE8D0" w14:textId="77777777" w:rsidR="00DA3796" w:rsidRPr="00DA3796" w:rsidRDefault="00DA3796" w:rsidP="00DA3796">
      <w:pPr>
        <w:widowControl w:val="0"/>
        <w:numPr>
          <w:ilvl w:val="0"/>
          <w:numId w:val="7"/>
        </w:numPr>
        <w:tabs>
          <w:tab w:val="left" w:pos="2390"/>
        </w:tabs>
        <w:spacing w:after="300" w:line="240" w:lineRule="auto"/>
        <w:rPr>
          <w:rFonts w:ascii="Times New Roman" w:eastAsia="Times New Roman" w:hAnsi="Times New Roman" w:cs="Times New Roman"/>
          <w:b/>
          <w:bCs/>
          <w:color w:val="000000"/>
          <w:sz w:val="28"/>
          <w:szCs w:val="28"/>
          <w:lang w:eastAsia="ru-RU" w:bidi="ru-RU"/>
        </w:rPr>
      </w:pPr>
      <w:r w:rsidRPr="00DA3796">
        <w:rPr>
          <w:rFonts w:ascii="Times New Roman" w:eastAsia="Times New Roman" w:hAnsi="Times New Roman" w:cs="Times New Roman"/>
          <w:b/>
          <w:bCs/>
          <w:color w:val="000000"/>
          <w:sz w:val="28"/>
          <w:szCs w:val="28"/>
          <w:lang w:eastAsia="ru-RU"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14:paraId="7AB228C2" w14:textId="77777777" w:rsidR="00DA3796" w:rsidRPr="00DA3796" w:rsidRDefault="00DA3796" w:rsidP="00DA3796">
      <w:pPr>
        <w:widowControl w:val="0"/>
        <w:numPr>
          <w:ilvl w:val="1"/>
          <w:numId w:val="7"/>
        </w:numPr>
        <w:tabs>
          <w:tab w:val="left" w:pos="140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(далее - жалоба).</w:t>
      </w:r>
    </w:p>
    <w:p w14:paraId="1FD29955" w14:textId="77777777" w:rsidR="00DA3796" w:rsidRPr="00DA3796" w:rsidRDefault="00DA3796" w:rsidP="00DA3796">
      <w:pPr>
        <w:widowControl w:val="0"/>
        <w:numPr>
          <w:ilvl w:val="1"/>
          <w:numId w:val="7"/>
        </w:numPr>
        <w:tabs>
          <w:tab w:val="left" w:pos="1402"/>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14:paraId="6D511948" w14:textId="77777777" w:rsidR="00DA3796" w:rsidRPr="00DA3796" w:rsidRDefault="00DA3796" w:rsidP="00DA3796">
      <w:pPr>
        <w:widowControl w:val="0"/>
        <w:numPr>
          <w:ilvl w:val="1"/>
          <w:numId w:val="7"/>
        </w:numPr>
        <w:tabs>
          <w:tab w:val="left" w:pos="2117"/>
        </w:tabs>
        <w:spacing w:after="10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Заявитель может обратиться с жалобой, в том числе в следующих случаях:</w:t>
      </w:r>
    </w:p>
    <w:p w14:paraId="5B43E354" w14:textId="77777777" w:rsidR="00DA3796" w:rsidRPr="00DA3796" w:rsidRDefault="00DA3796" w:rsidP="00DA3796">
      <w:pPr>
        <w:widowControl w:val="0"/>
        <w:numPr>
          <w:ilvl w:val="2"/>
          <w:numId w:val="7"/>
        </w:numPr>
        <w:tabs>
          <w:tab w:val="left" w:pos="148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нарушение срока регистрации заявления о предоставлении Услуги, комплексного запроса, указанного в статье 15.1 Федерального закона № 210-ФЗ;</w:t>
      </w:r>
    </w:p>
    <w:p w14:paraId="5674F73D" w14:textId="77777777" w:rsidR="00DA3796" w:rsidRPr="00DA3796" w:rsidRDefault="00DA3796" w:rsidP="00DA3796">
      <w:pPr>
        <w:widowControl w:val="0"/>
        <w:numPr>
          <w:ilvl w:val="2"/>
          <w:numId w:val="7"/>
        </w:numPr>
        <w:tabs>
          <w:tab w:val="left" w:pos="218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нарушение срока предоставления Услуги;</w:t>
      </w:r>
    </w:p>
    <w:p w14:paraId="603DC450"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14:paraId="3CA11325" w14:textId="77777777" w:rsidR="00DA3796" w:rsidRPr="00DA3796" w:rsidRDefault="00DA3796" w:rsidP="00DA3796">
      <w:pPr>
        <w:widowControl w:val="0"/>
        <w:numPr>
          <w:ilvl w:val="2"/>
          <w:numId w:val="7"/>
        </w:numPr>
        <w:tabs>
          <w:tab w:val="left" w:pos="2183"/>
          <w:tab w:val="left" w:pos="7325"/>
          <w:tab w:val="left" w:pos="8578"/>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отказ в приеме документов, представление</w:t>
      </w:r>
      <w:r w:rsidRPr="00DA3796">
        <w:rPr>
          <w:rFonts w:ascii="Times New Roman" w:eastAsia="Times New Roman" w:hAnsi="Times New Roman" w:cs="Times New Roman"/>
          <w:color w:val="000007"/>
          <w:sz w:val="24"/>
          <w:szCs w:val="24"/>
          <w:lang w:eastAsia="ru-RU" w:bidi="ru-RU"/>
        </w:rPr>
        <w:tab/>
        <w:t>которых</w:t>
      </w:r>
      <w:r w:rsidRPr="00DA3796">
        <w:rPr>
          <w:rFonts w:ascii="Times New Roman" w:eastAsia="Times New Roman" w:hAnsi="Times New Roman" w:cs="Times New Roman"/>
          <w:color w:val="000007"/>
          <w:sz w:val="24"/>
          <w:szCs w:val="24"/>
          <w:lang w:eastAsia="ru-RU" w:bidi="ru-RU"/>
        </w:rPr>
        <w:tab/>
        <w:t>предусмотрено</w:t>
      </w:r>
    </w:p>
    <w:p w14:paraId="0A68435E"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законодательством Российской Федерации для предоставления Услуги, у заявителя;</w:t>
      </w:r>
    </w:p>
    <w:p w14:paraId="5CED2737" w14:textId="77777777" w:rsidR="00DA3796" w:rsidRPr="00DA3796" w:rsidRDefault="00DA3796" w:rsidP="00DA3796">
      <w:pPr>
        <w:widowControl w:val="0"/>
        <w:numPr>
          <w:ilvl w:val="2"/>
          <w:numId w:val="7"/>
        </w:numPr>
        <w:tabs>
          <w:tab w:val="left" w:pos="1510"/>
          <w:tab w:val="left" w:pos="2256"/>
          <w:tab w:val="left" w:pos="2259"/>
          <w:tab w:val="left" w:pos="5419"/>
          <w:tab w:val="left" w:pos="7325"/>
          <w:tab w:val="left" w:pos="8578"/>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отказ</w:t>
      </w:r>
      <w:r w:rsidRPr="00DA3796">
        <w:rPr>
          <w:rFonts w:ascii="Times New Roman" w:eastAsia="Times New Roman" w:hAnsi="Times New Roman" w:cs="Times New Roman"/>
          <w:color w:val="000007"/>
          <w:sz w:val="24"/>
          <w:szCs w:val="24"/>
          <w:lang w:eastAsia="ru-RU" w:bidi="ru-RU"/>
        </w:rPr>
        <w:tab/>
        <w:t>в предоставлении Услуги,</w:t>
      </w:r>
      <w:r w:rsidRPr="00DA3796">
        <w:rPr>
          <w:rFonts w:ascii="Times New Roman" w:eastAsia="Times New Roman" w:hAnsi="Times New Roman" w:cs="Times New Roman"/>
          <w:color w:val="000007"/>
          <w:sz w:val="24"/>
          <w:szCs w:val="24"/>
          <w:lang w:eastAsia="ru-RU" w:bidi="ru-RU"/>
        </w:rPr>
        <w:tab/>
        <w:t>если основания</w:t>
      </w:r>
      <w:r w:rsidRPr="00DA3796">
        <w:rPr>
          <w:rFonts w:ascii="Times New Roman" w:eastAsia="Times New Roman" w:hAnsi="Times New Roman" w:cs="Times New Roman"/>
          <w:color w:val="000007"/>
          <w:sz w:val="24"/>
          <w:szCs w:val="24"/>
          <w:lang w:eastAsia="ru-RU" w:bidi="ru-RU"/>
        </w:rPr>
        <w:tab/>
        <w:t>отказа не</w:t>
      </w:r>
      <w:r w:rsidRPr="00DA3796">
        <w:rPr>
          <w:rFonts w:ascii="Times New Roman" w:eastAsia="Times New Roman" w:hAnsi="Times New Roman" w:cs="Times New Roman"/>
          <w:color w:val="000007"/>
          <w:sz w:val="24"/>
          <w:szCs w:val="24"/>
          <w:lang w:eastAsia="ru-RU" w:bidi="ru-RU"/>
        </w:rPr>
        <w:tab/>
        <w:t>предусмотрены</w:t>
      </w:r>
    </w:p>
    <w:p w14:paraId="1106606B" w14:textId="77777777" w:rsidR="00DA3796" w:rsidRPr="00DA3796" w:rsidRDefault="00DA3796" w:rsidP="00DA3796">
      <w:pPr>
        <w:widowControl w:val="0"/>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законодательством Российской Федерации;</w:t>
      </w:r>
    </w:p>
    <w:p w14:paraId="3CADB0E1"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требование с заявителя при предоставлении Услуги платы, не предусмотренной законодательством Российской Федерации;</w:t>
      </w:r>
    </w:p>
    <w:p w14:paraId="6E677091"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14:paraId="115659CC"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нарушение срока или порядка выдачи документов по результатам предоставления </w:t>
      </w:r>
      <w:r w:rsidRPr="00DA3796">
        <w:rPr>
          <w:rFonts w:ascii="Times New Roman" w:eastAsia="Times New Roman" w:hAnsi="Times New Roman" w:cs="Times New Roman"/>
          <w:color w:val="000007"/>
          <w:sz w:val="24"/>
          <w:szCs w:val="24"/>
          <w:lang w:eastAsia="ru-RU" w:bidi="ru-RU"/>
        </w:rPr>
        <w:t>Услуги</w:t>
      </w:r>
      <w:r w:rsidRPr="00DA3796">
        <w:rPr>
          <w:rFonts w:ascii="Times New Roman" w:eastAsia="Times New Roman" w:hAnsi="Times New Roman" w:cs="Times New Roman"/>
          <w:color w:val="000000"/>
          <w:sz w:val="24"/>
          <w:szCs w:val="24"/>
          <w:lang w:eastAsia="ru-RU" w:bidi="ru-RU"/>
        </w:rPr>
        <w:t>;</w:t>
      </w:r>
    </w:p>
    <w:p w14:paraId="38BFA8F9"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приостановление предоставления Услуги, если основания приостановления не предусмотрены </w:t>
      </w:r>
      <w:r w:rsidRPr="00DA3796">
        <w:rPr>
          <w:rFonts w:ascii="Times New Roman" w:eastAsia="Times New Roman" w:hAnsi="Times New Roman" w:cs="Times New Roman"/>
          <w:color w:val="000000"/>
          <w:sz w:val="24"/>
          <w:szCs w:val="24"/>
          <w:lang w:eastAsia="ru-RU" w:bidi="ru-RU"/>
        </w:rPr>
        <w:t>законодательством Российской Федерации;</w:t>
      </w:r>
    </w:p>
    <w:p w14:paraId="2BC22556" w14:textId="77777777" w:rsidR="00DA3796" w:rsidRPr="00DA3796" w:rsidRDefault="00DA3796" w:rsidP="00DA3796">
      <w:pPr>
        <w:widowControl w:val="0"/>
        <w:numPr>
          <w:ilvl w:val="2"/>
          <w:numId w:val="7"/>
        </w:numPr>
        <w:tabs>
          <w:tab w:val="left" w:pos="162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14:paraId="521F15A7" w14:textId="77777777" w:rsidR="00DA3796" w:rsidRPr="00DA3796" w:rsidRDefault="00DA3796" w:rsidP="00DA3796">
      <w:pPr>
        <w:widowControl w:val="0"/>
        <w:numPr>
          <w:ilvl w:val="1"/>
          <w:numId w:val="7"/>
        </w:numPr>
        <w:tabs>
          <w:tab w:val="left" w:pos="218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должна содержать:</w:t>
      </w:r>
    </w:p>
    <w:p w14:paraId="0D8E9777"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наименование Организации, указание на работника Организации, решения и действия (бездействие) которых обжалуются;</w:t>
      </w:r>
    </w:p>
    <w:p w14:paraId="32556402" w14:textId="77777777" w:rsidR="00DA3796" w:rsidRPr="00DA3796" w:rsidRDefault="00DA3796" w:rsidP="00DA3796">
      <w:pPr>
        <w:widowControl w:val="0"/>
        <w:numPr>
          <w:ilvl w:val="2"/>
          <w:numId w:val="7"/>
        </w:numPr>
        <w:tabs>
          <w:tab w:val="left" w:pos="150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фамилию, имя, отчество (при наличии), сведения о месте жительства заявителя </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A67E9" w14:textId="77777777" w:rsidR="00DA3796" w:rsidRPr="00DA3796" w:rsidRDefault="00DA3796" w:rsidP="00DA3796">
      <w:pPr>
        <w:widowControl w:val="0"/>
        <w:numPr>
          <w:ilvl w:val="2"/>
          <w:numId w:val="7"/>
        </w:numPr>
        <w:tabs>
          <w:tab w:val="left" w:pos="150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сведения об обжалуемых решениях и действиях (бездействии) Организации, работника Организации;</w:t>
      </w:r>
    </w:p>
    <w:p w14:paraId="0BA11E8E" w14:textId="77777777" w:rsidR="00DA3796" w:rsidRPr="00DA3796" w:rsidRDefault="00DA3796" w:rsidP="00DA3796">
      <w:pPr>
        <w:widowControl w:val="0"/>
        <w:numPr>
          <w:ilvl w:val="2"/>
          <w:numId w:val="7"/>
        </w:numPr>
        <w:tabs>
          <w:tab w:val="left" w:pos="149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14:paraId="3F1DD6F2" w14:textId="77777777" w:rsidR="00DA3796" w:rsidRPr="00DA3796" w:rsidRDefault="00DA3796" w:rsidP="00DA3796">
      <w:pPr>
        <w:widowControl w:val="0"/>
        <w:numPr>
          <w:ilvl w:val="1"/>
          <w:numId w:val="7"/>
        </w:numPr>
        <w:tabs>
          <w:tab w:val="left" w:pos="148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подается в письменной форме на бумажном носителе, в том числе на личном приеме заявителя, по почте либо в электронной форме.</w:t>
      </w:r>
    </w:p>
    <w:p w14:paraId="76CBE5F1"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7413B33"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C88D5B0" w14:textId="77777777" w:rsidR="00DA3796" w:rsidRPr="00DA3796" w:rsidRDefault="00DA3796" w:rsidP="00DA3796">
      <w:pPr>
        <w:widowControl w:val="0"/>
        <w:numPr>
          <w:ilvl w:val="1"/>
          <w:numId w:val="7"/>
        </w:numPr>
        <w:tabs>
          <w:tab w:val="left" w:pos="218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электронной форме жалоба может быть подана заявителем посредством:</w:t>
      </w:r>
    </w:p>
    <w:p w14:paraId="587AA9B0" w14:textId="77777777" w:rsidR="00DA3796" w:rsidRPr="00DA3796" w:rsidRDefault="00DA3796" w:rsidP="00DA3796">
      <w:pPr>
        <w:widowControl w:val="0"/>
        <w:numPr>
          <w:ilvl w:val="2"/>
          <w:numId w:val="7"/>
        </w:numPr>
        <w:tabs>
          <w:tab w:val="left" w:pos="1507"/>
          <w:tab w:val="left" w:pos="1723"/>
          <w:tab w:val="left" w:leader="underscore" w:pos="3139"/>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ab/>
        <w:t xml:space="preserve">Сайта Иркутской области по адресу: </w:t>
      </w:r>
      <w:hyperlink r:id="rId14" w:history="1">
        <w:r w:rsidRPr="00DA3796">
          <w:rPr>
            <w:rFonts w:ascii="Times New Roman" w:eastAsia="Times New Roman" w:hAnsi="Times New Roman" w:cs="Times New Roman"/>
            <w:color w:val="0000FF"/>
            <w:sz w:val="24"/>
            <w:szCs w:val="24"/>
            <w:u w:val="single"/>
            <w:lang w:eastAsia="ru-RU" w:bidi="ru-RU"/>
          </w:rPr>
          <w:t>https://irkobl.ru/feedback/</w:t>
        </w:r>
      </w:hyperlink>
      <w:r w:rsidRPr="00DA3796">
        <w:rPr>
          <w:rFonts w:ascii="Times New Roman" w:eastAsia="Times New Roman" w:hAnsi="Times New Roman" w:cs="Times New Roman"/>
          <w:color w:val="000000"/>
          <w:sz w:val="24"/>
          <w:szCs w:val="24"/>
          <w:lang w:eastAsia="ru-RU" w:bidi="ru-RU"/>
        </w:rPr>
        <w:t>;</w:t>
      </w:r>
    </w:p>
    <w:p w14:paraId="74CC9C60"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официального сайта </w:t>
      </w:r>
      <w:r w:rsidRPr="00DA3796">
        <w:rPr>
          <w:rFonts w:ascii="Times New Roman" w:eastAsia="Times New Roman" w:hAnsi="Times New Roman" w:cs="Times New Roman"/>
          <w:color w:val="000007"/>
          <w:sz w:val="24"/>
          <w:szCs w:val="24"/>
          <w:lang w:eastAsia="ru-RU" w:bidi="ru-RU"/>
        </w:rPr>
        <w:t>Уполномоченного органа</w:t>
      </w:r>
      <w:r w:rsidRPr="00DA3796">
        <w:rPr>
          <w:rFonts w:ascii="Times New Roman" w:eastAsia="Times New Roman" w:hAnsi="Times New Roman" w:cs="Times New Roman"/>
          <w:color w:val="000000"/>
          <w:sz w:val="24"/>
          <w:szCs w:val="24"/>
          <w:lang w:eastAsia="ru-RU" w:bidi="ru-RU"/>
        </w:rPr>
        <w:t>, Организации в сети Интернет;</w:t>
      </w:r>
    </w:p>
    <w:p w14:paraId="68980E1A"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Портала;</w:t>
      </w:r>
    </w:p>
    <w:p w14:paraId="2C61E5C5"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2B886BD" w14:textId="77777777" w:rsidR="00DA3796" w:rsidRPr="00DA3796" w:rsidRDefault="00DA3796" w:rsidP="00DA3796">
      <w:pPr>
        <w:widowControl w:val="0"/>
        <w:numPr>
          <w:ilvl w:val="1"/>
          <w:numId w:val="7"/>
        </w:numPr>
        <w:tabs>
          <w:tab w:val="left" w:pos="2117"/>
          <w:tab w:val="left" w:leader="underscore" w:pos="9024"/>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Организации, МФЦ, администрации МО «Катангский район» определяются уполномоченные должностные лица и (или) работники, которые обеспечивают:</w:t>
      </w:r>
    </w:p>
    <w:p w14:paraId="3C15E823" w14:textId="77777777" w:rsidR="00DA3796" w:rsidRPr="00DA3796" w:rsidRDefault="00DA3796" w:rsidP="00DA3796">
      <w:pPr>
        <w:widowControl w:val="0"/>
        <w:numPr>
          <w:ilvl w:val="2"/>
          <w:numId w:val="7"/>
        </w:numPr>
        <w:tabs>
          <w:tab w:val="left" w:pos="150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и регистрацию жалоб;</w:t>
      </w:r>
    </w:p>
    <w:p w14:paraId="2F775AA3" w14:textId="77777777" w:rsidR="00DA3796" w:rsidRPr="00DA3796" w:rsidRDefault="00DA3796" w:rsidP="00DA3796">
      <w:pPr>
        <w:widowControl w:val="0"/>
        <w:numPr>
          <w:ilvl w:val="2"/>
          <w:numId w:val="7"/>
        </w:numPr>
        <w:tabs>
          <w:tab w:val="left" w:pos="1503"/>
          <w:tab w:val="left" w:leader="underscore" w:pos="4162"/>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направление жалоб в уполномоченные на их рассмотрение структурное подразделение Уполномоченного органа (далее - Подразделение), Организацию, администрацию МО «Катангский район»в соответствии с пунктами 29.1 и 29.4 настоящего Административного регламента;</w:t>
      </w:r>
    </w:p>
    <w:p w14:paraId="10DCE37A" w14:textId="77777777" w:rsidR="00DA3796" w:rsidRPr="00DA3796" w:rsidRDefault="00DA3796" w:rsidP="00DA3796">
      <w:pPr>
        <w:widowControl w:val="0"/>
        <w:numPr>
          <w:ilvl w:val="2"/>
          <w:numId w:val="7"/>
        </w:numPr>
        <w:tabs>
          <w:tab w:val="left" w:pos="149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рассмотрение жалоб в соответствии с требованиями законодательства Российской Федерации.</w:t>
      </w:r>
    </w:p>
    <w:p w14:paraId="050F8502" w14:textId="77777777" w:rsidR="00DA3796" w:rsidRPr="00DA3796" w:rsidRDefault="00DA3796" w:rsidP="00DA3796">
      <w:pPr>
        <w:widowControl w:val="0"/>
        <w:numPr>
          <w:ilvl w:val="1"/>
          <w:numId w:val="7"/>
        </w:numPr>
        <w:tabs>
          <w:tab w:val="left" w:pos="1495"/>
          <w:tab w:val="left" w:leader="underscore" w:pos="4162"/>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 результатам рассмотрения жалобы Уполномоченный орган, Организация, администрация МО «Катангский район»в пределах полномочий принимает одно из следующих решений:</w:t>
      </w:r>
    </w:p>
    <w:p w14:paraId="3F6E4E5B" w14:textId="77777777" w:rsidR="00DA3796" w:rsidRPr="00DA3796" w:rsidRDefault="00DA3796" w:rsidP="00DA3796">
      <w:pPr>
        <w:widowControl w:val="0"/>
        <w:numPr>
          <w:ilvl w:val="2"/>
          <w:numId w:val="7"/>
        </w:numPr>
        <w:tabs>
          <w:tab w:val="left" w:pos="1503"/>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14:paraId="05C0CE7B" w14:textId="77777777" w:rsidR="00DA3796" w:rsidRPr="00DA3796" w:rsidRDefault="00DA3796" w:rsidP="00DA3796">
      <w:pPr>
        <w:widowControl w:val="0"/>
        <w:numPr>
          <w:ilvl w:val="2"/>
          <w:numId w:val="7"/>
        </w:numPr>
        <w:tabs>
          <w:tab w:val="left" w:pos="149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 </w:t>
      </w:r>
      <w:r w:rsidRPr="00DA3796">
        <w:rPr>
          <w:rFonts w:ascii="Times New Roman" w:eastAsia="Times New Roman" w:hAnsi="Times New Roman" w:cs="Times New Roman"/>
          <w:color w:val="000007"/>
          <w:sz w:val="24"/>
          <w:szCs w:val="24"/>
          <w:lang w:eastAsia="ru-RU" w:bidi="ru-RU"/>
        </w:rPr>
        <w:t xml:space="preserve">удовлетворении жалобы отказывается по основаниям, предусмотренным </w:t>
      </w:r>
      <w:r w:rsidRPr="00DA3796">
        <w:rPr>
          <w:rFonts w:ascii="Times New Roman" w:eastAsia="Times New Roman" w:hAnsi="Times New Roman" w:cs="Times New Roman"/>
          <w:color w:val="000000"/>
          <w:sz w:val="24"/>
          <w:szCs w:val="24"/>
          <w:lang w:eastAsia="ru-RU" w:bidi="ru-RU"/>
        </w:rPr>
        <w:t xml:space="preserve">пунктом 28.12 </w:t>
      </w:r>
      <w:r w:rsidRPr="00DA3796">
        <w:rPr>
          <w:rFonts w:ascii="Times New Roman" w:eastAsia="Times New Roman" w:hAnsi="Times New Roman" w:cs="Times New Roman"/>
          <w:color w:val="000007"/>
          <w:sz w:val="24"/>
          <w:szCs w:val="24"/>
          <w:lang w:eastAsia="ru-RU" w:bidi="ru-RU"/>
        </w:rPr>
        <w:t>настоящего Административного регламента.</w:t>
      </w:r>
    </w:p>
    <w:p w14:paraId="50BDFADB" w14:textId="77777777" w:rsidR="00DA3796" w:rsidRPr="00DA3796" w:rsidRDefault="00DA3796" w:rsidP="00DA3796">
      <w:pPr>
        <w:widowControl w:val="0"/>
        <w:numPr>
          <w:ilvl w:val="1"/>
          <w:numId w:val="7"/>
        </w:numPr>
        <w:tabs>
          <w:tab w:val="left" w:pos="1495"/>
          <w:tab w:val="left" w:leader="underscore" w:pos="2678"/>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удовлетворении жалобы Уполномоченный орган, Организация, администрация МО «Катангский район»</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 xml:space="preserve">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w:t>
      </w:r>
      <w:r w:rsidRPr="00DA3796">
        <w:rPr>
          <w:rFonts w:ascii="Times New Roman" w:eastAsia="Times New Roman" w:hAnsi="Times New Roman" w:cs="Times New Roman"/>
          <w:color w:val="000000"/>
          <w:sz w:val="24"/>
          <w:szCs w:val="24"/>
          <w:lang w:eastAsia="ru-RU" w:bidi="ru-RU"/>
        </w:rPr>
        <w:lastRenderedPageBreak/>
        <w:t>законодательством Российской Федерации.</w:t>
      </w:r>
    </w:p>
    <w:p w14:paraId="234D89EA" w14:textId="77777777" w:rsidR="00DA3796" w:rsidRPr="00DA3796" w:rsidRDefault="00DA3796" w:rsidP="00DA3796">
      <w:pPr>
        <w:widowControl w:val="0"/>
        <w:numPr>
          <w:ilvl w:val="1"/>
          <w:numId w:val="7"/>
        </w:numPr>
        <w:tabs>
          <w:tab w:val="left" w:pos="149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B08E20" w14:textId="77777777" w:rsidR="00DA3796" w:rsidRPr="00DA3796" w:rsidRDefault="00DA3796" w:rsidP="00DA3796">
      <w:pPr>
        <w:widowControl w:val="0"/>
        <w:tabs>
          <w:tab w:val="left" w:leader="underscore" w:pos="9211"/>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уполномоченным работником администрации МО «Катангский район» соответственно.</w:t>
      </w:r>
    </w:p>
    <w:p w14:paraId="404963B3"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14:paraId="5A82B074" w14:textId="77777777" w:rsidR="00DA3796" w:rsidRPr="00DA3796" w:rsidRDefault="00DA3796" w:rsidP="00DA3796">
      <w:pPr>
        <w:widowControl w:val="0"/>
        <w:tabs>
          <w:tab w:val="left" w:leader="underscore" w:pos="4229"/>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Уполномоченного органа, работника Организации, должностного лица </w:t>
      </w:r>
      <w:r w:rsidRPr="00DA3796">
        <w:rPr>
          <w:rFonts w:ascii="Times New Roman" w:eastAsia="Times New Roman" w:hAnsi="Times New Roman" w:cs="Times New Roman"/>
          <w:color w:val="000007"/>
          <w:sz w:val="24"/>
          <w:szCs w:val="24"/>
          <w:lang w:eastAsia="ru-RU" w:bidi="ru-RU"/>
        </w:rPr>
        <w:t>администрации МО «Катангский район»</w:t>
      </w:r>
      <w:r w:rsidRPr="00DA3796">
        <w:rPr>
          <w:rFonts w:ascii="Times New Roman" w:eastAsia="Times New Roman" w:hAnsi="Times New Roman" w:cs="Times New Roman"/>
          <w:color w:val="000000"/>
          <w:sz w:val="24"/>
          <w:szCs w:val="24"/>
          <w:lang w:eastAsia="ru-RU" w:bidi="ru-RU"/>
        </w:rPr>
        <w:t xml:space="preserve"> вид которой установлен законодательством Российской Федерации.</w:t>
      </w:r>
    </w:p>
    <w:p w14:paraId="62B83797"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03999CF"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CE8100" w14:textId="77777777" w:rsidR="00DA3796" w:rsidRPr="00DA3796" w:rsidRDefault="00DA3796" w:rsidP="00DA3796">
      <w:pPr>
        <w:widowControl w:val="0"/>
        <w:numPr>
          <w:ilvl w:val="1"/>
          <w:numId w:val="7"/>
        </w:numPr>
        <w:tabs>
          <w:tab w:val="left" w:pos="211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ответе по результатам рассмотрения жалобы указываются:</w:t>
      </w:r>
    </w:p>
    <w:p w14:paraId="2937BEEF" w14:textId="77777777" w:rsidR="00DA3796" w:rsidRPr="00DA3796" w:rsidRDefault="00DA3796" w:rsidP="00DA3796">
      <w:pPr>
        <w:widowControl w:val="0"/>
        <w:numPr>
          <w:ilvl w:val="2"/>
          <w:numId w:val="7"/>
        </w:numPr>
        <w:tabs>
          <w:tab w:val="left" w:pos="1645"/>
          <w:tab w:val="left" w:leader="underscore" w:pos="192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наименование Уполномоченного органа, Организации, администрации МО «Катангский район</w:t>
      </w:r>
      <w:r w:rsidRPr="00DA3796">
        <w:rPr>
          <w:rFonts w:ascii="Times New Roman" w:eastAsia="Times New Roman" w:hAnsi="Times New Roman" w:cs="Times New Roman"/>
          <w:i/>
          <w:iCs/>
          <w:color w:val="000007"/>
          <w:sz w:val="24"/>
          <w:szCs w:val="24"/>
          <w:lang w:eastAsia="ru-RU" w:bidi="ru-RU"/>
        </w:rPr>
        <w:t>»</w:t>
      </w:r>
      <w:r w:rsidRPr="00DA3796">
        <w:rPr>
          <w:rFonts w:ascii="Times New Roman" w:eastAsia="Times New Roman" w:hAnsi="Times New Roman" w:cs="Times New Roman"/>
          <w:color w:val="000000"/>
          <w:sz w:val="24"/>
          <w:szCs w:val="24"/>
          <w:lang w:eastAsia="ru-RU" w:bidi="ru-RU"/>
        </w:rPr>
        <w:t>, рассмотревшего жалобу, должность, фамилия, имя, отчество (при наличии) должностного лица и (или) работника, принявшего решение по жалобе;</w:t>
      </w:r>
    </w:p>
    <w:p w14:paraId="5AA499CF" w14:textId="77777777" w:rsidR="00DA3796" w:rsidRPr="00DA3796" w:rsidRDefault="00DA3796" w:rsidP="00DA3796">
      <w:pPr>
        <w:widowControl w:val="0"/>
        <w:numPr>
          <w:ilvl w:val="2"/>
          <w:numId w:val="7"/>
        </w:numPr>
        <w:tabs>
          <w:tab w:val="left" w:pos="1645"/>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номер, дата, место принятия решения, включая сведения о должностном лице, работнике, решение или действие (бездействие) которого обжалуется;</w:t>
      </w:r>
    </w:p>
    <w:p w14:paraId="77AD82DF" w14:textId="77777777" w:rsidR="00DA3796" w:rsidRPr="00DA3796" w:rsidRDefault="00DA3796" w:rsidP="00DA3796">
      <w:pPr>
        <w:widowControl w:val="0"/>
        <w:numPr>
          <w:ilvl w:val="2"/>
          <w:numId w:val="7"/>
        </w:numPr>
        <w:tabs>
          <w:tab w:val="left" w:pos="232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фамилия, имя, отчество (при наличии) или наименование заявителя;</w:t>
      </w:r>
    </w:p>
    <w:p w14:paraId="56829BB2" w14:textId="77777777" w:rsidR="00DA3796" w:rsidRPr="00DA3796" w:rsidRDefault="00DA3796" w:rsidP="00DA3796">
      <w:pPr>
        <w:widowControl w:val="0"/>
        <w:numPr>
          <w:ilvl w:val="2"/>
          <w:numId w:val="7"/>
        </w:numPr>
        <w:tabs>
          <w:tab w:val="left" w:pos="232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основания для принятия решения по жалобе;</w:t>
      </w:r>
    </w:p>
    <w:p w14:paraId="6B9BF113" w14:textId="77777777" w:rsidR="00DA3796" w:rsidRPr="00DA3796" w:rsidRDefault="00DA3796" w:rsidP="00DA3796">
      <w:pPr>
        <w:widowControl w:val="0"/>
        <w:numPr>
          <w:ilvl w:val="2"/>
          <w:numId w:val="7"/>
        </w:numPr>
        <w:tabs>
          <w:tab w:val="left" w:pos="232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принятое по жалобе решение;</w:t>
      </w:r>
    </w:p>
    <w:p w14:paraId="587C57F1" w14:textId="77777777" w:rsidR="00DA3796" w:rsidRPr="00DA3796" w:rsidRDefault="00DA3796" w:rsidP="00DA3796">
      <w:pPr>
        <w:widowControl w:val="0"/>
        <w:numPr>
          <w:ilvl w:val="2"/>
          <w:numId w:val="7"/>
        </w:numPr>
        <w:tabs>
          <w:tab w:val="left" w:pos="163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 случае если жалоба признана обоснованной, </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14:paraId="3546A413" w14:textId="77777777" w:rsidR="00DA3796" w:rsidRPr="00DA3796" w:rsidRDefault="00DA3796" w:rsidP="00DA3796">
      <w:pPr>
        <w:widowControl w:val="0"/>
        <w:numPr>
          <w:ilvl w:val="2"/>
          <w:numId w:val="7"/>
        </w:numPr>
        <w:tabs>
          <w:tab w:val="left" w:pos="232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информация о порядке обжалования принятого по жалобе решения.</w:t>
      </w:r>
    </w:p>
    <w:p w14:paraId="7211397A" w14:textId="77777777" w:rsidR="00DA3796" w:rsidRPr="00DA3796" w:rsidRDefault="00DA3796" w:rsidP="00DA3796">
      <w:pPr>
        <w:widowControl w:val="0"/>
        <w:numPr>
          <w:ilvl w:val="1"/>
          <w:numId w:val="7"/>
        </w:numPr>
        <w:tabs>
          <w:tab w:val="left" w:pos="2117"/>
          <w:tab w:val="left" w:leader="underscore" w:pos="102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Уполномоченный орган, Организация, </w:t>
      </w:r>
      <w:r w:rsidRPr="00DA3796">
        <w:rPr>
          <w:rFonts w:ascii="Times New Roman" w:eastAsia="Times New Roman" w:hAnsi="Times New Roman" w:cs="Times New Roman"/>
          <w:color w:val="000007"/>
          <w:sz w:val="24"/>
          <w:szCs w:val="24"/>
          <w:lang w:eastAsia="ru-RU" w:bidi="ru-RU"/>
        </w:rPr>
        <w:t xml:space="preserve">администрация МО «Катангский район» </w:t>
      </w:r>
      <w:r w:rsidRPr="00DA3796">
        <w:rPr>
          <w:rFonts w:ascii="Times New Roman" w:eastAsia="Times New Roman" w:hAnsi="Times New Roman" w:cs="Times New Roman"/>
          <w:color w:val="000000"/>
          <w:sz w:val="24"/>
          <w:szCs w:val="24"/>
          <w:lang w:eastAsia="ru-RU" w:bidi="ru-RU"/>
        </w:rPr>
        <w:t>отказывает в удовлетворении жалобы в следующих случаях:</w:t>
      </w:r>
    </w:p>
    <w:p w14:paraId="19D6EF97" w14:textId="77777777" w:rsidR="00DA3796" w:rsidRPr="00DA3796" w:rsidRDefault="00DA3796" w:rsidP="00DA3796">
      <w:pPr>
        <w:widowControl w:val="0"/>
        <w:numPr>
          <w:ilvl w:val="2"/>
          <w:numId w:val="7"/>
        </w:numPr>
        <w:tabs>
          <w:tab w:val="left" w:pos="163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наличия вступившего в законную силу решения суда, арбитражного суда по жалобе о том же предмете и по тем же основаниям;</w:t>
      </w:r>
    </w:p>
    <w:p w14:paraId="65B2277B" w14:textId="77777777" w:rsidR="00DA3796" w:rsidRPr="00DA3796" w:rsidRDefault="00DA3796" w:rsidP="00DA3796">
      <w:pPr>
        <w:widowControl w:val="0"/>
        <w:numPr>
          <w:ilvl w:val="2"/>
          <w:numId w:val="7"/>
        </w:numPr>
        <w:tabs>
          <w:tab w:val="left" w:pos="164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подачи жалобы лицом, полномочия которого не подтверждены в порядке, установленном законодательством Российской Федерации;</w:t>
      </w:r>
    </w:p>
    <w:p w14:paraId="7EA1794A" w14:textId="77777777" w:rsidR="00DA3796" w:rsidRPr="00DA3796" w:rsidRDefault="00DA3796" w:rsidP="00DA3796">
      <w:pPr>
        <w:widowControl w:val="0"/>
        <w:numPr>
          <w:ilvl w:val="2"/>
          <w:numId w:val="7"/>
        </w:numPr>
        <w:tabs>
          <w:tab w:val="left" w:pos="164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3B70365" w14:textId="77777777" w:rsidR="00DA3796" w:rsidRPr="00DA3796" w:rsidRDefault="00DA3796" w:rsidP="00DA3796">
      <w:pPr>
        <w:widowControl w:val="0"/>
        <w:numPr>
          <w:ilvl w:val="1"/>
          <w:numId w:val="7"/>
        </w:numPr>
        <w:tabs>
          <w:tab w:val="left" w:pos="2117"/>
          <w:tab w:val="left" w:leader="underscore" w:pos="102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Уполномоченный орган, Организация, администрация МО «Катангский район» вправе оставить жалобу без ответа в следующих случаях:</w:t>
      </w:r>
    </w:p>
    <w:p w14:paraId="6F0A08BD" w14:textId="77777777" w:rsidR="00DA3796" w:rsidRPr="00DA3796" w:rsidRDefault="00DA3796" w:rsidP="00DA3796">
      <w:pPr>
        <w:widowControl w:val="0"/>
        <w:numPr>
          <w:ilvl w:val="2"/>
          <w:numId w:val="7"/>
        </w:numPr>
        <w:tabs>
          <w:tab w:val="left" w:pos="164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6EFE2CB3" w14:textId="77777777" w:rsidR="00DA3796" w:rsidRPr="00DA3796" w:rsidRDefault="00DA3796" w:rsidP="00DA3796">
      <w:pPr>
        <w:widowControl w:val="0"/>
        <w:numPr>
          <w:ilvl w:val="2"/>
          <w:numId w:val="7"/>
        </w:numPr>
        <w:tabs>
          <w:tab w:val="left" w:pos="1630"/>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805BA8D" w14:textId="77777777" w:rsidR="00DA3796" w:rsidRPr="00DA3796" w:rsidRDefault="00DA3796" w:rsidP="00DA3796">
      <w:pPr>
        <w:widowControl w:val="0"/>
        <w:numPr>
          <w:ilvl w:val="1"/>
          <w:numId w:val="7"/>
        </w:numPr>
        <w:tabs>
          <w:tab w:val="left" w:pos="2117"/>
          <w:tab w:val="left" w:leader="underscore" w:pos="102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Уполномоченный орган, Организация, администрация МО «Катангский район» сообщает заявителю об оставлении жалобы без ответа в течение 3 (Трех) рабочих дней со дня регистрации жалобы.</w:t>
      </w:r>
    </w:p>
    <w:p w14:paraId="7ED27FDF" w14:textId="77777777" w:rsidR="00DA3796" w:rsidRPr="00DA3796" w:rsidRDefault="00DA3796" w:rsidP="00DA3796">
      <w:pPr>
        <w:widowControl w:val="0"/>
        <w:numPr>
          <w:ilvl w:val="1"/>
          <w:numId w:val="7"/>
        </w:numPr>
        <w:tabs>
          <w:tab w:val="left" w:pos="142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Заявитель вправе обжаловать принятое по жалобе решение в судебном порядке в соответствии с законодательством Российской Федерации.</w:t>
      </w:r>
    </w:p>
    <w:p w14:paraId="6C80873E" w14:textId="77777777" w:rsidR="00DA3796" w:rsidRPr="00DA3796" w:rsidRDefault="00DA3796" w:rsidP="00DA3796">
      <w:pPr>
        <w:widowControl w:val="0"/>
        <w:numPr>
          <w:ilvl w:val="1"/>
          <w:numId w:val="7"/>
        </w:numPr>
        <w:tabs>
          <w:tab w:val="left" w:pos="143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19D151D5" w14:textId="77777777" w:rsidR="00DA3796" w:rsidRPr="00DA3796" w:rsidRDefault="00DA3796" w:rsidP="00DA3796">
      <w:pPr>
        <w:widowControl w:val="0"/>
        <w:tabs>
          <w:tab w:val="left" w:leader="underscore" w:pos="8995"/>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администрацию МО «Катангский район».</w:t>
      </w:r>
    </w:p>
    <w:p w14:paraId="0E3D190C" w14:textId="77777777" w:rsidR="00DA3796" w:rsidRPr="00DA3796" w:rsidRDefault="00DA3796" w:rsidP="00DA3796">
      <w:pPr>
        <w:widowControl w:val="0"/>
        <w:numPr>
          <w:ilvl w:val="1"/>
          <w:numId w:val="7"/>
        </w:numPr>
        <w:tabs>
          <w:tab w:val="left" w:pos="211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Уполномоченный орган, Организация обеспечивают:</w:t>
      </w:r>
    </w:p>
    <w:p w14:paraId="58F68B78" w14:textId="77777777" w:rsidR="00DA3796" w:rsidRPr="00DA3796" w:rsidRDefault="00DA3796" w:rsidP="00DA3796">
      <w:pPr>
        <w:widowControl w:val="0"/>
        <w:numPr>
          <w:ilvl w:val="2"/>
          <w:numId w:val="7"/>
        </w:numPr>
        <w:tabs>
          <w:tab w:val="left" w:pos="167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оснащение мест приема жалоб;</w:t>
      </w:r>
    </w:p>
    <w:p w14:paraId="05515795" w14:textId="77777777" w:rsidR="00DA3796" w:rsidRPr="00DA3796" w:rsidRDefault="00DA3796" w:rsidP="00DA3796">
      <w:pPr>
        <w:widowControl w:val="0"/>
        <w:numPr>
          <w:ilvl w:val="2"/>
          <w:numId w:val="7"/>
        </w:numPr>
        <w:tabs>
          <w:tab w:val="left" w:pos="164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муниципальных услуг, на официальных сайтах Уполномоченного органа, Организации, Портала;</w:t>
      </w:r>
    </w:p>
    <w:p w14:paraId="1C99B291" w14:textId="77777777" w:rsidR="00DA3796" w:rsidRPr="00DA3796" w:rsidRDefault="00DA3796" w:rsidP="00DA3796">
      <w:pPr>
        <w:widowControl w:val="0"/>
        <w:numPr>
          <w:ilvl w:val="2"/>
          <w:numId w:val="7"/>
        </w:numPr>
        <w:tabs>
          <w:tab w:val="left" w:pos="164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14:paraId="4F642A6F" w14:textId="77777777" w:rsidR="00DA3796" w:rsidRPr="00DA3796" w:rsidRDefault="00DA3796" w:rsidP="00DA3796">
      <w:pPr>
        <w:widowControl w:val="0"/>
        <w:numPr>
          <w:ilvl w:val="2"/>
          <w:numId w:val="7"/>
        </w:numPr>
        <w:tabs>
          <w:tab w:val="left" w:pos="1647"/>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w:t>
      </w:r>
    </w:p>
    <w:p w14:paraId="50BCC249" w14:textId="77777777" w:rsidR="00DA3796" w:rsidRPr="00DA3796" w:rsidRDefault="00DA3796" w:rsidP="00DA3796">
      <w:pPr>
        <w:widowControl w:val="0"/>
        <w:numPr>
          <w:ilvl w:val="1"/>
          <w:numId w:val="7"/>
        </w:numPr>
        <w:tabs>
          <w:tab w:val="left" w:pos="1426"/>
        </w:tabs>
        <w:spacing w:after="44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4763BD0" w14:textId="77777777" w:rsidR="00DA3796" w:rsidRPr="00DA3796" w:rsidRDefault="00DA3796" w:rsidP="00DA3796">
      <w:pPr>
        <w:keepNext/>
        <w:keepLines/>
        <w:widowControl w:val="0"/>
        <w:numPr>
          <w:ilvl w:val="0"/>
          <w:numId w:val="7"/>
        </w:numPr>
        <w:tabs>
          <w:tab w:val="left" w:pos="932"/>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21" w:name="bookmark48"/>
      <w:r w:rsidRPr="00DA3796">
        <w:rPr>
          <w:rFonts w:ascii="Times New Roman" w:eastAsia="Times New Roman" w:hAnsi="Times New Roman" w:cs="Times New Roman"/>
          <w:b/>
          <w:bCs/>
          <w:color w:val="000000"/>
          <w:sz w:val="28"/>
          <w:szCs w:val="28"/>
          <w:lang w:eastAsia="ru-RU" w:bidi="ru-RU"/>
        </w:rPr>
        <w:t>Органы, организации и уполномоченные на рассмотрение жалобы</w:t>
      </w:r>
      <w:r w:rsidRPr="00DA3796">
        <w:rPr>
          <w:rFonts w:ascii="Times New Roman" w:eastAsia="Times New Roman" w:hAnsi="Times New Roman" w:cs="Times New Roman"/>
          <w:b/>
          <w:bCs/>
          <w:color w:val="000000"/>
          <w:sz w:val="28"/>
          <w:szCs w:val="28"/>
          <w:lang w:eastAsia="ru-RU" w:bidi="ru-RU"/>
        </w:rPr>
        <w:br/>
        <w:t>лица, которым может быть направлена жалоба заявителя в досудебном</w:t>
      </w:r>
      <w:r w:rsidRPr="00DA3796">
        <w:rPr>
          <w:rFonts w:ascii="Times New Roman" w:eastAsia="Times New Roman" w:hAnsi="Times New Roman" w:cs="Times New Roman"/>
          <w:b/>
          <w:bCs/>
          <w:color w:val="000000"/>
          <w:sz w:val="28"/>
          <w:szCs w:val="28"/>
          <w:lang w:eastAsia="ru-RU" w:bidi="ru-RU"/>
        </w:rPr>
        <w:br/>
        <w:t>(внесудебном) порядке</w:t>
      </w:r>
      <w:bookmarkEnd w:id="21"/>
    </w:p>
    <w:p w14:paraId="76E19DD5" w14:textId="77777777" w:rsidR="00DA3796" w:rsidRPr="00DA3796" w:rsidRDefault="00DA3796" w:rsidP="00DA3796">
      <w:pPr>
        <w:widowControl w:val="0"/>
        <w:numPr>
          <w:ilvl w:val="1"/>
          <w:numId w:val="7"/>
        </w:numPr>
        <w:tabs>
          <w:tab w:val="left" w:pos="137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подается в Уполномоченный орган, Организацию, предоставившие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p>
    <w:p w14:paraId="4870FD93" w14:textId="77777777" w:rsidR="00DA3796" w:rsidRPr="00DA3796" w:rsidRDefault="00DA3796" w:rsidP="00DA3796">
      <w:pPr>
        <w:widowControl w:val="0"/>
        <w:numPr>
          <w:ilvl w:val="1"/>
          <w:numId w:val="7"/>
        </w:numPr>
        <w:tabs>
          <w:tab w:val="left" w:pos="1307"/>
          <w:tab w:val="left" w:leader="underscore" w:pos="2232"/>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 xml:space="preserve">Жалобу на решения и действия (бездействие) </w:t>
      </w:r>
      <w:r w:rsidRPr="00DA3796">
        <w:rPr>
          <w:rFonts w:ascii="Times New Roman" w:eastAsia="Times New Roman" w:hAnsi="Times New Roman" w:cs="Times New Roman"/>
          <w:color w:val="000000"/>
          <w:sz w:val="24"/>
          <w:szCs w:val="24"/>
          <w:lang w:eastAsia="ru-RU" w:bidi="ru-RU"/>
        </w:rPr>
        <w:t xml:space="preserve">Организации </w:t>
      </w:r>
      <w:r w:rsidRPr="00DA3796">
        <w:rPr>
          <w:rFonts w:ascii="Times New Roman" w:eastAsia="Times New Roman" w:hAnsi="Times New Roman" w:cs="Times New Roman"/>
          <w:color w:val="000007"/>
          <w:sz w:val="24"/>
          <w:szCs w:val="24"/>
          <w:lang w:eastAsia="ru-RU" w:bidi="ru-RU"/>
        </w:rPr>
        <w:t xml:space="preserve">можно подать в </w:t>
      </w:r>
      <w:r w:rsidRPr="00DA3796">
        <w:rPr>
          <w:rFonts w:ascii="Times New Roman" w:eastAsia="Times New Roman" w:hAnsi="Times New Roman" w:cs="Times New Roman"/>
          <w:color w:val="000007"/>
          <w:sz w:val="24"/>
          <w:szCs w:val="24"/>
          <w:lang w:eastAsia="ru-RU" w:bidi="ru-RU"/>
        </w:rPr>
        <w:lastRenderedPageBreak/>
        <w:t>администрацию МО «Катангский район».</w:t>
      </w:r>
    </w:p>
    <w:p w14:paraId="31BCBA5C" w14:textId="77777777" w:rsidR="00DA3796" w:rsidRPr="00DA3796" w:rsidRDefault="00DA3796" w:rsidP="00DA3796">
      <w:pPr>
        <w:widowControl w:val="0"/>
        <w:numPr>
          <w:ilvl w:val="1"/>
          <w:numId w:val="7"/>
        </w:numPr>
        <w:tabs>
          <w:tab w:val="left" w:pos="130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жалоб в письменной форме на бумажном носителе осуществляется Уполномоченным органом, Организацией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14:paraId="3046199D" w14:textId="77777777" w:rsidR="00DA3796" w:rsidRPr="00DA3796" w:rsidRDefault="00DA3796" w:rsidP="00DA3796">
      <w:pPr>
        <w:widowControl w:val="0"/>
        <w:tabs>
          <w:tab w:val="left" w:leader="underscore" w:pos="1920"/>
        </w:tabs>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Прием жалоб в письменной форме на бумажном носителе осуществляется </w:t>
      </w:r>
      <w:r w:rsidRPr="00DA3796">
        <w:rPr>
          <w:rFonts w:ascii="Times New Roman" w:eastAsia="Times New Roman" w:hAnsi="Times New Roman" w:cs="Times New Roman"/>
          <w:iCs/>
          <w:color w:val="000007"/>
          <w:sz w:val="24"/>
          <w:szCs w:val="24"/>
          <w:lang w:eastAsia="ru-RU" w:bidi="ru-RU"/>
        </w:rPr>
        <w:t>администрацией МО «Катангский район»</w:t>
      </w:r>
      <w:r w:rsidRPr="00DA3796">
        <w:rPr>
          <w:rFonts w:ascii="Times New Roman" w:eastAsia="Times New Roman" w:hAnsi="Times New Roman" w:cs="Times New Roman"/>
          <w:i/>
          <w:iCs/>
          <w:color w:val="000007"/>
          <w:sz w:val="24"/>
          <w:szCs w:val="24"/>
          <w:lang w:eastAsia="ru-RU" w:bidi="ru-RU"/>
        </w:rPr>
        <w:t xml:space="preserve"> </w:t>
      </w:r>
      <w:r w:rsidRPr="00DA3796">
        <w:rPr>
          <w:rFonts w:ascii="Times New Roman" w:eastAsia="Times New Roman" w:hAnsi="Times New Roman" w:cs="Times New Roman"/>
          <w:color w:val="000000"/>
          <w:sz w:val="24"/>
          <w:szCs w:val="24"/>
          <w:lang w:eastAsia="ru-RU" w:bidi="ru-RU"/>
        </w:rPr>
        <w:t>по месту его работы. Время приема жалоб должно совпадать со временем работы указанного органа по месту его работы.</w:t>
      </w:r>
    </w:p>
    <w:p w14:paraId="0C516CBD" w14:textId="77777777" w:rsidR="00DA3796" w:rsidRPr="00DA3796" w:rsidRDefault="00DA3796" w:rsidP="00DA3796">
      <w:pPr>
        <w:widowControl w:val="0"/>
        <w:numPr>
          <w:ilvl w:val="1"/>
          <w:numId w:val="7"/>
        </w:numPr>
        <w:tabs>
          <w:tab w:val="left" w:pos="1307"/>
          <w:tab w:val="left" w:leader="underscore" w:pos="2674"/>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поступившая в Уполномоченный орган, Организацию, администрацию МО «Катангский район</w:t>
      </w:r>
      <w:r w:rsidRPr="00DA3796">
        <w:rPr>
          <w:rFonts w:ascii="Times New Roman" w:eastAsia="Times New Roman" w:hAnsi="Times New Roman" w:cs="Times New Roman"/>
          <w:i/>
          <w:iCs/>
          <w:color w:val="000007"/>
          <w:sz w:val="24"/>
          <w:szCs w:val="24"/>
          <w:lang w:eastAsia="ru-RU" w:bidi="ru-RU"/>
        </w:rPr>
        <w:t>»</w:t>
      </w:r>
      <w:r w:rsidRPr="00DA3796">
        <w:rPr>
          <w:rFonts w:ascii="Times New Roman" w:eastAsia="Times New Roman" w:hAnsi="Times New Roman" w:cs="Times New Roman"/>
          <w:color w:val="000000"/>
          <w:sz w:val="24"/>
          <w:szCs w:val="24"/>
          <w:lang w:eastAsia="ru-RU" w:bidi="ru-RU"/>
        </w:rPr>
        <w:t>, подлежит регистрации не позднее следующего рабочего дня со дня ее поступления.</w:t>
      </w:r>
    </w:p>
    <w:p w14:paraId="2AC533D4" w14:textId="77777777" w:rsidR="00DA3796" w:rsidRPr="00DA3796" w:rsidRDefault="00DA3796" w:rsidP="00DA3796">
      <w:pPr>
        <w:widowControl w:val="0"/>
        <w:tabs>
          <w:tab w:val="left" w:leader="underscore" w:pos="6384"/>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администрацией МО «Катангский район</w:t>
      </w:r>
      <w:r w:rsidRPr="00DA3796">
        <w:rPr>
          <w:rFonts w:ascii="Times New Roman" w:eastAsia="Times New Roman" w:hAnsi="Times New Roman" w:cs="Times New Roman"/>
          <w:i/>
          <w:iCs/>
          <w:color w:val="000007"/>
          <w:sz w:val="24"/>
          <w:szCs w:val="24"/>
          <w:lang w:eastAsia="ru-RU" w:bidi="ru-RU"/>
        </w:rPr>
        <w:t>».</w:t>
      </w:r>
    </w:p>
    <w:p w14:paraId="6A620316" w14:textId="77777777" w:rsidR="00DA3796" w:rsidRPr="00DA3796" w:rsidRDefault="00DA3796" w:rsidP="00DA3796">
      <w:pPr>
        <w:widowControl w:val="0"/>
        <w:numPr>
          <w:ilvl w:val="1"/>
          <w:numId w:val="7"/>
        </w:numPr>
        <w:tabs>
          <w:tab w:val="left" w:pos="1306"/>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D1D503D"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если жалоба подана заявителем в Уполномоченный орган,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о чем в письменной форме информируется заявитель.</w:t>
      </w:r>
    </w:p>
    <w:p w14:paraId="789C078D" w14:textId="77777777" w:rsidR="00DA3796" w:rsidRPr="00DA3796" w:rsidRDefault="00DA3796" w:rsidP="00DA3796">
      <w:pPr>
        <w:widowControl w:val="0"/>
        <w:spacing w:after="10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w:t>
      </w:r>
    </w:p>
    <w:p w14:paraId="14DAB2CC" w14:textId="77777777" w:rsidR="00DA3796" w:rsidRPr="00DA3796" w:rsidRDefault="00DA3796" w:rsidP="00DA3796">
      <w:pPr>
        <w:keepNext/>
        <w:keepLines/>
        <w:widowControl w:val="0"/>
        <w:numPr>
          <w:ilvl w:val="0"/>
          <w:numId w:val="7"/>
        </w:numPr>
        <w:tabs>
          <w:tab w:val="left" w:pos="2130"/>
        </w:tabs>
        <w:spacing w:after="440" w:line="240" w:lineRule="auto"/>
        <w:outlineLvl w:val="1"/>
        <w:rPr>
          <w:rFonts w:ascii="Times New Roman" w:eastAsia="Times New Roman" w:hAnsi="Times New Roman" w:cs="Times New Roman"/>
          <w:b/>
          <w:bCs/>
          <w:color w:val="000000"/>
          <w:sz w:val="28"/>
          <w:szCs w:val="28"/>
          <w:lang w:eastAsia="ru-RU" w:bidi="ru-RU"/>
        </w:rPr>
      </w:pPr>
      <w:bookmarkStart w:id="22" w:name="bookmark50"/>
      <w:r w:rsidRPr="00DA3796">
        <w:rPr>
          <w:rFonts w:ascii="Times New Roman" w:eastAsia="Times New Roman" w:hAnsi="Times New Roman" w:cs="Times New Roman"/>
          <w:b/>
          <w:bCs/>
          <w:color w:val="000000"/>
          <w:sz w:val="28"/>
          <w:szCs w:val="28"/>
          <w:lang w:eastAsia="ru-RU" w:bidi="ru-RU"/>
        </w:rPr>
        <w:t>Способы информирования заявителей о порядке подачи и рассмотрения жалобы, в том числе с использованием Портала</w:t>
      </w:r>
      <w:bookmarkEnd w:id="22"/>
    </w:p>
    <w:p w14:paraId="2509F847" w14:textId="77777777" w:rsidR="00DA3796" w:rsidRPr="00DA3796" w:rsidRDefault="00DA3796" w:rsidP="00DA3796">
      <w:pPr>
        <w:widowControl w:val="0"/>
        <w:numPr>
          <w:ilvl w:val="1"/>
          <w:numId w:val="7"/>
        </w:numPr>
        <w:tabs>
          <w:tab w:val="left" w:pos="1311"/>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14:paraId="0A86902A" w14:textId="77777777" w:rsidR="00DA3796" w:rsidRPr="00DA3796" w:rsidRDefault="00DA3796" w:rsidP="00DA3796">
      <w:pPr>
        <w:widowControl w:val="0"/>
        <w:numPr>
          <w:ilvl w:val="1"/>
          <w:numId w:val="7"/>
        </w:numPr>
        <w:tabs>
          <w:tab w:val="left" w:pos="1306"/>
        </w:tabs>
        <w:spacing w:after="44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Информация, указанная в разделе </w:t>
      </w:r>
      <w:r w:rsidRPr="00DA3796">
        <w:rPr>
          <w:rFonts w:ascii="Times New Roman" w:eastAsia="Times New Roman" w:hAnsi="Times New Roman" w:cs="Times New Roman"/>
          <w:color w:val="000000"/>
          <w:sz w:val="24"/>
          <w:szCs w:val="24"/>
          <w:lang w:val="en-US" w:bidi="en-US"/>
        </w:rPr>
        <w:t>V</w:t>
      </w:r>
      <w:r w:rsidRPr="00DA3796">
        <w:rPr>
          <w:rFonts w:ascii="Times New Roman" w:eastAsia="Times New Roman" w:hAnsi="Times New Roman" w:cs="Times New Roman"/>
          <w:color w:val="000000"/>
          <w:sz w:val="24"/>
          <w:szCs w:val="24"/>
          <w:lang w:bidi="en-US"/>
        </w:rPr>
        <w:t xml:space="preserve"> </w:t>
      </w:r>
      <w:r w:rsidRPr="00DA3796">
        <w:rPr>
          <w:rFonts w:ascii="Times New Roman" w:eastAsia="Times New Roman" w:hAnsi="Times New Roman" w:cs="Times New Roman"/>
          <w:color w:val="000000"/>
          <w:sz w:val="24"/>
          <w:szCs w:val="24"/>
          <w:lang w:eastAsia="ru-RU" w:bidi="ru-RU"/>
        </w:rPr>
        <w:t>настоящего Административного регламента, подлежит обязательному размещению на Портале, официальном сайте Организации, Уполномоченного органа.</w:t>
      </w:r>
    </w:p>
    <w:p w14:paraId="675562F6" w14:textId="77777777" w:rsidR="00DA3796" w:rsidRPr="00DA3796" w:rsidRDefault="00DA3796" w:rsidP="00DA3796">
      <w:pPr>
        <w:keepNext/>
        <w:keepLines/>
        <w:widowControl w:val="0"/>
        <w:numPr>
          <w:ilvl w:val="0"/>
          <w:numId w:val="7"/>
        </w:numPr>
        <w:tabs>
          <w:tab w:val="left" w:pos="1282"/>
        </w:tabs>
        <w:spacing w:after="440" w:line="240" w:lineRule="auto"/>
        <w:jc w:val="center"/>
        <w:outlineLvl w:val="1"/>
        <w:rPr>
          <w:rFonts w:ascii="Times New Roman" w:eastAsia="Times New Roman" w:hAnsi="Times New Roman" w:cs="Times New Roman"/>
          <w:b/>
          <w:bCs/>
          <w:color w:val="000000"/>
          <w:sz w:val="28"/>
          <w:szCs w:val="28"/>
          <w:lang w:eastAsia="ru-RU" w:bidi="ru-RU"/>
        </w:rPr>
      </w:pPr>
      <w:bookmarkStart w:id="23" w:name="bookmark52"/>
      <w:r w:rsidRPr="00DA3796">
        <w:rPr>
          <w:rFonts w:ascii="Times New Roman" w:eastAsia="Times New Roman" w:hAnsi="Times New Roman" w:cs="Times New Roman"/>
          <w:b/>
          <w:bCs/>
          <w:color w:val="000000"/>
          <w:sz w:val="28"/>
          <w:szCs w:val="28"/>
          <w:lang w:eastAsia="ru-RU" w:bidi="ru-RU"/>
        </w:rPr>
        <w:t>Перечень нормативных правовых актов, регулирующих порядок</w:t>
      </w:r>
      <w:r w:rsidRPr="00DA3796">
        <w:rPr>
          <w:rFonts w:ascii="Times New Roman" w:eastAsia="Times New Roman" w:hAnsi="Times New Roman" w:cs="Times New Roman"/>
          <w:b/>
          <w:bCs/>
          <w:color w:val="000000"/>
          <w:sz w:val="28"/>
          <w:szCs w:val="28"/>
          <w:lang w:eastAsia="ru-RU" w:bidi="ru-RU"/>
        </w:rPr>
        <w:br/>
        <w:t>досудебного (внесудебного) обжалования решений и действий (бездействия)</w:t>
      </w:r>
      <w:r w:rsidRPr="00DA3796">
        <w:rPr>
          <w:rFonts w:ascii="Times New Roman" w:eastAsia="Times New Roman" w:hAnsi="Times New Roman" w:cs="Times New Roman"/>
          <w:b/>
          <w:bCs/>
          <w:color w:val="000000"/>
          <w:sz w:val="28"/>
          <w:szCs w:val="28"/>
          <w:lang w:eastAsia="ru-RU" w:bidi="ru-RU"/>
        </w:rPr>
        <w:br/>
        <w:t>Организации, работников Организации</w:t>
      </w:r>
      <w:bookmarkEnd w:id="23"/>
    </w:p>
    <w:p w14:paraId="51C2710D" w14:textId="77777777" w:rsidR="00DA3796" w:rsidRPr="00DA3796" w:rsidRDefault="00DA3796" w:rsidP="00DA3796">
      <w:pPr>
        <w:widowControl w:val="0"/>
        <w:numPr>
          <w:ilvl w:val="1"/>
          <w:numId w:val="7"/>
        </w:numPr>
        <w:tabs>
          <w:tab w:val="left" w:pos="1478"/>
        </w:tabs>
        <w:spacing w:after="440" w:line="240" w:lineRule="auto"/>
        <w:jc w:val="both"/>
        <w:rPr>
          <w:rFonts w:ascii="Times New Roman" w:eastAsia="Times New Roman" w:hAnsi="Times New Roman" w:cs="Times New Roman"/>
          <w:color w:val="000007"/>
          <w:sz w:val="24"/>
          <w:szCs w:val="24"/>
          <w:lang w:eastAsia="ru-RU" w:bidi="ru-RU"/>
        </w:rPr>
        <w:sectPr w:rsidR="00DA3796" w:rsidRPr="00DA3796">
          <w:headerReference w:type="even" r:id="rId15"/>
          <w:headerReference w:type="default" r:id="rId16"/>
          <w:headerReference w:type="first" r:id="rId17"/>
          <w:pgSz w:w="11900" w:h="16840"/>
          <w:pgMar w:top="1123" w:right="536" w:bottom="1030" w:left="1092" w:header="0" w:footer="3" w:gutter="0"/>
          <w:pgNumType w:start="1"/>
          <w:cols w:space="720"/>
          <w:noEndnote/>
          <w:titlePg/>
          <w:docGrid w:linePitch="360"/>
        </w:sectPr>
      </w:pPr>
      <w:r w:rsidRPr="00DA3796">
        <w:rPr>
          <w:rFonts w:ascii="Times New Roman" w:eastAsia="Times New Roman" w:hAnsi="Times New Roman" w:cs="Times New Roman"/>
          <w:color w:val="000007"/>
          <w:sz w:val="24"/>
          <w:szCs w:val="24"/>
          <w:lang w:eastAsia="ru-RU" w:bidi="ru-RU"/>
        </w:rPr>
        <w:t>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14:paraId="2B77D8F7" w14:textId="77777777" w:rsidR="00DA3796" w:rsidRPr="00DA3796" w:rsidRDefault="00DA3796" w:rsidP="00DA3796">
      <w:pPr>
        <w:widowControl w:val="0"/>
        <w:spacing w:after="320" w:line="240" w:lineRule="auto"/>
        <w:jc w:val="right"/>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ФОРМА 1</w:t>
      </w:r>
    </w:p>
    <w:p w14:paraId="2FCB3C05" w14:textId="77777777" w:rsidR="00DA3796" w:rsidRPr="00DA3796" w:rsidRDefault="00DA3796" w:rsidP="00DA3796">
      <w:pPr>
        <w:keepNext/>
        <w:keepLines/>
        <w:widowControl w:val="0"/>
        <w:spacing w:after="0" w:line="240" w:lineRule="auto"/>
        <w:ind w:left="360" w:firstLine="640"/>
        <w:jc w:val="center"/>
        <w:outlineLvl w:val="1"/>
        <w:rPr>
          <w:rFonts w:ascii="Times New Roman" w:eastAsia="Times New Roman" w:hAnsi="Times New Roman" w:cs="Times New Roman"/>
          <w:b/>
          <w:bCs/>
          <w:color w:val="000000"/>
          <w:sz w:val="28"/>
          <w:szCs w:val="28"/>
          <w:lang w:eastAsia="ru-RU" w:bidi="ru-RU"/>
        </w:rPr>
      </w:pPr>
      <w:bookmarkStart w:id="24" w:name="bookmark54"/>
      <w:r w:rsidRPr="00DA3796">
        <w:rPr>
          <w:rFonts w:ascii="Times New Roman" w:eastAsia="Times New Roman" w:hAnsi="Times New Roman" w:cs="Times New Roman"/>
          <w:b/>
          <w:bCs/>
          <w:color w:val="000000"/>
          <w:sz w:val="28"/>
          <w:szCs w:val="28"/>
          <w:lang w:eastAsia="ru-RU" w:bidi="ru-RU"/>
        </w:rPr>
        <w:t>Форма решения о приеме заявления о зачислении в муниципальную образовательную организацию субъекта Российской</w:t>
      </w:r>
      <w:bookmarkEnd w:id="24"/>
    </w:p>
    <w:p w14:paraId="22CA5FD0" w14:textId="77777777" w:rsidR="00DA3796" w:rsidRPr="00DA3796" w:rsidRDefault="00DA3796" w:rsidP="00DA3796">
      <w:pPr>
        <w:keepNext/>
        <w:keepLines/>
        <w:widowControl w:val="0"/>
        <w:spacing w:after="1080" w:line="240" w:lineRule="auto"/>
        <w:jc w:val="center"/>
        <w:outlineLvl w:val="1"/>
        <w:rPr>
          <w:rFonts w:ascii="Times New Roman" w:eastAsia="Times New Roman" w:hAnsi="Times New Roman" w:cs="Times New Roman"/>
          <w:b/>
          <w:bCs/>
          <w:color w:val="000000"/>
          <w:sz w:val="28"/>
          <w:szCs w:val="28"/>
          <w:lang w:eastAsia="ru-RU" w:bidi="ru-RU"/>
        </w:rPr>
      </w:pPr>
      <w:bookmarkStart w:id="25" w:name="bookmark56"/>
      <w:r w:rsidRPr="00DA3796">
        <w:rPr>
          <w:rFonts w:ascii="Times New Roman" w:eastAsia="Times New Roman" w:hAnsi="Times New Roman" w:cs="Times New Roman"/>
          <w:b/>
          <w:bCs/>
          <w:color w:val="000000"/>
          <w:sz w:val="28"/>
          <w:szCs w:val="28"/>
          <w:lang w:eastAsia="ru-RU" w:bidi="ru-RU"/>
        </w:rPr>
        <w:t>Федерации, реализующую программу общего образования</w:t>
      </w:r>
      <w:bookmarkEnd w:id="25"/>
    </w:p>
    <w:p w14:paraId="48CA79CA" w14:textId="77777777" w:rsidR="00DA3796" w:rsidRPr="00DA3796" w:rsidRDefault="00DA3796" w:rsidP="00DA3796">
      <w:pPr>
        <w:widowControl w:val="0"/>
        <w:spacing w:after="26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i/>
          <w:iCs/>
          <w:color w:val="000000"/>
          <w:sz w:val="24"/>
          <w:szCs w:val="24"/>
          <w:lang w:eastAsia="ru-RU" w:bidi="ru-RU"/>
        </w:rPr>
        <w:t>Наименование Организации</w:t>
      </w:r>
    </w:p>
    <w:p w14:paraId="1AAF2250" w14:textId="77777777" w:rsidR="00DA3796" w:rsidRPr="00DA3796" w:rsidRDefault="00DA3796" w:rsidP="00DA3796">
      <w:pPr>
        <w:widowControl w:val="0"/>
        <w:tabs>
          <w:tab w:val="left" w:leader="underscore" w:pos="8137"/>
        </w:tabs>
        <w:spacing w:after="260" w:line="240" w:lineRule="auto"/>
        <w:ind w:left="55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Кому: </w:t>
      </w:r>
      <w:r w:rsidRPr="00DA3796">
        <w:rPr>
          <w:rFonts w:ascii="Times New Roman" w:eastAsia="Times New Roman" w:hAnsi="Times New Roman" w:cs="Times New Roman"/>
          <w:color w:val="000000"/>
          <w:sz w:val="24"/>
          <w:szCs w:val="24"/>
          <w:lang w:eastAsia="ru-RU" w:bidi="ru-RU"/>
        </w:rPr>
        <w:tab/>
      </w:r>
    </w:p>
    <w:p w14:paraId="4BC4081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РЕШЕНИЕ</w:t>
      </w:r>
    </w:p>
    <w:p w14:paraId="3A764613" w14:textId="77777777" w:rsidR="00DA3796" w:rsidRPr="00DA3796" w:rsidRDefault="00DA3796" w:rsidP="00DA3796">
      <w:pPr>
        <w:widowControl w:val="0"/>
        <w:spacing w:after="26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 приеме заявления о зачислении в государственную либо муниципальную</w:t>
      </w:r>
      <w:r w:rsidRPr="00DA3796">
        <w:rPr>
          <w:rFonts w:ascii="Times New Roman" w:eastAsia="Times New Roman" w:hAnsi="Times New Roman" w:cs="Times New Roman"/>
          <w:b/>
          <w:bCs/>
          <w:color w:val="000000"/>
          <w:sz w:val="24"/>
          <w:szCs w:val="24"/>
          <w:lang w:eastAsia="ru-RU" w:bidi="ru-RU"/>
        </w:rPr>
        <w:br/>
        <w:t>образовательную организацию  МО «Катангский район», реализующую программу</w:t>
      </w:r>
      <w:r w:rsidRPr="00DA3796">
        <w:rPr>
          <w:rFonts w:ascii="Times New Roman" w:eastAsia="Times New Roman" w:hAnsi="Times New Roman" w:cs="Times New Roman"/>
          <w:b/>
          <w:bCs/>
          <w:color w:val="000000"/>
          <w:sz w:val="24"/>
          <w:szCs w:val="24"/>
          <w:lang w:eastAsia="ru-RU" w:bidi="ru-RU"/>
        </w:rPr>
        <w:br/>
        <w:t>общего образования, к рассмотрению по существу</w:t>
      </w:r>
    </w:p>
    <w:p w14:paraId="666B0ED5" w14:textId="77777777" w:rsidR="00DA3796" w:rsidRPr="00DA3796" w:rsidRDefault="00DA3796" w:rsidP="00DA3796">
      <w:pPr>
        <w:widowControl w:val="0"/>
        <w:tabs>
          <w:tab w:val="left" w:leader="underscore" w:pos="2318"/>
          <w:tab w:val="left" w:leader="underscore" w:pos="6511"/>
        </w:tabs>
        <w:spacing w:after="54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r>
    </w:p>
    <w:p w14:paraId="3424E99B" w14:textId="77777777" w:rsidR="00DA3796" w:rsidRPr="00DA3796" w:rsidRDefault="00DA3796" w:rsidP="00DA3796">
      <w:pPr>
        <w:widowControl w:val="0"/>
        <w:tabs>
          <w:tab w:val="left" w:leader="underscore" w:pos="4315"/>
          <w:tab w:val="left" w:leader="underscore" w:pos="6511"/>
        </w:tabs>
        <w:spacing w:after="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Ваше заявление 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t xml:space="preserve"> и прилагаемые к нему документы</w:t>
      </w:r>
    </w:p>
    <w:p w14:paraId="0722AC30" w14:textId="77777777" w:rsidR="00DA3796" w:rsidRPr="00DA3796" w:rsidRDefault="00DA3796" w:rsidP="00DA3796">
      <w:pPr>
        <w:widowControl w:val="0"/>
        <w:spacing w:after="26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(копии) Организация приняла к рассмотрению.</w:t>
      </w:r>
    </w:p>
    <w:p w14:paraId="58346ED9" w14:textId="77777777" w:rsidR="00DA3796" w:rsidRPr="00DA3796" w:rsidRDefault="00DA3796" w:rsidP="00DA3796">
      <w:pPr>
        <w:widowControl w:val="0"/>
        <w:tabs>
          <w:tab w:val="left" w:leader="underscore" w:pos="8563"/>
        </w:tabs>
        <w:spacing w:after="260" w:line="240" w:lineRule="auto"/>
        <w:ind w:firstLine="7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Дополнительная информация: </w:t>
      </w:r>
      <w:r w:rsidRPr="00DA3796">
        <w:rPr>
          <w:rFonts w:ascii="Times New Roman" w:eastAsia="Times New Roman" w:hAnsi="Times New Roman" w:cs="Times New Roman"/>
          <w:color w:val="000000"/>
          <w:sz w:val="24"/>
          <w:szCs w:val="24"/>
          <w:lang w:eastAsia="ru-RU" w:bidi="ru-RU"/>
        </w:rPr>
        <w:tab/>
        <w:t>.</w:t>
      </w:r>
    </w:p>
    <w:p w14:paraId="6E8D6A9F" w14:textId="77777777" w:rsidR="00DA3796" w:rsidRPr="00DA3796" w:rsidRDefault="00DA3796" w:rsidP="00DA3796">
      <w:pPr>
        <w:widowControl w:val="0"/>
        <w:spacing w:after="0" w:line="240" w:lineRule="auto"/>
        <w:ind w:left="58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Подпись</w:t>
      </w:r>
    </w:p>
    <w:p w14:paraId="42405644" w14:textId="77777777" w:rsidR="00DA3796" w:rsidRPr="00DA3796" w:rsidRDefault="00DA3796" w:rsidP="00DA3796">
      <w:pPr>
        <w:widowControl w:val="0"/>
        <w:spacing w:after="260" w:line="240" w:lineRule="auto"/>
        <w:ind w:firstLine="720"/>
        <w:jc w:val="both"/>
        <w:rPr>
          <w:rFonts w:ascii="Times New Roman" w:eastAsia="Times New Roman" w:hAnsi="Times New Roman" w:cs="Times New Roman"/>
          <w:color w:val="000007"/>
          <w:sz w:val="24"/>
          <w:szCs w:val="24"/>
          <w:lang w:eastAsia="ru-RU" w:bidi="ru-RU"/>
        </w:rPr>
        <w:sectPr w:rsidR="00DA3796" w:rsidRPr="00DA3796">
          <w:headerReference w:type="even" r:id="rId18"/>
          <w:headerReference w:type="default" r:id="rId19"/>
          <w:pgSz w:w="11900" w:h="16840"/>
          <w:pgMar w:top="2506" w:right="545" w:bottom="2506" w:left="1108" w:header="0" w:footer="2078" w:gutter="0"/>
          <w:pgNumType w:start="1"/>
          <w:cols w:space="720"/>
          <w:noEndnote/>
          <w:docGrid w:linePitch="360"/>
        </w:sectPr>
      </w:pPr>
      <w:r w:rsidRPr="00DA3796">
        <w:rPr>
          <w:rFonts w:ascii="Times New Roman" w:eastAsia="Times New Roman" w:hAnsi="Times New Roman" w:cs="Times New Roman"/>
          <w:i/>
          <w:iCs/>
          <w:color w:val="000000"/>
          <w:sz w:val="24"/>
          <w:szCs w:val="24"/>
          <w:lang w:eastAsia="ru-RU" w:bidi="ru-RU"/>
        </w:rPr>
        <w:t>Должность и ФИО сотрудника, принявшего решение</w:t>
      </w:r>
    </w:p>
    <w:p w14:paraId="393A35F6" w14:textId="77777777" w:rsidR="00DA3796" w:rsidRPr="00DA3796" w:rsidRDefault="00DA3796" w:rsidP="00DA3796">
      <w:pPr>
        <w:widowControl w:val="0"/>
        <w:spacing w:after="260" w:line="240" w:lineRule="auto"/>
        <w:jc w:val="right"/>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ФОРМА 2</w:t>
      </w:r>
    </w:p>
    <w:p w14:paraId="0934EE3F" w14:textId="77777777" w:rsidR="00DA3796" w:rsidRPr="00DA3796" w:rsidRDefault="00DA3796" w:rsidP="00DA3796">
      <w:pPr>
        <w:widowControl w:val="0"/>
        <w:spacing w:after="26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Уведомление о регистрации заявления о зачислении в муниципальную образовательную организацию МО «Катангский район»,</w:t>
      </w:r>
      <w:r w:rsidRPr="00DA3796">
        <w:rPr>
          <w:rFonts w:ascii="Times New Roman" w:eastAsia="Times New Roman" w:hAnsi="Times New Roman" w:cs="Times New Roman"/>
          <w:b/>
          <w:bCs/>
          <w:color w:val="000000"/>
          <w:sz w:val="24"/>
          <w:szCs w:val="24"/>
          <w:lang w:eastAsia="ru-RU" w:bidi="ru-RU"/>
        </w:rPr>
        <w:br/>
        <w:t>реализующую программу общего образования, по электронной почте:</w:t>
      </w:r>
    </w:p>
    <w:p w14:paraId="4EA48C20" w14:textId="77777777" w:rsidR="00DA3796" w:rsidRPr="00DA3796" w:rsidRDefault="00DA3796" w:rsidP="00DA3796">
      <w:pPr>
        <w:widowControl w:val="0"/>
        <w:spacing w:after="26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Добрый день!</w:t>
      </w:r>
    </w:p>
    <w:p w14:paraId="19A08C08" w14:textId="77777777" w:rsidR="00DA3796" w:rsidRPr="00DA3796" w:rsidRDefault="00DA3796" w:rsidP="00DA3796">
      <w:pPr>
        <w:widowControl w:val="0"/>
        <w:tabs>
          <w:tab w:val="left" w:leader="underscore" w:pos="5587"/>
        </w:tabs>
        <w:spacing w:after="260" w:line="240" w:lineRule="auto"/>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fldChar w:fldCharType="begin"/>
      </w:r>
      <w:r w:rsidRPr="00DA3796">
        <w:rPr>
          <w:rFonts w:ascii="Times New Roman" w:eastAsia="Times New Roman" w:hAnsi="Times New Roman" w:cs="Times New Roman"/>
          <w:color w:val="000000"/>
          <w:sz w:val="24"/>
          <w:szCs w:val="24"/>
          <w:lang w:eastAsia="ru-RU" w:bidi="ru-RU"/>
        </w:rPr>
        <w:instrText xml:space="preserve"> TOC \o "1-5" \h \z </w:instrText>
      </w:r>
      <w:r w:rsidRPr="00DA3796">
        <w:rPr>
          <w:rFonts w:ascii="Times New Roman" w:eastAsia="Times New Roman" w:hAnsi="Times New Roman" w:cs="Times New Roman"/>
          <w:color w:val="000000"/>
          <w:sz w:val="24"/>
          <w:szCs w:val="24"/>
          <w:lang w:eastAsia="ru-RU" w:bidi="ru-RU"/>
        </w:rPr>
        <w:fldChar w:fldCharType="separate"/>
      </w:r>
      <w:r w:rsidRPr="00DA3796">
        <w:rPr>
          <w:rFonts w:ascii="Times New Roman" w:eastAsia="Times New Roman" w:hAnsi="Times New Roman" w:cs="Times New Roman"/>
          <w:color w:val="000000"/>
          <w:sz w:val="24"/>
          <w:szCs w:val="24"/>
          <w:lang w:eastAsia="ru-RU" w:bidi="ru-RU"/>
        </w:rPr>
        <w:t xml:space="preserve">Ваше заявление на зачисление в общеобразовательную организацию зарегистрировано под номером </w:t>
      </w:r>
      <w:r w:rsidRPr="00DA3796">
        <w:rPr>
          <w:rFonts w:ascii="Times New Roman" w:eastAsia="Times New Roman" w:hAnsi="Times New Roman" w:cs="Times New Roman"/>
          <w:color w:val="000000"/>
          <w:sz w:val="24"/>
          <w:szCs w:val="24"/>
          <w:lang w:eastAsia="ru-RU" w:bidi="ru-RU"/>
        </w:rPr>
        <w:tab/>
        <w:t>.</w:t>
      </w:r>
    </w:p>
    <w:p w14:paraId="3F28D1AB" w14:textId="77777777" w:rsidR="00DA3796" w:rsidRPr="00DA3796" w:rsidRDefault="00DA3796" w:rsidP="00DA3796">
      <w:pPr>
        <w:widowControl w:val="0"/>
        <w:spacing w:after="260" w:line="240" w:lineRule="auto"/>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t>Данные заявления:</w:t>
      </w:r>
    </w:p>
    <w:p w14:paraId="1C0060E5" w14:textId="77777777" w:rsidR="00DA3796" w:rsidRPr="00DA3796" w:rsidRDefault="00DA3796" w:rsidP="00DA3796">
      <w:pPr>
        <w:widowControl w:val="0"/>
        <w:tabs>
          <w:tab w:val="left" w:leader="underscore" w:pos="7579"/>
        </w:tabs>
        <w:spacing w:after="260" w:line="240" w:lineRule="auto"/>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Дата регистрации: </w:t>
      </w:r>
      <w:r w:rsidRPr="00DA3796">
        <w:rPr>
          <w:rFonts w:ascii="Times New Roman" w:eastAsia="Times New Roman" w:hAnsi="Times New Roman" w:cs="Times New Roman"/>
          <w:color w:val="000000"/>
          <w:sz w:val="24"/>
          <w:szCs w:val="24"/>
          <w:lang w:eastAsia="ru-RU" w:bidi="ru-RU"/>
        </w:rPr>
        <w:tab/>
        <w:t>.</w:t>
      </w:r>
    </w:p>
    <w:p w14:paraId="5591E783" w14:textId="77777777" w:rsidR="00DA3796" w:rsidRPr="00DA3796" w:rsidRDefault="00DA3796" w:rsidP="00DA3796">
      <w:pPr>
        <w:widowControl w:val="0"/>
        <w:tabs>
          <w:tab w:val="right" w:leader="underscore" w:pos="7675"/>
        </w:tabs>
        <w:spacing w:after="260" w:line="240" w:lineRule="auto"/>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Время регистрации: </w:t>
      </w:r>
      <w:r w:rsidRPr="00DA3796">
        <w:rPr>
          <w:rFonts w:ascii="Times New Roman" w:eastAsia="Times New Roman" w:hAnsi="Times New Roman" w:cs="Times New Roman"/>
          <w:color w:val="000000"/>
          <w:sz w:val="24"/>
          <w:szCs w:val="24"/>
          <w:lang w:eastAsia="ru-RU" w:bidi="ru-RU"/>
        </w:rPr>
        <w:tab/>
        <w:t>.</w:t>
      </w:r>
    </w:p>
    <w:p w14:paraId="596B80E1" w14:textId="77777777" w:rsidR="00DA3796" w:rsidRPr="00DA3796" w:rsidRDefault="00DA3796" w:rsidP="00DA3796">
      <w:pPr>
        <w:widowControl w:val="0"/>
        <w:tabs>
          <w:tab w:val="right" w:leader="underscore" w:pos="7675"/>
        </w:tabs>
        <w:spacing w:after="260" w:line="240" w:lineRule="auto"/>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Образовательная организация: </w:t>
      </w:r>
      <w:r w:rsidRPr="00DA3796">
        <w:rPr>
          <w:rFonts w:ascii="Times New Roman" w:eastAsia="Times New Roman" w:hAnsi="Times New Roman" w:cs="Times New Roman"/>
          <w:color w:val="000000"/>
          <w:sz w:val="24"/>
          <w:szCs w:val="24"/>
          <w:lang w:eastAsia="ru-RU" w:bidi="ru-RU"/>
        </w:rPr>
        <w:tab/>
        <w:t>.</w:t>
      </w:r>
    </w:p>
    <w:p w14:paraId="0C3C0DFC" w14:textId="77777777" w:rsidR="00DA3796" w:rsidRPr="00DA3796" w:rsidRDefault="00DA3796" w:rsidP="00DA3796">
      <w:pPr>
        <w:widowControl w:val="0"/>
        <w:tabs>
          <w:tab w:val="right" w:leader="underscore" w:pos="7675"/>
        </w:tabs>
        <w:spacing w:after="260" w:line="240" w:lineRule="auto"/>
        <w:rPr>
          <w:rFonts w:ascii="Times New Roman" w:eastAsia="Times New Roman" w:hAnsi="Times New Roman" w:cs="Times New Roman"/>
          <w:color w:val="000000"/>
          <w:sz w:val="24"/>
          <w:szCs w:val="24"/>
          <w:lang w:eastAsia="ru-RU" w:bidi="ru-RU"/>
        </w:rPr>
        <w:sectPr w:rsidR="00DA3796" w:rsidRPr="00DA3796">
          <w:headerReference w:type="even" r:id="rId20"/>
          <w:headerReference w:type="default" r:id="rId21"/>
          <w:pgSz w:w="11900" w:h="16840"/>
          <w:pgMar w:top="1124" w:right="544" w:bottom="1124" w:left="1098" w:header="0" w:footer="696" w:gutter="0"/>
          <w:cols w:space="720"/>
          <w:noEndnote/>
          <w:docGrid w:linePitch="360"/>
        </w:sectPr>
      </w:pPr>
      <w:r w:rsidRPr="00DA3796">
        <w:rPr>
          <w:rFonts w:ascii="Times New Roman" w:eastAsia="Times New Roman" w:hAnsi="Times New Roman" w:cs="Times New Roman"/>
          <w:color w:val="000000"/>
          <w:sz w:val="24"/>
          <w:szCs w:val="24"/>
          <w:lang w:eastAsia="ru-RU" w:bidi="ru-RU"/>
        </w:rPr>
        <w:t xml:space="preserve">ФИО ребенка: </w:t>
      </w:r>
      <w:r w:rsidRPr="00DA3796">
        <w:rPr>
          <w:rFonts w:ascii="Times New Roman" w:eastAsia="Times New Roman" w:hAnsi="Times New Roman" w:cs="Times New Roman"/>
          <w:color w:val="000000"/>
          <w:sz w:val="24"/>
          <w:szCs w:val="24"/>
          <w:lang w:eastAsia="ru-RU" w:bidi="ru-RU"/>
        </w:rPr>
        <w:tab/>
        <w:t>.</w:t>
      </w:r>
      <w:r w:rsidRPr="00DA3796">
        <w:rPr>
          <w:rFonts w:ascii="Times New Roman" w:eastAsia="Times New Roman" w:hAnsi="Times New Roman" w:cs="Times New Roman"/>
          <w:color w:val="000000"/>
          <w:sz w:val="24"/>
          <w:szCs w:val="24"/>
          <w:lang w:eastAsia="ru-RU" w:bidi="ru-RU"/>
        </w:rPr>
        <w:fldChar w:fldCharType="end"/>
      </w:r>
    </w:p>
    <w:p w14:paraId="76F132A4" w14:textId="77777777" w:rsidR="00DA3796" w:rsidRPr="00DA3796" w:rsidRDefault="00DA3796" w:rsidP="00DA3796">
      <w:pPr>
        <w:keepNext/>
        <w:keepLines/>
        <w:widowControl w:val="0"/>
        <w:spacing w:before="220" w:after="540" w:line="240" w:lineRule="auto"/>
        <w:jc w:val="center"/>
        <w:outlineLvl w:val="1"/>
        <w:rPr>
          <w:rFonts w:ascii="Times New Roman" w:eastAsia="Times New Roman" w:hAnsi="Times New Roman" w:cs="Times New Roman"/>
          <w:b/>
          <w:bCs/>
          <w:color w:val="000000"/>
          <w:sz w:val="28"/>
          <w:szCs w:val="28"/>
          <w:lang w:eastAsia="ru-RU" w:bidi="ru-RU"/>
        </w:rPr>
      </w:pPr>
      <w:bookmarkStart w:id="26" w:name="bookmark58"/>
      <w:r w:rsidRPr="00DA3796">
        <w:rPr>
          <w:rFonts w:ascii="Times New Roman" w:eastAsia="Times New Roman" w:hAnsi="Times New Roman" w:cs="Times New Roman"/>
          <w:b/>
          <w:bCs/>
          <w:color w:val="000000"/>
          <w:sz w:val="28"/>
          <w:szCs w:val="28"/>
          <w:lang w:eastAsia="ru-RU" w:bidi="ru-RU"/>
        </w:rPr>
        <w:lastRenderedPageBreak/>
        <w:t>Форма решения об отказе в приеме заявления о зачислении</w:t>
      </w:r>
      <w:r w:rsidRPr="00DA3796">
        <w:rPr>
          <w:rFonts w:ascii="Times New Roman" w:eastAsia="Times New Roman" w:hAnsi="Times New Roman" w:cs="Times New Roman"/>
          <w:b/>
          <w:bCs/>
          <w:color w:val="000000"/>
          <w:sz w:val="28"/>
          <w:szCs w:val="28"/>
          <w:lang w:eastAsia="ru-RU" w:bidi="ru-RU"/>
        </w:rPr>
        <w:br/>
        <w:t>в муниципальную образовательную организацию</w:t>
      </w:r>
      <w:r w:rsidRPr="00DA3796">
        <w:rPr>
          <w:rFonts w:ascii="Times New Roman" w:eastAsia="Times New Roman" w:hAnsi="Times New Roman" w:cs="Times New Roman"/>
          <w:b/>
          <w:bCs/>
          <w:color w:val="000000"/>
          <w:sz w:val="28"/>
          <w:szCs w:val="28"/>
          <w:lang w:eastAsia="ru-RU" w:bidi="ru-RU"/>
        </w:rPr>
        <w:br/>
        <w:t>МО «Катангский район» реализующую программу общего образования</w:t>
      </w:r>
      <w:bookmarkEnd w:id="26"/>
    </w:p>
    <w:p w14:paraId="1E30C354" w14:textId="77777777" w:rsidR="00DA3796" w:rsidRPr="00DA3796" w:rsidRDefault="00DA3796" w:rsidP="00DA3796">
      <w:pPr>
        <w:widowControl w:val="0"/>
        <w:spacing w:after="260" w:line="240" w:lineRule="auto"/>
        <w:ind w:firstLine="84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i/>
          <w:iCs/>
          <w:color w:val="000000"/>
          <w:sz w:val="24"/>
          <w:szCs w:val="24"/>
          <w:lang w:eastAsia="ru-RU" w:bidi="ru-RU"/>
        </w:rPr>
        <w:t>Наименование Организации</w:t>
      </w:r>
    </w:p>
    <w:p w14:paraId="4FC229D5" w14:textId="77777777" w:rsidR="00DA3796" w:rsidRPr="00DA3796" w:rsidRDefault="00DA3796" w:rsidP="00DA3796">
      <w:pPr>
        <w:widowControl w:val="0"/>
        <w:tabs>
          <w:tab w:val="left" w:leader="underscore" w:pos="2117"/>
        </w:tabs>
        <w:spacing w:after="26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Кому: </w:t>
      </w:r>
      <w:r w:rsidRPr="00DA3796">
        <w:rPr>
          <w:rFonts w:ascii="Times New Roman" w:eastAsia="Times New Roman" w:hAnsi="Times New Roman" w:cs="Times New Roman"/>
          <w:color w:val="000000"/>
          <w:sz w:val="24"/>
          <w:szCs w:val="24"/>
          <w:lang w:eastAsia="ru-RU" w:bidi="ru-RU"/>
        </w:rPr>
        <w:tab/>
      </w:r>
    </w:p>
    <w:p w14:paraId="66CBB2A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РЕШЕНИЕ</w:t>
      </w:r>
    </w:p>
    <w:p w14:paraId="2F92C967"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об отказе в приеме заявления о зачислении в муниципальную</w:t>
      </w:r>
      <w:r w:rsidRPr="00DA3796">
        <w:rPr>
          <w:rFonts w:ascii="Times New Roman" w:eastAsia="Times New Roman" w:hAnsi="Times New Roman" w:cs="Times New Roman"/>
          <w:b/>
          <w:bCs/>
          <w:color w:val="000000"/>
          <w:sz w:val="24"/>
          <w:szCs w:val="24"/>
          <w:lang w:eastAsia="ru-RU" w:bidi="ru-RU"/>
        </w:rPr>
        <w:br/>
        <w:t>образовательную организацию МО «Катангский район», реализующую программу</w:t>
      </w:r>
      <w:r w:rsidRPr="00DA3796">
        <w:rPr>
          <w:rFonts w:ascii="Times New Roman" w:eastAsia="Times New Roman" w:hAnsi="Times New Roman" w:cs="Times New Roman"/>
          <w:b/>
          <w:bCs/>
          <w:color w:val="000000"/>
          <w:sz w:val="24"/>
          <w:szCs w:val="24"/>
          <w:lang w:eastAsia="ru-RU" w:bidi="ru-RU"/>
        </w:rPr>
        <w:br/>
        <w:t>общего образования, к рассмотрению по существу</w:t>
      </w:r>
    </w:p>
    <w:p w14:paraId="2D45487D" w14:textId="77777777" w:rsidR="00DA3796" w:rsidRPr="00DA3796" w:rsidRDefault="00DA3796" w:rsidP="00DA3796">
      <w:pPr>
        <w:widowControl w:val="0"/>
        <w:tabs>
          <w:tab w:val="left" w:leader="underscore" w:pos="2558"/>
          <w:tab w:val="left" w:leader="underscore" w:pos="7286"/>
        </w:tabs>
        <w:spacing w:after="260" w:line="240" w:lineRule="auto"/>
        <w:ind w:firstLine="84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r>
    </w:p>
    <w:p w14:paraId="55FAB59B" w14:textId="77777777" w:rsidR="00DA3796" w:rsidRPr="00DA3796" w:rsidRDefault="00DA3796" w:rsidP="00DA3796">
      <w:pPr>
        <w:widowControl w:val="0"/>
        <w:tabs>
          <w:tab w:val="left" w:leader="underscore" w:pos="5371"/>
          <w:tab w:val="left" w:leader="underscore" w:pos="6624"/>
        </w:tabs>
        <w:spacing w:after="0" w:line="240" w:lineRule="auto"/>
        <w:ind w:firstLine="84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Рассмотрев Ваше заявление 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t xml:space="preserve"> и прилагаемые к нему документы,</w:t>
      </w:r>
    </w:p>
    <w:p w14:paraId="0E15DF1E" w14:textId="77777777" w:rsidR="00DA3796" w:rsidRPr="00DA3796" w:rsidRDefault="00DA3796" w:rsidP="00DA3796">
      <w:pPr>
        <w:widowControl w:val="0"/>
        <w:spacing w:after="26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Организацией принято решение об отказе в его приеме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A3796" w:rsidRPr="00DA3796" w14:paraId="223F408B" w14:textId="77777777" w:rsidTr="00A1660D">
        <w:trPr>
          <w:trHeight w:hRule="exact" w:val="1046"/>
          <w:jc w:val="center"/>
        </w:trPr>
        <w:tc>
          <w:tcPr>
            <w:tcW w:w="2357" w:type="dxa"/>
            <w:tcBorders>
              <w:top w:val="single" w:sz="4" w:space="0" w:color="auto"/>
              <w:left w:val="single" w:sz="4" w:space="0" w:color="auto"/>
            </w:tcBorders>
            <w:shd w:val="clear" w:color="auto" w:fill="auto"/>
            <w:vAlign w:val="center"/>
          </w:tcPr>
          <w:p w14:paraId="781D3346"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 пункта Административного регламента</w:t>
            </w:r>
          </w:p>
        </w:tc>
        <w:tc>
          <w:tcPr>
            <w:tcW w:w="3509" w:type="dxa"/>
            <w:tcBorders>
              <w:top w:val="single" w:sz="4" w:space="0" w:color="auto"/>
              <w:left w:val="single" w:sz="4" w:space="0" w:color="auto"/>
            </w:tcBorders>
            <w:shd w:val="clear" w:color="auto" w:fill="auto"/>
            <w:vAlign w:val="center"/>
          </w:tcPr>
          <w:p w14:paraId="1344F92C"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Наименование основания для отказа в соответствии с единым стандартом</w:t>
            </w:r>
          </w:p>
        </w:tc>
        <w:tc>
          <w:tcPr>
            <w:tcW w:w="4282" w:type="dxa"/>
            <w:tcBorders>
              <w:top w:val="single" w:sz="4" w:space="0" w:color="auto"/>
              <w:left w:val="single" w:sz="4" w:space="0" w:color="auto"/>
              <w:right w:val="single" w:sz="4" w:space="0" w:color="auto"/>
            </w:tcBorders>
            <w:shd w:val="clear" w:color="auto" w:fill="auto"/>
          </w:tcPr>
          <w:p w14:paraId="5817C075"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Разъяснение причин отказа в предоставлении услуги</w:t>
            </w:r>
          </w:p>
        </w:tc>
      </w:tr>
      <w:tr w:rsidR="00DA3796" w:rsidRPr="00DA3796" w14:paraId="22E3CA40" w14:textId="77777777" w:rsidTr="00A1660D">
        <w:trPr>
          <w:trHeight w:hRule="exact" w:val="768"/>
          <w:jc w:val="center"/>
        </w:trPr>
        <w:tc>
          <w:tcPr>
            <w:tcW w:w="2357" w:type="dxa"/>
            <w:tcBorders>
              <w:top w:val="single" w:sz="4" w:space="0" w:color="auto"/>
              <w:left w:val="single" w:sz="4" w:space="0" w:color="auto"/>
            </w:tcBorders>
            <w:shd w:val="clear" w:color="auto" w:fill="auto"/>
          </w:tcPr>
          <w:p w14:paraId="6F9BC785"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12.1.1.</w:t>
            </w:r>
          </w:p>
        </w:tc>
        <w:tc>
          <w:tcPr>
            <w:tcW w:w="3509" w:type="dxa"/>
            <w:tcBorders>
              <w:top w:val="single" w:sz="4" w:space="0" w:color="auto"/>
              <w:left w:val="single" w:sz="4" w:space="0" w:color="auto"/>
            </w:tcBorders>
            <w:shd w:val="clear" w:color="auto" w:fill="auto"/>
            <w:vAlign w:val="center"/>
          </w:tcPr>
          <w:p w14:paraId="46422DE8"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Обращение за предоставлением иной услуги</w:t>
            </w:r>
          </w:p>
        </w:tc>
        <w:tc>
          <w:tcPr>
            <w:tcW w:w="4282" w:type="dxa"/>
            <w:tcBorders>
              <w:top w:val="single" w:sz="4" w:space="0" w:color="auto"/>
              <w:left w:val="single" w:sz="4" w:space="0" w:color="auto"/>
              <w:right w:val="single" w:sz="4" w:space="0" w:color="auto"/>
            </w:tcBorders>
            <w:shd w:val="clear" w:color="auto" w:fill="auto"/>
          </w:tcPr>
          <w:p w14:paraId="73E7E908"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3627FEB3" w14:textId="77777777" w:rsidTr="00A1660D">
        <w:trPr>
          <w:trHeight w:hRule="exact" w:val="1315"/>
          <w:jc w:val="center"/>
        </w:trPr>
        <w:tc>
          <w:tcPr>
            <w:tcW w:w="2357" w:type="dxa"/>
            <w:tcBorders>
              <w:top w:val="single" w:sz="4" w:space="0" w:color="auto"/>
              <w:left w:val="single" w:sz="4" w:space="0" w:color="auto"/>
            </w:tcBorders>
            <w:shd w:val="clear" w:color="auto" w:fill="auto"/>
          </w:tcPr>
          <w:p w14:paraId="17D2B3EC"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12.1.2.</w:t>
            </w:r>
          </w:p>
        </w:tc>
        <w:tc>
          <w:tcPr>
            <w:tcW w:w="3509" w:type="dxa"/>
            <w:tcBorders>
              <w:top w:val="single" w:sz="4" w:space="0" w:color="auto"/>
              <w:left w:val="single" w:sz="4" w:space="0" w:color="auto"/>
            </w:tcBorders>
            <w:shd w:val="clear" w:color="auto" w:fill="auto"/>
            <w:vAlign w:val="center"/>
          </w:tcPr>
          <w:p w14:paraId="094D20D5"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Заявителем представлен неполный комплект документов, необходимых для предоставления Услуги</w:t>
            </w:r>
          </w:p>
        </w:tc>
        <w:tc>
          <w:tcPr>
            <w:tcW w:w="4282" w:type="dxa"/>
            <w:tcBorders>
              <w:top w:val="single" w:sz="4" w:space="0" w:color="auto"/>
              <w:left w:val="single" w:sz="4" w:space="0" w:color="auto"/>
              <w:right w:val="single" w:sz="4" w:space="0" w:color="auto"/>
            </w:tcBorders>
            <w:shd w:val="clear" w:color="auto" w:fill="auto"/>
          </w:tcPr>
          <w:p w14:paraId="6EF1326A"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Указывается исчерпывающий перечень документов, которые необходимо представить заявителю</w:t>
            </w:r>
          </w:p>
        </w:tc>
      </w:tr>
      <w:tr w:rsidR="00DA3796" w:rsidRPr="00DA3796" w14:paraId="1E669749" w14:textId="77777777" w:rsidTr="00A1660D">
        <w:trPr>
          <w:trHeight w:hRule="exact" w:val="1046"/>
          <w:jc w:val="center"/>
        </w:trPr>
        <w:tc>
          <w:tcPr>
            <w:tcW w:w="2357" w:type="dxa"/>
            <w:tcBorders>
              <w:top w:val="single" w:sz="4" w:space="0" w:color="auto"/>
              <w:left w:val="single" w:sz="4" w:space="0" w:color="auto"/>
            </w:tcBorders>
            <w:shd w:val="clear" w:color="auto" w:fill="auto"/>
          </w:tcPr>
          <w:p w14:paraId="3762EBF9"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12.1.3.</w:t>
            </w:r>
          </w:p>
        </w:tc>
        <w:tc>
          <w:tcPr>
            <w:tcW w:w="3509" w:type="dxa"/>
            <w:tcBorders>
              <w:top w:val="single" w:sz="4" w:space="0" w:color="auto"/>
              <w:left w:val="single" w:sz="4" w:space="0" w:color="auto"/>
            </w:tcBorders>
            <w:shd w:val="clear" w:color="auto" w:fill="auto"/>
            <w:vAlign w:val="center"/>
          </w:tcPr>
          <w:p w14:paraId="69038C37"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Документы, необходимые для предоставления Услуги, утратили силу</w:t>
            </w:r>
          </w:p>
        </w:tc>
        <w:tc>
          <w:tcPr>
            <w:tcW w:w="4282" w:type="dxa"/>
            <w:tcBorders>
              <w:top w:val="single" w:sz="4" w:space="0" w:color="auto"/>
              <w:left w:val="single" w:sz="4" w:space="0" w:color="auto"/>
              <w:right w:val="single" w:sz="4" w:space="0" w:color="auto"/>
            </w:tcBorders>
            <w:shd w:val="clear" w:color="auto" w:fill="auto"/>
          </w:tcPr>
          <w:p w14:paraId="4827153D"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Указывается исчерпывающий перечень документов, утративших силу</w:t>
            </w:r>
          </w:p>
        </w:tc>
      </w:tr>
      <w:tr w:rsidR="00DA3796" w:rsidRPr="00DA3796" w14:paraId="715E76B0" w14:textId="77777777" w:rsidTr="00A1660D">
        <w:trPr>
          <w:trHeight w:hRule="exact" w:val="1594"/>
          <w:jc w:val="center"/>
        </w:trPr>
        <w:tc>
          <w:tcPr>
            <w:tcW w:w="2357" w:type="dxa"/>
            <w:tcBorders>
              <w:top w:val="single" w:sz="4" w:space="0" w:color="auto"/>
              <w:left w:val="single" w:sz="4" w:space="0" w:color="auto"/>
            </w:tcBorders>
            <w:shd w:val="clear" w:color="auto" w:fill="auto"/>
          </w:tcPr>
          <w:p w14:paraId="60C681FE"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12.1.4.</w:t>
            </w:r>
          </w:p>
        </w:tc>
        <w:tc>
          <w:tcPr>
            <w:tcW w:w="3509" w:type="dxa"/>
            <w:tcBorders>
              <w:top w:val="single" w:sz="4" w:space="0" w:color="auto"/>
              <w:left w:val="single" w:sz="4" w:space="0" w:color="auto"/>
            </w:tcBorders>
            <w:shd w:val="clear" w:color="auto" w:fill="auto"/>
            <w:vAlign w:val="center"/>
          </w:tcPr>
          <w:p w14:paraId="3A75C923"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Наличие противоречий между сведениями, указанными в заявлении, и сведениями, указанными в приложенных к нему документах</w:t>
            </w:r>
          </w:p>
        </w:tc>
        <w:tc>
          <w:tcPr>
            <w:tcW w:w="4282" w:type="dxa"/>
            <w:tcBorders>
              <w:top w:val="single" w:sz="4" w:space="0" w:color="auto"/>
              <w:left w:val="single" w:sz="4" w:space="0" w:color="auto"/>
              <w:right w:val="single" w:sz="4" w:space="0" w:color="auto"/>
            </w:tcBorders>
            <w:shd w:val="clear" w:color="auto" w:fill="auto"/>
          </w:tcPr>
          <w:p w14:paraId="53B211B7" w14:textId="77777777" w:rsidR="00DA3796" w:rsidRPr="00DA3796" w:rsidRDefault="00DA3796" w:rsidP="00DA3796">
            <w:pPr>
              <w:widowControl w:val="0"/>
              <w:spacing w:before="8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0AA2B824" w14:textId="77777777" w:rsidTr="00A1660D">
        <w:trPr>
          <w:trHeight w:hRule="exact" w:val="1867"/>
          <w:jc w:val="center"/>
        </w:trPr>
        <w:tc>
          <w:tcPr>
            <w:tcW w:w="2357" w:type="dxa"/>
            <w:tcBorders>
              <w:top w:val="single" w:sz="4" w:space="0" w:color="auto"/>
              <w:left w:val="single" w:sz="4" w:space="0" w:color="auto"/>
            </w:tcBorders>
            <w:shd w:val="clear" w:color="auto" w:fill="auto"/>
          </w:tcPr>
          <w:p w14:paraId="4FFC3CA4"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12.1.5.</w:t>
            </w:r>
          </w:p>
        </w:tc>
        <w:tc>
          <w:tcPr>
            <w:tcW w:w="3509" w:type="dxa"/>
            <w:tcBorders>
              <w:top w:val="single" w:sz="4" w:space="0" w:color="auto"/>
              <w:left w:val="single" w:sz="4" w:space="0" w:color="auto"/>
            </w:tcBorders>
            <w:shd w:val="clear" w:color="auto" w:fill="auto"/>
            <w:vAlign w:val="center"/>
          </w:tcPr>
          <w:p w14:paraId="1AAF3F6A"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Документы содержат подчистки и исправления текста, не заверенные в порядке, установленном законодательством Российской Федерации</w:t>
            </w:r>
          </w:p>
        </w:tc>
        <w:tc>
          <w:tcPr>
            <w:tcW w:w="4282" w:type="dxa"/>
            <w:tcBorders>
              <w:top w:val="single" w:sz="4" w:space="0" w:color="auto"/>
              <w:left w:val="single" w:sz="4" w:space="0" w:color="auto"/>
              <w:right w:val="single" w:sz="4" w:space="0" w:color="auto"/>
            </w:tcBorders>
            <w:shd w:val="clear" w:color="auto" w:fill="auto"/>
          </w:tcPr>
          <w:p w14:paraId="50208532" w14:textId="77777777" w:rsidR="00DA3796" w:rsidRPr="00DA3796" w:rsidRDefault="00DA3796" w:rsidP="00DA3796">
            <w:pPr>
              <w:widowControl w:val="0"/>
              <w:spacing w:before="8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подчистки и исправления</w:t>
            </w:r>
          </w:p>
        </w:tc>
      </w:tr>
      <w:tr w:rsidR="00DA3796" w:rsidRPr="00DA3796" w14:paraId="34A9A00D" w14:textId="77777777" w:rsidTr="00A1660D">
        <w:trPr>
          <w:trHeight w:hRule="exact" w:val="499"/>
          <w:jc w:val="center"/>
        </w:trPr>
        <w:tc>
          <w:tcPr>
            <w:tcW w:w="2357" w:type="dxa"/>
            <w:tcBorders>
              <w:top w:val="single" w:sz="4" w:space="0" w:color="auto"/>
              <w:left w:val="single" w:sz="4" w:space="0" w:color="auto"/>
              <w:bottom w:val="single" w:sz="4" w:space="0" w:color="auto"/>
            </w:tcBorders>
            <w:shd w:val="clear" w:color="auto" w:fill="auto"/>
            <w:vAlign w:val="center"/>
          </w:tcPr>
          <w:p w14:paraId="1F7F02EA"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12.1.6.</w:t>
            </w:r>
          </w:p>
        </w:tc>
        <w:tc>
          <w:tcPr>
            <w:tcW w:w="3509" w:type="dxa"/>
            <w:tcBorders>
              <w:top w:val="single" w:sz="4" w:space="0" w:color="auto"/>
              <w:left w:val="single" w:sz="4" w:space="0" w:color="auto"/>
              <w:bottom w:val="single" w:sz="4" w:space="0" w:color="auto"/>
            </w:tcBorders>
            <w:shd w:val="clear" w:color="auto" w:fill="auto"/>
            <w:vAlign w:val="center"/>
          </w:tcPr>
          <w:p w14:paraId="669F8992"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Документы содержат</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14:paraId="116D9995"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Указывается исчерпывающий перечень</w:t>
            </w:r>
          </w:p>
        </w:tc>
      </w:tr>
    </w:tbl>
    <w:p w14:paraId="6A6DF207"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sectPr w:rsidR="00DA3796" w:rsidRPr="00DA3796">
          <w:headerReference w:type="even" r:id="rId22"/>
          <w:headerReference w:type="default" r:id="rId23"/>
          <w:pgSz w:w="11900" w:h="16840"/>
          <w:pgMar w:top="1422" w:right="584" w:bottom="561" w:left="952" w:header="0" w:footer="133" w:gutter="0"/>
          <w:pgNumType w:start="2"/>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A3796" w:rsidRPr="00DA3796" w14:paraId="1DE2CA7D" w14:textId="77777777" w:rsidTr="00A1660D">
        <w:trPr>
          <w:trHeight w:hRule="exact" w:val="1877"/>
          <w:jc w:val="center"/>
        </w:trPr>
        <w:tc>
          <w:tcPr>
            <w:tcW w:w="2357" w:type="dxa"/>
            <w:tcBorders>
              <w:top w:val="single" w:sz="4" w:space="0" w:color="auto"/>
              <w:left w:val="single" w:sz="4" w:space="0" w:color="auto"/>
            </w:tcBorders>
            <w:shd w:val="clear" w:color="auto" w:fill="auto"/>
          </w:tcPr>
          <w:p w14:paraId="16EAF88C"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3509" w:type="dxa"/>
            <w:tcBorders>
              <w:top w:val="single" w:sz="4" w:space="0" w:color="auto"/>
              <w:left w:val="single" w:sz="4" w:space="0" w:color="auto"/>
            </w:tcBorders>
            <w:shd w:val="clear" w:color="auto" w:fill="auto"/>
            <w:vAlign w:val="center"/>
          </w:tcPr>
          <w:p w14:paraId="4F4DCBF4"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повреждения, наличие которых не позволяет в полном объеме использовать информацию и сведения, содержащиеся в документах</w:t>
            </w:r>
          </w:p>
          <w:p w14:paraId="76963936"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для предоставления Услуги</w:t>
            </w:r>
          </w:p>
        </w:tc>
        <w:tc>
          <w:tcPr>
            <w:tcW w:w="4282" w:type="dxa"/>
            <w:tcBorders>
              <w:top w:val="single" w:sz="4" w:space="0" w:color="auto"/>
              <w:left w:val="single" w:sz="4" w:space="0" w:color="auto"/>
              <w:right w:val="single" w:sz="4" w:space="0" w:color="auto"/>
            </w:tcBorders>
            <w:shd w:val="clear" w:color="auto" w:fill="auto"/>
          </w:tcPr>
          <w:p w14:paraId="7C1DCA32"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документов, содержащих повреждения</w:t>
            </w:r>
          </w:p>
        </w:tc>
      </w:tr>
      <w:tr w:rsidR="00DA3796" w:rsidRPr="00DA3796" w14:paraId="4D69F5E5" w14:textId="77777777" w:rsidTr="00A1660D">
        <w:trPr>
          <w:trHeight w:hRule="exact" w:val="2698"/>
          <w:jc w:val="center"/>
        </w:trPr>
        <w:tc>
          <w:tcPr>
            <w:tcW w:w="2357" w:type="dxa"/>
            <w:tcBorders>
              <w:top w:val="single" w:sz="4" w:space="0" w:color="auto"/>
              <w:left w:val="single" w:sz="4" w:space="0" w:color="auto"/>
            </w:tcBorders>
            <w:shd w:val="clear" w:color="auto" w:fill="auto"/>
          </w:tcPr>
          <w:p w14:paraId="207EEDA9"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12.1.7.</w:t>
            </w:r>
          </w:p>
        </w:tc>
        <w:tc>
          <w:tcPr>
            <w:tcW w:w="3509" w:type="dxa"/>
            <w:tcBorders>
              <w:top w:val="single" w:sz="4" w:space="0" w:color="auto"/>
              <w:left w:val="single" w:sz="4" w:space="0" w:color="auto"/>
            </w:tcBorders>
            <w:shd w:val="clear" w:color="auto" w:fill="auto"/>
            <w:vAlign w:val="center"/>
          </w:tcPr>
          <w:p w14:paraId="4070347A"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282" w:type="dxa"/>
            <w:tcBorders>
              <w:top w:val="single" w:sz="4" w:space="0" w:color="auto"/>
              <w:left w:val="single" w:sz="4" w:space="0" w:color="auto"/>
              <w:right w:val="single" w:sz="4" w:space="0" w:color="auto"/>
            </w:tcBorders>
            <w:shd w:val="clear" w:color="auto" w:fill="auto"/>
          </w:tcPr>
          <w:p w14:paraId="2B99FC1F" w14:textId="77777777" w:rsidR="00DA3796" w:rsidRPr="00DA3796" w:rsidRDefault="00DA3796" w:rsidP="00DA3796">
            <w:pPr>
              <w:widowControl w:val="0"/>
              <w:spacing w:before="8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0AD67F3E" w14:textId="77777777" w:rsidTr="00A1660D">
        <w:trPr>
          <w:trHeight w:hRule="exact" w:val="1867"/>
          <w:jc w:val="center"/>
        </w:trPr>
        <w:tc>
          <w:tcPr>
            <w:tcW w:w="2357" w:type="dxa"/>
            <w:tcBorders>
              <w:top w:val="single" w:sz="4" w:space="0" w:color="auto"/>
              <w:left w:val="single" w:sz="4" w:space="0" w:color="auto"/>
            </w:tcBorders>
            <w:shd w:val="clear" w:color="auto" w:fill="auto"/>
          </w:tcPr>
          <w:p w14:paraId="750B3AB7"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12.1.8.</w:t>
            </w:r>
          </w:p>
        </w:tc>
        <w:tc>
          <w:tcPr>
            <w:tcW w:w="3509" w:type="dxa"/>
            <w:tcBorders>
              <w:top w:val="single" w:sz="4" w:space="0" w:color="auto"/>
              <w:left w:val="single" w:sz="4" w:space="0" w:color="auto"/>
            </w:tcBorders>
            <w:shd w:val="clear" w:color="auto" w:fill="auto"/>
            <w:vAlign w:val="center"/>
          </w:tcPr>
          <w:p w14:paraId="4AD8673B"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6AFD19DF" w14:textId="77777777" w:rsidR="00DA3796" w:rsidRPr="00DA3796" w:rsidRDefault="00DA3796" w:rsidP="00DA3796">
            <w:pPr>
              <w:widowControl w:val="0"/>
              <w:spacing w:before="8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688B54E0" w14:textId="77777777" w:rsidTr="00A1660D">
        <w:trPr>
          <w:trHeight w:hRule="exact" w:val="1320"/>
          <w:jc w:val="center"/>
        </w:trPr>
        <w:tc>
          <w:tcPr>
            <w:tcW w:w="2357" w:type="dxa"/>
            <w:tcBorders>
              <w:top w:val="single" w:sz="4" w:space="0" w:color="auto"/>
              <w:left w:val="single" w:sz="4" w:space="0" w:color="auto"/>
            </w:tcBorders>
            <w:shd w:val="clear" w:color="auto" w:fill="auto"/>
          </w:tcPr>
          <w:p w14:paraId="61DC317B"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12.1.9.</w:t>
            </w:r>
          </w:p>
        </w:tc>
        <w:tc>
          <w:tcPr>
            <w:tcW w:w="3509" w:type="dxa"/>
            <w:tcBorders>
              <w:top w:val="single" w:sz="4" w:space="0" w:color="auto"/>
              <w:left w:val="single" w:sz="4" w:space="0" w:color="auto"/>
            </w:tcBorders>
            <w:shd w:val="clear" w:color="auto" w:fill="auto"/>
            <w:vAlign w:val="center"/>
          </w:tcPr>
          <w:p w14:paraId="57633238"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Несоответствие категории заявителей, указанных в пункте 2.2 настоящего</w:t>
            </w:r>
          </w:p>
          <w:p w14:paraId="138A75D3"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41D6CD35"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26162A45" w14:textId="77777777" w:rsidTr="00A1660D">
        <w:trPr>
          <w:trHeight w:hRule="exact" w:val="2146"/>
          <w:jc w:val="center"/>
        </w:trPr>
        <w:tc>
          <w:tcPr>
            <w:tcW w:w="2357" w:type="dxa"/>
            <w:tcBorders>
              <w:top w:val="single" w:sz="4" w:space="0" w:color="auto"/>
              <w:left w:val="single" w:sz="4" w:space="0" w:color="auto"/>
            </w:tcBorders>
            <w:shd w:val="clear" w:color="auto" w:fill="auto"/>
          </w:tcPr>
          <w:p w14:paraId="4444016C"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12.1.10.</w:t>
            </w:r>
          </w:p>
        </w:tc>
        <w:tc>
          <w:tcPr>
            <w:tcW w:w="3509" w:type="dxa"/>
            <w:tcBorders>
              <w:top w:val="single" w:sz="4" w:space="0" w:color="auto"/>
              <w:left w:val="single" w:sz="4" w:space="0" w:color="auto"/>
            </w:tcBorders>
            <w:shd w:val="clear" w:color="auto" w:fill="auto"/>
            <w:vAlign w:val="center"/>
          </w:tcPr>
          <w:p w14:paraId="7FF76339"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Поступление заявления, аналогично ранее зарегистрированному заявлению, срок предоставления Услуги</w:t>
            </w:r>
          </w:p>
          <w:p w14:paraId="50A67D7D"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auto"/>
          </w:tcPr>
          <w:p w14:paraId="1E2900F3"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5295C1ED" w14:textId="77777777" w:rsidTr="00A1660D">
        <w:trPr>
          <w:trHeight w:hRule="exact" w:val="1315"/>
          <w:jc w:val="center"/>
        </w:trPr>
        <w:tc>
          <w:tcPr>
            <w:tcW w:w="2357" w:type="dxa"/>
            <w:tcBorders>
              <w:top w:val="single" w:sz="4" w:space="0" w:color="auto"/>
              <w:left w:val="single" w:sz="4" w:space="0" w:color="auto"/>
            </w:tcBorders>
            <w:shd w:val="clear" w:color="auto" w:fill="auto"/>
          </w:tcPr>
          <w:p w14:paraId="3B605130"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12.1.11.</w:t>
            </w:r>
          </w:p>
        </w:tc>
        <w:tc>
          <w:tcPr>
            <w:tcW w:w="3509" w:type="dxa"/>
            <w:tcBorders>
              <w:top w:val="single" w:sz="4" w:space="0" w:color="auto"/>
              <w:left w:val="single" w:sz="4" w:space="0" w:color="auto"/>
            </w:tcBorders>
            <w:shd w:val="clear" w:color="auto" w:fill="auto"/>
            <w:vAlign w:val="center"/>
          </w:tcPr>
          <w:p w14:paraId="79177A26"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Заявление подано за пределами периода, указанного в пункте 8.1 настоящего</w:t>
            </w:r>
          </w:p>
          <w:p w14:paraId="14B5EA3C"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auto"/>
          </w:tcPr>
          <w:p w14:paraId="21E7BEF7"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r w:rsidR="00DA3796" w:rsidRPr="00DA3796" w14:paraId="26691A37" w14:textId="77777777" w:rsidTr="00A1660D">
        <w:trPr>
          <w:trHeight w:hRule="exact" w:val="2146"/>
          <w:jc w:val="center"/>
        </w:trPr>
        <w:tc>
          <w:tcPr>
            <w:tcW w:w="2357" w:type="dxa"/>
            <w:tcBorders>
              <w:top w:val="single" w:sz="4" w:space="0" w:color="auto"/>
              <w:left w:val="single" w:sz="4" w:space="0" w:color="auto"/>
            </w:tcBorders>
            <w:shd w:val="clear" w:color="auto" w:fill="auto"/>
          </w:tcPr>
          <w:p w14:paraId="563D83C7"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12.1.12.</w:t>
            </w:r>
          </w:p>
        </w:tc>
        <w:tc>
          <w:tcPr>
            <w:tcW w:w="3509" w:type="dxa"/>
            <w:tcBorders>
              <w:top w:val="single" w:sz="4" w:space="0" w:color="auto"/>
              <w:left w:val="single" w:sz="4" w:space="0" w:color="auto"/>
            </w:tcBorders>
            <w:shd w:val="clear" w:color="auto" w:fill="auto"/>
            <w:vAlign w:val="center"/>
          </w:tcPr>
          <w:p w14:paraId="10F54B9A"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auto"/>
          </w:tcPr>
          <w:p w14:paraId="2D621269"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Указывается исчерпывающий перечень документов, содержащих недостатки</w:t>
            </w:r>
          </w:p>
        </w:tc>
      </w:tr>
      <w:tr w:rsidR="00DA3796" w:rsidRPr="00DA3796" w14:paraId="67250804" w14:textId="77777777" w:rsidTr="00A1660D">
        <w:trPr>
          <w:trHeight w:hRule="exact" w:val="1330"/>
          <w:jc w:val="center"/>
        </w:trPr>
        <w:tc>
          <w:tcPr>
            <w:tcW w:w="2357" w:type="dxa"/>
            <w:tcBorders>
              <w:top w:val="single" w:sz="4" w:space="0" w:color="auto"/>
              <w:left w:val="single" w:sz="4" w:space="0" w:color="auto"/>
              <w:bottom w:val="single" w:sz="4" w:space="0" w:color="auto"/>
            </w:tcBorders>
            <w:shd w:val="clear" w:color="auto" w:fill="auto"/>
          </w:tcPr>
          <w:p w14:paraId="291F822E"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12.1.13.</w:t>
            </w:r>
          </w:p>
        </w:tc>
        <w:tc>
          <w:tcPr>
            <w:tcW w:w="3509" w:type="dxa"/>
            <w:tcBorders>
              <w:top w:val="single" w:sz="4" w:space="0" w:color="auto"/>
              <w:left w:val="single" w:sz="4" w:space="0" w:color="auto"/>
              <w:bottom w:val="single" w:sz="4" w:space="0" w:color="auto"/>
            </w:tcBorders>
            <w:shd w:val="clear" w:color="auto" w:fill="auto"/>
            <w:vAlign w:val="center"/>
          </w:tcPr>
          <w:p w14:paraId="38D1DC27"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Обращение заявителя в Организацию, реализующую исключительно адаптированную программу, с заявлением</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65F79BE8"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bl>
    <w:p w14:paraId="12B18182"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357"/>
        <w:gridCol w:w="3509"/>
        <w:gridCol w:w="4282"/>
      </w:tblGrid>
      <w:tr w:rsidR="00DA3796" w:rsidRPr="00DA3796" w14:paraId="3E4BD7B9" w14:textId="77777777" w:rsidTr="00A1660D">
        <w:trPr>
          <w:trHeight w:hRule="exact" w:val="1325"/>
          <w:jc w:val="center"/>
        </w:trPr>
        <w:tc>
          <w:tcPr>
            <w:tcW w:w="2357" w:type="dxa"/>
            <w:tcBorders>
              <w:top w:val="single" w:sz="4" w:space="0" w:color="auto"/>
              <w:left w:val="single" w:sz="4" w:space="0" w:color="auto"/>
            </w:tcBorders>
            <w:shd w:val="clear" w:color="auto" w:fill="auto"/>
          </w:tcPr>
          <w:p w14:paraId="3EC21BF6"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3509" w:type="dxa"/>
            <w:tcBorders>
              <w:top w:val="single" w:sz="4" w:space="0" w:color="auto"/>
              <w:left w:val="single" w:sz="4" w:space="0" w:color="auto"/>
            </w:tcBorders>
            <w:shd w:val="clear" w:color="auto" w:fill="auto"/>
            <w:vAlign w:val="center"/>
          </w:tcPr>
          <w:p w14:paraId="37B78E00"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о приеме на образовательную программу, не предусмотренную</w:t>
            </w:r>
          </w:p>
          <w:p w14:paraId="17CF637B"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в Организации;</w:t>
            </w:r>
          </w:p>
        </w:tc>
        <w:tc>
          <w:tcPr>
            <w:tcW w:w="4282" w:type="dxa"/>
            <w:tcBorders>
              <w:top w:val="single" w:sz="4" w:space="0" w:color="auto"/>
              <w:left w:val="single" w:sz="4" w:space="0" w:color="auto"/>
              <w:right w:val="single" w:sz="4" w:space="0" w:color="auto"/>
            </w:tcBorders>
            <w:shd w:val="clear" w:color="auto" w:fill="auto"/>
          </w:tcPr>
          <w:p w14:paraId="0A28121F"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r>
      <w:tr w:rsidR="00DA3796" w:rsidRPr="00DA3796" w14:paraId="244C8A80" w14:textId="77777777" w:rsidTr="00A1660D">
        <w:trPr>
          <w:trHeight w:hRule="exact" w:val="3533"/>
          <w:jc w:val="center"/>
        </w:trPr>
        <w:tc>
          <w:tcPr>
            <w:tcW w:w="2357" w:type="dxa"/>
            <w:tcBorders>
              <w:top w:val="single" w:sz="4" w:space="0" w:color="auto"/>
              <w:left w:val="single" w:sz="4" w:space="0" w:color="auto"/>
              <w:bottom w:val="single" w:sz="4" w:space="0" w:color="auto"/>
            </w:tcBorders>
            <w:shd w:val="clear" w:color="auto" w:fill="auto"/>
          </w:tcPr>
          <w:p w14:paraId="7E9FB157"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12.1.14.</w:t>
            </w:r>
          </w:p>
        </w:tc>
        <w:tc>
          <w:tcPr>
            <w:tcW w:w="3509" w:type="dxa"/>
            <w:tcBorders>
              <w:top w:val="single" w:sz="4" w:space="0" w:color="auto"/>
              <w:left w:val="single" w:sz="4" w:space="0" w:color="auto"/>
              <w:bottom w:val="single" w:sz="4" w:space="0" w:color="auto"/>
            </w:tcBorders>
            <w:shd w:val="clear" w:color="auto" w:fill="auto"/>
            <w:vAlign w:val="center"/>
          </w:tcPr>
          <w:p w14:paraId="4F634E57"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bottom w:val="single" w:sz="4" w:space="0" w:color="auto"/>
              <w:right w:val="single" w:sz="4" w:space="0" w:color="auto"/>
            </w:tcBorders>
            <w:shd w:val="clear" w:color="auto" w:fill="auto"/>
          </w:tcPr>
          <w:p w14:paraId="2FC143A3" w14:textId="77777777" w:rsidR="00DA3796" w:rsidRPr="00DA3796" w:rsidRDefault="00DA3796" w:rsidP="00DA3796">
            <w:pPr>
              <w:widowControl w:val="0"/>
              <w:spacing w:before="8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Указываются основания такого вывода</w:t>
            </w:r>
          </w:p>
        </w:tc>
      </w:tr>
    </w:tbl>
    <w:p w14:paraId="276A1283" w14:textId="77777777" w:rsidR="00DA3796" w:rsidRPr="00DA3796" w:rsidRDefault="00DA3796" w:rsidP="00DA3796">
      <w:pPr>
        <w:widowControl w:val="0"/>
        <w:spacing w:after="259" w:line="1" w:lineRule="exact"/>
        <w:rPr>
          <w:rFonts w:ascii="Courier New" w:eastAsia="Courier New" w:hAnsi="Courier New" w:cs="Courier New"/>
          <w:color w:val="000000"/>
          <w:sz w:val="24"/>
          <w:szCs w:val="24"/>
          <w:lang w:eastAsia="ru-RU" w:bidi="ru-RU"/>
        </w:rPr>
      </w:pPr>
    </w:p>
    <w:p w14:paraId="2B550668" w14:textId="77777777" w:rsidR="00DA3796" w:rsidRPr="00DA3796" w:rsidRDefault="00DA3796" w:rsidP="00DA3796">
      <w:pPr>
        <w:widowControl w:val="0"/>
        <w:tabs>
          <w:tab w:val="left" w:leader="underscore" w:pos="8678"/>
        </w:tabs>
        <w:spacing w:after="260" w:line="240" w:lineRule="auto"/>
        <w:ind w:firstLine="8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Дополнительная информация: </w:t>
      </w:r>
      <w:r w:rsidRPr="00DA3796">
        <w:rPr>
          <w:rFonts w:ascii="Times New Roman" w:eastAsia="Times New Roman" w:hAnsi="Times New Roman" w:cs="Times New Roman"/>
          <w:color w:val="000000"/>
          <w:sz w:val="24"/>
          <w:szCs w:val="24"/>
          <w:lang w:eastAsia="ru-RU" w:bidi="ru-RU"/>
        </w:rPr>
        <w:tab/>
        <w:t>.</w:t>
      </w:r>
    </w:p>
    <w:p w14:paraId="77E37CF3" w14:textId="77777777" w:rsidR="00DA3796" w:rsidRPr="00DA3796" w:rsidRDefault="00DA3796" w:rsidP="00DA3796">
      <w:pPr>
        <w:widowControl w:val="0"/>
        <w:spacing w:after="0" w:line="240" w:lineRule="auto"/>
        <w:ind w:firstLine="8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Вы вправе повторно обратиться в Организацию с заявлением о предоставлении Услуги после устранения указанных нарушений.</w:t>
      </w:r>
    </w:p>
    <w:p w14:paraId="6D3D66D1" w14:textId="77777777" w:rsidR="00DA3796" w:rsidRPr="00DA3796" w:rsidRDefault="00DA3796" w:rsidP="00DA3796">
      <w:pPr>
        <w:widowControl w:val="0"/>
        <w:spacing w:after="540" w:line="240" w:lineRule="auto"/>
        <w:ind w:firstLine="84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679E598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Подпись</w:t>
      </w:r>
    </w:p>
    <w:p w14:paraId="40DDAF1E" w14:textId="77777777" w:rsidR="00DA3796" w:rsidRPr="00DA3796" w:rsidRDefault="00DA3796" w:rsidP="00DA3796">
      <w:pPr>
        <w:widowControl w:val="0"/>
        <w:spacing w:after="400" w:line="240" w:lineRule="auto"/>
        <w:ind w:firstLine="840"/>
        <w:jc w:val="both"/>
        <w:rPr>
          <w:rFonts w:ascii="Times New Roman" w:eastAsia="Times New Roman" w:hAnsi="Times New Roman" w:cs="Times New Roman"/>
          <w:color w:val="000007"/>
          <w:sz w:val="24"/>
          <w:szCs w:val="24"/>
          <w:lang w:eastAsia="ru-RU" w:bidi="ru-RU"/>
        </w:rPr>
        <w:sectPr w:rsidR="00DA3796" w:rsidRPr="00DA3796">
          <w:headerReference w:type="even" r:id="rId24"/>
          <w:headerReference w:type="default" r:id="rId25"/>
          <w:pgSz w:w="11900" w:h="16840"/>
          <w:pgMar w:top="1422" w:right="584" w:bottom="561" w:left="952" w:header="0" w:footer="133" w:gutter="0"/>
          <w:pgNumType w:start="2"/>
          <w:cols w:space="720"/>
          <w:noEndnote/>
          <w:docGrid w:linePitch="360"/>
        </w:sectPr>
      </w:pPr>
      <w:r w:rsidRPr="00DA3796">
        <w:rPr>
          <w:rFonts w:ascii="Times New Roman" w:eastAsia="Times New Roman" w:hAnsi="Times New Roman" w:cs="Times New Roman"/>
          <w:i/>
          <w:iCs/>
          <w:color w:val="000000"/>
          <w:sz w:val="24"/>
          <w:szCs w:val="24"/>
          <w:lang w:eastAsia="ru-RU" w:bidi="ru-RU"/>
        </w:rPr>
        <w:t>Должность и ФИО сотрудника, принявшего решение</w:t>
      </w:r>
    </w:p>
    <w:p w14:paraId="1393DD48" w14:textId="77777777" w:rsidR="00DA3796" w:rsidRPr="00DA3796" w:rsidRDefault="00DA3796" w:rsidP="00DA3796">
      <w:pPr>
        <w:keepNext/>
        <w:keepLines/>
        <w:widowControl w:val="0"/>
        <w:spacing w:after="0" w:line="240" w:lineRule="auto"/>
        <w:ind w:left="2700"/>
        <w:outlineLvl w:val="1"/>
        <w:rPr>
          <w:rFonts w:ascii="Times New Roman" w:eastAsia="Times New Roman" w:hAnsi="Times New Roman" w:cs="Times New Roman"/>
          <w:b/>
          <w:bCs/>
          <w:color w:val="000000"/>
          <w:sz w:val="28"/>
          <w:szCs w:val="28"/>
          <w:lang w:eastAsia="ru-RU" w:bidi="ru-RU"/>
        </w:rPr>
      </w:pPr>
      <w:bookmarkStart w:id="27" w:name="bookmark60"/>
      <w:r w:rsidRPr="00DA3796">
        <w:rPr>
          <w:rFonts w:ascii="Times New Roman" w:eastAsia="Times New Roman" w:hAnsi="Times New Roman" w:cs="Times New Roman"/>
          <w:b/>
          <w:bCs/>
          <w:color w:val="000000"/>
          <w:sz w:val="28"/>
          <w:szCs w:val="28"/>
          <w:lang w:eastAsia="ru-RU" w:bidi="ru-RU"/>
        </w:rPr>
        <w:lastRenderedPageBreak/>
        <w:t xml:space="preserve">Форма решения о приеме на обучение в </w:t>
      </w:r>
      <w:bookmarkEnd w:id="27"/>
      <w:r w:rsidRPr="00DA3796">
        <w:rPr>
          <w:rFonts w:ascii="Times New Roman" w:eastAsia="Times New Roman" w:hAnsi="Times New Roman" w:cs="Times New Roman"/>
          <w:b/>
          <w:bCs/>
          <w:color w:val="000000"/>
          <w:sz w:val="28"/>
          <w:szCs w:val="28"/>
          <w:lang w:eastAsia="ru-RU" w:bidi="ru-RU"/>
        </w:rPr>
        <w:t>муниципальную образовательную организацию МО «Катангский район», реализующую программу общего образования</w:t>
      </w:r>
    </w:p>
    <w:p w14:paraId="2A9CBC4B" w14:textId="77777777" w:rsidR="00DA3796" w:rsidRPr="00DA3796" w:rsidRDefault="00DA3796" w:rsidP="00DA3796">
      <w:pPr>
        <w:widowControl w:val="0"/>
        <w:spacing w:after="260" w:line="240" w:lineRule="auto"/>
        <w:ind w:left="158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i/>
          <w:iCs/>
          <w:color w:val="000000"/>
          <w:sz w:val="24"/>
          <w:szCs w:val="24"/>
          <w:lang w:eastAsia="ru-RU" w:bidi="ru-RU"/>
        </w:rPr>
        <w:t>Наименование Организации</w:t>
      </w:r>
    </w:p>
    <w:p w14:paraId="59F0585E" w14:textId="77777777" w:rsidR="00DA3796" w:rsidRPr="00DA3796" w:rsidRDefault="00DA3796" w:rsidP="00DA3796">
      <w:pPr>
        <w:widowControl w:val="0"/>
        <w:tabs>
          <w:tab w:val="left" w:leader="underscore" w:pos="9017"/>
        </w:tabs>
        <w:spacing w:after="260" w:line="240" w:lineRule="auto"/>
        <w:ind w:left="642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Кому: </w:t>
      </w:r>
      <w:r w:rsidRPr="00DA3796">
        <w:rPr>
          <w:rFonts w:ascii="Times New Roman" w:eastAsia="Times New Roman" w:hAnsi="Times New Roman" w:cs="Times New Roman"/>
          <w:color w:val="000000"/>
          <w:sz w:val="24"/>
          <w:szCs w:val="24"/>
          <w:lang w:eastAsia="ru-RU" w:bidi="ru-RU"/>
        </w:rPr>
        <w:tab/>
      </w:r>
    </w:p>
    <w:p w14:paraId="747B0728" w14:textId="77777777" w:rsidR="00DA3796" w:rsidRPr="00DA3796" w:rsidRDefault="00DA3796" w:rsidP="00DA3796">
      <w:pPr>
        <w:widowControl w:val="0"/>
        <w:spacing w:after="0" w:line="240" w:lineRule="auto"/>
        <w:ind w:left="572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РЕШЕНИЕ</w:t>
      </w:r>
    </w:p>
    <w:p w14:paraId="2ECE70C9" w14:textId="77777777" w:rsidR="00DA3796" w:rsidRPr="00DA3796" w:rsidRDefault="00DA3796" w:rsidP="00DA3796">
      <w:pPr>
        <w:widowControl w:val="0"/>
        <w:spacing w:after="0" w:line="240" w:lineRule="auto"/>
        <w:ind w:left="1580" w:firstLine="36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 приеме на обучение в  муниципальную образовательную организацию МО «Катангский район», реализующую программу общего</w:t>
      </w:r>
      <w:r w:rsidRPr="00DA3796">
        <w:rPr>
          <w:rFonts w:ascii="Times New Roman" w:eastAsia="Times New Roman" w:hAnsi="Times New Roman" w:cs="Times New Roman"/>
          <w:color w:val="000007"/>
          <w:sz w:val="24"/>
          <w:szCs w:val="24"/>
          <w:lang w:eastAsia="ru-RU" w:bidi="ru-RU"/>
        </w:rPr>
        <w:t xml:space="preserve">     </w:t>
      </w:r>
      <w:r w:rsidRPr="00DA3796">
        <w:rPr>
          <w:rFonts w:ascii="Times New Roman" w:eastAsia="Times New Roman" w:hAnsi="Times New Roman" w:cs="Times New Roman"/>
          <w:b/>
          <w:bCs/>
          <w:color w:val="000000"/>
          <w:sz w:val="24"/>
          <w:szCs w:val="24"/>
          <w:lang w:eastAsia="ru-RU" w:bidi="ru-RU"/>
        </w:rPr>
        <w:t>образования</w:t>
      </w:r>
    </w:p>
    <w:p w14:paraId="40C98E2F" w14:textId="77777777" w:rsidR="00DA3796" w:rsidRPr="00DA3796" w:rsidRDefault="00DA3796" w:rsidP="00DA3796">
      <w:pPr>
        <w:widowControl w:val="0"/>
        <w:tabs>
          <w:tab w:val="left" w:leader="underscore" w:pos="3178"/>
          <w:tab w:val="left" w:leader="underscore" w:pos="7374"/>
        </w:tabs>
        <w:spacing w:after="540" w:line="240" w:lineRule="auto"/>
        <w:ind w:left="158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r>
    </w:p>
    <w:p w14:paraId="0F607FA3" w14:textId="77777777" w:rsidR="00DA3796" w:rsidRPr="00DA3796" w:rsidRDefault="00DA3796" w:rsidP="00DA3796">
      <w:pPr>
        <w:widowControl w:val="0"/>
        <w:tabs>
          <w:tab w:val="left" w:leader="underscore" w:pos="5121"/>
          <w:tab w:val="left" w:leader="underscore" w:pos="7374"/>
        </w:tabs>
        <w:spacing w:after="0" w:line="240" w:lineRule="auto"/>
        <w:ind w:left="158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Ваше заявление 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t xml:space="preserve"> и прилагаемые к нему документы</w:t>
      </w:r>
    </w:p>
    <w:p w14:paraId="040D4C89" w14:textId="77777777" w:rsidR="00DA3796" w:rsidRPr="00DA3796" w:rsidRDefault="00DA3796" w:rsidP="00DA3796">
      <w:pPr>
        <w:widowControl w:val="0"/>
        <w:tabs>
          <w:tab w:val="left" w:leader="underscore" w:pos="11090"/>
        </w:tabs>
        <w:spacing w:after="0" w:line="240" w:lineRule="auto"/>
        <w:ind w:firstLine="9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(копии) Организацией рассмотрены и принято решение о приеме на обучение в </w:t>
      </w:r>
      <w:r w:rsidRPr="00DA3796">
        <w:rPr>
          <w:rFonts w:ascii="Times New Roman" w:eastAsia="Times New Roman" w:hAnsi="Times New Roman" w:cs="Times New Roman"/>
          <w:color w:val="000000"/>
          <w:sz w:val="24"/>
          <w:szCs w:val="24"/>
          <w:lang w:eastAsia="ru-RU" w:bidi="ru-RU"/>
        </w:rPr>
        <w:tab/>
      </w:r>
    </w:p>
    <w:p w14:paraId="0D3DDFB7" w14:textId="77777777" w:rsidR="00DA3796" w:rsidRPr="00DA3796" w:rsidRDefault="00DA3796" w:rsidP="00DA3796">
      <w:pPr>
        <w:widowControl w:val="0"/>
        <w:tabs>
          <w:tab w:val="left" w:leader="underscore" w:pos="5121"/>
          <w:tab w:val="left" w:leader="underscore" w:pos="7092"/>
        </w:tabs>
        <w:spacing w:after="260" w:line="240" w:lineRule="auto"/>
        <w:ind w:firstLine="9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(распорядительный акт от </w:t>
      </w:r>
      <w:r w:rsidRPr="00DA3796">
        <w:rPr>
          <w:rFonts w:ascii="Times New Roman" w:eastAsia="Times New Roman" w:hAnsi="Times New Roman" w:cs="Times New Roman"/>
          <w:color w:val="000000"/>
          <w:sz w:val="24"/>
          <w:szCs w:val="24"/>
          <w:lang w:eastAsia="ru-RU" w:bidi="ru-RU"/>
        </w:rPr>
        <w:tab/>
        <w:t xml:space="preserve">№ </w:t>
      </w:r>
      <w:r w:rsidRPr="00DA3796">
        <w:rPr>
          <w:rFonts w:ascii="Times New Roman" w:eastAsia="Times New Roman" w:hAnsi="Times New Roman" w:cs="Times New Roman"/>
          <w:color w:val="000000"/>
          <w:sz w:val="24"/>
          <w:szCs w:val="24"/>
          <w:lang w:eastAsia="ru-RU" w:bidi="ru-RU"/>
        </w:rPr>
        <w:tab/>
        <w:t>).</w:t>
      </w:r>
    </w:p>
    <w:p w14:paraId="19BC2EF3" w14:textId="77777777" w:rsidR="00DA3796" w:rsidRPr="00DA3796" w:rsidRDefault="00DA3796" w:rsidP="00DA3796">
      <w:pPr>
        <w:widowControl w:val="0"/>
        <w:tabs>
          <w:tab w:val="left" w:leader="underscore" w:pos="9423"/>
        </w:tabs>
        <w:spacing w:after="260" w:line="240" w:lineRule="auto"/>
        <w:ind w:left="158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Дополнительная информация: </w:t>
      </w:r>
      <w:r w:rsidRPr="00DA3796">
        <w:rPr>
          <w:rFonts w:ascii="Times New Roman" w:eastAsia="Times New Roman" w:hAnsi="Times New Roman" w:cs="Times New Roman"/>
          <w:color w:val="000000"/>
          <w:sz w:val="24"/>
          <w:szCs w:val="24"/>
          <w:lang w:eastAsia="ru-RU" w:bidi="ru-RU"/>
        </w:rPr>
        <w:tab/>
        <w:t>.</w:t>
      </w:r>
    </w:p>
    <w:p w14:paraId="6361CDFB" w14:textId="77777777" w:rsidR="00DA3796" w:rsidRPr="00DA3796" w:rsidRDefault="00DA3796" w:rsidP="00DA3796">
      <w:pPr>
        <w:widowControl w:val="0"/>
        <w:spacing w:after="0" w:line="240" w:lineRule="auto"/>
        <w:ind w:left="67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Подпись</w:t>
      </w:r>
    </w:p>
    <w:p w14:paraId="3A280EBE" w14:textId="77777777" w:rsidR="00DA3796" w:rsidRPr="00DA3796" w:rsidRDefault="00DA3796" w:rsidP="00DA3796">
      <w:pPr>
        <w:widowControl w:val="0"/>
        <w:spacing w:after="260" w:line="240" w:lineRule="auto"/>
        <w:ind w:left="900" w:firstLine="700"/>
        <w:jc w:val="both"/>
        <w:rPr>
          <w:rFonts w:ascii="Times New Roman" w:eastAsia="Times New Roman" w:hAnsi="Times New Roman" w:cs="Times New Roman"/>
          <w:color w:val="000007"/>
          <w:sz w:val="24"/>
          <w:szCs w:val="24"/>
          <w:lang w:eastAsia="ru-RU" w:bidi="ru-RU"/>
        </w:rPr>
        <w:sectPr w:rsidR="00DA3796" w:rsidRPr="00DA3796">
          <w:headerReference w:type="even" r:id="rId26"/>
          <w:headerReference w:type="default" r:id="rId27"/>
          <w:footerReference w:type="even" r:id="rId28"/>
          <w:footerReference w:type="default" r:id="rId29"/>
          <w:pgSz w:w="11900" w:h="16840"/>
          <w:pgMar w:top="2564" w:right="417" w:bottom="2564" w:left="227" w:header="0" w:footer="3" w:gutter="0"/>
          <w:pgNumType w:start="3"/>
          <w:cols w:space="720"/>
          <w:noEndnote/>
          <w:docGrid w:linePitch="360"/>
        </w:sectPr>
      </w:pPr>
      <w:r w:rsidRPr="00DA3796">
        <w:rPr>
          <w:rFonts w:ascii="Times New Roman" w:eastAsia="Times New Roman" w:hAnsi="Times New Roman" w:cs="Times New Roman"/>
          <w:i/>
          <w:iCs/>
          <w:color w:val="000000"/>
          <w:sz w:val="24"/>
          <w:szCs w:val="24"/>
          <w:lang w:eastAsia="ru-RU" w:bidi="ru-RU"/>
        </w:rPr>
        <w:t>Должность и ФИО сотрудника, принявшего решение</w:t>
      </w:r>
    </w:p>
    <w:p w14:paraId="2DCA72D4" w14:textId="77777777" w:rsidR="00DA3796" w:rsidRPr="00DA3796" w:rsidRDefault="00DA3796" w:rsidP="00DA3796">
      <w:pPr>
        <w:keepNext/>
        <w:keepLines/>
        <w:widowControl w:val="0"/>
        <w:spacing w:after="0" w:line="240" w:lineRule="auto"/>
        <w:ind w:left="1240" w:firstLine="820"/>
        <w:jc w:val="center"/>
        <w:outlineLvl w:val="1"/>
        <w:rPr>
          <w:rFonts w:ascii="Times New Roman" w:eastAsia="Times New Roman" w:hAnsi="Times New Roman" w:cs="Times New Roman"/>
          <w:b/>
          <w:bCs/>
          <w:color w:val="000000"/>
          <w:sz w:val="28"/>
          <w:szCs w:val="28"/>
          <w:lang w:eastAsia="ru-RU" w:bidi="ru-RU"/>
        </w:rPr>
      </w:pPr>
      <w:bookmarkStart w:id="28" w:name="bookmark63"/>
      <w:r w:rsidRPr="00DA3796">
        <w:rPr>
          <w:rFonts w:ascii="Times New Roman" w:eastAsia="Times New Roman" w:hAnsi="Times New Roman" w:cs="Times New Roman"/>
          <w:b/>
          <w:bCs/>
          <w:color w:val="000000"/>
          <w:sz w:val="28"/>
          <w:szCs w:val="28"/>
          <w:lang w:eastAsia="ru-RU" w:bidi="ru-RU"/>
        </w:rPr>
        <w:lastRenderedPageBreak/>
        <w:t xml:space="preserve">Форма решения об отказе в приеме на обучение в муниципальную образовательную организацию </w:t>
      </w:r>
      <w:bookmarkEnd w:id="28"/>
      <w:r w:rsidRPr="00DA3796">
        <w:rPr>
          <w:rFonts w:ascii="Times New Roman" w:eastAsia="Times New Roman" w:hAnsi="Times New Roman" w:cs="Times New Roman"/>
          <w:b/>
          <w:bCs/>
          <w:color w:val="000000"/>
          <w:sz w:val="28"/>
          <w:szCs w:val="28"/>
          <w:lang w:eastAsia="ru-RU" w:bidi="ru-RU"/>
        </w:rPr>
        <w:t>МО «Катангский район», реализующую программу общего образования</w:t>
      </w:r>
    </w:p>
    <w:p w14:paraId="4AA406C2" w14:textId="77777777" w:rsidR="00DA3796" w:rsidRPr="00DA3796" w:rsidRDefault="00DA3796" w:rsidP="00DA3796">
      <w:pPr>
        <w:widowControl w:val="0"/>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i/>
          <w:iCs/>
          <w:color w:val="000000"/>
          <w:sz w:val="24"/>
          <w:szCs w:val="24"/>
          <w:lang w:eastAsia="ru-RU" w:bidi="ru-RU"/>
        </w:rPr>
        <w:t>Наименование Организации</w:t>
      </w:r>
    </w:p>
    <w:p w14:paraId="11A40EDB" w14:textId="77777777" w:rsidR="00DA3796" w:rsidRPr="00DA3796" w:rsidRDefault="00DA3796" w:rsidP="00DA3796">
      <w:pPr>
        <w:widowControl w:val="0"/>
        <w:tabs>
          <w:tab w:val="left" w:leader="underscore" w:pos="8537"/>
        </w:tabs>
        <w:spacing w:after="260" w:line="240" w:lineRule="auto"/>
        <w:ind w:left="642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Кому: </w:t>
      </w:r>
      <w:r w:rsidRPr="00DA3796">
        <w:rPr>
          <w:rFonts w:ascii="Times New Roman" w:eastAsia="Times New Roman" w:hAnsi="Times New Roman" w:cs="Times New Roman"/>
          <w:color w:val="000000"/>
          <w:sz w:val="24"/>
          <w:szCs w:val="24"/>
          <w:lang w:eastAsia="ru-RU" w:bidi="ru-RU"/>
        </w:rPr>
        <w:tab/>
      </w:r>
    </w:p>
    <w:p w14:paraId="5DDA9AE2" w14:textId="77777777" w:rsidR="00DA3796" w:rsidRPr="00DA3796" w:rsidRDefault="00DA3796" w:rsidP="00DA3796">
      <w:pPr>
        <w:widowControl w:val="0"/>
        <w:spacing w:after="0" w:line="240" w:lineRule="auto"/>
        <w:ind w:left="572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РЕШЕНИЕ</w:t>
      </w:r>
    </w:p>
    <w:p w14:paraId="2674BA34" w14:textId="77777777" w:rsidR="00DA3796" w:rsidRPr="00DA3796" w:rsidRDefault="00DA3796" w:rsidP="00DA3796">
      <w:pPr>
        <w:widowControl w:val="0"/>
        <w:spacing w:after="0" w:line="240" w:lineRule="auto"/>
        <w:ind w:left="1040" w:firstLine="134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об отказе в приеме на обучение в муниципальную образовательную организацию МО «Катангский район», реализующую программу</w:t>
      </w:r>
    </w:p>
    <w:p w14:paraId="67181828" w14:textId="77777777" w:rsidR="00DA3796" w:rsidRPr="00DA3796" w:rsidRDefault="00DA3796" w:rsidP="00DA3796">
      <w:pPr>
        <w:widowControl w:val="0"/>
        <w:spacing w:after="26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общего образования</w:t>
      </w:r>
    </w:p>
    <w:p w14:paraId="2263AA5F" w14:textId="77777777" w:rsidR="00DA3796" w:rsidRPr="00DA3796" w:rsidRDefault="00DA3796" w:rsidP="00DA3796">
      <w:pPr>
        <w:widowControl w:val="0"/>
        <w:tabs>
          <w:tab w:val="left" w:leader="underscore" w:pos="3318"/>
          <w:tab w:val="left" w:leader="underscore" w:pos="8046"/>
        </w:tabs>
        <w:spacing w:after="26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r>
    </w:p>
    <w:p w14:paraId="648BD14E" w14:textId="77777777" w:rsidR="00DA3796" w:rsidRPr="00DA3796" w:rsidRDefault="00DA3796" w:rsidP="00DA3796">
      <w:pPr>
        <w:widowControl w:val="0"/>
        <w:tabs>
          <w:tab w:val="left" w:leader="underscore" w:pos="5195"/>
          <w:tab w:val="left" w:leader="underscore" w:pos="7341"/>
        </w:tabs>
        <w:spacing w:after="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Ваше заявление от </w:t>
      </w:r>
      <w:r w:rsidRPr="00DA3796">
        <w:rPr>
          <w:rFonts w:ascii="Times New Roman" w:eastAsia="Times New Roman" w:hAnsi="Times New Roman" w:cs="Times New Roman"/>
          <w:color w:val="000000"/>
          <w:sz w:val="24"/>
          <w:szCs w:val="24"/>
          <w:lang w:eastAsia="ru-RU" w:bidi="ru-RU"/>
        </w:rPr>
        <w:tab/>
        <w:t xml:space="preserve"> № </w:t>
      </w:r>
      <w:r w:rsidRPr="00DA3796">
        <w:rPr>
          <w:rFonts w:ascii="Times New Roman" w:eastAsia="Times New Roman" w:hAnsi="Times New Roman" w:cs="Times New Roman"/>
          <w:color w:val="000000"/>
          <w:sz w:val="24"/>
          <w:szCs w:val="24"/>
          <w:lang w:eastAsia="ru-RU" w:bidi="ru-RU"/>
        </w:rPr>
        <w:tab/>
        <w:t xml:space="preserve"> и прилагаемые к нему документы</w:t>
      </w:r>
    </w:p>
    <w:p w14:paraId="62E99286" w14:textId="77777777" w:rsidR="00DA3796" w:rsidRPr="00DA3796" w:rsidRDefault="00DA3796" w:rsidP="00DA3796">
      <w:pPr>
        <w:widowControl w:val="0"/>
        <w:tabs>
          <w:tab w:val="left" w:leader="underscore" w:pos="2513"/>
        </w:tabs>
        <w:spacing w:after="260" w:line="240" w:lineRule="auto"/>
        <w:ind w:left="9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(копии) Организацией рассмотрены и принято решение об отказе в приеме на обучение в </w:t>
      </w:r>
      <w:r w:rsidRPr="00DA3796">
        <w:rPr>
          <w:rFonts w:ascii="Times New Roman" w:eastAsia="Times New Roman" w:hAnsi="Times New Roman" w:cs="Times New Roman"/>
          <w:color w:val="000000"/>
          <w:sz w:val="24"/>
          <w:szCs w:val="24"/>
          <w:lang w:eastAsia="ru-RU" w:bidi="ru-RU"/>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8098"/>
      </w:tblGrid>
      <w:tr w:rsidR="00DA3796" w:rsidRPr="00DA3796" w14:paraId="33BD117D" w14:textId="77777777" w:rsidTr="00A1660D">
        <w:trPr>
          <w:trHeight w:hRule="exact" w:val="1046"/>
          <w:jc w:val="center"/>
        </w:trPr>
        <w:tc>
          <w:tcPr>
            <w:tcW w:w="3158" w:type="dxa"/>
            <w:tcBorders>
              <w:top w:val="single" w:sz="4" w:space="0" w:color="auto"/>
              <w:left w:val="single" w:sz="4" w:space="0" w:color="auto"/>
            </w:tcBorders>
            <w:shd w:val="clear" w:color="auto" w:fill="auto"/>
            <w:vAlign w:val="center"/>
          </w:tcPr>
          <w:p w14:paraId="35A6FBD1"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 пункта Административного регламента</w:t>
            </w:r>
          </w:p>
        </w:tc>
        <w:tc>
          <w:tcPr>
            <w:tcW w:w="8098" w:type="dxa"/>
            <w:tcBorders>
              <w:top w:val="single" w:sz="4" w:space="0" w:color="auto"/>
              <w:left w:val="single" w:sz="4" w:space="0" w:color="auto"/>
              <w:right w:val="single" w:sz="4" w:space="0" w:color="auto"/>
            </w:tcBorders>
            <w:shd w:val="clear" w:color="auto" w:fill="auto"/>
          </w:tcPr>
          <w:p w14:paraId="6217524C"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Наименование основания для отказа в соответствии с единым стандартом</w:t>
            </w:r>
          </w:p>
        </w:tc>
      </w:tr>
      <w:tr w:rsidR="00DA3796" w:rsidRPr="00DA3796" w14:paraId="486B3417" w14:textId="77777777" w:rsidTr="00A1660D">
        <w:trPr>
          <w:trHeight w:hRule="exact" w:val="1594"/>
          <w:jc w:val="center"/>
        </w:trPr>
        <w:tc>
          <w:tcPr>
            <w:tcW w:w="3158" w:type="dxa"/>
            <w:tcBorders>
              <w:top w:val="single" w:sz="4" w:space="0" w:color="auto"/>
              <w:left w:val="single" w:sz="4" w:space="0" w:color="auto"/>
            </w:tcBorders>
            <w:shd w:val="clear" w:color="auto" w:fill="auto"/>
          </w:tcPr>
          <w:p w14:paraId="7754C71E"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13.2.1.</w:t>
            </w:r>
          </w:p>
        </w:tc>
        <w:tc>
          <w:tcPr>
            <w:tcW w:w="8098" w:type="dxa"/>
            <w:tcBorders>
              <w:top w:val="single" w:sz="4" w:space="0" w:color="auto"/>
              <w:left w:val="single" w:sz="4" w:space="0" w:color="auto"/>
              <w:right w:val="single" w:sz="4" w:space="0" w:color="auto"/>
            </w:tcBorders>
            <w:shd w:val="clear" w:color="auto" w:fill="auto"/>
            <w:vAlign w:val="center"/>
          </w:tcPr>
          <w:p w14:paraId="0A67BA85"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7"/>
                <w:sz w:val="24"/>
                <w:szCs w:val="24"/>
                <w:lang w:eastAsia="ru-RU" w:bidi="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DA3796" w:rsidRPr="00DA3796" w14:paraId="423E1760" w14:textId="77777777" w:rsidTr="00A1660D">
        <w:trPr>
          <w:trHeight w:hRule="exact" w:val="490"/>
          <w:jc w:val="center"/>
        </w:trPr>
        <w:tc>
          <w:tcPr>
            <w:tcW w:w="3158" w:type="dxa"/>
            <w:tcBorders>
              <w:top w:val="single" w:sz="4" w:space="0" w:color="auto"/>
              <w:left w:val="single" w:sz="4" w:space="0" w:color="auto"/>
            </w:tcBorders>
            <w:shd w:val="clear" w:color="auto" w:fill="auto"/>
            <w:vAlign w:val="center"/>
          </w:tcPr>
          <w:p w14:paraId="53BA43E6"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13.2.2.</w:t>
            </w:r>
          </w:p>
        </w:tc>
        <w:tc>
          <w:tcPr>
            <w:tcW w:w="8098" w:type="dxa"/>
            <w:tcBorders>
              <w:top w:val="single" w:sz="4" w:space="0" w:color="auto"/>
              <w:left w:val="single" w:sz="4" w:space="0" w:color="auto"/>
              <w:right w:val="single" w:sz="4" w:space="0" w:color="auto"/>
            </w:tcBorders>
            <w:shd w:val="clear" w:color="auto" w:fill="auto"/>
            <w:vAlign w:val="center"/>
          </w:tcPr>
          <w:p w14:paraId="2BCBBDD3"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Отзыв заявления по инициативе заявителя</w:t>
            </w:r>
          </w:p>
        </w:tc>
      </w:tr>
      <w:tr w:rsidR="00DA3796" w:rsidRPr="00DA3796" w14:paraId="712A07AF" w14:textId="77777777" w:rsidTr="00A1660D">
        <w:trPr>
          <w:trHeight w:hRule="exact" w:val="1176"/>
          <w:jc w:val="center"/>
        </w:trPr>
        <w:tc>
          <w:tcPr>
            <w:tcW w:w="3158" w:type="dxa"/>
            <w:tcBorders>
              <w:top w:val="single" w:sz="4" w:space="0" w:color="auto"/>
              <w:left w:val="single" w:sz="4" w:space="0" w:color="auto"/>
              <w:bottom w:val="single" w:sz="4" w:space="0" w:color="auto"/>
            </w:tcBorders>
            <w:shd w:val="clear" w:color="auto" w:fill="auto"/>
          </w:tcPr>
          <w:p w14:paraId="6313A1E7" w14:textId="77777777" w:rsidR="00DA3796" w:rsidRPr="00DA3796" w:rsidRDefault="00DA3796" w:rsidP="00DA3796">
            <w:pPr>
              <w:widowControl w:val="0"/>
              <w:spacing w:before="100"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13.2.3.</w:t>
            </w: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14:paraId="03370791"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7475C5C0" w14:textId="77777777" w:rsidR="00DA3796" w:rsidRPr="00DA3796" w:rsidRDefault="00DA3796" w:rsidP="00DA3796">
      <w:pPr>
        <w:widowControl w:val="0"/>
        <w:spacing w:after="259" w:line="1" w:lineRule="exact"/>
        <w:rPr>
          <w:rFonts w:ascii="Courier New" w:eastAsia="Courier New" w:hAnsi="Courier New" w:cs="Courier New"/>
          <w:color w:val="000000"/>
          <w:sz w:val="24"/>
          <w:szCs w:val="24"/>
          <w:lang w:eastAsia="ru-RU" w:bidi="ru-RU"/>
        </w:rPr>
      </w:pPr>
    </w:p>
    <w:p w14:paraId="65304D5C" w14:textId="77777777" w:rsidR="00DA3796" w:rsidRPr="00DA3796" w:rsidRDefault="00DA3796" w:rsidP="00DA3796">
      <w:pPr>
        <w:widowControl w:val="0"/>
        <w:tabs>
          <w:tab w:val="left" w:leader="underscore" w:pos="9438"/>
        </w:tabs>
        <w:spacing w:after="26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Дополнительная информация: </w:t>
      </w:r>
      <w:r w:rsidRPr="00DA3796">
        <w:rPr>
          <w:rFonts w:ascii="Times New Roman" w:eastAsia="Times New Roman" w:hAnsi="Times New Roman" w:cs="Times New Roman"/>
          <w:color w:val="000000"/>
          <w:sz w:val="24"/>
          <w:szCs w:val="24"/>
          <w:lang w:eastAsia="ru-RU" w:bidi="ru-RU"/>
        </w:rPr>
        <w:tab/>
        <w:t>.</w:t>
      </w:r>
    </w:p>
    <w:p w14:paraId="0914B0F2" w14:textId="77777777" w:rsidR="00DA3796" w:rsidRPr="00DA3796" w:rsidRDefault="00DA3796" w:rsidP="00DA3796">
      <w:pPr>
        <w:widowControl w:val="0"/>
        <w:spacing w:after="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Вы вправе повторно обратиться в Организацию с заявлением о предоставлении Услуги.</w:t>
      </w:r>
    </w:p>
    <w:p w14:paraId="79D4E451" w14:textId="77777777" w:rsidR="00DA3796" w:rsidRPr="00DA3796" w:rsidRDefault="00DA3796" w:rsidP="00DA3796">
      <w:pPr>
        <w:widowControl w:val="0"/>
        <w:spacing w:after="54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14:paraId="7747DE4D" w14:textId="77777777" w:rsidR="00DA3796" w:rsidRPr="00DA3796" w:rsidRDefault="00DA3796" w:rsidP="00DA3796">
      <w:pPr>
        <w:widowControl w:val="0"/>
        <w:spacing w:after="260" w:line="240" w:lineRule="auto"/>
        <w:ind w:left="900" w:firstLine="700"/>
        <w:jc w:val="both"/>
        <w:rPr>
          <w:i/>
          <w:iCs/>
          <w:color w:val="000000"/>
          <w:sz w:val="24"/>
          <w:szCs w:val="24"/>
          <w:lang w:eastAsia="ru-RU" w:bidi="ru-RU"/>
        </w:rPr>
        <w:sectPr w:rsidR="00DA3796" w:rsidRPr="00DA3796">
          <w:pgSz w:w="11900" w:h="16840"/>
          <w:pgMar w:top="2564" w:right="417" w:bottom="1470" w:left="227" w:header="0" w:footer="3" w:gutter="0"/>
          <w:cols w:space="720"/>
          <w:noEndnote/>
          <w:docGrid w:linePitch="360"/>
        </w:sectPr>
      </w:pPr>
      <w:r w:rsidRPr="00DA3796">
        <w:rPr>
          <w:i/>
          <w:iCs/>
          <w:color w:val="000000"/>
          <w:sz w:val="24"/>
          <w:szCs w:val="24"/>
          <w:lang w:eastAsia="ru-RU" w:bidi="ru-RU"/>
        </w:rPr>
        <w:t>Должность и ФИО сотрудника, принявшего решение</w:t>
      </w:r>
    </w:p>
    <w:p w14:paraId="1B2818F3" w14:textId="77777777" w:rsidR="00DA3796" w:rsidRPr="00DA3796" w:rsidRDefault="00DA3796" w:rsidP="00DA3796">
      <w:pPr>
        <w:widowControl w:val="0"/>
        <w:spacing w:after="100" w:line="240" w:lineRule="auto"/>
        <w:ind w:left="2000" w:hanging="4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lastRenderedPageBreak/>
        <w:t>Перечень нормативных правовых актов, регулирующих предоставление Услуги (с указанием их реквизитов и источников официального опубликования)</w:t>
      </w:r>
    </w:p>
    <w:p w14:paraId="6C51E82F"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14:paraId="1D453EF9" w14:textId="77777777" w:rsidR="00DA3796" w:rsidRPr="00DA3796" w:rsidRDefault="00DA3796" w:rsidP="00DA3796">
      <w:pPr>
        <w:widowControl w:val="0"/>
        <w:numPr>
          <w:ilvl w:val="0"/>
          <w:numId w:val="9"/>
        </w:numPr>
        <w:tabs>
          <w:tab w:val="left" w:pos="191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14:paraId="048D9F84"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27 июля 2006 г. № 152-ФЗ «О персональных данных» (Собрание законодательства Российской Федерации, 2006, № 31, ст. 3451; 2017, № 31, ст. 4772).</w:t>
      </w:r>
    </w:p>
    <w:p w14:paraId="482D4240"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6 апреля 2011 г. № 63-ФЗ «Об электронной подписи» (Собрание законодательства Российской Федерации, 2011, № 15, ст. 2036).</w:t>
      </w:r>
    </w:p>
    <w:p w14:paraId="0B536D0A" w14:textId="77777777" w:rsidR="00DA3796" w:rsidRPr="00DA3796" w:rsidRDefault="00DA3796" w:rsidP="00DA3796">
      <w:pPr>
        <w:widowControl w:val="0"/>
        <w:numPr>
          <w:ilvl w:val="0"/>
          <w:numId w:val="9"/>
        </w:numPr>
        <w:tabs>
          <w:tab w:val="left" w:pos="1908"/>
          <w:tab w:val="left" w:pos="7586"/>
          <w:tab w:val="left" w:pos="8004"/>
          <w:tab w:val="left" w:pos="9660"/>
          <w:tab w:val="left" w:pos="10380"/>
          <w:tab w:val="left" w:pos="10812"/>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21.12.2012 № 273-ФЗ «Об образовании в Российской Федерации» (Собрание законодательства Российской Федерации, 2012,</w:t>
      </w:r>
      <w:r w:rsidRPr="00DA3796">
        <w:rPr>
          <w:rFonts w:ascii="Times New Roman" w:eastAsia="Times New Roman" w:hAnsi="Times New Roman" w:cs="Times New Roman"/>
          <w:color w:val="000000"/>
          <w:sz w:val="24"/>
          <w:szCs w:val="24"/>
          <w:lang w:eastAsia="ru-RU" w:bidi="ru-RU"/>
        </w:rPr>
        <w:tab/>
        <w:t>№</w:t>
      </w:r>
      <w:r w:rsidRPr="00DA3796">
        <w:rPr>
          <w:rFonts w:ascii="Times New Roman" w:eastAsia="Times New Roman" w:hAnsi="Times New Roman" w:cs="Times New Roman"/>
          <w:color w:val="000000"/>
          <w:sz w:val="24"/>
          <w:szCs w:val="24"/>
          <w:lang w:eastAsia="ru-RU" w:bidi="ru-RU"/>
        </w:rPr>
        <w:tab/>
        <w:t>53, ст. 7598;</w:t>
      </w:r>
      <w:r w:rsidRPr="00DA3796">
        <w:rPr>
          <w:rFonts w:ascii="Times New Roman" w:eastAsia="Times New Roman" w:hAnsi="Times New Roman" w:cs="Times New Roman"/>
          <w:color w:val="000000"/>
          <w:sz w:val="24"/>
          <w:szCs w:val="24"/>
          <w:lang w:eastAsia="ru-RU" w:bidi="ru-RU"/>
        </w:rPr>
        <w:tab/>
        <w:t>2014,</w:t>
      </w:r>
      <w:r w:rsidRPr="00DA3796">
        <w:rPr>
          <w:rFonts w:ascii="Times New Roman" w:eastAsia="Times New Roman" w:hAnsi="Times New Roman" w:cs="Times New Roman"/>
          <w:color w:val="000000"/>
          <w:sz w:val="24"/>
          <w:szCs w:val="24"/>
          <w:lang w:eastAsia="ru-RU" w:bidi="ru-RU"/>
        </w:rPr>
        <w:tab/>
        <w:t>№</w:t>
      </w:r>
      <w:r w:rsidRPr="00DA3796">
        <w:rPr>
          <w:rFonts w:ascii="Times New Roman" w:eastAsia="Times New Roman" w:hAnsi="Times New Roman" w:cs="Times New Roman"/>
          <w:color w:val="000000"/>
          <w:sz w:val="24"/>
          <w:szCs w:val="24"/>
          <w:lang w:eastAsia="ru-RU" w:bidi="ru-RU"/>
        </w:rPr>
        <w:tab/>
        <w:t>19,</w:t>
      </w:r>
    </w:p>
    <w:p w14:paraId="1A8ADFAB" w14:textId="77777777" w:rsidR="00DA3796" w:rsidRPr="00DA3796" w:rsidRDefault="00DA3796" w:rsidP="00DA3796">
      <w:pPr>
        <w:widowControl w:val="0"/>
        <w:spacing w:after="100" w:line="240" w:lineRule="auto"/>
        <w:ind w:left="9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ст. 2289; 2016, № 27, ст. 4160; 2016, № 27, ст. 4246; 2018, № 32, ст. 5110; 2019, № 30, ст. 4134; 2019, № 49, ст. 6970; 2020, № 12, ст. 1645).</w:t>
      </w:r>
    </w:p>
    <w:p w14:paraId="5CB35E17"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14:paraId="682D7052"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27 мая 1998 г. 76-ФЗ «О статусе военнослужащих» (Собрание законодательства Российской Федерации, 1998, № 22, ст. 2331; 2013, № 27, ст. 3477).</w:t>
      </w:r>
    </w:p>
    <w:p w14:paraId="323ADD12" w14:textId="77777777" w:rsidR="00DA3796" w:rsidRPr="00DA3796" w:rsidRDefault="00DA3796" w:rsidP="00DA3796">
      <w:pPr>
        <w:widowControl w:val="0"/>
        <w:numPr>
          <w:ilvl w:val="0"/>
          <w:numId w:val="9"/>
        </w:numPr>
        <w:tabs>
          <w:tab w:val="left" w:pos="1908"/>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Федеральный закон от 17 января 1992 г. № </w:t>
      </w:r>
      <w:r w:rsidRPr="00DA3796">
        <w:rPr>
          <w:rFonts w:ascii="Times New Roman" w:eastAsia="Times New Roman" w:hAnsi="Times New Roman" w:cs="Times New Roman"/>
          <w:color w:val="000000"/>
          <w:sz w:val="24"/>
          <w:szCs w:val="24"/>
          <w:lang w:bidi="en-US"/>
        </w:rPr>
        <w:t>2202-</w:t>
      </w:r>
      <w:r w:rsidRPr="00DA3796">
        <w:rPr>
          <w:rFonts w:ascii="Times New Roman" w:eastAsia="Times New Roman" w:hAnsi="Times New Roman" w:cs="Times New Roman"/>
          <w:color w:val="000000"/>
          <w:sz w:val="24"/>
          <w:szCs w:val="24"/>
          <w:lang w:val="en-US" w:bidi="en-US"/>
        </w:rPr>
        <w:t>I</w:t>
      </w:r>
      <w:r w:rsidRPr="00DA3796">
        <w:rPr>
          <w:rFonts w:ascii="Times New Roman" w:eastAsia="Times New Roman" w:hAnsi="Times New Roman" w:cs="Times New Roman"/>
          <w:color w:val="000000"/>
          <w:sz w:val="24"/>
          <w:szCs w:val="24"/>
          <w:lang w:bidi="en-US"/>
        </w:rPr>
        <w:t xml:space="preserve"> </w:t>
      </w:r>
      <w:r w:rsidRPr="00DA3796">
        <w:rPr>
          <w:rFonts w:ascii="Times New Roman" w:eastAsia="Times New Roman" w:hAnsi="Times New Roman" w:cs="Times New Roman"/>
          <w:color w:val="000000"/>
          <w:sz w:val="24"/>
          <w:szCs w:val="24"/>
          <w:lang w:eastAsia="ru-RU" w:bidi="ru-RU"/>
        </w:rPr>
        <w:t>«О прокуратуре Российской Федерации» (Собрание законодательства Российской Федерации, 1995, № 47, ст. 4472; 2013, № 27, ст. 3477).</w:t>
      </w:r>
    </w:p>
    <w:p w14:paraId="173FC8DE" w14:textId="77777777" w:rsidR="00DA3796" w:rsidRPr="00DA3796" w:rsidRDefault="00DA3796" w:rsidP="00DA3796">
      <w:pPr>
        <w:widowControl w:val="0"/>
        <w:numPr>
          <w:ilvl w:val="0"/>
          <w:numId w:val="9"/>
        </w:numPr>
        <w:tabs>
          <w:tab w:val="left" w:pos="190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14:paraId="0509B183"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14:paraId="5FEB9F4B"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14:paraId="6D4ADCA1"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14:paraId="6BFF0B44" w14:textId="77777777" w:rsidR="00DA3796" w:rsidRPr="00DA3796" w:rsidRDefault="00DA3796" w:rsidP="00DA3796">
      <w:pPr>
        <w:widowControl w:val="0"/>
        <w:numPr>
          <w:ilvl w:val="0"/>
          <w:numId w:val="9"/>
        </w:numPr>
        <w:tabs>
          <w:tab w:val="left" w:pos="2034"/>
        </w:tabs>
        <w:spacing w:after="100" w:line="240" w:lineRule="auto"/>
        <w:jc w:val="both"/>
        <w:rPr>
          <w:rFonts w:ascii="Times New Roman" w:eastAsia="Times New Roman" w:hAnsi="Times New Roman" w:cs="Times New Roman"/>
          <w:color w:val="000007"/>
          <w:sz w:val="24"/>
          <w:szCs w:val="24"/>
          <w:lang w:eastAsia="ru-RU" w:bidi="ru-RU"/>
        </w:rPr>
        <w:sectPr w:rsidR="00DA3796" w:rsidRPr="00DA3796">
          <w:pgSz w:w="11900" w:h="16840"/>
          <w:pgMar w:top="2679" w:right="417" w:bottom="1263" w:left="227" w:header="0" w:footer="3" w:gutter="0"/>
          <w:cols w:space="720"/>
          <w:noEndnote/>
          <w:docGrid w:linePitch="360"/>
        </w:sect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14:paraId="3260166E"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14:paraId="2B495500" w14:textId="77777777" w:rsidR="00DA3796" w:rsidRPr="00DA3796" w:rsidRDefault="00DA3796" w:rsidP="00DA3796">
      <w:pPr>
        <w:widowControl w:val="0"/>
        <w:numPr>
          <w:ilvl w:val="0"/>
          <w:numId w:val="9"/>
        </w:numPr>
        <w:tabs>
          <w:tab w:val="left" w:pos="203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A3796">
        <w:rPr>
          <w:rFonts w:ascii="Times New Roman" w:eastAsia="Times New Roman" w:hAnsi="Times New Roman" w:cs="Times New Roman"/>
          <w:color w:val="000000"/>
          <w:sz w:val="24"/>
          <w:szCs w:val="24"/>
          <w:lang w:eastAsia="ru-RU" w:bidi="ru-RU"/>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14:paraId="374EAF13"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609F5014"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30" w:history="1">
        <w:r w:rsidRPr="00DA3796">
          <w:rPr>
            <w:rFonts w:ascii="Times New Roman" w:eastAsia="Times New Roman" w:hAnsi="Times New Roman" w:cs="Times New Roman"/>
            <w:color w:val="000000"/>
            <w:sz w:val="24"/>
            <w:szCs w:val="24"/>
            <w:lang w:val="en-US" w:bidi="en-US"/>
          </w:rPr>
          <w:t>http</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www</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pravo</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gov</w:t>
        </w:r>
        <w:r w:rsidRPr="00DA3796">
          <w:rPr>
            <w:rFonts w:ascii="Times New Roman" w:eastAsia="Times New Roman" w:hAnsi="Times New Roman" w:cs="Times New Roman"/>
            <w:color w:val="000000"/>
            <w:sz w:val="24"/>
            <w:szCs w:val="24"/>
            <w:lang w:bidi="en-US"/>
          </w:rPr>
          <w:t>.</w:t>
        </w:r>
        <w:r w:rsidRPr="00DA3796">
          <w:rPr>
            <w:rFonts w:ascii="Times New Roman" w:eastAsia="Times New Roman" w:hAnsi="Times New Roman" w:cs="Times New Roman"/>
            <w:color w:val="000000"/>
            <w:sz w:val="24"/>
            <w:szCs w:val="24"/>
            <w:lang w:val="en-US" w:bidi="en-US"/>
          </w:rPr>
          <w:t>ru</w:t>
        </w:r>
      </w:hyperlink>
      <w:r w:rsidRPr="00DA3796">
        <w:rPr>
          <w:rFonts w:ascii="Times New Roman" w:eastAsia="Times New Roman" w:hAnsi="Times New Roman" w:cs="Times New Roman"/>
          <w:color w:val="000000"/>
          <w:sz w:val="24"/>
          <w:szCs w:val="24"/>
          <w:lang w:bidi="en-US"/>
        </w:rPr>
        <w:t xml:space="preserve">, </w:t>
      </w:r>
      <w:r w:rsidRPr="00DA3796">
        <w:rPr>
          <w:rFonts w:ascii="Times New Roman" w:eastAsia="Times New Roman" w:hAnsi="Times New Roman" w:cs="Times New Roman"/>
          <w:color w:val="000000"/>
          <w:sz w:val="24"/>
          <w:szCs w:val="24"/>
          <w:lang w:eastAsia="ru-RU" w:bidi="ru-RU"/>
        </w:rPr>
        <w:t>11 сентября 2020 г.).</w:t>
      </w:r>
    </w:p>
    <w:p w14:paraId="5AD009D9"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7 февраля 2011 г. № 3-ФЗ «О полиции» (Собрание законодательства Российской Федерации, 2011, № 7, ст. 900; 2013, № 27, ст. 3477; 2015, № 7, ст. 1022).</w:t>
      </w:r>
    </w:p>
    <w:p w14:paraId="7A16A9F6" w14:textId="77777777" w:rsidR="00DA3796" w:rsidRPr="00DA3796" w:rsidRDefault="00DA3796" w:rsidP="00DA3796">
      <w:pPr>
        <w:widowControl w:val="0"/>
        <w:numPr>
          <w:ilvl w:val="0"/>
          <w:numId w:val="9"/>
        </w:numPr>
        <w:tabs>
          <w:tab w:val="left" w:pos="2029"/>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14:paraId="5283444B" w14:textId="77777777" w:rsidR="00DA3796" w:rsidRPr="00DA3796" w:rsidRDefault="00DA3796" w:rsidP="00DA3796">
      <w:pPr>
        <w:widowControl w:val="0"/>
        <w:numPr>
          <w:ilvl w:val="0"/>
          <w:numId w:val="9"/>
        </w:numPr>
        <w:tabs>
          <w:tab w:val="left" w:pos="2034"/>
        </w:tabs>
        <w:spacing w:after="10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10DFC9E4" w14:textId="77777777" w:rsidR="00DA3796" w:rsidRPr="00DA3796" w:rsidRDefault="00DA3796" w:rsidP="00DA3796">
      <w:pPr>
        <w:widowControl w:val="0"/>
        <w:numPr>
          <w:ilvl w:val="0"/>
          <w:numId w:val="9"/>
        </w:numPr>
        <w:tabs>
          <w:tab w:val="left" w:pos="2034"/>
        </w:tabs>
        <w:spacing w:after="62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7450DEBB" w14:textId="77777777" w:rsidR="00DA3796" w:rsidRPr="00DA3796" w:rsidRDefault="00DA3796" w:rsidP="00DA3796">
      <w:pPr>
        <w:widowControl w:val="0"/>
        <w:spacing w:after="100" w:line="240" w:lineRule="auto"/>
        <w:ind w:left="900"/>
        <w:jc w:val="both"/>
        <w:rPr>
          <w:rFonts w:ascii="Times New Roman" w:eastAsia="Times New Roman" w:hAnsi="Times New Roman" w:cs="Times New Roman"/>
          <w:color w:val="000007"/>
          <w:sz w:val="24"/>
          <w:szCs w:val="24"/>
          <w:lang w:eastAsia="ru-RU" w:bidi="ru-RU"/>
        </w:rPr>
        <w:sectPr w:rsidR="00DA3796" w:rsidRPr="00DA3796">
          <w:headerReference w:type="even" r:id="rId31"/>
          <w:headerReference w:type="default" r:id="rId32"/>
          <w:footerReference w:type="even" r:id="rId33"/>
          <w:footerReference w:type="default" r:id="rId34"/>
          <w:pgSz w:w="11900" w:h="16840"/>
          <w:pgMar w:top="1124" w:right="417" w:bottom="1124" w:left="227" w:header="0" w:footer="696" w:gutter="0"/>
          <w:pgNumType w:start="2"/>
          <w:cols w:space="720"/>
          <w:noEndnote/>
          <w:docGrid w:linePitch="360"/>
        </w:sectPr>
      </w:pPr>
      <w:r w:rsidRPr="00DA3796">
        <w:rPr>
          <w:rFonts w:ascii="Times New Roman" w:eastAsia="Times New Roman" w:hAnsi="Times New Roman" w:cs="Times New Roman"/>
          <w:color w:val="000000"/>
          <w:sz w:val="24"/>
          <w:szCs w:val="24"/>
          <w:lang w:eastAsia="ru-RU" w:bidi="ru-RU"/>
        </w:rPr>
        <w:t>(указать нормативно-правовые акты субъекта Российской Федерации или муниципального образования)</w:t>
      </w:r>
    </w:p>
    <w:p w14:paraId="5D7DA0E5" w14:textId="77777777" w:rsidR="00DA3796" w:rsidRPr="00DA3796" w:rsidRDefault="00DA3796" w:rsidP="00DA3796">
      <w:pPr>
        <w:keepNext/>
        <w:keepLines/>
        <w:widowControl w:val="0"/>
        <w:spacing w:after="500" w:line="240" w:lineRule="auto"/>
        <w:ind w:left="960" w:firstLine="760"/>
        <w:outlineLvl w:val="1"/>
        <w:rPr>
          <w:rFonts w:ascii="Times New Roman" w:eastAsia="Times New Roman" w:hAnsi="Times New Roman" w:cs="Times New Roman"/>
          <w:b/>
          <w:bCs/>
          <w:color w:val="000000"/>
          <w:sz w:val="28"/>
          <w:szCs w:val="28"/>
          <w:lang w:eastAsia="ru-RU" w:bidi="ru-RU"/>
        </w:rPr>
      </w:pPr>
      <w:bookmarkStart w:id="29" w:name="bookmark66"/>
      <w:r w:rsidRPr="00DA3796">
        <w:rPr>
          <w:rFonts w:ascii="Times New Roman" w:eastAsia="Times New Roman" w:hAnsi="Times New Roman" w:cs="Times New Roman"/>
          <w:b/>
          <w:bCs/>
          <w:color w:val="000000"/>
          <w:sz w:val="28"/>
          <w:szCs w:val="28"/>
          <w:lang w:eastAsia="ru-RU" w:bidi="ru-RU"/>
        </w:rPr>
        <w:lastRenderedPageBreak/>
        <w:t>Форма заявления о зачислении в муниципальную образовательную организацию МО «Катангский район», реализующую программу общего образования</w:t>
      </w:r>
      <w:bookmarkEnd w:id="29"/>
    </w:p>
    <w:p w14:paraId="37925FDD" w14:textId="77777777" w:rsidR="00DA3796" w:rsidRPr="00DA3796" w:rsidRDefault="00DA3796" w:rsidP="00DA3796">
      <w:pPr>
        <w:widowControl w:val="0"/>
        <w:tabs>
          <w:tab w:val="left" w:leader="underscore" w:pos="8186"/>
        </w:tabs>
        <w:spacing w:after="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Руководителю </w:t>
      </w:r>
      <w:r w:rsidRPr="00DA3796">
        <w:rPr>
          <w:rFonts w:ascii="Times New Roman" w:eastAsia="Times New Roman" w:hAnsi="Times New Roman" w:cs="Times New Roman"/>
          <w:color w:val="000000"/>
          <w:sz w:val="24"/>
          <w:szCs w:val="24"/>
          <w:lang w:eastAsia="ru-RU" w:bidi="ru-RU"/>
        </w:rPr>
        <w:tab/>
      </w:r>
    </w:p>
    <w:p w14:paraId="05745FA1" w14:textId="77777777" w:rsidR="00DA3796" w:rsidRPr="00DA3796" w:rsidRDefault="00DA3796" w:rsidP="00DA3796">
      <w:pPr>
        <w:widowControl w:val="0"/>
        <w:tabs>
          <w:tab w:val="left" w:leader="underscore" w:pos="6646"/>
        </w:tabs>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noProof/>
          <w:color w:val="000007"/>
          <w:sz w:val="24"/>
          <w:szCs w:val="24"/>
          <w:lang w:eastAsia="ru-RU"/>
        </w:rPr>
        <mc:AlternateContent>
          <mc:Choice Requires="wps">
            <w:drawing>
              <wp:anchor distT="0" distB="0" distL="114300" distR="114300" simplePos="0" relativeHeight="251659264" behindDoc="0" locked="0" layoutInCell="1" allowOverlap="1" wp14:anchorId="73F95776" wp14:editId="3F9D32B1">
                <wp:simplePos x="0" y="0"/>
                <wp:positionH relativeFrom="page">
                  <wp:posOffset>5752465</wp:posOffset>
                </wp:positionH>
                <wp:positionV relativeFrom="paragraph">
                  <wp:posOffset>12700</wp:posOffset>
                </wp:positionV>
                <wp:extent cx="1459865" cy="19494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1459865" cy="194945"/>
                        </a:xfrm>
                        <a:prstGeom prst="rect">
                          <a:avLst/>
                        </a:prstGeom>
                        <a:noFill/>
                      </wps:spPr>
                      <wps:txbx>
                        <w:txbxContent>
                          <w:p w14:paraId="37D512F1" w14:textId="77777777" w:rsidR="00DA3796" w:rsidRDefault="00DA3796" w:rsidP="00DA3796">
                            <w:pPr>
                              <w:pStyle w:val="16"/>
                              <w:spacing w:after="0"/>
                              <w:ind w:firstLine="0"/>
                              <w:jc w:val="right"/>
                            </w:pPr>
                            <w:r>
                              <w:rPr>
                                <w:color w:val="000000"/>
                              </w:rPr>
                              <w:t>общеобразовательной</w:t>
                            </w:r>
                          </w:p>
                        </w:txbxContent>
                      </wps:txbx>
                      <wps:bodyPr wrap="none" lIns="0" tIns="0" rIns="0" bIns="0"/>
                    </wps:wsp>
                  </a:graphicData>
                </a:graphic>
              </wp:anchor>
            </w:drawing>
          </mc:Choice>
          <mc:Fallback>
            <w:pict>
              <v:shapetype w14:anchorId="73F95776" id="_x0000_t202" coordsize="21600,21600" o:spt="202" path="m,l,21600r21600,l21600,xe">
                <v:stroke joinstyle="miter"/>
                <v:path gradientshapeok="t" o:connecttype="rect"/>
              </v:shapetype>
              <v:shape id="Shape 31" o:spid="_x0000_s1026" type="#_x0000_t202" style="position:absolute;left:0;text-align:left;margin-left:452.95pt;margin-top:1pt;width:114.95pt;height:15.3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QhiwEAAAoDAAAOAAAAZHJzL2Uyb0RvYy54bWysUsFuwjAMvU/aP0S5jwIDBBUFaUJMk6Zt&#10;EtsHhDShkZo4SjJa/n5OaGHabtMuiWM7z8/PXq5bXZOjcF6BKehoMKREGA6lMoeCfrxv7+aU+MBM&#10;yWowoqAn4el6dXuzbGwuxlBBXQpHEMT4vLEFrUKweZZ5XgnN/ACsMBiU4DQL+HSHrHSsQXRdZ+Ph&#10;cJY14ErrgAvv0bs5B+kq4UspeHiV0otA6oIit5BOl859PLPVkuUHx2yleEeD/YGFZspg0QvUhgVG&#10;Pp36BaUVd+BBhgEHnYGUiovUA3YzGv7oZlcxK1IvKI63F5n8/8Hyl+ObI6os6P2IEsM0ziiVJfhG&#10;cRrrc8zZWcwK7QO0OOTe79EZe26l0/HGbgjGUebTRVrRBsLjp8l0MZ9NKeEYGy0mi8k0wmTX39b5&#10;8ChAk2gU1OHokqLs+OzDObVPicUMbFVdR3+keKYSrdDu2473HsoT0m5wugU1uH6U1E8GxYuL0Buu&#10;N/ad0UOi4Ilftxxxot/fqfB1hVdfAAAA//8DAFBLAwQUAAYACAAAACEAqAP6Mt4AAAAJAQAADwAA&#10;AGRycy9kb3ducmV2LnhtbEyPwU7DMBBE70j8g7VI3KidVC1tyKZCCI5UauHCzYm3SdrYjmKnDX/P&#10;9lSOqxnNvpdvJtuJMw2h9Q4hmSkQ5CpvWlcjfH99PK1AhKid0Z13hPBLATbF/V2uM+MvbkfnfawF&#10;j7iQaYQmxj6TMlQNWR1mvifH2cEPVkc+h1qaQV943HYyVWoprW4df2h0T28NVaf9aBEOn9vT8X3c&#10;qWOtVvSTDDSVyRbx8WF6fQERaYq3MlzxGR0KZir96EwQHcJaLdZcRUhZ6Zon8wW7lAjz9Blkkcv/&#10;BsUfAAAA//8DAFBLAQItABQABgAIAAAAIQC2gziS/gAAAOEBAAATAAAAAAAAAAAAAAAAAAAAAABb&#10;Q29udGVudF9UeXBlc10ueG1sUEsBAi0AFAAGAAgAAAAhADj9If/WAAAAlAEAAAsAAAAAAAAAAAAA&#10;AAAALwEAAF9yZWxzLy5yZWxzUEsBAi0AFAAGAAgAAAAhAF8Z1CGLAQAACgMAAA4AAAAAAAAAAAAA&#10;AAAALgIAAGRycy9lMm9Eb2MueG1sUEsBAi0AFAAGAAgAAAAhAKgD+jLeAAAACQEAAA8AAAAAAAAA&#10;AAAAAAAA5QMAAGRycy9kb3ducmV2LnhtbFBLBQYAAAAABAAEAPMAAADwBAAAAAA=&#10;" filled="f" stroked="f">
                <v:textbox inset="0,0,0,0">
                  <w:txbxContent>
                    <w:p w14:paraId="37D512F1" w14:textId="77777777" w:rsidR="00DA3796" w:rsidRDefault="00DA3796" w:rsidP="00DA3796">
                      <w:pPr>
                        <w:pStyle w:val="16"/>
                        <w:spacing w:after="0"/>
                        <w:ind w:firstLine="0"/>
                        <w:jc w:val="right"/>
                      </w:pPr>
                      <w:r>
                        <w:rPr>
                          <w:color w:val="000000"/>
                        </w:rPr>
                        <w:t>общеобразовательной</w:t>
                      </w:r>
                    </w:p>
                  </w:txbxContent>
                </v:textbox>
                <w10:wrap type="square" side="left" anchorx="page"/>
              </v:shape>
            </w:pict>
          </mc:Fallback>
        </mc:AlternateContent>
      </w:r>
      <w:r w:rsidRPr="00DA3796">
        <w:rPr>
          <w:rFonts w:ascii="Times New Roman" w:eastAsia="Times New Roman" w:hAnsi="Times New Roman" w:cs="Times New Roman"/>
          <w:color w:val="000000"/>
          <w:sz w:val="24"/>
          <w:szCs w:val="24"/>
          <w:lang w:eastAsia="ru-RU" w:bidi="ru-RU"/>
        </w:rPr>
        <w:tab/>
        <w:t>(наименование организации)</w:t>
      </w:r>
    </w:p>
    <w:p w14:paraId="5C855BC2" w14:textId="77777777" w:rsidR="00DA3796" w:rsidRPr="00DA3796" w:rsidRDefault="00DA3796" w:rsidP="00DA3796">
      <w:pPr>
        <w:widowControl w:val="0"/>
        <w:tabs>
          <w:tab w:val="left" w:leader="underscore" w:pos="6646"/>
        </w:tabs>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w:t>
      </w:r>
      <w:r w:rsidRPr="00DA3796">
        <w:rPr>
          <w:rFonts w:ascii="Times New Roman" w:eastAsia="Times New Roman" w:hAnsi="Times New Roman" w:cs="Times New Roman"/>
          <w:color w:val="000000"/>
          <w:sz w:val="24"/>
          <w:szCs w:val="24"/>
          <w:lang w:eastAsia="ru-RU" w:bidi="ru-RU"/>
        </w:rPr>
        <w:tab/>
      </w:r>
    </w:p>
    <w:p w14:paraId="031E0B21" w14:textId="77777777" w:rsidR="00DA3796" w:rsidRPr="00DA3796" w:rsidRDefault="00DA3796" w:rsidP="00DA3796">
      <w:pPr>
        <w:widowControl w:val="0"/>
        <w:spacing w:after="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(ФИО заявителя)</w:t>
      </w:r>
    </w:p>
    <w:p w14:paraId="329DA8D0" w14:textId="77777777" w:rsidR="00DA3796" w:rsidRPr="00DA3796" w:rsidRDefault="00DA3796" w:rsidP="00DA3796">
      <w:pPr>
        <w:widowControl w:val="0"/>
        <w:pBdr>
          <w:bottom w:val="single" w:sz="4" w:space="0" w:color="auto"/>
        </w:pBdr>
        <w:spacing w:after="54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Адрес регистрации:</w:t>
      </w:r>
    </w:p>
    <w:p w14:paraId="6561F367" w14:textId="77777777" w:rsidR="00DA3796" w:rsidRPr="00DA3796" w:rsidRDefault="00DA3796" w:rsidP="00DA3796">
      <w:pPr>
        <w:widowControl w:val="0"/>
        <w:pBdr>
          <w:bottom w:val="single" w:sz="4" w:space="0" w:color="auto"/>
        </w:pBdr>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Адрес проживания: (документ, удостоверяющий личность заявителя</w:t>
      </w:r>
    </w:p>
    <w:p w14:paraId="79C39DF7" w14:textId="77777777" w:rsidR="00DA3796" w:rsidRPr="00DA3796" w:rsidRDefault="00DA3796" w:rsidP="00DA3796">
      <w:pPr>
        <w:widowControl w:val="0"/>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серия, дата выдачи, кем выдан)</w:t>
      </w:r>
    </w:p>
    <w:p w14:paraId="60900DFB" w14:textId="77777777" w:rsidR="00DA3796" w:rsidRPr="00DA3796" w:rsidRDefault="00DA3796" w:rsidP="00DA3796">
      <w:pPr>
        <w:widowControl w:val="0"/>
        <w:tabs>
          <w:tab w:val="left" w:leader="underscore" w:pos="6646"/>
        </w:tabs>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Контактный телефон: </w:t>
      </w:r>
      <w:r w:rsidRPr="00DA3796">
        <w:rPr>
          <w:rFonts w:ascii="Times New Roman" w:eastAsia="Times New Roman" w:hAnsi="Times New Roman" w:cs="Times New Roman"/>
          <w:color w:val="000000"/>
          <w:sz w:val="24"/>
          <w:szCs w:val="24"/>
          <w:lang w:eastAsia="ru-RU" w:bidi="ru-RU"/>
        </w:rPr>
        <w:tab/>
      </w:r>
    </w:p>
    <w:p w14:paraId="11753CC3" w14:textId="77777777" w:rsidR="00DA3796" w:rsidRPr="00DA3796" w:rsidRDefault="00DA3796" w:rsidP="00DA3796">
      <w:pPr>
        <w:widowControl w:val="0"/>
        <w:tabs>
          <w:tab w:val="left" w:leader="underscore" w:pos="6646"/>
        </w:tabs>
        <w:spacing w:after="54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Электронная почта: </w:t>
      </w:r>
      <w:r w:rsidRPr="00DA3796">
        <w:rPr>
          <w:rFonts w:ascii="Times New Roman" w:eastAsia="Times New Roman" w:hAnsi="Times New Roman" w:cs="Times New Roman"/>
          <w:color w:val="000000"/>
          <w:sz w:val="24"/>
          <w:szCs w:val="24"/>
          <w:lang w:eastAsia="ru-RU" w:bidi="ru-RU"/>
        </w:rPr>
        <w:tab/>
      </w:r>
    </w:p>
    <w:p w14:paraId="59A8D1D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ЗАЯВЛЕНИЕ</w:t>
      </w:r>
    </w:p>
    <w:p w14:paraId="3C8800FF" w14:textId="77777777" w:rsidR="00DA3796" w:rsidRPr="00DA3796" w:rsidRDefault="00DA3796" w:rsidP="00DA3796">
      <w:pPr>
        <w:widowControl w:val="0"/>
        <w:spacing w:after="54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о зачислении в  муниципальную образовательную организацию МО «Катангский район», реализующую программу общего образования</w:t>
      </w:r>
    </w:p>
    <w:p w14:paraId="489B1E30" w14:textId="77777777" w:rsidR="00DA3796" w:rsidRPr="00DA3796" w:rsidRDefault="00DA3796" w:rsidP="00DA3796">
      <w:pPr>
        <w:widowControl w:val="0"/>
        <w:tabs>
          <w:tab w:val="left" w:leader="underscore" w:pos="9904"/>
        </w:tabs>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u w:val="single"/>
          <w:lang w:eastAsia="ru-RU" w:bidi="ru-RU"/>
        </w:rPr>
        <w:t xml:space="preserve">Прошу принять моего ребенка (сына, дочь) / меня </w:t>
      </w:r>
      <w:r w:rsidRPr="00DA3796">
        <w:rPr>
          <w:rFonts w:ascii="Times New Roman" w:eastAsia="Times New Roman" w:hAnsi="Times New Roman" w:cs="Times New Roman"/>
          <w:color w:val="000000"/>
          <w:sz w:val="24"/>
          <w:szCs w:val="24"/>
          <w:u w:val="single"/>
          <w:lang w:eastAsia="ru-RU" w:bidi="ru-RU"/>
        </w:rPr>
        <w:tab/>
      </w:r>
      <w:r w:rsidRPr="00DA3796">
        <w:rPr>
          <w:rFonts w:ascii="Times New Roman" w:eastAsia="Times New Roman" w:hAnsi="Times New Roman" w:cs="Times New Roman"/>
          <w:color w:val="000000"/>
          <w:sz w:val="24"/>
          <w:szCs w:val="24"/>
          <w:lang w:eastAsia="ru-RU" w:bidi="ru-RU"/>
        </w:rPr>
        <w:t xml:space="preserve"> (фамилия, имя, отчество (при наличии), дата рождения)</w:t>
      </w:r>
    </w:p>
    <w:p w14:paraId="01E1F254" w14:textId="77777777" w:rsidR="00DA3796" w:rsidRPr="00DA3796" w:rsidRDefault="00DA3796" w:rsidP="00DA3796">
      <w:pPr>
        <w:widowControl w:val="0"/>
        <w:spacing w:after="260" w:line="240" w:lineRule="auto"/>
        <w:ind w:left="900" w:firstLine="700"/>
        <w:jc w:val="both"/>
        <w:rPr>
          <w:rFonts w:ascii="Times New Roman" w:eastAsia="Times New Roman" w:hAnsi="Times New Roman" w:cs="Times New Roman"/>
          <w:color w:val="000000"/>
          <w:sz w:val="24"/>
          <w:szCs w:val="24"/>
          <w:lang w:eastAsia="ru-RU" w:bidi="ru-RU"/>
        </w:rPr>
      </w:pPr>
      <w:r w:rsidRPr="00DA3796">
        <w:rPr>
          <w:rFonts w:ascii="Times New Roman" w:eastAsia="Times New Roman" w:hAnsi="Times New Roman" w:cs="Times New Roman"/>
          <w:color w:val="000000"/>
          <w:sz w:val="24"/>
          <w:szCs w:val="24"/>
          <w:lang w:eastAsia="ru-RU" w:bidi="ru-RU"/>
        </w:rPr>
        <w:t>(свидетельство о рождении ребенка ( усыновлении) полнородных и неполнородных брата и (или) сестры (№, серия, дата выдачи, кем выдан, номер актовой записи) или паспорт (№, серия, дата выдачи, кем выдан),документы, подтверждающие опеку или попечительство, патронатное воспитание</w:t>
      </w:r>
    </w:p>
    <w:p w14:paraId="541A40A7" w14:textId="77777777" w:rsidR="00DA3796" w:rsidRPr="00DA3796" w:rsidRDefault="00DA3796" w:rsidP="00DA3796">
      <w:pPr>
        <w:widowControl w:val="0"/>
        <w:pBdr>
          <w:top w:val="single" w:sz="4" w:space="0" w:color="auto"/>
          <w:bottom w:val="single" w:sz="4" w:space="0" w:color="auto"/>
        </w:pBdr>
        <w:spacing w:after="260" w:line="240" w:lineRule="auto"/>
        <w:ind w:left="160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(адрес регистрации)</w:t>
      </w:r>
    </w:p>
    <w:p w14:paraId="0E2F3318" w14:textId="77777777" w:rsidR="00DA3796" w:rsidRPr="00DA3796" w:rsidRDefault="00DA3796" w:rsidP="00DA3796">
      <w:pPr>
        <w:widowControl w:val="0"/>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(адрес проживания)</w:t>
      </w:r>
    </w:p>
    <w:p w14:paraId="43C7E3D4" w14:textId="77777777" w:rsidR="00DA3796" w:rsidRPr="00DA3796" w:rsidRDefault="00DA3796" w:rsidP="00DA3796">
      <w:pPr>
        <w:widowControl w:val="0"/>
        <w:tabs>
          <w:tab w:val="left" w:leader="underscore" w:pos="2368"/>
          <w:tab w:val="left" w:leader="underscore" w:pos="4365"/>
        </w:tabs>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в </w:t>
      </w:r>
      <w:r w:rsidRPr="00DA3796">
        <w:rPr>
          <w:rFonts w:ascii="Times New Roman" w:eastAsia="Times New Roman" w:hAnsi="Times New Roman" w:cs="Times New Roman"/>
          <w:color w:val="000000"/>
          <w:sz w:val="24"/>
          <w:szCs w:val="24"/>
          <w:lang w:eastAsia="ru-RU" w:bidi="ru-RU"/>
        </w:rPr>
        <w:tab/>
        <w:t xml:space="preserve">класс </w:t>
      </w:r>
      <w:r w:rsidRPr="00DA3796">
        <w:rPr>
          <w:rFonts w:ascii="Times New Roman" w:eastAsia="Times New Roman" w:hAnsi="Times New Roman" w:cs="Times New Roman"/>
          <w:color w:val="000000"/>
          <w:sz w:val="24"/>
          <w:szCs w:val="24"/>
          <w:lang w:eastAsia="ru-RU" w:bidi="ru-RU"/>
        </w:rPr>
        <w:tab/>
        <w:t xml:space="preserve"> учебного года</w:t>
      </w:r>
    </w:p>
    <w:p w14:paraId="667C1A20" w14:textId="77777777" w:rsidR="00DA3796" w:rsidRPr="00DA3796" w:rsidRDefault="00DA3796" w:rsidP="00DA3796">
      <w:pPr>
        <w:widowControl w:val="0"/>
        <w:pBdr>
          <w:bottom w:val="single" w:sz="4" w:space="0" w:color="auto"/>
        </w:pBdr>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Сведения о втором родителе:</w:t>
      </w:r>
    </w:p>
    <w:p w14:paraId="42031CDC" w14:textId="77777777" w:rsidR="00DA3796" w:rsidRPr="00DA3796" w:rsidRDefault="00DA3796" w:rsidP="00DA3796">
      <w:pPr>
        <w:widowControl w:val="0"/>
        <w:pBdr>
          <w:bottom w:val="single" w:sz="4" w:space="0" w:color="auto"/>
        </w:pBdr>
        <w:spacing w:after="380" w:line="240" w:lineRule="auto"/>
        <w:ind w:left="1600"/>
        <w:jc w:val="both"/>
        <w:rPr>
          <w:rFonts w:ascii="Times New Roman" w:eastAsia="Times New Roman" w:hAnsi="Times New Roman" w:cs="Times New Roman"/>
          <w:color w:val="000007"/>
          <w:sz w:val="24"/>
          <w:szCs w:val="24"/>
          <w:lang w:eastAsia="ru-RU" w:bidi="ru-RU"/>
        </w:rPr>
        <w:sectPr w:rsidR="00DA3796" w:rsidRPr="00DA3796">
          <w:headerReference w:type="even" r:id="rId35"/>
          <w:headerReference w:type="default" r:id="rId36"/>
          <w:footerReference w:type="even" r:id="rId37"/>
          <w:footerReference w:type="default" r:id="rId38"/>
          <w:pgSz w:w="11900" w:h="16840"/>
          <w:pgMar w:top="2751" w:right="417" w:bottom="1613" w:left="227" w:header="0" w:footer="1185" w:gutter="0"/>
          <w:pgNumType w:start="6"/>
          <w:cols w:space="720"/>
          <w:noEndnote/>
          <w:docGrid w:linePitch="360"/>
        </w:sectPr>
      </w:pPr>
      <w:r w:rsidRPr="00DA3796">
        <w:rPr>
          <w:rFonts w:ascii="Times New Roman" w:eastAsia="Times New Roman" w:hAnsi="Times New Roman" w:cs="Times New Roman"/>
          <w:color w:val="000000"/>
          <w:sz w:val="24"/>
          <w:szCs w:val="24"/>
          <w:lang w:eastAsia="ru-RU" w:bidi="ru-RU"/>
        </w:rPr>
        <w:t>(фамилия, имя, отчество (при наличии)</w:t>
      </w:r>
    </w:p>
    <w:p w14:paraId="0C76F898" w14:textId="77777777" w:rsidR="00DA3796" w:rsidRPr="00DA3796" w:rsidRDefault="00DA3796" w:rsidP="00DA3796">
      <w:pPr>
        <w:widowControl w:val="0"/>
        <w:pBdr>
          <w:bottom w:val="single" w:sz="4" w:space="0" w:color="auto"/>
        </w:pBdr>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(адрес регистрации)</w:t>
      </w:r>
    </w:p>
    <w:p w14:paraId="4B2B9C6F" w14:textId="77777777" w:rsidR="00DA3796" w:rsidRPr="00DA3796" w:rsidRDefault="00DA3796" w:rsidP="00DA3796">
      <w:pPr>
        <w:widowControl w:val="0"/>
        <w:pBdr>
          <w:bottom w:val="single" w:sz="4" w:space="0" w:color="auto"/>
        </w:pBdr>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(адрес проживания)</w:t>
      </w:r>
    </w:p>
    <w:p w14:paraId="631D3786" w14:textId="77777777" w:rsidR="00DA3796" w:rsidRPr="00DA3796" w:rsidRDefault="00DA3796" w:rsidP="00DA3796">
      <w:pPr>
        <w:widowControl w:val="0"/>
        <w:pBdr>
          <w:bottom w:val="single" w:sz="4" w:space="0" w:color="auto"/>
        </w:pBdr>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(контактный телефон)</w:t>
      </w:r>
    </w:p>
    <w:p w14:paraId="72E7EA6A" w14:textId="77777777" w:rsidR="00DA3796" w:rsidRPr="00DA3796" w:rsidRDefault="00DA3796" w:rsidP="00DA3796">
      <w:pPr>
        <w:widowControl w:val="0"/>
        <w:spacing w:after="26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(электронная почта)</w:t>
      </w:r>
    </w:p>
    <w:p w14:paraId="4618E370" w14:textId="77777777" w:rsidR="00DA3796" w:rsidRPr="00DA3796" w:rsidRDefault="00DA3796" w:rsidP="00DA3796">
      <w:pPr>
        <w:widowControl w:val="0"/>
        <w:tabs>
          <w:tab w:val="left" w:leader="underscore" w:pos="11034"/>
        </w:tabs>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Сведения о праве внеочередного или первоочередного приема на обучение в общеобразовательные организации: </w:t>
      </w:r>
      <w:r w:rsidRPr="00DA3796">
        <w:rPr>
          <w:rFonts w:ascii="Times New Roman" w:eastAsia="Times New Roman" w:hAnsi="Times New Roman" w:cs="Times New Roman"/>
          <w:color w:val="000000"/>
          <w:sz w:val="24"/>
          <w:szCs w:val="24"/>
          <w:lang w:eastAsia="ru-RU" w:bidi="ru-RU"/>
        </w:rPr>
        <w:tab/>
      </w:r>
    </w:p>
    <w:p w14:paraId="43DA0E23" w14:textId="77777777" w:rsidR="00DA3796" w:rsidRPr="00DA3796" w:rsidRDefault="00DA3796" w:rsidP="00DA3796">
      <w:pPr>
        <w:widowControl w:val="0"/>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подачи заявления о зачислении в 1 класс; при наличии указывается категория)</w:t>
      </w:r>
    </w:p>
    <w:p w14:paraId="1F5D3560" w14:textId="77777777" w:rsidR="00DA3796" w:rsidRPr="00DA3796" w:rsidRDefault="00DA3796" w:rsidP="00DA3796">
      <w:pPr>
        <w:widowControl w:val="0"/>
        <w:tabs>
          <w:tab w:val="left" w:leader="underscore" w:pos="11034"/>
        </w:tabs>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Сведения о праве преимущественного приема на обучение в общеобразовательные организации:</w:t>
      </w:r>
      <w:r w:rsidRPr="00DA3796">
        <w:rPr>
          <w:rFonts w:ascii="Times New Roman" w:eastAsia="Times New Roman" w:hAnsi="Times New Roman" w:cs="Times New Roman"/>
          <w:color w:val="000000"/>
          <w:sz w:val="24"/>
          <w:szCs w:val="24"/>
          <w:lang w:eastAsia="ru-RU" w:bidi="ru-RU"/>
        </w:rPr>
        <w:tab/>
      </w:r>
    </w:p>
    <w:p w14:paraId="55D5637D" w14:textId="77777777" w:rsidR="00DA3796" w:rsidRPr="00DA3796" w:rsidRDefault="00DA3796" w:rsidP="00DA3796">
      <w:pPr>
        <w:widowControl w:val="0"/>
        <w:spacing w:after="0" w:line="240" w:lineRule="auto"/>
        <w:ind w:firstLine="9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подачи заявления о зачислении в 1 класс; при наличии указывается категория)</w:t>
      </w:r>
    </w:p>
    <w:p w14:paraId="7656946A" w14:textId="77777777" w:rsidR="00DA3796" w:rsidRPr="00DA3796" w:rsidRDefault="00DA3796" w:rsidP="00DA3796">
      <w:pPr>
        <w:widowControl w:val="0"/>
        <w:tabs>
          <w:tab w:val="left" w:leader="underscore" w:pos="11034"/>
        </w:tabs>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Сведения о потребности в обучении по адаптированной основной общеобразовательной программе: </w:t>
      </w:r>
      <w:r w:rsidRPr="00DA3796">
        <w:rPr>
          <w:rFonts w:ascii="Times New Roman" w:eastAsia="Times New Roman" w:hAnsi="Times New Roman" w:cs="Times New Roman"/>
          <w:color w:val="000000"/>
          <w:sz w:val="24"/>
          <w:szCs w:val="24"/>
          <w:lang w:eastAsia="ru-RU" w:bidi="ru-RU"/>
        </w:rPr>
        <w:tab/>
      </w:r>
    </w:p>
    <w:p w14:paraId="728896D3" w14:textId="77777777" w:rsidR="00DA3796" w:rsidRPr="00DA3796" w:rsidRDefault="00DA3796" w:rsidP="00DA3796">
      <w:pPr>
        <w:widowControl w:val="0"/>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наличия указывается вид адаптированной программы)</w:t>
      </w:r>
    </w:p>
    <w:p w14:paraId="7D0F0147" w14:textId="77777777" w:rsidR="00DA3796" w:rsidRPr="00DA3796" w:rsidRDefault="00DA3796" w:rsidP="00DA3796">
      <w:pPr>
        <w:widowControl w:val="0"/>
        <w:tabs>
          <w:tab w:val="left" w:leader="underscore" w:pos="11034"/>
        </w:tabs>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Язык образования: </w:t>
      </w:r>
      <w:r w:rsidRPr="00DA3796">
        <w:rPr>
          <w:rFonts w:ascii="Times New Roman" w:eastAsia="Times New Roman" w:hAnsi="Times New Roman" w:cs="Times New Roman"/>
          <w:color w:val="000000"/>
          <w:sz w:val="24"/>
          <w:szCs w:val="24"/>
          <w:lang w:eastAsia="ru-RU" w:bidi="ru-RU"/>
        </w:rPr>
        <w:tab/>
      </w:r>
    </w:p>
    <w:p w14:paraId="43B0FEE6" w14:textId="77777777" w:rsidR="00DA3796" w:rsidRPr="00DA3796" w:rsidRDefault="00DA3796" w:rsidP="00DA3796">
      <w:pPr>
        <w:widowControl w:val="0"/>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получения образования на родном языке из числа языков народов Российской Федерации или на иностранном языке)</w:t>
      </w:r>
    </w:p>
    <w:p w14:paraId="782F8C00" w14:textId="77777777" w:rsidR="00DA3796" w:rsidRPr="00DA3796" w:rsidRDefault="00DA3796" w:rsidP="00DA3796">
      <w:pPr>
        <w:widowControl w:val="0"/>
        <w:tabs>
          <w:tab w:val="left" w:leader="underscore" w:pos="11034"/>
        </w:tabs>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Родной язык из числа языков народов Российской Федерации:</w:t>
      </w:r>
      <w:r w:rsidRPr="00DA3796">
        <w:rPr>
          <w:rFonts w:ascii="Times New Roman" w:eastAsia="Times New Roman" w:hAnsi="Times New Roman" w:cs="Times New Roman"/>
          <w:color w:val="000000"/>
          <w:sz w:val="24"/>
          <w:szCs w:val="24"/>
          <w:lang w:eastAsia="ru-RU" w:bidi="ru-RU"/>
        </w:rPr>
        <w:tab/>
      </w:r>
    </w:p>
    <w:p w14:paraId="531AE305" w14:textId="77777777" w:rsidR="00DA3796" w:rsidRPr="00DA3796" w:rsidRDefault="00DA3796" w:rsidP="00DA3796">
      <w:pPr>
        <w:widowControl w:val="0"/>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49841CF2" w14:textId="77777777" w:rsidR="00DA3796" w:rsidRPr="00DA3796" w:rsidRDefault="00DA3796" w:rsidP="00DA3796">
      <w:pPr>
        <w:widowControl w:val="0"/>
        <w:tabs>
          <w:tab w:val="left" w:leader="underscore" w:pos="11034"/>
        </w:tabs>
        <w:spacing w:after="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Государственный язык республики Российской Федерации:</w:t>
      </w:r>
      <w:r w:rsidRPr="00DA3796">
        <w:rPr>
          <w:rFonts w:ascii="Times New Roman" w:eastAsia="Times New Roman" w:hAnsi="Times New Roman" w:cs="Times New Roman"/>
          <w:color w:val="000000"/>
          <w:sz w:val="24"/>
          <w:szCs w:val="24"/>
          <w:lang w:eastAsia="ru-RU" w:bidi="ru-RU"/>
        </w:rPr>
        <w:tab/>
      </w:r>
    </w:p>
    <w:p w14:paraId="6C57397E" w14:textId="77777777" w:rsidR="00DA3796" w:rsidRPr="00DA3796" w:rsidRDefault="00DA3796" w:rsidP="00DA3796">
      <w:pPr>
        <w:widowControl w:val="0"/>
        <w:spacing w:after="260" w:line="240" w:lineRule="auto"/>
        <w:ind w:left="900" w:firstLine="76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предоставления общеобразовательной организацией возможности изучения государственного языка республики Российской Федерации)</w:t>
      </w:r>
    </w:p>
    <w:p w14:paraId="69457ED9" w14:textId="77777777" w:rsidR="00DA3796" w:rsidRPr="00DA3796" w:rsidRDefault="00DA3796" w:rsidP="00DA3796">
      <w:pPr>
        <w:widowControl w:val="0"/>
        <w:spacing w:after="26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14:paraId="2A203036" w14:textId="77777777" w:rsidR="00DA3796" w:rsidRPr="00DA3796" w:rsidRDefault="00DA3796" w:rsidP="00DA3796">
      <w:pPr>
        <w:widowControl w:val="0"/>
        <w:spacing w:after="0" w:line="240" w:lineRule="auto"/>
        <w:ind w:left="16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Решение прошу направить:</w:t>
      </w:r>
    </w:p>
    <w:p w14:paraId="2FE6583E" w14:textId="77777777" w:rsidR="00DA3796" w:rsidRPr="00DA3796" w:rsidRDefault="00DA3796" w:rsidP="00DA3796">
      <w:pPr>
        <w:widowControl w:val="0"/>
        <w:numPr>
          <w:ilvl w:val="0"/>
          <w:numId w:val="10"/>
        </w:numPr>
        <w:tabs>
          <w:tab w:val="left" w:pos="19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по почте;</w:t>
      </w:r>
    </w:p>
    <w:p w14:paraId="32D40715" w14:textId="77777777" w:rsidR="00DA3796" w:rsidRPr="00DA3796" w:rsidRDefault="00DA3796" w:rsidP="00DA3796">
      <w:pPr>
        <w:widowControl w:val="0"/>
        <w:numPr>
          <w:ilvl w:val="0"/>
          <w:numId w:val="10"/>
        </w:numPr>
        <w:tabs>
          <w:tab w:val="left" w:pos="1910"/>
          <w:tab w:val="left" w:pos="2314"/>
          <w:tab w:val="left" w:pos="2598"/>
          <w:tab w:val="left" w:pos="3518"/>
          <w:tab w:val="left" w:pos="4589"/>
          <w:tab w:val="left" w:pos="4843"/>
          <w:tab w:val="left" w:pos="5462"/>
          <w:tab w:val="left" w:pos="7210"/>
        </w:tabs>
        <w:spacing w:after="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w:t>
      </w:r>
      <w:r w:rsidRPr="00DA3796">
        <w:rPr>
          <w:rFonts w:ascii="Times New Roman" w:eastAsia="Times New Roman" w:hAnsi="Times New Roman" w:cs="Times New Roman"/>
          <w:color w:val="000000"/>
          <w:sz w:val="24"/>
          <w:szCs w:val="24"/>
          <w:lang w:eastAsia="ru-RU" w:bidi="ru-RU"/>
        </w:rPr>
        <w:tab/>
        <w:t>бумажном</w:t>
      </w:r>
      <w:r w:rsidRPr="00DA3796">
        <w:rPr>
          <w:rFonts w:ascii="Times New Roman" w:eastAsia="Times New Roman" w:hAnsi="Times New Roman" w:cs="Times New Roman"/>
          <w:color w:val="000000"/>
          <w:sz w:val="24"/>
          <w:szCs w:val="24"/>
          <w:lang w:eastAsia="ru-RU" w:bidi="ru-RU"/>
        </w:rPr>
        <w:tab/>
        <w:t>носителе</w:t>
      </w:r>
      <w:r w:rsidRPr="00DA3796">
        <w:rPr>
          <w:rFonts w:ascii="Times New Roman" w:eastAsia="Times New Roman" w:hAnsi="Times New Roman" w:cs="Times New Roman"/>
          <w:color w:val="000000"/>
          <w:sz w:val="24"/>
          <w:szCs w:val="24"/>
          <w:lang w:eastAsia="ru-RU" w:bidi="ru-RU"/>
        </w:rPr>
        <w:tab/>
        <w:t>в</w:t>
      </w:r>
      <w:r w:rsidRPr="00DA3796">
        <w:rPr>
          <w:rFonts w:ascii="Times New Roman" w:eastAsia="Times New Roman" w:hAnsi="Times New Roman" w:cs="Times New Roman"/>
          <w:color w:val="000000"/>
          <w:sz w:val="24"/>
          <w:szCs w:val="24"/>
          <w:lang w:eastAsia="ru-RU" w:bidi="ru-RU"/>
        </w:rPr>
        <w:tab/>
        <w:t>виде</w:t>
      </w:r>
      <w:r w:rsidRPr="00DA3796">
        <w:rPr>
          <w:rFonts w:ascii="Times New Roman" w:eastAsia="Times New Roman" w:hAnsi="Times New Roman" w:cs="Times New Roman"/>
          <w:color w:val="000000"/>
          <w:sz w:val="24"/>
          <w:szCs w:val="24"/>
          <w:lang w:eastAsia="ru-RU" w:bidi="ru-RU"/>
        </w:rPr>
        <w:tab/>
        <w:t>распечатанного</w:t>
      </w:r>
      <w:r w:rsidRPr="00DA3796">
        <w:rPr>
          <w:rFonts w:ascii="Times New Roman" w:eastAsia="Times New Roman" w:hAnsi="Times New Roman" w:cs="Times New Roman"/>
          <w:color w:val="000000"/>
          <w:sz w:val="24"/>
          <w:szCs w:val="24"/>
          <w:lang w:eastAsia="ru-RU" w:bidi="ru-RU"/>
        </w:rPr>
        <w:tab/>
        <w:t>экземпляра электронного документа</w:t>
      </w:r>
    </w:p>
    <w:p w14:paraId="0B209230" w14:textId="77777777" w:rsidR="00DA3796" w:rsidRPr="00DA3796" w:rsidRDefault="00DA3796" w:rsidP="00DA3796">
      <w:pPr>
        <w:widowControl w:val="0"/>
        <w:spacing w:after="0" w:line="240" w:lineRule="auto"/>
        <w:ind w:firstLine="9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личном обращении в Организацию;</w:t>
      </w:r>
    </w:p>
    <w:p w14:paraId="7B9501F1" w14:textId="77777777" w:rsidR="00DA3796" w:rsidRPr="00DA3796" w:rsidRDefault="00DA3796" w:rsidP="00DA3796">
      <w:pPr>
        <w:widowControl w:val="0"/>
        <w:numPr>
          <w:ilvl w:val="0"/>
          <w:numId w:val="10"/>
        </w:numPr>
        <w:tabs>
          <w:tab w:val="left" w:pos="1935"/>
        </w:tabs>
        <w:spacing w:after="260" w:line="240" w:lineRule="auto"/>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14:paraId="1E7877D5" w14:textId="77777777" w:rsidR="00DA3796" w:rsidRPr="00DA3796" w:rsidRDefault="00DA3796" w:rsidP="00DA3796">
      <w:pPr>
        <w:widowControl w:val="0"/>
        <w:tabs>
          <w:tab w:val="left" w:leader="underscore" w:pos="4814"/>
          <w:tab w:val="left" w:leader="underscore" w:pos="8915"/>
        </w:tabs>
        <w:spacing w:after="26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 xml:space="preserve">Дата: </w:t>
      </w:r>
      <w:r w:rsidRPr="00DA3796">
        <w:rPr>
          <w:rFonts w:ascii="Times New Roman" w:eastAsia="Times New Roman" w:hAnsi="Times New Roman" w:cs="Times New Roman"/>
          <w:color w:val="000000"/>
          <w:sz w:val="24"/>
          <w:szCs w:val="24"/>
          <w:lang w:eastAsia="ru-RU" w:bidi="ru-RU"/>
        </w:rPr>
        <w:tab/>
        <w:t xml:space="preserve">Подпись </w:t>
      </w:r>
      <w:r w:rsidRPr="00DA3796">
        <w:rPr>
          <w:rFonts w:ascii="Times New Roman" w:eastAsia="Times New Roman" w:hAnsi="Times New Roman" w:cs="Times New Roman"/>
          <w:color w:val="000000"/>
          <w:sz w:val="24"/>
          <w:szCs w:val="24"/>
          <w:lang w:eastAsia="ru-RU" w:bidi="ru-RU"/>
        </w:rPr>
        <w:tab/>
      </w:r>
    </w:p>
    <w:p w14:paraId="0E99F4D5" w14:textId="77777777" w:rsidR="00DA3796" w:rsidRPr="00DA3796" w:rsidRDefault="00DA3796" w:rsidP="00DA3796">
      <w:pPr>
        <w:widowControl w:val="0"/>
        <w:spacing w:after="260" w:line="240" w:lineRule="auto"/>
        <w:ind w:left="900" w:firstLine="700"/>
        <w:jc w:val="both"/>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Согласен на обработку персональных данных и персональных данных ребенка в порядке, установленном законодательством Российской Федерации.</w:t>
      </w:r>
    </w:p>
    <w:p w14:paraId="435249AC" w14:textId="77777777" w:rsidR="00DA3796" w:rsidRPr="00DA3796" w:rsidRDefault="00DA3796" w:rsidP="00DA3796">
      <w:pPr>
        <w:widowControl w:val="0"/>
        <w:tabs>
          <w:tab w:val="left" w:leader="underscore" w:pos="4814"/>
          <w:tab w:val="left" w:leader="underscore" w:pos="8915"/>
        </w:tabs>
        <w:spacing w:after="260" w:line="240" w:lineRule="auto"/>
        <w:ind w:left="900" w:firstLine="700"/>
        <w:jc w:val="both"/>
        <w:rPr>
          <w:rFonts w:ascii="Times New Roman" w:eastAsia="Times New Roman" w:hAnsi="Times New Roman" w:cs="Times New Roman"/>
          <w:color w:val="000007"/>
          <w:sz w:val="24"/>
          <w:szCs w:val="24"/>
          <w:lang w:eastAsia="ru-RU" w:bidi="ru-RU"/>
        </w:rPr>
        <w:sectPr w:rsidR="00DA3796" w:rsidRPr="00DA3796">
          <w:headerReference w:type="even" r:id="rId39"/>
          <w:headerReference w:type="default" r:id="rId40"/>
          <w:footerReference w:type="even" r:id="rId41"/>
          <w:footerReference w:type="default" r:id="rId42"/>
          <w:pgSz w:w="11900" w:h="16840"/>
          <w:pgMar w:top="1124" w:right="417" w:bottom="1124" w:left="227" w:header="0" w:footer="696" w:gutter="0"/>
          <w:pgNumType w:start="38"/>
          <w:cols w:space="720"/>
          <w:noEndnote/>
          <w:docGrid w:linePitch="360"/>
        </w:sectPr>
      </w:pPr>
      <w:r w:rsidRPr="00DA3796">
        <w:rPr>
          <w:rFonts w:ascii="Times New Roman" w:eastAsia="Times New Roman" w:hAnsi="Times New Roman" w:cs="Times New Roman"/>
          <w:color w:val="000000"/>
          <w:sz w:val="24"/>
          <w:szCs w:val="24"/>
          <w:lang w:eastAsia="ru-RU" w:bidi="ru-RU"/>
        </w:rPr>
        <w:t xml:space="preserve">Дата: </w:t>
      </w:r>
      <w:r w:rsidRPr="00DA3796">
        <w:rPr>
          <w:rFonts w:ascii="Times New Roman" w:eastAsia="Times New Roman" w:hAnsi="Times New Roman" w:cs="Times New Roman"/>
          <w:color w:val="000000"/>
          <w:sz w:val="24"/>
          <w:szCs w:val="24"/>
          <w:lang w:eastAsia="ru-RU" w:bidi="ru-RU"/>
        </w:rPr>
        <w:tab/>
        <w:t xml:space="preserve">Подпись </w:t>
      </w:r>
      <w:r w:rsidRPr="00DA3796">
        <w:rPr>
          <w:rFonts w:ascii="Times New Roman" w:eastAsia="Times New Roman" w:hAnsi="Times New Roman" w:cs="Times New Roman"/>
          <w:color w:val="000000"/>
          <w:sz w:val="24"/>
          <w:szCs w:val="24"/>
          <w:lang w:eastAsia="ru-RU" w:bidi="ru-RU"/>
        </w:rPr>
        <w:tab/>
      </w:r>
    </w:p>
    <w:p w14:paraId="46E13176" w14:textId="77777777" w:rsidR="00DA3796" w:rsidRPr="00DA3796" w:rsidRDefault="00DA3796" w:rsidP="00DA3796">
      <w:pPr>
        <w:widowControl w:val="0"/>
        <w:spacing w:after="219" w:line="1" w:lineRule="exact"/>
        <w:rPr>
          <w:rFonts w:ascii="Courier New" w:eastAsia="Courier New" w:hAnsi="Courier New" w:cs="Courier New"/>
          <w:color w:val="000000"/>
          <w:sz w:val="24"/>
          <w:szCs w:val="24"/>
          <w:lang w:eastAsia="ru-RU" w:bidi="ru-RU"/>
        </w:rPr>
      </w:pPr>
    </w:p>
    <w:p w14:paraId="48335DE0" w14:textId="77777777" w:rsidR="00DA3796" w:rsidRPr="00DA3796" w:rsidRDefault="00DA3796" w:rsidP="00DA3796">
      <w:pPr>
        <w:widowControl w:val="0"/>
        <w:spacing w:after="0" w:line="240" w:lineRule="auto"/>
        <w:ind w:left="840"/>
        <w:rPr>
          <w:rFonts w:ascii="Times New Roman" w:eastAsia="Times New Roman" w:hAnsi="Times New Roman" w:cs="Times New Roman"/>
          <w:b/>
          <w:bCs/>
          <w:color w:val="000000"/>
          <w:sz w:val="24"/>
          <w:szCs w:val="24"/>
          <w:lang w:eastAsia="ru-RU" w:bidi="ru-RU"/>
        </w:rPr>
      </w:pPr>
      <w:r w:rsidRPr="00DA3796">
        <w:rPr>
          <w:rFonts w:ascii="Times New Roman" w:eastAsia="Times New Roman" w:hAnsi="Times New Roman" w:cs="Times New Roman"/>
          <w:b/>
          <w:bCs/>
          <w:color w:val="000000"/>
          <w:sz w:val="24"/>
          <w:szCs w:val="24"/>
          <w:lang w:eastAsia="ru-RU" w:bidi="ru-RU"/>
        </w:rP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68"/>
        <w:gridCol w:w="1949"/>
        <w:gridCol w:w="2266"/>
        <w:gridCol w:w="2054"/>
      </w:tblGrid>
      <w:tr w:rsidR="00DA3796" w:rsidRPr="00DA3796" w14:paraId="4DEBC108" w14:textId="77777777" w:rsidTr="00A1660D">
        <w:trPr>
          <w:trHeight w:hRule="exact" w:val="1944"/>
          <w:jc w:val="center"/>
        </w:trPr>
        <w:tc>
          <w:tcPr>
            <w:tcW w:w="2050" w:type="dxa"/>
            <w:tcBorders>
              <w:top w:val="single" w:sz="4" w:space="0" w:color="auto"/>
              <w:left w:val="single" w:sz="4" w:space="0" w:color="auto"/>
            </w:tcBorders>
            <w:shd w:val="clear" w:color="auto" w:fill="auto"/>
          </w:tcPr>
          <w:p w14:paraId="75A5245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Основание для начала административно й процедуры</w:t>
            </w:r>
          </w:p>
        </w:tc>
        <w:tc>
          <w:tcPr>
            <w:tcW w:w="2266" w:type="dxa"/>
            <w:tcBorders>
              <w:top w:val="single" w:sz="4" w:space="0" w:color="auto"/>
              <w:left w:val="single" w:sz="4" w:space="0" w:color="auto"/>
            </w:tcBorders>
            <w:shd w:val="clear" w:color="auto" w:fill="auto"/>
          </w:tcPr>
          <w:p w14:paraId="5B6F8F1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2285" w:type="dxa"/>
            <w:tcBorders>
              <w:top w:val="single" w:sz="4" w:space="0" w:color="auto"/>
              <w:left w:val="single" w:sz="4" w:space="0" w:color="auto"/>
            </w:tcBorders>
            <w:shd w:val="clear" w:color="auto" w:fill="auto"/>
          </w:tcPr>
          <w:p w14:paraId="61D0766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Срок выполнения административных действий</w:t>
            </w:r>
          </w:p>
        </w:tc>
        <w:tc>
          <w:tcPr>
            <w:tcW w:w="1968" w:type="dxa"/>
            <w:tcBorders>
              <w:top w:val="single" w:sz="4" w:space="0" w:color="auto"/>
              <w:left w:val="single" w:sz="4" w:space="0" w:color="auto"/>
            </w:tcBorders>
            <w:shd w:val="clear" w:color="auto" w:fill="auto"/>
          </w:tcPr>
          <w:p w14:paraId="155A8D6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 ого действия</w:t>
            </w:r>
          </w:p>
        </w:tc>
        <w:tc>
          <w:tcPr>
            <w:tcW w:w="1949" w:type="dxa"/>
            <w:tcBorders>
              <w:top w:val="single" w:sz="4" w:space="0" w:color="auto"/>
              <w:left w:val="single" w:sz="4" w:space="0" w:color="auto"/>
            </w:tcBorders>
            <w:shd w:val="clear" w:color="auto" w:fill="auto"/>
            <w:vAlign w:val="bottom"/>
          </w:tcPr>
          <w:p w14:paraId="4DF08A27"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Место выполнения административн ого действия/ используемая информационна я система</w:t>
            </w:r>
          </w:p>
        </w:tc>
        <w:tc>
          <w:tcPr>
            <w:tcW w:w="2266" w:type="dxa"/>
            <w:tcBorders>
              <w:top w:val="single" w:sz="4" w:space="0" w:color="auto"/>
              <w:left w:val="single" w:sz="4" w:space="0" w:color="auto"/>
            </w:tcBorders>
            <w:shd w:val="clear" w:color="auto" w:fill="auto"/>
          </w:tcPr>
          <w:p w14:paraId="1FF0E82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Критерии принятия решения</w:t>
            </w:r>
          </w:p>
        </w:tc>
        <w:tc>
          <w:tcPr>
            <w:tcW w:w="2054" w:type="dxa"/>
            <w:tcBorders>
              <w:top w:val="single" w:sz="4" w:space="0" w:color="auto"/>
              <w:left w:val="single" w:sz="4" w:space="0" w:color="auto"/>
              <w:right w:val="single" w:sz="4" w:space="0" w:color="auto"/>
            </w:tcBorders>
            <w:shd w:val="clear" w:color="auto" w:fill="auto"/>
          </w:tcPr>
          <w:p w14:paraId="78075F9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Результат административно го действия, способ фиксации</w:t>
            </w:r>
          </w:p>
        </w:tc>
      </w:tr>
      <w:tr w:rsidR="00DA3796" w:rsidRPr="00DA3796" w14:paraId="25EC0628" w14:textId="77777777" w:rsidTr="00A1660D">
        <w:trPr>
          <w:trHeight w:hRule="exact" w:val="288"/>
          <w:jc w:val="center"/>
        </w:trPr>
        <w:tc>
          <w:tcPr>
            <w:tcW w:w="2050" w:type="dxa"/>
            <w:tcBorders>
              <w:top w:val="single" w:sz="4" w:space="0" w:color="auto"/>
              <w:left w:val="single" w:sz="4" w:space="0" w:color="auto"/>
            </w:tcBorders>
            <w:shd w:val="clear" w:color="auto" w:fill="auto"/>
            <w:vAlign w:val="center"/>
          </w:tcPr>
          <w:p w14:paraId="6859365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w:t>
            </w:r>
          </w:p>
        </w:tc>
        <w:tc>
          <w:tcPr>
            <w:tcW w:w="2266" w:type="dxa"/>
            <w:tcBorders>
              <w:top w:val="single" w:sz="4" w:space="0" w:color="auto"/>
              <w:left w:val="single" w:sz="4" w:space="0" w:color="auto"/>
            </w:tcBorders>
            <w:shd w:val="clear" w:color="auto" w:fill="auto"/>
            <w:vAlign w:val="center"/>
          </w:tcPr>
          <w:p w14:paraId="4186405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2</w:t>
            </w:r>
          </w:p>
        </w:tc>
        <w:tc>
          <w:tcPr>
            <w:tcW w:w="2285" w:type="dxa"/>
            <w:tcBorders>
              <w:top w:val="single" w:sz="4" w:space="0" w:color="auto"/>
              <w:left w:val="single" w:sz="4" w:space="0" w:color="auto"/>
            </w:tcBorders>
            <w:shd w:val="clear" w:color="auto" w:fill="auto"/>
            <w:vAlign w:val="center"/>
          </w:tcPr>
          <w:p w14:paraId="565ED47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3</w:t>
            </w:r>
          </w:p>
        </w:tc>
        <w:tc>
          <w:tcPr>
            <w:tcW w:w="1968" w:type="dxa"/>
            <w:tcBorders>
              <w:top w:val="single" w:sz="4" w:space="0" w:color="auto"/>
              <w:left w:val="single" w:sz="4" w:space="0" w:color="auto"/>
            </w:tcBorders>
            <w:shd w:val="clear" w:color="auto" w:fill="auto"/>
            <w:vAlign w:val="center"/>
          </w:tcPr>
          <w:p w14:paraId="0F09E66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4</w:t>
            </w:r>
          </w:p>
        </w:tc>
        <w:tc>
          <w:tcPr>
            <w:tcW w:w="1949" w:type="dxa"/>
            <w:tcBorders>
              <w:top w:val="single" w:sz="4" w:space="0" w:color="auto"/>
              <w:left w:val="single" w:sz="4" w:space="0" w:color="auto"/>
            </w:tcBorders>
            <w:shd w:val="clear" w:color="auto" w:fill="auto"/>
            <w:vAlign w:val="center"/>
          </w:tcPr>
          <w:p w14:paraId="09D892A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5</w:t>
            </w:r>
          </w:p>
        </w:tc>
        <w:tc>
          <w:tcPr>
            <w:tcW w:w="2266" w:type="dxa"/>
            <w:tcBorders>
              <w:top w:val="single" w:sz="4" w:space="0" w:color="auto"/>
              <w:left w:val="single" w:sz="4" w:space="0" w:color="auto"/>
            </w:tcBorders>
            <w:shd w:val="clear" w:color="auto" w:fill="auto"/>
            <w:vAlign w:val="center"/>
          </w:tcPr>
          <w:p w14:paraId="547DC71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6</w:t>
            </w:r>
          </w:p>
        </w:tc>
        <w:tc>
          <w:tcPr>
            <w:tcW w:w="2054" w:type="dxa"/>
            <w:tcBorders>
              <w:top w:val="single" w:sz="4" w:space="0" w:color="auto"/>
              <w:left w:val="single" w:sz="4" w:space="0" w:color="auto"/>
              <w:right w:val="single" w:sz="4" w:space="0" w:color="auto"/>
            </w:tcBorders>
            <w:shd w:val="clear" w:color="auto" w:fill="auto"/>
            <w:vAlign w:val="center"/>
          </w:tcPr>
          <w:p w14:paraId="784C65D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7</w:t>
            </w:r>
          </w:p>
        </w:tc>
      </w:tr>
      <w:tr w:rsidR="00DA3796" w:rsidRPr="00DA3796" w14:paraId="3C244ECF" w14:textId="77777777" w:rsidTr="00A1660D">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6AB4FB9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Прием и регистрация заявления</w:t>
            </w:r>
          </w:p>
        </w:tc>
      </w:tr>
      <w:tr w:rsidR="00DA3796" w:rsidRPr="00DA3796" w14:paraId="16241E66" w14:textId="77777777" w:rsidTr="00A1660D">
        <w:trPr>
          <w:trHeight w:hRule="exact" w:val="3595"/>
          <w:jc w:val="center"/>
        </w:trPr>
        <w:tc>
          <w:tcPr>
            <w:tcW w:w="2050" w:type="dxa"/>
            <w:tcBorders>
              <w:top w:val="single" w:sz="4" w:space="0" w:color="auto"/>
              <w:left w:val="single" w:sz="4" w:space="0" w:color="auto"/>
            </w:tcBorders>
            <w:shd w:val="clear" w:color="auto" w:fill="auto"/>
          </w:tcPr>
          <w:p w14:paraId="57F0203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Поступление заявления и документов для предоставления Услуги в Организацию</w:t>
            </w:r>
          </w:p>
        </w:tc>
        <w:tc>
          <w:tcPr>
            <w:tcW w:w="2266" w:type="dxa"/>
            <w:tcBorders>
              <w:top w:val="single" w:sz="4" w:space="0" w:color="auto"/>
              <w:left w:val="single" w:sz="4" w:space="0" w:color="auto"/>
            </w:tcBorders>
            <w:shd w:val="clear" w:color="auto" w:fill="auto"/>
            <w:vAlign w:val="bottom"/>
          </w:tcPr>
          <w:p w14:paraId="3210764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w:t>
            </w:r>
          </w:p>
          <w:p w14:paraId="3C95961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Услуги, предусмотренных подразделом 12 Административног о регламента</w:t>
            </w:r>
          </w:p>
        </w:tc>
        <w:tc>
          <w:tcPr>
            <w:tcW w:w="2285" w:type="dxa"/>
            <w:tcBorders>
              <w:top w:val="single" w:sz="4" w:space="0" w:color="auto"/>
              <w:left w:val="single" w:sz="4" w:space="0" w:color="auto"/>
            </w:tcBorders>
            <w:shd w:val="clear" w:color="auto" w:fill="auto"/>
          </w:tcPr>
          <w:p w14:paraId="51ACFC6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1968" w:type="dxa"/>
            <w:vMerge w:val="restart"/>
            <w:tcBorders>
              <w:top w:val="single" w:sz="4" w:space="0" w:color="auto"/>
              <w:left w:val="single" w:sz="4" w:space="0" w:color="auto"/>
            </w:tcBorders>
            <w:shd w:val="clear" w:color="auto" w:fill="auto"/>
          </w:tcPr>
          <w:p w14:paraId="745CC147"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Услуги</w:t>
            </w:r>
          </w:p>
        </w:tc>
        <w:tc>
          <w:tcPr>
            <w:tcW w:w="1949" w:type="dxa"/>
            <w:vMerge w:val="restart"/>
            <w:tcBorders>
              <w:top w:val="single" w:sz="4" w:space="0" w:color="auto"/>
              <w:left w:val="single" w:sz="4" w:space="0" w:color="auto"/>
            </w:tcBorders>
            <w:shd w:val="clear" w:color="auto" w:fill="auto"/>
          </w:tcPr>
          <w:p w14:paraId="256FBF4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 й орган/ИС</w:t>
            </w:r>
          </w:p>
        </w:tc>
        <w:tc>
          <w:tcPr>
            <w:tcW w:w="2266" w:type="dxa"/>
            <w:vMerge w:val="restart"/>
            <w:tcBorders>
              <w:top w:val="single" w:sz="4" w:space="0" w:color="auto"/>
              <w:left w:val="single" w:sz="4" w:space="0" w:color="auto"/>
            </w:tcBorders>
            <w:shd w:val="clear" w:color="auto" w:fill="auto"/>
          </w:tcPr>
          <w:p w14:paraId="4B09AB48"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w:t>
            </w:r>
          </w:p>
        </w:tc>
        <w:tc>
          <w:tcPr>
            <w:tcW w:w="2054" w:type="dxa"/>
            <w:vMerge w:val="restart"/>
            <w:tcBorders>
              <w:top w:val="single" w:sz="4" w:space="0" w:color="auto"/>
              <w:left w:val="single" w:sz="4" w:space="0" w:color="auto"/>
              <w:right w:val="single" w:sz="4" w:space="0" w:color="auto"/>
            </w:tcBorders>
            <w:shd w:val="clear" w:color="auto" w:fill="auto"/>
          </w:tcPr>
          <w:p w14:paraId="4CFCD49A" w14:textId="77777777" w:rsidR="00DA3796" w:rsidRPr="00DA3796" w:rsidRDefault="00DA3796" w:rsidP="00DA3796">
            <w:pPr>
              <w:widowControl w:val="0"/>
              <w:numPr>
                <w:ilvl w:val="0"/>
                <w:numId w:val="11"/>
              </w:numPr>
              <w:tabs>
                <w:tab w:val="left" w:pos="317"/>
              </w:tabs>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Регистрация заявления и документов в ИС (присвоение номера и датирование);</w:t>
            </w:r>
          </w:p>
          <w:p w14:paraId="1A7503EB" w14:textId="77777777" w:rsidR="00DA3796" w:rsidRPr="00DA3796" w:rsidRDefault="00DA3796" w:rsidP="00DA3796">
            <w:pPr>
              <w:widowControl w:val="0"/>
              <w:numPr>
                <w:ilvl w:val="0"/>
                <w:numId w:val="11"/>
              </w:numPr>
              <w:tabs>
                <w:tab w:val="left" w:pos="317"/>
              </w:tabs>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Назначение должностного лица, ответственного за предоставление Услуги, и передача ему документов</w:t>
            </w:r>
          </w:p>
        </w:tc>
      </w:tr>
      <w:tr w:rsidR="00DA3796" w:rsidRPr="00DA3796" w14:paraId="0D74EAFD" w14:textId="77777777" w:rsidTr="00A1660D">
        <w:trPr>
          <w:trHeight w:hRule="exact" w:val="1954"/>
          <w:jc w:val="center"/>
        </w:trPr>
        <w:tc>
          <w:tcPr>
            <w:tcW w:w="2050" w:type="dxa"/>
            <w:tcBorders>
              <w:top w:val="single" w:sz="4" w:space="0" w:color="auto"/>
              <w:left w:val="single" w:sz="4" w:space="0" w:color="auto"/>
              <w:bottom w:val="single" w:sz="4" w:space="0" w:color="auto"/>
            </w:tcBorders>
            <w:shd w:val="clear" w:color="auto" w:fill="auto"/>
          </w:tcPr>
          <w:p w14:paraId="02AEE23C"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vAlign w:val="bottom"/>
          </w:tcPr>
          <w:p w14:paraId="0A29CD9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auto"/>
          </w:tcPr>
          <w:p w14:paraId="00C12A1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1968" w:type="dxa"/>
            <w:vMerge/>
            <w:tcBorders>
              <w:left w:val="single" w:sz="4" w:space="0" w:color="auto"/>
              <w:bottom w:val="single" w:sz="4" w:space="0" w:color="auto"/>
            </w:tcBorders>
            <w:shd w:val="clear" w:color="auto" w:fill="auto"/>
          </w:tcPr>
          <w:p w14:paraId="0D78BE71"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1949" w:type="dxa"/>
            <w:vMerge/>
            <w:tcBorders>
              <w:left w:val="single" w:sz="4" w:space="0" w:color="auto"/>
              <w:bottom w:val="single" w:sz="4" w:space="0" w:color="auto"/>
            </w:tcBorders>
            <w:shd w:val="clear" w:color="auto" w:fill="auto"/>
          </w:tcPr>
          <w:p w14:paraId="6C2EB691"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66" w:type="dxa"/>
            <w:vMerge/>
            <w:tcBorders>
              <w:left w:val="single" w:sz="4" w:space="0" w:color="auto"/>
              <w:bottom w:val="single" w:sz="4" w:space="0" w:color="auto"/>
            </w:tcBorders>
            <w:shd w:val="clear" w:color="auto" w:fill="auto"/>
          </w:tcPr>
          <w:p w14:paraId="571EBBF9"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54" w:type="dxa"/>
            <w:vMerge/>
            <w:tcBorders>
              <w:left w:val="single" w:sz="4" w:space="0" w:color="auto"/>
              <w:bottom w:val="single" w:sz="4" w:space="0" w:color="auto"/>
              <w:right w:val="single" w:sz="4" w:space="0" w:color="auto"/>
            </w:tcBorders>
            <w:shd w:val="clear" w:color="auto" w:fill="auto"/>
          </w:tcPr>
          <w:p w14:paraId="511E2B6E"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r>
    </w:tbl>
    <w:p w14:paraId="59679F16"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sectPr w:rsidR="00DA3796" w:rsidRPr="00DA3796">
          <w:headerReference w:type="even" r:id="rId43"/>
          <w:headerReference w:type="default" r:id="rId44"/>
          <w:footerReference w:type="even" r:id="rId45"/>
          <w:footerReference w:type="default" r:id="rId46"/>
          <w:pgSz w:w="16840" w:h="11900" w:orient="landscape"/>
          <w:pgMar w:top="1212" w:right="1019" w:bottom="531" w:left="985" w:header="0" w:footer="10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A3796" w:rsidRPr="00DA3796" w14:paraId="640F43C9" w14:textId="77777777" w:rsidTr="00A1660D">
        <w:trPr>
          <w:trHeight w:hRule="exact" w:val="3605"/>
          <w:jc w:val="center"/>
        </w:trPr>
        <w:tc>
          <w:tcPr>
            <w:tcW w:w="2050" w:type="dxa"/>
            <w:tcBorders>
              <w:top w:val="single" w:sz="4" w:space="0" w:color="auto"/>
              <w:left w:val="single" w:sz="4" w:space="0" w:color="auto"/>
            </w:tcBorders>
            <w:shd w:val="clear" w:color="auto" w:fill="auto"/>
          </w:tcPr>
          <w:p w14:paraId="774EEB27"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vAlign w:val="bottom"/>
          </w:tcPr>
          <w:p w14:paraId="29A0210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заявителя о недостаточности представленных документов, с указанием на соответствующий документ, предусмотренный подразделом 10 Административног о регламента либо о выявленных нарушениях</w:t>
            </w:r>
          </w:p>
        </w:tc>
        <w:tc>
          <w:tcPr>
            <w:tcW w:w="2285" w:type="dxa"/>
            <w:tcBorders>
              <w:top w:val="single" w:sz="4" w:space="0" w:color="auto"/>
              <w:left w:val="single" w:sz="4" w:space="0" w:color="auto"/>
            </w:tcBorders>
            <w:shd w:val="clear" w:color="auto" w:fill="auto"/>
          </w:tcPr>
          <w:p w14:paraId="7F206FCB"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78" w:type="dxa"/>
            <w:tcBorders>
              <w:top w:val="single" w:sz="4" w:space="0" w:color="auto"/>
              <w:left w:val="single" w:sz="4" w:space="0" w:color="auto"/>
            </w:tcBorders>
            <w:shd w:val="clear" w:color="auto" w:fill="auto"/>
          </w:tcPr>
          <w:p w14:paraId="1A6DC5EB"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39" w:type="dxa"/>
            <w:tcBorders>
              <w:top w:val="single" w:sz="4" w:space="0" w:color="auto"/>
              <w:left w:val="single" w:sz="4" w:space="0" w:color="auto"/>
            </w:tcBorders>
            <w:shd w:val="clear" w:color="auto" w:fill="auto"/>
          </w:tcPr>
          <w:p w14:paraId="004E95ED"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tcPr>
          <w:p w14:paraId="61DA587F"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1081F135"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r>
      <w:tr w:rsidR="00DA3796" w:rsidRPr="00DA3796" w14:paraId="0C062850" w14:textId="77777777" w:rsidTr="00A1660D">
        <w:trPr>
          <w:trHeight w:hRule="exact" w:val="4133"/>
          <w:jc w:val="center"/>
        </w:trPr>
        <w:tc>
          <w:tcPr>
            <w:tcW w:w="2050" w:type="dxa"/>
            <w:tcBorders>
              <w:top w:val="single" w:sz="4" w:space="0" w:color="auto"/>
              <w:left w:val="single" w:sz="4" w:space="0" w:color="auto"/>
              <w:bottom w:val="single" w:sz="4" w:space="0" w:color="auto"/>
            </w:tcBorders>
            <w:shd w:val="clear" w:color="auto" w:fill="auto"/>
          </w:tcPr>
          <w:p w14:paraId="38A86570"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tcPr>
          <w:p w14:paraId="2F485759"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85" w:type="dxa"/>
            <w:tcBorders>
              <w:top w:val="single" w:sz="4" w:space="0" w:color="auto"/>
              <w:left w:val="single" w:sz="4" w:space="0" w:color="auto"/>
              <w:bottom w:val="single" w:sz="4" w:space="0" w:color="auto"/>
            </w:tcBorders>
            <w:shd w:val="clear" w:color="auto" w:fill="auto"/>
          </w:tcPr>
          <w:p w14:paraId="054BCD20"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78" w:type="dxa"/>
            <w:tcBorders>
              <w:top w:val="single" w:sz="4" w:space="0" w:color="auto"/>
              <w:left w:val="single" w:sz="4" w:space="0" w:color="auto"/>
              <w:bottom w:val="single" w:sz="4" w:space="0" w:color="auto"/>
            </w:tcBorders>
            <w:shd w:val="clear" w:color="auto" w:fill="auto"/>
          </w:tcPr>
          <w:p w14:paraId="4808E54B"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39" w:type="dxa"/>
            <w:tcBorders>
              <w:top w:val="single" w:sz="4" w:space="0" w:color="auto"/>
              <w:left w:val="single" w:sz="4" w:space="0" w:color="auto"/>
              <w:bottom w:val="single" w:sz="4" w:space="0" w:color="auto"/>
            </w:tcBorders>
            <w:shd w:val="clear" w:color="auto" w:fill="auto"/>
          </w:tcPr>
          <w:p w14:paraId="18514F95"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bottom w:val="single" w:sz="4" w:space="0" w:color="auto"/>
            </w:tcBorders>
            <w:shd w:val="clear" w:color="auto" w:fill="auto"/>
          </w:tcPr>
          <w:p w14:paraId="0266B8BC"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39C9C137"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r>
    </w:tbl>
    <w:p w14:paraId="63453A8F"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A3796" w:rsidRPr="00DA3796" w14:paraId="1B65C11A" w14:textId="77777777" w:rsidTr="00A1660D">
        <w:trPr>
          <w:trHeight w:hRule="exact" w:val="3878"/>
          <w:jc w:val="center"/>
        </w:trPr>
        <w:tc>
          <w:tcPr>
            <w:tcW w:w="2050" w:type="dxa"/>
            <w:vMerge w:val="restart"/>
            <w:tcBorders>
              <w:top w:val="single" w:sz="4" w:space="0" w:color="auto"/>
              <w:left w:val="single" w:sz="4" w:space="0" w:color="auto"/>
            </w:tcBorders>
            <w:shd w:val="clear" w:color="auto" w:fill="auto"/>
          </w:tcPr>
          <w:p w14:paraId="71E4744F"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vAlign w:val="bottom"/>
          </w:tcPr>
          <w:p w14:paraId="644EFE4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отсутствия оснований для отказа в приеме и регистрации документов для предоставления</w:t>
            </w:r>
          </w:p>
          <w:p w14:paraId="457D9BC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Услуги, регистрация заявления в электронной базе данных по учету документов/журнал е учета документов</w:t>
            </w:r>
          </w:p>
        </w:tc>
        <w:tc>
          <w:tcPr>
            <w:tcW w:w="2285" w:type="dxa"/>
            <w:vMerge w:val="restart"/>
            <w:tcBorders>
              <w:top w:val="single" w:sz="4" w:space="0" w:color="auto"/>
              <w:left w:val="single" w:sz="4" w:space="0" w:color="auto"/>
            </w:tcBorders>
            <w:shd w:val="clear" w:color="auto" w:fill="auto"/>
          </w:tcPr>
          <w:p w14:paraId="7ECDB45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1978" w:type="dxa"/>
            <w:tcBorders>
              <w:top w:val="single" w:sz="4" w:space="0" w:color="auto"/>
              <w:left w:val="single" w:sz="4" w:space="0" w:color="auto"/>
            </w:tcBorders>
            <w:shd w:val="clear" w:color="auto" w:fill="auto"/>
          </w:tcPr>
          <w:p w14:paraId="348BB33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регистрацию корреспонденци и</w:t>
            </w:r>
          </w:p>
        </w:tc>
        <w:tc>
          <w:tcPr>
            <w:tcW w:w="1939" w:type="dxa"/>
            <w:tcBorders>
              <w:top w:val="single" w:sz="4" w:space="0" w:color="auto"/>
              <w:left w:val="single" w:sz="4" w:space="0" w:color="auto"/>
            </w:tcBorders>
            <w:shd w:val="clear" w:color="auto" w:fill="auto"/>
          </w:tcPr>
          <w:p w14:paraId="6E67F1F7"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Организация/И С</w:t>
            </w:r>
          </w:p>
        </w:tc>
        <w:tc>
          <w:tcPr>
            <w:tcW w:w="2266" w:type="dxa"/>
            <w:tcBorders>
              <w:top w:val="single" w:sz="4" w:space="0" w:color="auto"/>
              <w:left w:val="single" w:sz="4" w:space="0" w:color="auto"/>
            </w:tcBorders>
            <w:shd w:val="clear" w:color="auto" w:fill="auto"/>
          </w:tcPr>
          <w:p w14:paraId="24BA8386"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225469A6"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r>
      <w:tr w:rsidR="00DA3796" w:rsidRPr="00DA3796" w14:paraId="0954FE2C" w14:textId="77777777" w:rsidTr="00A1660D">
        <w:trPr>
          <w:trHeight w:hRule="exact" w:val="1666"/>
          <w:jc w:val="center"/>
        </w:trPr>
        <w:tc>
          <w:tcPr>
            <w:tcW w:w="2050" w:type="dxa"/>
            <w:vMerge/>
            <w:tcBorders>
              <w:left w:val="single" w:sz="4" w:space="0" w:color="auto"/>
            </w:tcBorders>
            <w:shd w:val="clear" w:color="auto" w:fill="auto"/>
          </w:tcPr>
          <w:p w14:paraId="29ADB3F9"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66" w:type="dxa"/>
            <w:tcBorders>
              <w:top w:val="single" w:sz="4" w:space="0" w:color="auto"/>
              <w:left w:val="single" w:sz="4" w:space="0" w:color="auto"/>
            </w:tcBorders>
            <w:shd w:val="clear" w:color="auto" w:fill="auto"/>
            <w:vAlign w:val="bottom"/>
          </w:tcPr>
          <w:p w14:paraId="07DE33C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Проверка заявления и документов, представленных для получения Услуги</w:t>
            </w:r>
          </w:p>
        </w:tc>
        <w:tc>
          <w:tcPr>
            <w:tcW w:w="2285" w:type="dxa"/>
            <w:vMerge/>
            <w:tcBorders>
              <w:left w:val="single" w:sz="4" w:space="0" w:color="auto"/>
            </w:tcBorders>
            <w:shd w:val="clear" w:color="auto" w:fill="auto"/>
          </w:tcPr>
          <w:p w14:paraId="7274DE03"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1978" w:type="dxa"/>
            <w:vMerge w:val="restart"/>
            <w:tcBorders>
              <w:top w:val="single" w:sz="4" w:space="0" w:color="auto"/>
              <w:left w:val="single" w:sz="4" w:space="0" w:color="auto"/>
            </w:tcBorders>
            <w:shd w:val="clear" w:color="auto" w:fill="auto"/>
          </w:tcPr>
          <w:p w14:paraId="087603F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Услуги</w:t>
            </w:r>
          </w:p>
        </w:tc>
        <w:tc>
          <w:tcPr>
            <w:tcW w:w="1939" w:type="dxa"/>
            <w:vMerge w:val="restart"/>
            <w:tcBorders>
              <w:top w:val="single" w:sz="4" w:space="0" w:color="auto"/>
              <w:left w:val="single" w:sz="4" w:space="0" w:color="auto"/>
            </w:tcBorders>
            <w:shd w:val="clear" w:color="auto" w:fill="auto"/>
          </w:tcPr>
          <w:p w14:paraId="3281E8E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Организация/И С</w:t>
            </w:r>
          </w:p>
        </w:tc>
        <w:tc>
          <w:tcPr>
            <w:tcW w:w="2266" w:type="dxa"/>
            <w:tcBorders>
              <w:top w:val="single" w:sz="4" w:space="0" w:color="auto"/>
              <w:left w:val="single" w:sz="4" w:space="0" w:color="auto"/>
            </w:tcBorders>
            <w:shd w:val="clear" w:color="auto" w:fill="auto"/>
          </w:tcPr>
          <w:p w14:paraId="3CD1A4AA" w14:textId="77777777" w:rsidR="00DA3796" w:rsidRPr="00DA3796" w:rsidRDefault="00DA3796" w:rsidP="00DA3796">
            <w:pPr>
              <w:widowControl w:val="0"/>
              <w:spacing w:before="16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w:t>
            </w:r>
          </w:p>
        </w:tc>
        <w:tc>
          <w:tcPr>
            <w:tcW w:w="2054" w:type="dxa"/>
            <w:vMerge w:val="restart"/>
            <w:tcBorders>
              <w:top w:val="single" w:sz="4" w:space="0" w:color="auto"/>
              <w:left w:val="single" w:sz="4" w:space="0" w:color="auto"/>
              <w:right w:val="single" w:sz="4" w:space="0" w:color="auto"/>
            </w:tcBorders>
            <w:shd w:val="clear" w:color="auto" w:fill="auto"/>
          </w:tcPr>
          <w:p w14:paraId="51A6DC0F" w14:textId="77777777" w:rsidR="00DA3796" w:rsidRPr="00DA3796" w:rsidRDefault="00DA3796" w:rsidP="00DA3796">
            <w:pPr>
              <w:widowControl w:val="0"/>
              <w:spacing w:before="24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Информирование заявителя о приеме заявления к рассмотрению</w:t>
            </w:r>
          </w:p>
        </w:tc>
      </w:tr>
      <w:tr w:rsidR="00DA3796" w:rsidRPr="00DA3796" w14:paraId="4B4000E9" w14:textId="77777777" w:rsidTr="00A1660D">
        <w:trPr>
          <w:trHeight w:hRule="exact" w:val="2496"/>
          <w:jc w:val="center"/>
        </w:trPr>
        <w:tc>
          <w:tcPr>
            <w:tcW w:w="2050" w:type="dxa"/>
            <w:vMerge/>
            <w:tcBorders>
              <w:left w:val="single" w:sz="4" w:space="0" w:color="auto"/>
            </w:tcBorders>
            <w:shd w:val="clear" w:color="auto" w:fill="auto"/>
          </w:tcPr>
          <w:p w14:paraId="1CA7A5D8"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66" w:type="dxa"/>
            <w:tcBorders>
              <w:top w:val="single" w:sz="4" w:space="0" w:color="auto"/>
              <w:left w:val="single" w:sz="4" w:space="0" w:color="auto"/>
            </w:tcBorders>
            <w:shd w:val="clear" w:color="auto" w:fill="auto"/>
          </w:tcPr>
          <w:p w14:paraId="66920A5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Информирование заявителя о приеме заявления к рассмотрению</w:t>
            </w:r>
          </w:p>
        </w:tc>
        <w:tc>
          <w:tcPr>
            <w:tcW w:w="2285" w:type="dxa"/>
            <w:vMerge/>
            <w:tcBorders>
              <w:left w:val="single" w:sz="4" w:space="0" w:color="auto"/>
            </w:tcBorders>
            <w:shd w:val="clear" w:color="auto" w:fill="auto"/>
          </w:tcPr>
          <w:p w14:paraId="0BA462C9"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1978" w:type="dxa"/>
            <w:vMerge/>
            <w:tcBorders>
              <w:left w:val="single" w:sz="4" w:space="0" w:color="auto"/>
            </w:tcBorders>
            <w:shd w:val="clear" w:color="auto" w:fill="auto"/>
          </w:tcPr>
          <w:p w14:paraId="3C6E7A0F"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1939" w:type="dxa"/>
            <w:vMerge/>
            <w:tcBorders>
              <w:left w:val="single" w:sz="4" w:space="0" w:color="auto"/>
            </w:tcBorders>
            <w:shd w:val="clear" w:color="auto" w:fill="auto"/>
          </w:tcPr>
          <w:p w14:paraId="754D5E66"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66" w:type="dxa"/>
            <w:tcBorders>
              <w:top w:val="single" w:sz="4" w:space="0" w:color="auto"/>
              <w:left w:val="single" w:sz="4" w:space="0" w:color="auto"/>
            </w:tcBorders>
            <w:shd w:val="clear" w:color="auto" w:fill="auto"/>
            <w:vAlign w:val="bottom"/>
          </w:tcPr>
          <w:p w14:paraId="342B5DC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Наличие/отсутстви е оснований для отказа в предоставлении Услуги, предусмотренных подразделом 13 Административног о регламента</w:t>
            </w:r>
          </w:p>
        </w:tc>
        <w:tc>
          <w:tcPr>
            <w:tcW w:w="2054" w:type="dxa"/>
            <w:vMerge/>
            <w:tcBorders>
              <w:left w:val="single" w:sz="4" w:space="0" w:color="auto"/>
              <w:right w:val="single" w:sz="4" w:space="0" w:color="auto"/>
            </w:tcBorders>
            <w:shd w:val="clear" w:color="auto" w:fill="auto"/>
          </w:tcPr>
          <w:p w14:paraId="7EBA46ED"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r>
      <w:tr w:rsidR="00DA3796" w:rsidRPr="00DA3796" w14:paraId="69080CC0" w14:textId="77777777" w:rsidTr="00A1660D">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716FCC9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Получение сведений и проверка информации посредством государственных информационных систем (при наличии)</w:t>
            </w:r>
          </w:p>
        </w:tc>
      </w:tr>
      <w:tr w:rsidR="00DA3796" w:rsidRPr="00DA3796" w14:paraId="2055083B" w14:textId="77777777" w:rsidTr="00A1660D">
        <w:trPr>
          <w:trHeight w:hRule="exact" w:val="1402"/>
          <w:jc w:val="center"/>
        </w:trPr>
        <w:tc>
          <w:tcPr>
            <w:tcW w:w="2050" w:type="dxa"/>
            <w:tcBorders>
              <w:top w:val="single" w:sz="4" w:space="0" w:color="auto"/>
              <w:left w:val="single" w:sz="4" w:space="0" w:color="auto"/>
              <w:bottom w:val="single" w:sz="4" w:space="0" w:color="auto"/>
            </w:tcBorders>
            <w:shd w:val="clear" w:color="auto" w:fill="auto"/>
            <w:vAlign w:val="bottom"/>
          </w:tcPr>
          <w:p w14:paraId="74DE0A9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Пакет зарегистрирован ных документов, поступивших должностному</w:t>
            </w:r>
          </w:p>
        </w:tc>
        <w:tc>
          <w:tcPr>
            <w:tcW w:w="2266" w:type="dxa"/>
            <w:tcBorders>
              <w:top w:val="single" w:sz="4" w:space="0" w:color="auto"/>
              <w:left w:val="single" w:sz="4" w:space="0" w:color="auto"/>
              <w:bottom w:val="single" w:sz="4" w:space="0" w:color="auto"/>
            </w:tcBorders>
            <w:shd w:val="clear" w:color="auto" w:fill="auto"/>
            <w:vAlign w:val="bottom"/>
          </w:tcPr>
          <w:p w14:paraId="054887A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Направление межведомственных запросов в органы и организации, указанные в</w:t>
            </w:r>
          </w:p>
        </w:tc>
        <w:tc>
          <w:tcPr>
            <w:tcW w:w="2285" w:type="dxa"/>
            <w:tcBorders>
              <w:top w:val="single" w:sz="4" w:space="0" w:color="auto"/>
              <w:left w:val="single" w:sz="4" w:space="0" w:color="auto"/>
              <w:bottom w:val="single" w:sz="4" w:space="0" w:color="auto"/>
            </w:tcBorders>
            <w:shd w:val="clear" w:color="auto" w:fill="auto"/>
          </w:tcPr>
          <w:p w14:paraId="4A894BB7"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день регистрации заявления и документов</w:t>
            </w:r>
          </w:p>
        </w:tc>
        <w:tc>
          <w:tcPr>
            <w:tcW w:w="1978" w:type="dxa"/>
            <w:tcBorders>
              <w:top w:val="single" w:sz="4" w:space="0" w:color="auto"/>
              <w:left w:val="single" w:sz="4" w:space="0" w:color="auto"/>
              <w:bottom w:val="single" w:sz="4" w:space="0" w:color="auto"/>
            </w:tcBorders>
            <w:shd w:val="clear" w:color="auto" w:fill="auto"/>
            <w:vAlign w:val="bottom"/>
          </w:tcPr>
          <w:p w14:paraId="102A85D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w:t>
            </w:r>
          </w:p>
        </w:tc>
        <w:tc>
          <w:tcPr>
            <w:tcW w:w="1939" w:type="dxa"/>
            <w:tcBorders>
              <w:top w:val="single" w:sz="4" w:space="0" w:color="auto"/>
              <w:left w:val="single" w:sz="4" w:space="0" w:color="auto"/>
              <w:bottom w:val="single" w:sz="4" w:space="0" w:color="auto"/>
            </w:tcBorders>
            <w:shd w:val="clear" w:color="auto" w:fill="auto"/>
          </w:tcPr>
          <w:p w14:paraId="4A5D8B8E"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Организация/ГИ С</w:t>
            </w:r>
          </w:p>
        </w:tc>
        <w:tc>
          <w:tcPr>
            <w:tcW w:w="2266" w:type="dxa"/>
            <w:tcBorders>
              <w:top w:val="single" w:sz="4" w:space="0" w:color="auto"/>
              <w:left w:val="single" w:sz="4" w:space="0" w:color="auto"/>
              <w:bottom w:val="single" w:sz="4" w:space="0" w:color="auto"/>
            </w:tcBorders>
            <w:shd w:val="clear" w:color="auto" w:fill="auto"/>
            <w:vAlign w:val="bottom"/>
          </w:tcPr>
          <w:p w14:paraId="01BFA97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Отсутствие документов, необходимых для предоставления государственной</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14:paraId="30D6179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Направление межведомственн ого запроса в органы (организации),</w:t>
            </w:r>
          </w:p>
        </w:tc>
      </w:tr>
    </w:tbl>
    <w:p w14:paraId="79298543"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A3796" w:rsidRPr="00DA3796" w14:paraId="4C928B93" w14:textId="77777777" w:rsidTr="00A1660D">
        <w:trPr>
          <w:trHeight w:hRule="exact" w:val="3053"/>
          <w:jc w:val="center"/>
        </w:trPr>
        <w:tc>
          <w:tcPr>
            <w:tcW w:w="2050" w:type="dxa"/>
            <w:vMerge w:val="restart"/>
            <w:tcBorders>
              <w:top w:val="single" w:sz="4" w:space="0" w:color="auto"/>
              <w:left w:val="single" w:sz="4" w:space="0" w:color="auto"/>
            </w:tcBorders>
            <w:shd w:val="clear" w:color="auto" w:fill="auto"/>
          </w:tcPr>
          <w:p w14:paraId="48EA66A2" w14:textId="77777777" w:rsidR="00DA3796" w:rsidRPr="00DA3796" w:rsidRDefault="00DA3796" w:rsidP="00DA3796">
            <w:pPr>
              <w:widowControl w:val="0"/>
              <w:spacing w:after="0" w:line="233"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лицу, ответственному за предоставление Услуги</w:t>
            </w:r>
          </w:p>
        </w:tc>
        <w:tc>
          <w:tcPr>
            <w:tcW w:w="2266" w:type="dxa"/>
            <w:tcBorders>
              <w:top w:val="single" w:sz="4" w:space="0" w:color="auto"/>
              <w:left w:val="single" w:sz="4" w:space="0" w:color="auto"/>
            </w:tcBorders>
            <w:shd w:val="clear" w:color="auto" w:fill="auto"/>
          </w:tcPr>
          <w:p w14:paraId="6370221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Административном регламенте</w:t>
            </w:r>
          </w:p>
        </w:tc>
        <w:tc>
          <w:tcPr>
            <w:tcW w:w="2285" w:type="dxa"/>
            <w:tcBorders>
              <w:top w:val="single" w:sz="4" w:space="0" w:color="auto"/>
              <w:left w:val="single" w:sz="4" w:space="0" w:color="auto"/>
            </w:tcBorders>
            <w:shd w:val="clear" w:color="auto" w:fill="auto"/>
          </w:tcPr>
          <w:p w14:paraId="5FD923B3"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78" w:type="dxa"/>
            <w:tcBorders>
              <w:top w:val="single" w:sz="4" w:space="0" w:color="auto"/>
              <w:left w:val="single" w:sz="4" w:space="0" w:color="auto"/>
            </w:tcBorders>
            <w:shd w:val="clear" w:color="auto" w:fill="auto"/>
          </w:tcPr>
          <w:p w14:paraId="283B6538" w14:textId="77777777" w:rsidR="00DA3796" w:rsidRPr="00DA3796" w:rsidRDefault="00DA3796" w:rsidP="00DA3796">
            <w:pPr>
              <w:widowControl w:val="0"/>
              <w:spacing w:after="0" w:line="233"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предоставление Услуги</w:t>
            </w:r>
          </w:p>
        </w:tc>
        <w:tc>
          <w:tcPr>
            <w:tcW w:w="1939" w:type="dxa"/>
            <w:tcBorders>
              <w:top w:val="single" w:sz="4" w:space="0" w:color="auto"/>
              <w:left w:val="single" w:sz="4" w:space="0" w:color="auto"/>
            </w:tcBorders>
            <w:shd w:val="clear" w:color="auto" w:fill="auto"/>
          </w:tcPr>
          <w:p w14:paraId="09A6CAFF"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tcPr>
          <w:p w14:paraId="5EC64E3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(муниципальной) услуги, находящихся в распоряжении государственных органов (организаций)</w:t>
            </w:r>
          </w:p>
        </w:tc>
        <w:tc>
          <w:tcPr>
            <w:tcW w:w="2054" w:type="dxa"/>
            <w:tcBorders>
              <w:top w:val="single" w:sz="4" w:space="0" w:color="auto"/>
              <w:left w:val="single" w:sz="4" w:space="0" w:color="auto"/>
              <w:right w:val="single" w:sz="4" w:space="0" w:color="auto"/>
            </w:tcBorders>
            <w:shd w:val="clear" w:color="auto" w:fill="auto"/>
            <w:vAlign w:val="bottom"/>
          </w:tcPr>
          <w:p w14:paraId="78B34295" w14:textId="77777777" w:rsidR="00DA3796" w:rsidRPr="00DA3796" w:rsidRDefault="00DA3796" w:rsidP="00DA3796">
            <w:pPr>
              <w:widowControl w:val="0"/>
              <w:spacing w:after="4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предоставляющи е документы (сведения), предусмотренны е подразделом 11 Административн ого регламента, в том числе</w:t>
            </w:r>
          </w:p>
          <w:p w14:paraId="100E4D96" w14:textId="77777777" w:rsidR="00DA3796" w:rsidRPr="00DA3796" w:rsidRDefault="00DA3796" w:rsidP="00DA3796">
            <w:pPr>
              <w:widowControl w:val="0"/>
              <w:spacing w:after="4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w:t>
            </w:r>
          </w:p>
          <w:p w14:paraId="0FC325EC" w14:textId="77777777" w:rsidR="00DA3796" w:rsidRPr="00DA3796" w:rsidRDefault="00DA3796" w:rsidP="00DA3796">
            <w:pPr>
              <w:widowControl w:val="0"/>
              <w:spacing w:after="4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использованием ГИС</w:t>
            </w:r>
          </w:p>
        </w:tc>
      </w:tr>
      <w:tr w:rsidR="00DA3796" w:rsidRPr="00DA3796" w14:paraId="581FB057" w14:textId="77777777" w:rsidTr="00A1660D">
        <w:trPr>
          <w:trHeight w:hRule="exact" w:val="4978"/>
          <w:jc w:val="center"/>
        </w:trPr>
        <w:tc>
          <w:tcPr>
            <w:tcW w:w="2050" w:type="dxa"/>
            <w:vMerge/>
            <w:tcBorders>
              <w:left w:val="single" w:sz="4" w:space="0" w:color="auto"/>
            </w:tcBorders>
            <w:shd w:val="clear" w:color="auto" w:fill="auto"/>
          </w:tcPr>
          <w:p w14:paraId="2D017320"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66" w:type="dxa"/>
            <w:tcBorders>
              <w:top w:val="single" w:sz="4" w:space="0" w:color="auto"/>
              <w:left w:val="single" w:sz="4" w:space="0" w:color="auto"/>
            </w:tcBorders>
            <w:shd w:val="clear" w:color="auto" w:fill="auto"/>
          </w:tcPr>
          <w:p w14:paraId="2BAA5B9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2285" w:type="dxa"/>
            <w:tcBorders>
              <w:top w:val="single" w:sz="4" w:space="0" w:color="auto"/>
              <w:left w:val="single" w:sz="4" w:space="0" w:color="auto"/>
            </w:tcBorders>
            <w:shd w:val="clear" w:color="auto" w:fill="auto"/>
            <w:vAlign w:val="bottom"/>
          </w:tcPr>
          <w:p w14:paraId="4189200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 и законодательством субъекта</w:t>
            </w:r>
          </w:p>
          <w:p w14:paraId="449D7FE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Российской Федерации</w:t>
            </w:r>
          </w:p>
        </w:tc>
        <w:tc>
          <w:tcPr>
            <w:tcW w:w="1978" w:type="dxa"/>
            <w:tcBorders>
              <w:top w:val="single" w:sz="4" w:space="0" w:color="auto"/>
              <w:left w:val="single" w:sz="4" w:space="0" w:color="auto"/>
            </w:tcBorders>
            <w:shd w:val="clear" w:color="auto" w:fill="auto"/>
          </w:tcPr>
          <w:p w14:paraId="6940D44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Услуги</w:t>
            </w:r>
          </w:p>
        </w:tc>
        <w:tc>
          <w:tcPr>
            <w:tcW w:w="1939" w:type="dxa"/>
            <w:tcBorders>
              <w:top w:val="single" w:sz="4" w:space="0" w:color="auto"/>
              <w:left w:val="single" w:sz="4" w:space="0" w:color="auto"/>
            </w:tcBorders>
            <w:shd w:val="clear" w:color="auto" w:fill="auto"/>
          </w:tcPr>
          <w:p w14:paraId="771D72D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Организация/ГИ С</w:t>
            </w:r>
          </w:p>
        </w:tc>
        <w:tc>
          <w:tcPr>
            <w:tcW w:w="2266" w:type="dxa"/>
            <w:tcBorders>
              <w:top w:val="single" w:sz="4" w:space="0" w:color="auto"/>
              <w:left w:val="single" w:sz="4" w:space="0" w:color="auto"/>
            </w:tcBorders>
            <w:shd w:val="clear" w:color="auto" w:fill="auto"/>
          </w:tcPr>
          <w:p w14:paraId="3FCAF539"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0"/>
                <w:szCs w:val="20"/>
                <w:lang w:eastAsia="ru-RU" w:bidi="ru-RU"/>
              </w:rPr>
            </w:pPr>
            <w:r w:rsidRPr="00DA3796">
              <w:rPr>
                <w:rFonts w:ascii="Arial" w:eastAsia="Arial" w:hAnsi="Arial" w:cs="Arial"/>
                <w:color w:val="000000"/>
                <w:sz w:val="20"/>
                <w:szCs w:val="20"/>
                <w:lang w:eastAsia="ru-RU" w:bidi="ru-RU"/>
              </w:rPr>
              <w:t>—</w:t>
            </w:r>
          </w:p>
        </w:tc>
        <w:tc>
          <w:tcPr>
            <w:tcW w:w="2054" w:type="dxa"/>
            <w:tcBorders>
              <w:top w:val="single" w:sz="4" w:space="0" w:color="auto"/>
              <w:left w:val="single" w:sz="4" w:space="0" w:color="auto"/>
              <w:right w:val="single" w:sz="4" w:space="0" w:color="auto"/>
            </w:tcBorders>
            <w:shd w:val="clear" w:color="auto" w:fill="auto"/>
          </w:tcPr>
          <w:p w14:paraId="682E6D3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Получение документов (сведений), необходимых для предоставления Услуги</w:t>
            </w:r>
          </w:p>
        </w:tc>
      </w:tr>
      <w:tr w:rsidR="00DA3796" w:rsidRPr="00DA3796" w14:paraId="31368C05" w14:textId="77777777" w:rsidTr="00A1660D">
        <w:trPr>
          <w:trHeight w:hRule="exact" w:val="293"/>
          <w:jc w:val="center"/>
        </w:trPr>
        <w:tc>
          <w:tcPr>
            <w:tcW w:w="148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BCD4A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Рассмотрение документов и сведений</w:t>
            </w:r>
          </w:p>
        </w:tc>
      </w:tr>
    </w:tbl>
    <w:p w14:paraId="14A659A3"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0"/>
        <w:gridCol w:w="1982"/>
        <w:gridCol w:w="1939"/>
        <w:gridCol w:w="2266"/>
        <w:gridCol w:w="2054"/>
      </w:tblGrid>
      <w:tr w:rsidR="00DA3796" w:rsidRPr="00DA3796" w14:paraId="6A5CCDFA" w14:textId="77777777" w:rsidTr="00A1660D">
        <w:trPr>
          <w:trHeight w:hRule="exact" w:val="3139"/>
          <w:jc w:val="center"/>
        </w:trPr>
        <w:tc>
          <w:tcPr>
            <w:tcW w:w="2050" w:type="dxa"/>
            <w:tcBorders>
              <w:top w:val="single" w:sz="4" w:space="0" w:color="auto"/>
              <w:left w:val="single" w:sz="4" w:space="0" w:color="auto"/>
            </w:tcBorders>
            <w:shd w:val="clear" w:color="auto" w:fill="auto"/>
            <w:vAlign w:val="center"/>
          </w:tcPr>
          <w:p w14:paraId="4CC9701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Пакет зарегистрирован ных документов, поступивших должностному лицу Организации, ответственному за предоставление Услуги</w:t>
            </w:r>
          </w:p>
        </w:tc>
        <w:tc>
          <w:tcPr>
            <w:tcW w:w="2266" w:type="dxa"/>
            <w:tcBorders>
              <w:top w:val="single" w:sz="4" w:space="0" w:color="auto"/>
              <w:left w:val="single" w:sz="4" w:space="0" w:color="auto"/>
            </w:tcBorders>
            <w:shd w:val="clear" w:color="auto" w:fill="auto"/>
          </w:tcPr>
          <w:p w14:paraId="66DD42A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auto"/>
          </w:tcPr>
          <w:p w14:paraId="51539C0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1982" w:type="dxa"/>
            <w:tcBorders>
              <w:top w:val="single" w:sz="4" w:space="0" w:color="auto"/>
              <w:left w:val="single" w:sz="4" w:space="0" w:color="auto"/>
            </w:tcBorders>
            <w:shd w:val="clear" w:color="auto" w:fill="auto"/>
          </w:tcPr>
          <w:p w14:paraId="0F9650D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w:t>
            </w:r>
          </w:p>
          <w:p w14:paraId="14A8828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Организации, ответственное за предоставление государственной (муниципальной )услуги</w:t>
            </w:r>
          </w:p>
        </w:tc>
        <w:tc>
          <w:tcPr>
            <w:tcW w:w="1939" w:type="dxa"/>
            <w:tcBorders>
              <w:top w:val="single" w:sz="4" w:space="0" w:color="auto"/>
              <w:left w:val="single" w:sz="4" w:space="0" w:color="auto"/>
            </w:tcBorders>
            <w:shd w:val="clear" w:color="auto" w:fill="auto"/>
          </w:tcPr>
          <w:p w14:paraId="1FA44BE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 й орган)/ГИС</w:t>
            </w:r>
          </w:p>
        </w:tc>
        <w:tc>
          <w:tcPr>
            <w:tcW w:w="2266" w:type="dxa"/>
            <w:tcBorders>
              <w:top w:val="single" w:sz="4" w:space="0" w:color="auto"/>
              <w:left w:val="single" w:sz="4" w:space="0" w:color="auto"/>
            </w:tcBorders>
            <w:shd w:val="clear" w:color="auto" w:fill="auto"/>
          </w:tcPr>
          <w:p w14:paraId="7D000AF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Основания отказа в предоставлении Услуги, предусмотренные пунктом 12 Административног о регламента</w:t>
            </w:r>
          </w:p>
        </w:tc>
        <w:tc>
          <w:tcPr>
            <w:tcW w:w="2054" w:type="dxa"/>
            <w:tcBorders>
              <w:top w:val="single" w:sz="4" w:space="0" w:color="auto"/>
              <w:left w:val="single" w:sz="4" w:space="0" w:color="auto"/>
              <w:right w:val="single" w:sz="4" w:space="0" w:color="auto"/>
            </w:tcBorders>
            <w:shd w:val="clear" w:color="auto" w:fill="auto"/>
          </w:tcPr>
          <w:p w14:paraId="05B0CAB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Проект результата предоставления Услуги по форме, приведенной в Приложении № 2 к Административн ому регламенту</w:t>
            </w:r>
          </w:p>
        </w:tc>
      </w:tr>
      <w:tr w:rsidR="00DA3796" w:rsidRPr="00DA3796" w14:paraId="1E6EA658" w14:textId="77777777" w:rsidTr="00A1660D">
        <w:trPr>
          <w:trHeight w:hRule="exact" w:val="288"/>
          <w:jc w:val="center"/>
        </w:trPr>
        <w:tc>
          <w:tcPr>
            <w:tcW w:w="6596" w:type="dxa"/>
            <w:gridSpan w:val="3"/>
            <w:tcBorders>
              <w:top w:val="single" w:sz="4" w:space="0" w:color="auto"/>
              <w:left w:val="single" w:sz="4" w:space="0" w:color="auto"/>
            </w:tcBorders>
            <w:shd w:val="clear" w:color="auto" w:fill="auto"/>
            <w:vAlign w:val="bottom"/>
          </w:tcPr>
          <w:p w14:paraId="0556DC52" w14:textId="77777777" w:rsidR="00DA3796" w:rsidRPr="00DA3796" w:rsidRDefault="00DA3796" w:rsidP="00DA3796">
            <w:pPr>
              <w:widowControl w:val="0"/>
              <w:spacing w:after="0" w:line="240" w:lineRule="auto"/>
              <w:jc w:val="right"/>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w:t>
            </w:r>
          </w:p>
        </w:tc>
        <w:tc>
          <w:tcPr>
            <w:tcW w:w="8241" w:type="dxa"/>
            <w:gridSpan w:val="4"/>
            <w:tcBorders>
              <w:top w:val="single" w:sz="4" w:space="0" w:color="auto"/>
              <w:left w:val="single" w:sz="4" w:space="0" w:color="auto"/>
              <w:right w:val="single" w:sz="4" w:space="0" w:color="auto"/>
            </w:tcBorders>
            <w:shd w:val="clear" w:color="auto" w:fill="auto"/>
            <w:vAlign w:val="bottom"/>
          </w:tcPr>
          <w:p w14:paraId="704EE9DD"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ринятие решения</w:t>
            </w:r>
          </w:p>
        </w:tc>
      </w:tr>
      <w:tr w:rsidR="00DA3796" w:rsidRPr="00DA3796" w14:paraId="5B21175F" w14:textId="77777777" w:rsidTr="00A1660D">
        <w:trPr>
          <w:trHeight w:hRule="exact" w:val="2861"/>
          <w:jc w:val="center"/>
        </w:trPr>
        <w:tc>
          <w:tcPr>
            <w:tcW w:w="2050" w:type="dxa"/>
            <w:tcBorders>
              <w:top w:val="single" w:sz="4" w:space="0" w:color="auto"/>
              <w:left w:val="single" w:sz="4" w:space="0" w:color="auto"/>
              <w:bottom w:val="single" w:sz="4" w:space="0" w:color="auto"/>
            </w:tcBorders>
            <w:shd w:val="clear" w:color="auto" w:fill="auto"/>
          </w:tcPr>
          <w:p w14:paraId="15F0368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Проект результата предоставления Услуги по форме согласно Приложениям № 1 и № 2 к Административн ому регламенту</w:t>
            </w:r>
          </w:p>
        </w:tc>
        <w:tc>
          <w:tcPr>
            <w:tcW w:w="2266" w:type="dxa"/>
            <w:tcBorders>
              <w:top w:val="single" w:sz="4" w:space="0" w:color="auto"/>
              <w:left w:val="single" w:sz="4" w:space="0" w:color="auto"/>
              <w:bottom w:val="single" w:sz="4" w:space="0" w:color="auto"/>
            </w:tcBorders>
            <w:shd w:val="clear" w:color="auto" w:fill="auto"/>
          </w:tcPr>
          <w:p w14:paraId="3B692B4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Принятие решения о предоставления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auto"/>
          </w:tcPr>
          <w:p w14:paraId="4CAEA9F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3 рабочих дня</w:t>
            </w:r>
          </w:p>
        </w:tc>
        <w:tc>
          <w:tcPr>
            <w:tcW w:w="1982" w:type="dxa"/>
            <w:tcBorders>
              <w:top w:val="single" w:sz="4" w:space="0" w:color="auto"/>
              <w:left w:val="single" w:sz="4" w:space="0" w:color="auto"/>
              <w:bottom w:val="single" w:sz="4" w:space="0" w:color="auto"/>
            </w:tcBorders>
            <w:shd w:val="clear" w:color="auto" w:fill="auto"/>
            <w:vAlign w:val="center"/>
          </w:tcPr>
          <w:p w14:paraId="63BA909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Услуги;</w:t>
            </w:r>
          </w:p>
          <w:p w14:paraId="074ABFD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Руководитель Организации или иное</w:t>
            </w:r>
          </w:p>
        </w:tc>
        <w:tc>
          <w:tcPr>
            <w:tcW w:w="1939" w:type="dxa"/>
            <w:tcBorders>
              <w:top w:val="single" w:sz="4" w:space="0" w:color="auto"/>
              <w:left w:val="single" w:sz="4" w:space="0" w:color="auto"/>
              <w:bottom w:val="single" w:sz="4" w:space="0" w:color="auto"/>
            </w:tcBorders>
            <w:shd w:val="clear" w:color="auto" w:fill="auto"/>
          </w:tcPr>
          <w:p w14:paraId="59AF392E"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Организация/ГИ С</w:t>
            </w:r>
          </w:p>
        </w:tc>
        <w:tc>
          <w:tcPr>
            <w:tcW w:w="2266" w:type="dxa"/>
            <w:tcBorders>
              <w:top w:val="single" w:sz="4" w:space="0" w:color="auto"/>
              <w:left w:val="single" w:sz="4" w:space="0" w:color="auto"/>
              <w:bottom w:val="single" w:sz="4" w:space="0" w:color="auto"/>
            </w:tcBorders>
            <w:shd w:val="clear" w:color="auto" w:fill="auto"/>
          </w:tcPr>
          <w:p w14:paraId="323186E2" w14:textId="77777777" w:rsidR="00DA3796" w:rsidRPr="00DA3796" w:rsidRDefault="00DA3796" w:rsidP="00DA3796">
            <w:pPr>
              <w:widowControl w:val="0"/>
              <w:spacing w:before="160" w:after="0" w:line="240" w:lineRule="auto"/>
              <w:jc w:val="center"/>
              <w:rPr>
                <w:rFonts w:ascii="Times New Roman" w:eastAsia="Times New Roman" w:hAnsi="Times New Roman" w:cs="Times New Roman"/>
                <w:color w:val="000007"/>
                <w:sz w:val="20"/>
                <w:szCs w:val="20"/>
                <w:lang w:eastAsia="ru-RU" w:bidi="ru-RU"/>
              </w:rPr>
            </w:pPr>
            <w:r w:rsidRPr="00DA3796">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3110588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Результат предоставления Услуги по форме, приведенной в Приложениях № 1 и № 2 к Административн ому регламенту, подписанный руководителем</w:t>
            </w:r>
          </w:p>
        </w:tc>
      </w:tr>
    </w:tbl>
    <w:p w14:paraId="1F8A79AC"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A3796" w:rsidRPr="00DA3796" w14:paraId="78F278F3" w14:textId="77777777" w:rsidTr="00A1660D">
        <w:trPr>
          <w:trHeight w:hRule="exact" w:val="4411"/>
          <w:jc w:val="center"/>
        </w:trPr>
        <w:tc>
          <w:tcPr>
            <w:tcW w:w="2050" w:type="dxa"/>
            <w:tcBorders>
              <w:top w:val="single" w:sz="4" w:space="0" w:color="auto"/>
              <w:left w:val="single" w:sz="4" w:space="0" w:color="auto"/>
            </w:tcBorders>
            <w:shd w:val="clear" w:color="auto" w:fill="auto"/>
          </w:tcPr>
          <w:p w14:paraId="1E6A6D04"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tcPr>
          <w:p w14:paraId="73E4E86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Формирование решения о предоставлении Услуги или об отказе в предоставлении Услуги</w:t>
            </w:r>
          </w:p>
        </w:tc>
        <w:tc>
          <w:tcPr>
            <w:tcW w:w="2285" w:type="dxa"/>
            <w:tcBorders>
              <w:top w:val="single" w:sz="4" w:space="0" w:color="auto"/>
              <w:left w:val="single" w:sz="4" w:space="0" w:color="auto"/>
            </w:tcBorders>
            <w:shd w:val="clear" w:color="auto" w:fill="auto"/>
          </w:tcPr>
          <w:p w14:paraId="2FB488DE"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1978" w:type="dxa"/>
            <w:tcBorders>
              <w:top w:val="single" w:sz="4" w:space="0" w:color="auto"/>
              <w:left w:val="single" w:sz="4" w:space="0" w:color="auto"/>
            </w:tcBorders>
            <w:shd w:val="clear" w:color="auto" w:fill="auto"/>
          </w:tcPr>
          <w:p w14:paraId="3BF37135" w14:textId="77777777" w:rsidR="00DA3796" w:rsidRPr="00DA3796" w:rsidRDefault="00DA3796" w:rsidP="00DA3796">
            <w:pPr>
              <w:widowControl w:val="0"/>
              <w:spacing w:after="0" w:line="233"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уполномоченное им лицо</w:t>
            </w:r>
          </w:p>
        </w:tc>
        <w:tc>
          <w:tcPr>
            <w:tcW w:w="1939" w:type="dxa"/>
            <w:tcBorders>
              <w:top w:val="single" w:sz="4" w:space="0" w:color="auto"/>
              <w:left w:val="single" w:sz="4" w:space="0" w:color="auto"/>
            </w:tcBorders>
            <w:shd w:val="clear" w:color="auto" w:fill="auto"/>
          </w:tcPr>
          <w:p w14:paraId="054ADFD0"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auto"/>
          </w:tcPr>
          <w:p w14:paraId="2478F512"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54" w:type="dxa"/>
            <w:tcBorders>
              <w:top w:val="single" w:sz="4" w:space="0" w:color="auto"/>
              <w:left w:val="single" w:sz="4" w:space="0" w:color="auto"/>
              <w:right w:val="single" w:sz="4" w:space="0" w:color="auto"/>
            </w:tcBorders>
            <w:shd w:val="clear" w:color="auto" w:fill="auto"/>
          </w:tcPr>
          <w:p w14:paraId="4F5E8A7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Организации или иного уполномоченног о им лица</w:t>
            </w:r>
          </w:p>
        </w:tc>
      </w:tr>
      <w:tr w:rsidR="00DA3796" w:rsidRPr="00DA3796" w14:paraId="53CC8EBC" w14:textId="77777777" w:rsidTr="00A1660D">
        <w:trPr>
          <w:trHeight w:hRule="exact" w:val="302"/>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0917094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Выдача результата</w:t>
            </w:r>
          </w:p>
        </w:tc>
      </w:tr>
      <w:tr w:rsidR="00DA3796" w:rsidRPr="00DA3796" w14:paraId="12380D98" w14:textId="77777777" w:rsidTr="00A1660D">
        <w:trPr>
          <w:trHeight w:hRule="exact" w:val="3917"/>
          <w:jc w:val="center"/>
        </w:trPr>
        <w:tc>
          <w:tcPr>
            <w:tcW w:w="2050" w:type="dxa"/>
            <w:tcBorders>
              <w:top w:val="single" w:sz="4" w:space="0" w:color="auto"/>
              <w:left w:val="single" w:sz="4" w:space="0" w:color="auto"/>
              <w:bottom w:val="single" w:sz="4" w:space="0" w:color="auto"/>
            </w:tcBorders>
            <w:shd w:val="clear" w:color="auto" w:fill="auto"/>
          </w:tcPr>
          <w:p w14:paraId="698CB23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Формирование и регистрация результата Услуги, указанного в пунктах 6.1.2</w:t>
            </w:r>
            <w:r w:rsidRPr="00DA3796">
              <w:rPr>
                <w:rFonts w:ascii="Times New Roman" w:eastAsia="Times New Roman" w:hAnsi="Times New Roman" w:cs="Times New Roman"/>
                <w:color w:val="000000"/>
                <w:sz w:val="24"/>
                <w:szCs w:val="24"/>
                <w:lang w:eastAsia="ru-RU" w:bidi="ru-RU"/>
              </w:rPr>
              <w:softHyphen/>
              <w:t>6.2 Административн ого регламента</w:t>
            </w:r>
          </w:p>
        </w:tc>
        <w:tc>
          <w:tcPr>
            <w:tcW w:w="2266" w:type="dxa"/>
            <w:tcBorders>
              <w:top w:val="single" w:sz="4" w:space="0" w:color="auto"/>
              <w:left w:val="single" w:sz="4" w:space="0" w:color="auto"/>
              <w:bottom w:val="single" w:sz="4" w:space="0" w:color="auto"/>
            </w:tcBorders>
            <w:shd w:val="clear" w:color="auto" w:fill="auto"/>
          </w:tcPr>
          <w:p w14:paraId="559EB63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Регистрация результата предоставления Услуги и направления его заявителю в зависимости от способа подачи заявления</w:t>
            </w:r>
          </w:p>
        </w:tc>
        <w:tc>
          <w:tcPr>
            <w:tcW w:w="2285" w:type="dxa"/>
            <w:tcBorders>
              <w:top w:val="single" w:sz="4" w:space="0" w:color="auto"/>
              <w:left w:val="single" w:sz="4" w:space="0" w:color="auto"/>
              <w:bottom w:val="single" w:sz="4" w:space="0" w:color="auto"/>
            </w:tcBorders>
            <w:shd w:val="clear" w:color="auto" w:fill="auto"/>
          </w:tcPr>
          <w:p w14:paraId="44C2011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После окончания процедуры принятия решения (в общий срок предоставления Услуги не включается)</w:t>
            </w:r>
          </w:p>
        </w:tc>
        <w:tc>
          <w:tcPr>
            <w:tcW w:w="1978" w:type="dxa"/>
            <w:tcBorders>
              <w:top w:val="single" w:sz="4" w:space="0" w:color="auto"/>
              <w:left w:val="single" w:sz="4" w:space="0" w:color="auto"/>
              <w:bottom w:val="single" w:sz="4" w:space="0" w:color="auto"/>
            </w:tcBorders>
            <w:shd w:val="clear" w:color="auto" w:fill="auto"/>
          </w:tcPr>
          <w:p w14:paraId="61B10C1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муниципальной услуги</w:t>
            </w:r>
          </w:p>
        </w:tc>
        <w:tc>
          <w:tcPr>
            <w:tcW w:w="1939" w:type="dxa"/>
            <w:tcBorders>
              <w:top w:val="single" w:sz="4" w:space="0" w:color="auto"/>
              <w:left w:val="single" w:sz="4" w:space="0" w:color="auto"/>
              <w:bottom w:val="single" w:sz="4" w:space="0" w:color="auto"/>
            </w:tcBorders>
            <w:shd w:val="clear" w:color="auto" w:fill="auto"/>
          </w:tcPr>
          <w:p w14:paraId="602A0A2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Организация/ГИ С</w:t>
            </w:r>
          </w:p>
        </w:tc>
        <w:tc>
          <w:tcPr>
            <w:tcW w:w="2266" w:type="dxa"/>
            <w:tcBorders>
              <w:top w:val="single" w:sz="4" w:space="0" w:color="auto"/>
              <w:left w:val="single" w:sz="4" w:space="0" w:color="auto"/>
              <w:bottom w:val="single" w:sz="4" w:space="0" w:color="auto"/>
            </w:tcBorders>
            <w:shd w:val="clear" w:color="auto" w:fill="auto"/>
          </w:tcPr>
          <w:p w14:paraId="47D34ECF"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0"/>
                <w:szCs w:val="20"/>
                <w:lang w:eastAsia="ru-RU" w:bidi="ru-RU"/>
              </w:rPr>
            </w:pPr>
            <w:r w:rsidRPr="00DA3796">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1083253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Внесение сведений о конечном результате предоставления Услуги</w:t>
            </w:r>
          </w:p>
        </w:tc>
      </w:tr>
    </w:tbl>
    <w:p w14:paraId="0B6E4CCD"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bookmarkStart w:id="30" w:name="_GoBack"/>
      <w:bookmarkEnd w:id="30"/>
    </w:p>
    <w:tbl>
      <w:tblPr>
        <w:tblOverlap w:val="never"/>
        <w:tblW w:w="14838" w:type="dxa"/>
        <w:jc w:val="center"/>
        <w:tblLayout w:type="fixed"/>
        <w:tblCellMar>
          <w:left w:w="10" w:type="dxa"/>
          <w:right w:w="10" w:type="dxa"/>
        </w:tblCellMar>
        <w:tblLook w:val="0000" w:firstRow="0" w:lastRow="0" w:firstColumn="0" w:lastColumn="0" w:noHBand="0" w:noVBand="0"/>
      </w:tblPr>
      <w:tblGrid>
        <w:gridCol w:w="2050"/>
        <w:gridCol w:w="2266"/>
        <w:gridCol w:w="2285"/>
        <w:gridCol w:w="1978"/>
        <w:gridCol w:w="1939"/>
        <w:gridCol w:w="2266"/>
        <w:gridCol w:w="2054"/>
      </w:tblGrid>
      <w:tr w:rsidR="00DA3796" w:rsidRPr="00DA3796" w14:paraId="05781F02" w14:textId="77777777" w:rsidTr="00A1660D">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auto"/>
            <w:vAlign w:val="bottom"/>
          </w:tcPr>
          <w:p w14:paraId="2184FA0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lastRenderedPageBreak/>
              <w:t>Внесение результата Услуги в реестр решений</w:t>
            </w:r>
          </w:p>
        </w:tc>
      </w:tr>
      <w:tr w:rsidR="00DA3796" w:rsidRPr="00DA3796" w14:paraId="19EC05D2" w14:textId="77777777" w:rsidTr="00A1660D">
        <w:trPr>
          <w:trHeight w:hRule="exact" w:val="3053"/>
          <w:jc w:val="center"/>
        </w:trPr>
        <w:tc>
          <w:tcPr>
            <w:tcW w:w="2050" w:type="dxa"/>
            <w:tcBorders>
              <w:top w:val="single" w:sz="4" w:space="0" w:color="auto"/>
              <w:left w:val="single" w:sz="4" w:space="0" w:color="auto"/>
              <w:bottom w:val="single" w:sz="4" w:space="0" w:color="auto"/>
            </w:tcBorders>
            <w:shd w:val="clear" w:color="auto" w:fill="auto"/>
            <w:vAlign w:val="bottom"/>
          </w:tcPr>
          <w:p w14:paraId="6C4A420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266" w:type="dxa"/>
            <w:tcBorders>
              <w:top w:val="single" w:sz="4" w:space="0" w:color="auto"/>
              <w:left w:val="single" w:sz="4" w:space="0" w:color="auto"/>
              <w:bottom w:val="single" w:sz="4" w:space="0" w:color="auto"/>
            </w:tcBorders>
            <w:shd w:val="clear" w:color="auto" w:fill="auto"/>
          </w:tcPr>
          <w:p w14:paraId="77D2F5A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Внесение сведений о результате предоставления</w:t>
            </w:r>
          </w:p>
          <w:p w14:paraId="7326169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Услуги, указанном в подразделе 6 Административног о регламента, в реестр решений</w:t>
            </w:r>
          </w:p>
        </w:tc>
        <w:tc>
          <w:tcPr>
            <w:tcW w:w="2285" w:type="dxa"/>
            <w:tcBorders>
              <w:top w:val="single" w:sz="4" w:space="0" w:color="auto"/>
              <w:left w:val="single" w:sz="4" w:space="0" w:color="auto"/>
              <w:bottom w:val="single" w:sz="4" w:space="0" w:color="auto"/>
            </w:tcBorders>
            <w:shd w:val="clear" w:color="auto" w:fill="auto"/>
          </w:tcPr>
          <w:p w14:paraId="173DE83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1978" w:type="dxa"/>
            <w:tcBorders>
              <w:top w:val="single" w:sz="4" w:space="0" w:color="auto"/>
              <w:left w:val="single" w:sz="4" w:space="0" w:color="auto"/>
              <w:bottom w:val="single" w:sz="4" w:space="0" w:color="auto"/>
            </w:tcBorders>
            <w:shd w:val="clear" w:color="auto" w:fill="auto"/>
          </w:tcPr>
          <w:p w14:paraId="3D0155F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Организации, ответственное за предоставление муниципальной услуги</w:t>
            </w:r>
          </w:p>
        </w:tc>
        <w:tc>
          <w:tcPr>
            <w:tcW w:w="1939" w:type="dxa"/>
            <w:tcBorders>
              <w:top w:val="single" w:sz="4" w:space="0" w:color="auto"/>
              <w:left w:val="single" w:sz="4" w:space="0" w:color="auto"/>
              <w:bottom w:val="single" w:sz="4" w:space="0" w:color="auto"/>
            </w:tcBorders>
            <w:shd w:val="clear" w:color="auto" w:fill="auto"/>
          </w:tcPr>
          <w:p w14:paraId="774C17CE"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ГИС</w:t>
            </w:r>
          </w:p>
        </w:tc>
        <w:tc>
          <w:tcPr>
            <w:tcW w:w="2266" w:type="dxa"/>
            <w:tcBorders>
              <w:top w:val="single" w:sz="4" w:space="0" w:color="auto"/>
              <w:left w:val="single" w:sz="4" w:space="0" w:color="auto"/>
              <w:bottom w:val="single" w:sz="4" w:space="0" w:color="auto"/>
            </w:tcBorders>
            <w:shd w:val="clear" w:color="auto" w:fill="auto"/>
          </w:tcPr>
          <w:p w14:paraId="3D3A3EAF"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0"/>
                <w:szCs w:val="20"/>
                <w:lang w:eastAsia="ru-RU" w:bidi="ru-RU"/>
              </w:rPr>
            </w:pPr>
            <w:r w:rsidRPr="00DA3796">
              <w:rPr>
                <w:rFonts w:ascii="Arial" w:eastAsia="Arial" w:hAnsi="Arial" w:cs="Arial"/>
                <w:color w:val="000000"/>
                <w:sz w:val="20"/>
                <w:szCs w:val="20"/>
                <w:lang w:eastAsia="ru-RU" w:bidi="ru-RU"/>
              </w:rPr>
              <w:t>—</w:t>
            </w:r>
          </w:p>
        </w:tc>
        <w:tc>
          <w:tcPr>
            <w:tcW w:w="2054" w:type="dxa"/>
            <w:tcBorders>
              <w:top w:val="single" w:sz="4" w:space="0" w:color="auto"/>
              <w:left w:val="single" w:sz="4" w:space="0" w:color="auto"/>
              <w:bottom w:val="single" w:sz="4" w:space="0" w:color="auto"/>
              <w:right w:val="single" w:sz="4" w:space="0" w:color="auto"/>
            </w:tcBorders>
            <w:shd w:val="clear" w:color="auto" w:fill="auto"/>
          </w:tcPr>
          <w:p w14:paraId="7E839B5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Результат предоставления муниципальной услуги, указанный в подразделе 6 Административн ого регламента, внесен в реестр</w:t>
            </w:r>
          </w:p>
        </w:tc>
      </w:tr>
    </w:tbl>
    <w:p w14:paraId="0EA80443"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p w14:paraId="5EB82FF1" w14:textId="77777777" w:rsidR="00DA3796" w:rsidRPr="00DA3796" w:rsidRDefault="00DA3796" w:rsidP="00DA3796">
      <w:pPr>
        <w:widowControl w:val="0"/>
        <w:spacing w:after="26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lastRenderedPageBreak/>
        <w:t>Состав, последовательность и сроки выполнения административных процедур (действий) при предоставлении Услуги</w:t>
      </w:r>
      <w:r w:rsidRPr="00DA3796">
        <w:rPr>
          <w:rFonts w:ascii="Times New Roman" w:eastAsia="Times New Roman" w:hAnsi="Times New Roman" w:cs="Times New Roman"/>
          <w:b/>
          <w:bCs/>
          <w:color w:val="000000"/>
          <w:sz w:val="24"/>
          <w:szCs w:val="24"/>
          <w:lang w:eastAsia="ru-RU" w:bidi="ru-RU"/>
        </w:rPr>
        <w:br/>
        <w:t>через Портал</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DA3796" w:rsidRPr="00DA3796" w14:paraId="2980FFFF" w14:textId="77777777" w:rsidTr="00A1660D">
        <w:trPr>
          <w:trHeight w:hRule="exact" w:val="1944"/>
          <w:jc w:val="center"/>
        </w:trPr>
        <w:tc>
          <w:tcPr>
            <w:tcW w:w="2275" w:type="dxa"/>
            <w:tcBorders>
              <w:top w:val="single" w:sz="4" w:space="0" w:color="auto"/>
              <w:left w:val="single" w:sz="4" w:space="0" w:color="auto"/>
            </w:tcBorders>
            <w:shd w:val="clear" w:color="auto" w:fill="auto"/>
          </w:tcPr>
          <w:p w14:paraId="5B1413D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Основание для начала административной процедуры</w:t>
            </w:r>
          </w:p>
        </w:tc>
        <w:tc>
          <w:tcPr>
            <w:tcW w:w="2270" w:type="dxa"/>
            <w:tcBorders>
              <w:top w:val="single" w:sz="4" w:space="0" w:color="auto"/>
              <w:left w:val="single" w:sz="4" w:space="0" w:color="auto"/>
            </w:tcBorders>
            <w:shd w:val="clear" w:color="auto" w:fill="auto"/>
          </w:tcPr>
          <w:p w14:paraId="2C499FB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Содержание административных действий</w:t>
            </w:r>
          </w:p>
        </w:tc>
        <w:tc>
          <w:tcPr>
            <w:tcW w:w="1973" w:type="dxa"/>
            <w:tcBorders>
              <w:top w:val="single" w:sz="4" w:space="0" w:color="auto"/>
              <w:left w:val="single" w:sz="4" w:space="0" w:color="auto"/>
            </w:tcBorders>
            <w:shd w:val="clear" w:color="auto" w:fill="auto"/>
          </w:tcPr>
          <w:p w14:paraId="1F80A79E"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Срок выполнения административн ых действий</w:t>
            </w:r>
          </w:p>
        </w:tc>
        <w:tc>
          <w:tcPr>
            <w:tcW w:w="2011" w:type="dxa"/>
            <w:tcBorders>
              <w:top w:val="single" w:sz="4" w:space="0" w:color="auto"/>
              <w:left w:val="single" w:sz="4" w:space="0" w:color="auto"/>
            </w:tcBorders>
            <w:shd w:val="clear" w:color="auto" w:fill="auto"/>
          </w:tcPr>
          <w:p w14:paraId="25AB091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ответственное за выполнение административн ого действия</w:t>
            </w:r>
          </w:p>
        </w:tc>
        <w:tc>
          <w:tcPr>
            <w:tcW w:w="2011" w:type="dxa"/>
            <w:tcBorders>
              <w:top w:val="single" w:sz="4" w:space="0" w:color="auto"/>
              <w:left w:val="single" w:sz="4" w:space="0" w:color="auto"/>
            </w:tcBorders>
            <w:shd w:val="clear" w:color="auto" w:fill="auto"/>
            <w:vAlign w:val="bottom"/>
          </w:tcPr>
          <w:p w14:paraId="2D8906D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Место выполнения административн ого действия/ используемая информационная система</w:t>
            </w:r>
          </w:p>
        </w:tc>
        <w:tc>
          <w:tcPr>
            <w:tcW w:w="2016" w:type="dxa"/>
            <w:tcBorders>
              <w:top w:val="single" w:sz="4" w:space="0" w:color="auto"/>
              <w:left w:val="single" w:sz="4" w:space="0" w:color="auto"/>
            </w:tcBorders>
            <w:shd w:val="clear" w:color="auto" w:fill="auto"/>
          </w:tcPr>
          <w:p w14:paraId="7CD7F1C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Критерии принятия решения</w:t>
            </w:r>
          </w:p>
        </w:tc>
        <w:tc>
          <w:tcPr>
            <w:tcW w:w="2280" w:type="dxa"/>
            <w:tcBorders>
              <w:top w:val="single" w:sz="4" w:space="0" w:color="auto"/>
              <w:left w:val="single" w:sz="4" w:space="0" w:color="auto"/>
              <w:right w:val="single" w:sz="4" w:space="0" w:color="auto"/>
            </w:tcBorders>
            <w:shd w:val="clear" w:color="auto" w:fill="auto"/>
          </w:tcPr>
          <w:p w14:paraId="0363DF7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Результат административного действия, способ фиксации</w:t>
            </w:r>
          </w:p>
        </w:tc>
      </w:tr>
      <w:tr w:rsidR="00DA3796" w:rsidRPr="00DA3796" w14:paraId="2DE17F7D" w14:textId="77777777" w:rsidTr="00A1660D">
        <w:trPr>
          <w:trHeight w:hRule="exact" w:val="288"/>
          <w:jc w:val="center"/>
        </w:trPr>
        <w:tc>
          <w:tcPr>
            <w:tcW w:w="2275" w:type="dxa"/>
            <w:tcBorders>
              <w:top w:val="single" w:sz="4" w:space="0" w:color="auto"/>
              <w:left w:val="single" w:sz="4" w:space="0" w:color="auto"/>
            </w:tcBorders>
            <w:shd w:val="clear" w:color="auto" w:fill="auto"/>
            <w:vAlign w:val="center"/>
          </w:tcPr>
          <w:p w14:paraId="54E9A7B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w:t>
            </w:r>
          </w:p>
        </w:tc>
        <w:tc>
          <w:tcPr>
            <w:tcW w:w="2270" w:type="dxa"/>
            <w:tcBorders>
              <w:top w:val="single" w:sz="4" w:space="0" w:color="auto"/>
              <w:left w:val="single" w:sz="4" w:space="0" w:color="auto"/>
            </w:tcBorders>
            <w:shd w:val="clear" w:color="auto" w:fill="auto"/>
            <w:vAlign w:val="center"/>
          </w:tcPr>
          <w:p w14:paraId="22D3D54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2</w:t>
            </w:r>
          </w:p>
        </w:tc>
        <w:tc>
          <w:tcPr>
            <w:tcW w:w="1973" w:type="dxa"/>
            <w:tcBorders>
              <w:top w:val="single" w:sz="4" w:space="0" w:color="auto"/>
              <w:left w:val="single" w:sz="4" w:space="0" w:color="auto"/>
            </w:tcBorders>
            <w:shd w:val="clear" w:color="auto" w:fill="auto"/>
            <w:vAlign w:val="center"/>
          </w:tcPr>
          <w:p w14:paraId="33AA98D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3</w:t>
            </w:r>
          </w:p>
        </w:tc>
        <w:tc>
          <w:tcPr>
            <w:tcW w:w="2011" w:type="dxa"/>
            <w:tcBorders>
              <w:top w:val="single" w:sz="4" w:space="0" w:color="auto"/>
              <w:left w:val="single" w:sz="4" w:space="0" w:color="auto"/>
            </w:tcBorders>
            <w:shd w:val="clear" w:color="auto" w:fill="auto"/>
            <w:vAlign w:val="center"/>
          </w:tcPr>
          <w:p w14:paraId="32B5DD2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4</w:t>
            </w:r>
          </w:p>
        </w:tc>
        <w:tc>
          <w:tcPr>
            <w:tcW w:w="2011" w:type="dxa"/>
            <w:tcBorders>
              <w:top w:val="single" w:sz="4" w:space="0" w:color="auto"/>
              <w:left w:val="single" w:sz="4" w:space="0" w:color="auto"/>
            </w:tcBorders>
            <w:shd w:val="clear" w:color="auto" w:fill="auto"/>
            <w:vAlign w:val="center"/>
          </w:tcPr>
          <w:p w14:paraId="05F1D65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5</w:t>
            </w:r>
          </w:p>
        </w:tc>
        <w:tc>
          <w:tcPr>
            <w:tcW w:w="2016" w:type="dxa"/>
            <w:tcBorders>
              <w:top w:val="single" w:sz="4" w:space="0" w:color="auto"/>
              <w:left w:val="single" w:sz="4" w:space="0" w:color="auto"/>
            </w:tcBorders>
            <w:shd w:val="clear" w:color="auto" w:fill="auto"/>
            <w:vAlign w:val="center"/>
          </w:tcPr>
          <w:p w14:paraId="29B9ACA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6</w:t>
            </w:r>
          </w:p>
        </w:tc>
        <w:tc>
          <w:tcPr>
            <w:tcW w:w="2280" w:type="dxa"/>
            <w:tcBorders>
              <w:top w:val="single" w:sz="4" w:space="0" w:color="auto"/>
              <w:left w:val="single" w:sz="4" w:space="0" w:color="auto"/>
              <w:right w:val="single" w:sz="4" w:space="0" w:color="auto"/>
            </w:tcBorders>
            <w:shd w:val="clear" w:color="auto" w:fill="auto"/>
            <w:vAlign w:val="center"/>
          </w:tcPr>
          <w:p w14:paraId="5320D6E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7</w:t>
            </w:r>
          </w:p>
        </w:tc>
      </w:tr>
      <w:tr w:rsidR="00DA3796" w:rsidRPr="00DA3796" w14:paraId="64BD009B" w14:textId="77777777" w:rsidTr="00A1660D">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auto"/>
            <w:vAlign w:val="bottom"/>
          </w:tcPr>
          <w:p w14:paraId="3EE4A5E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Прием и регистрация заявления</w:t>
            </w:r>
          </w:p>
        </w:tc>
      </w:tr>
      <w:tr w:rsidR="00DA3796" w:rsidRPr="00DA3796" w14:paraId="47D94A30" w14:textId="77777777" w:rsidTr="00A1660D">
        <w:trPr>
          <w:trHeight w:hRule="exact" w:val="3048"/>
          <w:jc w:val="center"/>
        </w:trPr>
        <w:tc>
          <w:tcPr>
            <w:tcW w:w="2275" w:type="dxa"/>
            <w:vMerge w:val="restart"/>
            <w:tcBorders>
              <w:top w:val="single" w:sz="4" w:space="0" w:color="auto"/>
              <w:left w:val="single" w:sz="4" w:space="0" w:color="auto"/>
            </w:tcBorders>
            <w:shd w:val="clear" w:color="auto" w:fill="auto"/>
          </w:tcPr>
          <w:p w14:paraId="41CD1FE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Поступление заявления в Уполномоченный орган</w:t>
            </w:r>
          </w:p>
        </w:tc>
        <w:tc>
          <w:tcPr>
            <w:tcW w:w="2270" w:type="dxa"/>
            <w:tcBorders>
              <w:top w:val="single" w:sz="4" w:space="0" w:color="auto"/>
              <w:left w:val="single" w:sz="4" w:space="0" w:color="auto"/>
            </w:tcBorders>
            <w:shd w:val="clear" w:color="auto" w:fill="auto"/>
            <w:vAlign w:val="bottom"/>
          </w:tcPr>
          <w:p w14:paraId="754E132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auto"/>
          </w:tcPr>
          <w:p w14:paraId="4F425D8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2011" w:type="dxa"/>
            <w:vMerge w:val="restart"/>
            <w:tcBorders>
              <w:top w:val="single" w:sz="4" w:space="0" w:color="auto"/>
              <w:left w:val="single" w:sz="4" w:space="0" w:color="auto"/>
            </w:tcBorders>
            <w:shd w:val="clear" w:color="auto" w:fill="auto"/>
          </w:tcPr>
          <w:p w14:paraId="400B805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Должностное лицо Уполномоченног 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auto"/>
          </w:tcPr>
          <w:p w14:paraId="1446E06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Уполномоченны й орган/ГИС</w:t>
            </w:r>
          </w:p>
        </w:tc>
        <w:tc>
          <w:tcPr>
            <w:tcW w:w="2016" w:type="dxa"/>
            <w:vMerge w:val="restart"/>
            <w:tcBorders>
              <w:top w:val="single" w:sz="4" w:space="0" w:color="auto"/>
              <w:left w:val="single" w:sz="4" w:space="0" w:color="auto"/>
            </w:tcBorders>
            <w:shd w:val="clear" w:color="auto" w:fill="auto"/>
          </w:tcPr>
          <w:p w14:paraId="7E1B6046" w14:textId="77777777" w:rsidR="00DA3796" w:rsidRPr="00DA3796" w:rsidRDefault="00DA3796" w:rsidP="00DA3796">
            <w:pPr>
              <w:widowControl w:val="0"/>
              <w:spacing w:before="16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w:t>
            </w:r>
          </w:p>
        </w:tc>
        <w:tc>
          <w:tcPr>
            <w:tcW w:w="2280" w:type="dxa"/>
            <w:tcBorders>
              <w:top w:val="single" w:sz="4" w:space="0" w:color="auto"/>
              <w:left w:val="single" w:sz="4" w:space="0" w:color="auto"/>
              <w:right w:val="single" w:sz="4" w:space="0" w:color="auto"/>
            </w:tcBorders>
            <w:shd w:val="clear" w:color="auto" w:fill="auto"/>
          </w:tcPr>
          <w:p w14:paraId="7B49589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Зарегистрированно е заявление</w:t>
            </w:r>
          </w:p>
        </w:tc>
      </w:tr>
      <w:tr w:rsidR="00DA3796" w:rsidRPr="00DA3796" w14:paraId="41F5C308" w14:textId="77777777" w:rsidTr="00A1660D">
        <w:trPr>
          <w:trHeight w:hRule="exact" w:val="1944"/>
          <w:jc w:val="center"/>
        </w:trPr>
        <w:tc>
          <w:tcPr>
            <w:tcW w:w="2275" w:type="dxa"/>
            <w:vMerge/>
            <w:tcBorders>
              <w:left w:val="single" w:sz="4" w:space="0" w:color="auto"/>
            </w:tcBorders>
            <w:shd w:val="clear" w:color="auto" w:fill="auto"/>
          </w:tcPr>
          <w:p w14:paraId="75FFF477"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70" w:type="dxa"/>
            <w:tcBorders>
              <w:top w:val="single" w:sz="4" w:space="0" w:color="auto"/>
              <w:left w:val="single" w:sz="4" w:space="0" w:color="auto"/>
            </w:tcBorders>
            <w:shd w:val="clear" w:color="auto" w:fill="auto"/>
          </w:tcPr>
          <w:p w14:paraId="7752820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Уведомление Заявителя о приеме и регистрации заявления</w:t>
            </w:r>
          </w:p>
        </w:tc>
        <w:tc>
          <w:tcPr>
            <w:tcW w:w="1973" w:type="dxa"/>
            <w:vMerge/>
            <w:tcBorders>
              <w:left w:val="single" w:sz="4" w:space="0" w:color="auto"/>
            </w:tcBorders>
            <w:shd w:val="clear" w:color="auto" w:fill="auto"/>
          </w:tcPr>
          <w:p w14:paraId="3353FA46"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37B52945"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3BFD0DBD"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6" w:type="dxa"/>
            <w:vMerge/>
            <w:tcBorders>
              <w:left w:val="single" w:sz="4" w:space="0" w:color="auto"/>
            </w:tcBorders>
            <w:shd w:val="clear" w:color="auto" w:fill="auto"/>
          </w:tcPr>
          <w:p w14:paraId="7604E50C"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34D3F1F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Направленное Заявителю уведомление о приеме и регистрации заявления в личный кабинет на Портале</w:t>
            </w:r>
          </w:p>
        </w:tc>
      </w:tr>
      <w:tr w:rsidR="00DA3796" w:rsidRPr="00DA3796" w14:paraId="73F2057F" w14:textId="77777777" w:rsidTr="00A1660D">
        <w:trPr>
          <w:trHeight w:hRule="exact" w:val="1114"/>
          <w:jc w:val="center"/>
        </w:trPr>
        <w:tc>
          <w:tcPr>
            <w:tcW w:w="2275" w:type="dxa"/>
            <w:vMerge/>
            <w:tcBorders>
              <w:left w:val="single" w:sz="4" w:space="0" w:color="auto"/>
            </w:tcBorders>
            <w:shd w:val="clear" w:color="auto" w:fill="auto"/>
          </w:tcPr>
          <w:p w14:paraId="0C47D5E3"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70" w:type="dxa"/>
            <w:tcBorders>
              <w:top w:val="single" w:sz="4" w:space="0" w:color="auto"/>
              <w:left w:val="single" w:sz="4" w:space="0" w:color="auto"/>
            </w:tcBorders>
            <w:shd w:val="clear" w:color="auto" w:fill="auto"/>
          </w:tcPr>
          <w:p w14:paraId="3AE51FFC"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Передача заявления общеобразовательн ую организацию</w:t>
            </w:r>
          </w:p>
        </w:tc>
        <w:tc>
          <w:tcPr>
            <w:tcW w:w="1973" w:type="dxa"/>
            <w:vMerge/>
            <w:tcBorders>
              <w:left w:val="single" w:sz="4" w:space="0" w:color="auto"/>
            </w:tcBorders>
            <w:shd w:val="clear" w:color="auto" w:fill="auto"/>
          </w:tcPr>
          <w:p w14:paraId="0308DB12"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05C8F0D3"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08CB7360"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6" w:type="dxa"/>
            <w:vMerge/>
            <w:tcBorders>
              <w:left w:val="single" w:sz="4" w:space="0" w:color="auto"/>
            </w:tcBorders>
            <w:shd w:val="clear" w:color="auto" w:fill="auto"/>
          </w:tcPr>
          <w:p w14:paraId="0015CE23"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5F91B5A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Направленное в общеобразовательн ую организацию заявление</w:t>
            </w:r>
          </w:p>
        </w:tc>
      </w:tr>
      <w:tr w:rsidR="00DA3796" w:rsidRPr="00DA3796" w14:paraId="262B4CCE" w14:textId="77777777" w:rsidTr="00A1660D">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6C9C8D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Рассмотрение заявления и дополнительных документов</w:t>
            </w:r>
          </w:p>
        </w:tc>
      </w:tr>
    </w:tbl>
    <w:p w14:paraId="662E4D1B"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73"/>
        <w:gridCol w:w="2011"/>
        <w:gridCol w:w="2011"/>
        <w:gridCol w:w="2016"/>
        <w:gridCol w:w="2280"/>
      </w:tblGrid>
      <w:tr w:rsidR="00DA3796" w:rsidRPr="00DA3796" w14:paraId="0F1E53A6" w14:textId="77777777" w:rsidTr="00A1660D">
        <w:trPr>
          <w:trHeight w:hRule="exact" w:val="566"/>
          <w:jc w:val="center"/>
        </w:trPr>
        <w:tc>
          <w:tcPr>
            <w:tcW w:w="2275" w:type="dxa"/>
            <w:vMerge w:val="restart"/>
            <w:tcBorders>
              <w:top w:val="single" w:sz="4" w:space="0" w:color="auto"/>
              <w:left w:val="single" w:sz="4" w:space="0" w:color="auto"/>
            </w:tcBorders>
            <w:shd w:val="clear" w:color="auto" w:fill="auto"/>
          </w:tcPr>
          <w:p w14:paraId="1950EF9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lastRenderedPageBreak/>
              <w:t>Поступление заявления в общеобразовательн ую организацию</w:t>
            </w:r>
          </w:p>
        </w:tc>
        <w:tc>
          <w:tcPr>
            <w:tcW w:w="2270" w:type="dxa"/>
            <w:tcBorders>
              <w:top w:val="single" w:sz="4" w:space="0" w:color="auto"/>
              <w:left w:val="single" w:sz="4" w:space="0" w:color="auto"/>
            </w:tcBorders>
            <w:shd w:val="clear" w:color="auto" w:fill="auto"/>
            <w:vAlign w:val="bottom"/>
          </w:tcPr>
          <w:p w14:paraId="5103FAC0" w14:textId="77777777" w:rsidR="00DA3796" w:rsidRPr="00DA3796" w:rsidRDefault="00DA3796" w:rsidP="00DA3796">
            <w:pPr>
              <w:widowControl w:val="0"/>
              <w:spacing w:after="0" w:line="233"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Рассмотрение заявления</w:t>
            </w:r>
          </w:p>
        </w:tc>
        <w:tc>
          <w:tcPr>
            <w:tcW w:w="1973" w:type="dxa"/>
            <w:vMerge w:val="restart"/>
            <w:tcBorders>
              <w:top w:val="single" w:sz="4" w:space="0" w:color="auto"/>
              <w:left w:val="single" w:sz="4" w:space="0" w:color="auto"/>
            </w:tcBorders>
            <w:shd w:val="clear" w:color="auto" w:fill="auto"/>
          </w:tcPr>
          <w:p w14:paraId="20B76680"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11" w:type="dxa"/>
            <w:vMerge w:val="restart"/>
            <w:tcBorders>
              <w:top w:val="single" w:sz="4" w:space="0" w:color="auto"/>
              <w:left w:val="single" w:sz="4" w:space="0" w:color="auto"/>
            </w:tcBorders>
            <w:shd w:val="clear" w:color="auto" w:fill="auto"/>
          </w:tcPr>
          <w:p w14:paraId="36E412A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Ответственное лицо</w:t>
            </w:r>
          </w:p>
        </w:tc>
        <w:tc>
          <w:tcPr>
            <w:tcW w:w="2011" w:type="dxa"/>
            <w:vMerge w:val="restart"/>
            <w:tcBorders>
              <w:top w:val="single" w:sz="4" w:space="0" w:color="auto"/>
              <w:left w:val="single" w:sz="4" w:space="0" w:color="auto"/>
            </w:tcBorders>
            <w:shd w:val="clear" w:color="auto" w:fill="auto"/>
          </w:tcPr>
          <w:p w14:paraId="66ACFF9D"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Образовательная организация</w:t>
            </w:r>
          </w:p>
        </w:tc>
        <w:tc>
          <w:tcPr>
            <w:tcW w:w="2016" w:type="dxa"/>
            <w:tcBorders>
              <w:top w:val="single" w:sz="4" w:space="0" w:color="auto"/>
              <w:left w:val="single" w:sz="4" w:space="0" w:color="auto"/>
            </w:tcBorders>
            <w:shd w:val="clear" w:color="auto" w:fill="auto"/>
          </w:tcPr>
          <w:p w14:paraId="15D70D8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auto"/>
          </w:tcPr>
          <w:p w14:paraId="762F495C"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r>
      <w:tr w:rsidR="00DA3796" w:rsidRPr="00DA3796" w14:paraId="2E80B55A" w14:textId="77777777" w:rsidTr="00A1660D">
        <w:trPr>
          <w:trHeight w:hRule="exact" w:val="4426"/>
          <w:jc w:val="center"/>
        </w:trPr>
        <w:tc>
          <w:tcPr>
            <w:tcW w:w="2275" w:type="dxa"/>
            <w:vMerge/>
            <w:tcBorders>
              <w:left w:val="single" w:sz="4" w:space="0" w:color="auto"/>
            </w:tcBorders>
            <w:shd w:val="clear" w:color="auto" w:fill="auto"/>
          </w:tcPr>
          <w:p w14:paraId="197BB949"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70" w:type="dxa"/>
            <w:tcBorders>
              <w:top w:val="single" w:sz="4" w:space="0" w:color="auto"/>
              <w:left w:val="single" w:sz="4" w:space="0" w:color="auto"/>
            </w:tcBorders>
            <w:shd w:val="clear" w:color="auto" w:fill="auto"/>
          </w:tcPr>
          <w:p w14:paraId="3A7FDEE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Осуществление проверки заявления на соответствие требованиям оказания Услуги и оснований для ее предоставления</w:t>
            </w:r>
          </w:p>
        </w:tc>
        <w:tc>
          <w:tcPr>
            <w:tcW w:w="1973" w:type="dxa"/>
            <w:vMerge/>
            <w:tcBorders>
              <w:left w:val="single" w:sz="4" w:space="0" w:color="auto"/>
            </w:tcBorders>
            <w:shd w:val="clear" w:color="auto" w:fill="auto"/>
          </w:tcPr>
          <w:p w14:paraId="56979617"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1065DD74"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2EED709A"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6" w:type="dxa"/>
            <w:tcBorders>
              <w:top w:val="single" w:sz="4" w:space="0" w:color="auto"/>
              <w:left w:val="single" w:sz="4" w:space="0" w:color="auto"/>
            </w:tcBorders>
            <w:shd w:val="clear" w:color="auto" w:fill="auto"/>
          </w:tcPr>
          <w:p w14:paraId="6605860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ГИС</w:t>
            </w:r>
          </w:p>
        </w:tc>
        <w:tc>
          <w:tcPr>
            <w:tcW w:w="2280" w:type="dxa"/>
            <w:tcBorders>
              <w:top w:val="single" w:sz="4" w:space="0" w:color="auto"/>
              <w:left w:val="single" w:sz="4" w:space="0" w:color="auto"/>
              <w:right w:val="single" w:sz="4" w:space="0" w:color="auto"/>
            </w:tcBorders>
            <w:shd w:val="clear" w:color="auto" w:fill="auto"/>
            <w:vAlign w:val="bottom"/>
          </w:tcPr>
          <w:p w14:paraId="7CF3C2A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DA3796" w:rsidRPr="00DA3796" w14:paraId="641A6DB3" w14:textId="77777777" w:rsidTr="00A1660D">
        <w:trPr>
          <w:trHeight w:hRule="exact" w:val="1944"/>
          <w:jc w:val="center"/>
        </w:trPr>
        <w:tc>
          <w:tcPr>
            <w:tcW w:w="2275" w:type="dxa"/>
            <w:vMerge/>
            <w:tcBorders>
              <w:left w:val="single" w:sz="4" w:space="0" w:color="auto"/>
            </w:tcBorders>
            <w:shd w:val="clear" w:color="auto" w:fill="auto"/>
          </w:tcPr>
          <w:p w14:paraId="1ABA0840"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70" w:type="dxa"/>
            <w:tcBorders>
              <w:top w:val="single" w:sz="4" w:space="0" w:color="auto"/>
              <w:left w:val="single" w:sz="4" w:space="0" w:color="auto"/>
            </w:tcBorders>
            <w:shd w:val="clear" w:color="auto" w:fill="auto"/>
          </w:tcPr>
          <w:p w14:paraId="6DDB4ED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 наличии оснований - отказ в предоставлении государственной услуги</w:t>
            </w:r>
          </w:p>
        </w:tc>
        <w:tc>
          <w:tcPr>
            <w:tcW w:w="1973" w:type="dxa"/>
            <w:vMerge/>
            <w:tcBorders>
              <w:left w:val="single" w:sz="4" w:space="0" w:color="auto"/>
            </w:tcBorders>
            <w:shd w:val="clear" w:color="auto" w:fill="auto"/>
          </w:tcPr>
          <w:p w14:paraId="116BCAC0"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6F4DCFFC"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tcBorders>
            <w:shd w:val="clear" w:color="auto" w:fill="auto"/>
          </w:tcPr>
          <w:p w14:paraId="1730E525"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6" w:type="dxa"/>
            <w:tcBorders>
              <w:top w:val="single" w:sz="4" w:space="0" w:color="auto"/>
              <w:left w:val="single" w:sz="4" w:space="0" w:color="auto"/>
            </w:tcBorders>
            <w:shd w:val="clear" w:color="auto" w:fill="auto"/>
          </w:tcPr>
          <w:p w14:paraId="49D373D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Основания для отказа, предусмотренны е пунктом 13.2 административн ого регламента</w:t>
            </w:r>
          </w:p>
        </w:tc>
        <w:tc>
          <w:tcPr>
            <w:tcW w:w="2280" w:type="dxa"/>
            <w:tcBorders>
              <w:top w:val="single" w:sz="4" w:space="0" w:color="auto"/>
              <w:left w:val="single" w:sz="4" w:space="0" w:color="auto"/>
              <w:right w:val="single" w:sz="4" w:space="0" w:color="auto"/>
            </w:tcBorders>
            <w:shd w:val="clear" w:color="auto" w:fill="auto"/>
            <w:vAlign w:val="bottom"/>
          </w:tcPr>
          <w:p w14:paraId="500ED551"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Направленное заявителю уведомление об отказе в предоставлении Услуги в личный кабинет на Портале</w:t>
            </w:r>
          </w:p>
        </w:tc>
      </w:tr>
      <w:tr w:rsidR="00DA3796" w:rsidRPr="00DA3796" w14:paraId="7C621D2E" w14:textId="77777777" w:rsidTr="00A1660D">
        <w:trPr>
          <w:trHeight w:hRule="exact" w:val="2218"/>
          <w:jc w:val="center"/>
        </w:trPr>
        <w:tc>
          <w:tcPr>
            <w:tcW w:w="2275" w:type="dxa"/>
            <w:tcBorders>
              <w:top w:val="single" w:sz="4" w:space="0" w:color="auto"/>
              <w:left w:val="single" w:sz="4" w:space="0" w:color="auto"/>
            </w:tcBorders>
            <w:shd w:val="clear" w:color="auto" w:fill="auto"/>
            <w:vAlign w:val="bottom"/>
          </w:tcPr>
          <w:p w14:paraId="64EF4DB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Предоставление оригиналов документов заявителем после направления приглашения образовательной организацией</w:t>
            </w:r>
          </w:p>
        </w:tc>
        <w:tc>
          <w:tcPr>
            <w:tcW w:w="2270" w:type="dxa"/>
            <w:vMerge w:val="restart"/>
            <w:tcBorders>
              <w:top w:val="single" w:sz="4" w:space="0" w:color="auto"/>
              <w:left w:val="single" w:sz="4" w:space="0" w:color="auto"/>
            </w:tcBorders>
            <w:shd w:val="clear" w:color="auto" w:fill="auto"/>
            <w:vAlign w:val="bottom"/>
          </w:tcPr>
          <w:p w14:paraId="4B85F9BE"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Прием и проверка комплектности документов на наличие/отсутствие оснований для отказа в предоставлении</w:t>
            </w:r>
          </w:p>
          <w:p w14:paraId="6DCABCB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Услуги, предусмотренных</w:t>
            </w:r>
          </w:p>
        </w:tc>
        <w:tc>
          <w:tcPr>
            <w:tcW w:w="1973" w:type="dxa"/>
            <w:vMerge w:val="restart"/>
            <w:tcBorders>
              <w:top w:val="single" w:sz="4" w:space="0" w:color="auto"/>
              <w:left w:val="single" w:sz="4" w:space="0" w:color="auto"/>
            </w:tcBorders>
            <w:shd w:val="clear" w:color="auto" w:fill="auto"/>
          </w:tcPr>
          <w:p w14:paraId="15B5EE3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1 рабочий день</w:t>
            </w:r>
          </w:p>
        </w:tc>
        <w:tc>
          <w:tcPr>
            <w:tcW w:w="2011" w:type="dxa"/>
            <w:vMerge/>
            <w:tcBorders>
              <w:left w:val="single" w:sz="4" w:space="0" w:color="auto"/>
            </w:tcBorders>
            <w:shd w:val="clear" w:color="auto" w:fill="auto"/>
          </w:tcPr>
          <w:p w14:paraId="7F8100C2"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val="restart"/>
            <w:tcBorders>
              <w:top w:val="single" w:sz="4" w:space="0" w:color="auto"/>
              <w:left w:val="single" w:sz="4" w:space="0" w:color="auto"/>
            </w:tcBorders>
            <w:shd w:val="clear" w:color="auto" w:fill="auto"/>
          </w:tcPr>
          <w:p w14:paraId="1306FC94"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Образовательная организация/ГИ С</w:t>
            </w:r>
          </w:p>
        </w:tc>
        <w:tc>
          <w:tcPr>
            <w:tcW w:w="2016" w:type="dxa"/>
            <w:vMerge w:val="restart"/>
            <w:tcBorders>
              <w:top w:val="single" w:sz="4" w:space="0" w:color="auto"/>
              <w:left w:val="single" w:sz="4" w:space="0" w:color="auto"/>
            </w:tcBorders>
            <w:shd w:val="clear" w:color="auto" w:fill="auto"/>
          </w:tcPr>
          <w:p w14:paraId="0E14750A"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w:t>
            </w:r>
          </w:p>
        </w:tc>
        <w:tc>
          <w:tcPr>
            <w:tcW w:w="2280" w:type="dxa"/>
            <w:tcBorders>
              <w:top w:val="single" w:sz="4" w:space="0" w:color="auto"/>
              <w:left w:val="single" w:sz="4" w:space="0" w:color="auto"/>
              <w:right w:val="single" w:sz="4" w:space="0" w:color="auto"/>
            </w:tcBorders>
            <w:shd w:val="clear" w:color="auto" w:fill="auto"/>
          </w:tcPr>
          <w:p w14:paraId="41DAA7BF"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Направленное Заявителю уведомление о приеме документов в личный кабинет на Портале</w:t>
            </w:r>
          </w:p>
        </w:tc>
      </w:tr>
      <w:tr w:rsidR="00DA3796" w:rsidRPr="00DA3796" w14:paraId="22621BE8" w14:textId="77777777" w:rsidTr="00A1660D">
        <w:trPr>
          <w:trHeight w:hRule="exact" w:val="571"/>
          <w:jc w:val="center"/>
        </w:trPr>
        <w:tc>
          <w:tcPr>
            <w:tcW w:w="2275" w:type="dxa"/>
            <w:tcBorders>
              <w:top w:val="single" w:sz="4" w:space="0" w:color="auto"/>
              <w:left w:val="single" w:sz="4" w:space="0" w:color="auto"/>
              <w:bottom w:val="single" w:sz="4" w:space="0" w:color="auto"/>
            </w:tcBorders>
            <w:shd w:val="clear" w:color="auto" w:fill="auto"/>
          </w:tcPr>
          <w:p w14:paraId="5B0662E6"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70" w:type="dxa"/>
            <w:vMerge/>
            <w:tcBorders>
              <w:left w:val="single" w:sz="4" w:space="0" w:color="auto"/>
              <w:bottom w:val="single" w:sz="4" w:space="0" w:color="auto"/>
            </w:tcBorders>
            <w:shd w:val="clear" w:color="auto" w:fill="auto"/>
            <w:vAlign w:val="bottom"/>
          </w:tcPr>
          <w:p w14:paraId="1F0CEEB1"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1973" w:type="dxa"/>
            <w:vMerge/>
            <w:tcBorders>
              <w:left w:val="single" w:sz="4" w:space="0" w:color="auto"/>
              <w:bottom w:val="single" w:sz="4" w:space="0" w:color="auto"/>
            </w:tcBorders>
            <w:shd w:val="clear" w:color="auto" w:fill="auto"/>
          </w:tcPr>
          <w:p w14:paraId="4E2DCDAC"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bottom w:val="single" w:sz="4" w:space="0" w:color="auto"/>
            </w:tcBorders>
            <w:shd w:val="clear" w:color="auto" w:fill="auto"/>
          </w:tcPr>
          <w:p w14:paraId="4E38235D"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1" w:type="dxa"/>
            <w:vMerge/>
            <w:tcBorders>
              <w:left w:val="single" w:sz="4" w:space="0" w:color="auto"/>
              <w:bottom w:val="single" w:sz="4" w:space="0" w:color="auto"/>
            </w:tcBorders>
            <w:shd w:val="clear" w:color="auto" w:fill="auto"/>
          </w:tcPr>
          <w:p w14:paraId="5AB1857E"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016" w:type="dxa"/>
            <w:vMerge/>
            <w:tcBorders>
              <w:left w:val="single" w:sz="4" w:space="0" w:color="auto"/>
              <w:bottom w:val="single" w:sz="4" w:space="0" w:color="auto"/>
            </w:tcBorders>
            <w:shd w:val="clear" w:color="auto" w:fill="auto"/>
          </w:tcPr>
          <w:p w14:paraId="675B2363"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2E698D6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случае наличия оснований в отказе</w:t>
            </w:r>
          </w:p>
        </w:tc>
      </w:tr>
    </w:tbl>
    <w:p w14:paraId="28D5604F" w14:textId="77777777" w:rsidR="00DA3796" w:rsidRPr="00DA3796" w:rsidRDefault="00DA3796" w:rsidP="00DA3796">
      <w:pPr>
        <w:widowControl w:val="0"/>
        <w:spacing w:after="0" w:line="1" w:lineRule="exact"/>
        <w:rPr>
          <w:rFonts w:ascii="Courier New" w:eastAsia="Courier New" w:hAnsi="Courier New" w:cs="Courier New"/>
          <w:color w:val="000000"/>
          <w:sz w:val="2"/>
          <w:szCs w:val="2"/>
          <w:lang w:eastAsia="ru-RU" w:bidi="ru-RU"/>
        </w:rPr>
      </w:pPr>
      <w:r w:rsidRPr="00DA3796">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2270"/>
        <w:gridCol w:w="1963"/>
        <w:gridCol w:w="2021"/>
        <w:gridCol w:w="2011"/>
        <w:gridCol w:w="2016"/>
        <w:gridCol w:w="2280"/>
      </w:tblGrid>
      <w:tr w:rsidR="00DA3796" w:rsidRPr="00DA3796" w14:paraId="1B100D7F" w14:textId="77777777" w:rsidTr="00A1660D">
        <w:trPr>
          <w:trHeight w:hRule="exact" w:val="2774"/>
          <w:jc w:val="center"/>
        </w:trPr>
        <w:tc>
          <w:tcPr>
            <w:tcW w:w="2275" w:type="dxa"/>
            <w:tcBorders>
              <w:top w:val="single" w:sz="4" w:space="0" w:color="auto"/>
              <w:left w:val="single" w:sz="4" w:space="0" w:color="auto"/>
            </w:tcBorders>
            <w:shd w:val="clear" w:color="auto" w:fill="auto"/>
          </w:tcPr>
          <w:p w14:paraId="1CDC860D"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70" w:type="dxa"/>
            <w:tcBorders>
              <w:top w:val="single" w:sz="4" w:space="0" w:color="auto"/>
              <w:left w:val="single" w:sz="4" w:space="0" w:color="auto"/>
            </w:tcBorders>
            <w:shd w:val="clear" w:color="auto" w:fill="auto"/>
          </w:tcPr>
          <w:p w14:paraId="530F61E9"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подразделом 12 Административног о регламента</w:t>
            </w:r>
          </w:p>
        </w:tc>
        <w:tc>
          <w:tcPr>
            <w:tcW w:w="1963" w:type="dxa"/>
            <w:tcBorders>
              <w:top w:val="single" w:sz="4" w:space="0" w:color="auto"/>
              <w:left w:val="single" w:sz="4" w:space="0" w:color="auto"/>
            </w:tcBorders>
            <w:shd w:val="clear" w:color="auto" w:fill="auto"/>
          </w:tcPr>
          <w:p w14:paraId="102C0289"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21" w:type="dxa"/>
            <w:tcBorders>
              <w:top w:val="single" w:sz="4" w:space="0" w:color="auto"/>
              <w:left w:val="single" w:sz="4" w:space="0" w:color="auto"/>
            </w:tcBorders>
            <w:shd w:val="clear" w:color="auto" w:fill="auto"/>
          </w:tcPr>
          <w:p w14:paraId="036A01EA"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11" w:type="dxa"/>
            <w:tcBorders>
              <w:top w:val="single" w:sz="4" w:space="0" w:color="auto"/>
              <w:left w:val="single" w:sz="4" w:space="0" w:color="auto"/>
            </w:tcBorders>
            <w:shd w:val="clear" w:color="auto" w:fill="auto"/>
          </w:tcPr>
          <w:p w14:paraId="14D80DB5"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016" w:type="dxa"/>
            <w:tcBorders>
              <w:top w:val="single" w:sz="4" w:space="0" w:color="auto"/>
              <w:left w:val="single" w:sz="4" w:space="0" w:color="auto"/>
            </w:tcBorders>
            <w:shd w:val="clear" w:color="auto" w:fill="auto"/>
          </w:tcPr>
          <w:p w14:paraId="3F9285DC" w14:textId="77777777" w:rsidR="00DA3796" w:rsidRPr="00DA3796" w:rsidRDefault="00DA3796" w:rsidP="00DA3796">
            <w:pPr>
              <w:widowControl w:val="0"/>
              <w:spacing w:after="0" w:line="240" w:lineRule="auto"/>
              <w:rPr>
                <w:rFonts w:ascii="Courier New" w:eastAsia="Courier New" w:hAnsi="Courier New" w:cs="Courier New"/>
                <w:color w:val="000000"/>
                <w:sz w:val="10"/>
                <w:szCs w:val="10"/>
                <w:lang w:eastAsia="ru-RU" w:bidi="ru-RU"/>
              </w:rPr>
            </w:pPr>
          </w:p>
        </w:tc>
        <w:tc>
          <w:tcPr>
            <w:tcW w:w="2280" w:type="dxa"/>
            <w:tcBorders>
              <w:top w:val="single" w:sz="4" w:space="0" w:color="auto"/>
              <w:left w:val="single" w:sz="4" w:space="0" w:color="auto"/>
              <w:right w:val="single" w:sz="4" w:space="0" w:color="auto"/>
            </w:tcBorders>
            <w:shd w:val="clear" w:color="auto" w:fill="auto"/>
            <w:vAlign w:val="bottom"/>
          </w:tcPr>
          <w:p w14:paraId="73263018"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DA3796" w:rsidRPr="00DA3796" w14:paraId="1828E495" w14:textId="77777777" w:rsidTr="00A1660D">
        <w:trPr>
          <w:trHeight w:hRule="exact" w:val="288"/>
          <w:jc w:val="center"/>
        </w:trPr>
        <w:tc>
          <w:tcPr>
            <w:tcW w:w="6508" w:type="dxa"/>
            <w:gridSpan w:val="3"/>
            <w:tcBorders>
              <w:top w:val="single" w:sz="4" w:space="0" w:color="auto"/>
              <w:left w:val="single" w:sz="4" w:space="0" w:color="auto"/>
            </w:tcBorders>
            <w:shd w:val="clear" w:color="auto" w:fill="auto"/>
            <w:vAlign w:val="bottom"/>
          </w:tcPr>
          <w:p w14:paraId="51E26F84" w14:textId="77777777" w:rsidR="00DA3796" w:rsidRPr="00DA3796" w:rsidRDefault="00DA3796" w:rsidP="00DA3796">
            <w:pPr>
              <w:widowControl w:val="0"/>
              <w:spacing w:after="0" w:line="240" w:lineRule="auto"/>
              <w:ind w:left="6360"/>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w:t>
            </w:r>
          </w:p>
        </w:tc>
        <w:tc>
          <w:tcPr>
            <w:tcW w:w="8328" w:type="dxa"/>
            <w:gridSpan w:val="4"/>
            <w:tcBorders>
              <w:top w:val="single" w:sz="4" w:space="0" w:color="auto"/>
              <w:left w:val="single" w:sz="4" w:space="0" w:color="auto"/>
              <w:right w:val="single" w:sz="4" w:space="0" w:color="auto"/>
            </w:tcBorders>
            <w:shd w:val="clear" w:color="auto" w:fill="auto"/>
            <w:vAlign w:val="bottom"/>
          </w:tcPr>
          <w:p w14:paraId="76DD0580" w14:textId="77777777" w:rsidR="00DA3796" w:rsidRPr="00DA3796" w:rsidRDefault="00DA3796" w:rsidP="00DA3796">
            <w:pPr>
              <w:widowControl w:val="0"/>
              <w:spacing w:after="0" w:line="240" w:lineRule="auto"/>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ринятие решения</w:t>
            </w:r>
          </w:p>
        </w:tc>
      </w:tr>
      <w:tr w:rsidR="00DA3796" w:rsidRPr="00DA3796" w14:paraId="43EC7E10" w14:textId="77777777" w:rsidTr="00A1660D">
        <w:trPr>
          <w:trHeight w:hRule="exact" w:val="3043"/>
          <w:jc w:val="center"/>
        </w:trPr>
        <w:tc>
          <w:tcPr>
            <w:tcW w:w="2275" w:type="dxa"/>
            <w:tcBorders>
              <w:top w:val="single" w:sz="4" w:space="0" w:color="auto"/>
              <w:left w:val="single" w:sz="4" w:space="0" w:color="auto"/>
            </w:tcBorders>
            <w:shd w:val="clear" w:color="auto" w:fill="auto"/>
            <w:vAlign w:val="bottom"/>
          </w:tcPr>
          <w:p w14:paraId="73D5DCF3"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Принятие решения о приеме наобучению по заявлению или мотивированный отказ в соответствии с пунктом 13.2 настоящего</w:t>
            </w:r>
          </w:p>
          <w:p w14:paraId="6E8A58A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Административног о регламента</w:t>
            </w:r>
          </w:p>
        </w:tc>
        <w:tc>
          <w:tcPr>
            <w:tcW w:w="2270" w:type="dxa"/>
            <w:tcBorders>
              <w:top w:val="single" w:sz="4" w:space="0" w:color="auto"/>
              <w:left w:val="single" w:sz="4" w:space="0" w:color="auto"/>
            </w:tcBorders>
            <w:shd w:val="clear" w:color="auto" w:fill="auto"/>
          </w:tcPr>
          <w:p w14:paraId="4C77DA9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Формирование проекта распорядительного акта о приеме на обучение</w:t>
            </w:r>
          </w:p>
        </w:tc>
        <w:tc>
          <w:tcPr>
            <w:tcW w:w="1963" w:type="dxa"/>
            <w:tcBorders>
              <w:top w:val="single" w:sz="4" w:space="0" w:color="auto"/>
              <w:left w:val="single" w:sz="4" w:space="0" w:color="auto"/>
            </w:tcBorders>
            <w:shd w:val="clear" w:color="auto" w:fill="auto"/>
          </w:tcPr>
          <w:p w14:paraId="2D0A415B"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 позднее дня окончания приема заявлений</w:t>
            </w:r>
          </w:p>
        </w:tc>
        <w:tc>
          <w:tcPr>
            <w:tcW w:w="2021" w:type="dxa"/>
            <w:tcBorders>
              <w:top w:val="single" w:sz="4" w:space="0" w:color="auto"/>
              <w:left w:val="single" w:sz="4" w:space="0" w:color="auto"/>
            </w:tcBorders>
            <w:shd w:val="clear" w:color="auto" w:fill="auto"/>
          </w:tcPr>
          <w:p w14:paraId="7D79F9C0"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Образовательная организация</w:t>
            </w:r>
          </w:p>
        </w:tc>
        <w:tc>
          <w:tcPr>
            <w:tcW w:w="2011" w:type="dxa"/>
            <w:tcBorders>
              <w:top w:val="single" w:sz="4" w:space="0" w:color="auto"/>
              <w:left w:val="single" w:sz="4" w:space="0" w:color="auto"/>
            </w:tcBorders>
            <w:shd w:val="clear" w:color="auto" w:fill="auto"/>
          </w:tcPr>
          <w:p w14:paraId="4B6F35B5"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ГИС</w:t>
            </w:r>
          </w:p>
        </w:tc>
        <w:tc>
          <w:tcPr>
            <w:tcW w:w="2016" w:type="dxa"/>
            <w:tcBorders>
              <w:top w:val="single" w:sz="4" w:space="0" w:color="auto"/>
              <w:left w:val="single" w:sz="4" w:space="0" w:color="auto"/>
            </w:tcBorders>
            <w:shd w:val="clear" w:color="auto" w:fill="auto"/>
          </w:tcPr>
          <w:p w14:paraId="046C3D72"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В соответствии с подразделом 6</w:t>
            </w:r>
          </w:p>
        </w:tc>
        <w:tc>
          <w:tcPr>
            <w:tcW w:w="2280" w:type="dxa"/>
            <w:tcBorders>
              <w:top w:val="single" w:sz="4" w:space="0" w:color="auto"/>
              <w:left w:val="single" w:sz="4" w:space="0" w:color="auto"/>
              <w:right w:val="single" w:sz="4" w:space="0" w:color="auto"/>
            </w:tcBorders>
            <w:shd w:val="clear" w:color="auto" w:fill="auto"/>
            <w:vAlign w:val="bottom"/>
          </w:tcPr>
          <w:p w14:paraId="477DE5FA"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Проект распорядительного акта о приеме на обучение или мотивированный отказ в соответствии с пунктом 13.2 настоящего Административног о регламента</w:t>
            </w:r>
          </w:p>
        </w:tc>
      </w:tr>
      <w:tr w:rsidR="00DA3796" w:rsidRPr="00DA3796" w14:paraId="232344D1" w14:textId="77777777" w:rsidTr="00A1660D">
        <w:trPr>
          <w:trHeight w:hRule="exact" w:val="288"/>
          <w:jc w:val="center"/>
        </w:trPr>
        <w:tc>
          <w:tcPr>
            <w:tcW w:w="14836" w:type="dxa"/>
            <w:gridSpan w:val="7"/>
            <w:tcBorders>
              <w:top w:val="single" w:sz="4" w:space="0" w:color="auto"/>
              <w:left w:val="single" w:sz="4" w:space="0" w:color="auto"/>
              <w:right w:val="single" w:sz="4" w:space="0" w:color="auto"/>
            </w:tcBorders>
            <w:shd w:val="clear" w:color="auto" w:fill="auto"/>
            <w:vAlign w:val="bottom"/>
          </w:tcPr>
          <w:p w14:paraId="62AD0846" w14:textId="77777777" w:rsidR="00DA3796" w:rsidRPr="00DA3796" w:rsidRDefault="00DA3796" w:rsidP="00DA3796">
            <w:pPr>
              <w:widowControl w:val="0"/>
              <w:spacing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b/>
                <w:bCs/>
                <w:color w:val="000000"/>
                <w:sz w:val="24"/>
                <w:szCs w:val="24"/>
                <w:lang w:eastAsia="ru-RU" w:bidi="ru-RU"/>
              </w:rPr>
              <w:t>Предоставление результата</w:t>
            </w:r>
          </w:p>
        </w:tc>
      </w:tr>
      <w:tr w:rsidR="00DA3796" w:rsidRPr="00DA3796" w14:paraId="296F33DC" w14:textId="77777777" w:rsidTr="00A1660D">
        <w:trPr>
          <w:trHeight w:hRule="exact" w:val="3398"/>
          <w:jc w:val="center"/>
        </w:trPr>
        <w:tc>
          <w:tcPr>
            <w:tcW w:w="2275" w:type="dxa"/>
            <w:tcBorders>
              <w:top w:val="single" w:sz="4" w:space="0" w:color="auto"/>
              <w:left w:val="single" w:sz="4" w:space="0" w:color="auto"/>
              <w:bottom w:val="single" w:sz="4" w:space="0" w:color="auto"/>
            </w:tcBorders>
            <w:shd w:val="clear" w:color="auto" w:fill="auto"/>
          </w:tcPr>
          <w:p w14:paraId="1B13C22C" w14:textId="77777777" w:rsidR="00DA3796" w:rsidRPr="00DA3796" w:rsidRDefault="00DA3796" w:rsidP="00DA3796">
            <w:pPr>
              <w:widowControl w:val="0"/>
              <w:spacing w:after="0" w:line="228"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Издание распорядительного акта о приеме на обучение</w:t>
            </w:r>
          </w:p>
        </w:tc>
        <w:tc>
          <w:tcPr>
            <w:tcW w:w="2270" w:type="dxa"/>
            <w:tcBorders>
              <w:top w:val="single" w:sz="4" w:space="0" w:color="auto"/>
              <w:left w:val="single" w:sz="4" w:space="0" w:color="auto"/>
              <w:bottom w:val="single" w:sz="4" w:space="0" w:color="auto"/>
            </w:tcBorders>
            <w:shd w:val="clear" w:color="auto" w:fill="auto"/>
          </w:tcPr>
          <w:p w14:paraId="600CC6F5" w14:textId="77777777" w:rsidR="00DA3796" w:rsidRPr="00DA3796" w:rsidRDefault="00DA3796" w:rsidP="00DA3796">
            <w:pPr>
              <w:widowControl w:val="0"/>
              <w:spacing w:after="0" w:line="226"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Направление уведомления о принятом решении в личный кабинет заявителя на Портале</w:t>
            </w:r>
          </w:p>
        </w:tc>
        <w:tc>
          <w:tcPr>
            <w:tcW w:w="1963" w:type="dxa"/>
            <w:tcBorders>
              <w:top w:val="single" w:sz="4" w:space="0" w:color="auto"/>
              <w:left w:val="single" w:sz="4" w:space="0" w:color="auto"/>
              <w:bottom w:val="single" w:sz="4" w:space="0" w:color="auto"/>
            </w:tcBorders>
            <w:shd w:val="clear" w:color="auto" w:fill="auto"/>
          </w:tcPr>
          <w:p w14:paraId="65398EF3" w14:textId="77777777" w:rsidR="00DA3796" w:rsidRPr="00DA3796" w:rsidRDefault="00DA3796" w:rsidP="00DA3796">
            <w:pPr>
              <w:widowControl w:val="0"/>
              <w:spacing w:after="0" w:line="226"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Не более 3 рабочих дней с момента издания распорядительно го акта</w:t>
            </w:r>
          </w:p>
        </w:tc>
        <w:tc>
          <w:tcPr>
            <w:tcW w:w="2021" w:type="dxa"/>
            <w:tcBorders>
              <w:top w:val="single" w:sz="4" w:space="0" w:color="auto"/>
              <w:left w:val="single" w:sz="4" w:space="0" w:color="auto"/>
              <w:bottom w:val="single" w:sz="4" w:space="0" w:color="auto"/>
            </w:tcBorders>
            <w:shd w:val="clear" w:color="auto" w:fill="auto"/>
          </w:tcPr>
          <w:p w14:paraId="6C2DFA55" w14:textId="77777777" w:rsidR="00DA3796" w:rsidRPr="00DA3796" w:rsidRDefault="00DA3796" w:rsidP="00DA3796">
            <w:pPr>
              <w:widowControl w:val="0"/>
              <w:spacing w:after="0" w:line="226"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Образовательная организация</w:t>
            </w:r>
          </w:p>
        </w:tc>
        <w:tc>
          <w:tcPr>
            <w:tcW w:w="2011" w:type="dxa"/>
            <w:tcBorders>
              <w:top w:val="single" w:sz="4" w:space="0" w:color="auto"/>
              <w:left w:val="single" w:sz="4" w:space="0" w:color="auto"/>
              <w:bottom w:val="single" w:sz="4" w:space="0" w:color="auto"/>
            </w:tcBorders>
            <w:shd w:val="clear" w:color="auto" w:fill="auto"/>
          </w:tcPr>
          <w:p w14:paraId="3AE98AF6" w14:textId="77777777" w:rsidR="00DA3796" w:rsidRPr="00DA3796" w:rsidRDefault="00DA3796" w:rsidP="00DA3796">
            <w:pPr>
              <w:widowControl w:val="0"/>
              <w:spacing w:after="0" w:line="228"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Образовательная организация/ГИ С</w:t>
            </w:r>
          </w:p>
        </w:tc>
        <w:tc>
          <w:tcPr>
            <w:tcW w:w="2016" w:type="dxa"/>
            <w:tcBorders>
              <w:top w:val="single" w:sz="4" w:space="0" w:color="auto"/>
              <w:left w:val="single" w:sz="4" w:space="0" w:color="auto"/>
              <w:bottom w:val="single" w:sz="4" w:space="0" w:color="auto"/>
            </w:tcBorders>
            <w:shd w:val="clear" w:color="auto" w:fill="auto"/>
          </w:tcPr>
          <w:p w14:paraId="2C84D16A" w14:textId="77777777" w:rsidR="00DA3796" w:rsidRPr="00DA3796" w:rsidRDefault="00DA3796" w:rsidP="00DA3796">
            <w:pPr>
              <w:widowControl w:val="0"/>
              <w:spacing w:before="140" w:after="0" w:line="240"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bottom"/>
          </w:tcPr>
          <w:p w14:paraId="7E62A55F" w14:textId="77777777" w:rsidR="00DA3796" w:rsidRPr="00DA3796" w:rsidRDefault="00DA3796" w:rsidP="00DA3796">
            <w:pPr>
              <w:widowControl w:val="0"/>
              <w:spacing w:after="0" w:line="226" w:lineRule="auto"/>
              <w:jc w:val="center"/>
              <w:rPr>
                <w:rFonts w:ascii="Times New Roman" w:eastAsia="Times New Roman" w:hAnsi="Times New Roman" w:cs="Times New Roman"/>
                <w:color w:val="000007"/>
                <w:sz w:val="24"/>
                <w:szCs w:val="24"/>
                <w:lang w:eastAsia="ru-RU" w:bidi="ru-RU"/>
              </w:rPr>
            </w:pPr>
            <w:r w:rsidRPr="00DA3796">
              <w:rPr>
                <w:rFonts w:ascii="Times New Roman" w:eastAsia="Times New Roman" w:hAnsi="Times New Roman" w:cs="Times New Roman"/>
                <w:color w:val="000000"/>
                <w:sz w:val="24"/>
                <w:szCs w:val="24"/>
                <w:lang w:eastAsia="ru-RU" w:bidi="ru-RU"/>
              </w:rPr>
              <w:t>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мотивированный отказ в приеме на обучение</w:t>
            </w:r>
          </w:p>
        </w:tc>
      </w:tr>
    </w:tbl>
    <w:p w14:paraId="2A254CA0" w14:textId="77777777" w:rsidR="00DA3796" w:rsidRPr="00DA3796" w:rsidRDefault="00DA3796" w:rsidP="00DA3796">
      <w:pPr>
        <w:widowControl w:val="0"/>
        <w:spacing w:after="0" w:line="240" w:lineRule="auto"/>
        <w:rPr>
          <w:rFonts w:ascii="Courier New" w:eastAsia="Courier New" w:hAnsi="Courier New" w:cs="Courier New"/>
          <w:color w:val="000000"/>
          <w:sz w:val="24"/>
          <w:szCs w:val="24"/>
          <w:lang w:eastAsia="ru-RU" w:bidi="ru-RU"/>
        </w:rPr>
      </w:pPr>
    </w:p>
    <w:p w14:paraId="0E356380" w14:textId="77777777" w:rsidR="00DA3796" w:rsidRDefault="00DA3796">
      <w:pPr>
        <w:spacing w:after="160" w:line="259" w:lineRule="auto"/>
        <w:rPr>
          <w:rFonts w:ascii="Times New Roman" w:eastAsia="Times New Roman" w:hAnsi="Times New Roman" w:cs="Times New Roman"/>
          <w:sz w:val="24"/>
          <w:szCs w:val="24"/>
          <w:lang w:eastAsia="ru-RU"/>
        </w:rPr>
      </w:pPr>
    </w:p>
    <w:sectPr w:rsidR="00DA3796" w:rsidSect="009573C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6D508" w14:textId="77777777" w:rsidR="0018664C" w:rsidRDefault="0018664C" w:rsidP="00C626C3">
      <w:pPr>
        <w:spacing w:after="0" w:line="240" w:lineRule="auto"/>
      </w:pPr>
      <w:r>
        <w:separator/>
      </w:r>
    </w:p>
  </w:endnote>
  <w:endnote w:type="continuationSeparator" w:id="0">
    <w:p w14:paraId="6C544A51" w14:textId="77777777" w:rsidR="0018664C" w:rsidRDefault="0018664C" w:rsidP="00C62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24BA" w14:textId="77777777" w:rsidR="00DA3796" w:rsidRDefault="00DA3796">
    <w:pPr>
      <w:spacing w:line="1" w:lineRule="exact"/>
    </w:pPr>
    <w:r>
      <w:rPr>
        <w:noProof/>
      </w:rPr>
      <mc:AlternateContent>
        <mc:Choice Requires="wps">
          <w:drawing>
            <wp:anchor distT="0" distB="0" distL="0" distR="0" simplePos="0" relativeHeight="251671552" behindDoc="1" locked="0" layoutInCell="1" allowOverlap="1" wp14:anchorId="492A12FB" wp14:editId="6E2713E7">
              <wp:simplePos x="0" y="0"/>
              <wp:positionH relativeFrom="page">
                <wp:posOffset>4497070</wp:posOffset>
              </wp:positionH>
              <wp:positionV relativeFrom="page">
                <wp:posOffset>9229725</wp:posOffset>
              </wp:positionV>
              <wp:extent cx="557530" cy="118745"/>
              <wp:effectExtent l="0" t="0" r="0" b="0"/>
              <wp:wrapNone/>
              <wp:docPr id="25" name="Shape 25"/>
              <wp:cNvGraphicFramePr/>
              <a:graphic xmlns:a="http://schemas.openxmlformats.org/drawingml/2006/main">
                <a:graphicData uri="http://schemas.microsoft.com/office/word/2010/wordprocessingShape">
                  <wps:wsp>
                    <wps:cNvSpPr txBox="1"/>
                    <wps:spPr>
                      <a:xfrm>
                        <a:off x="0" y="0"/>
                        <a:ext cx="557530" cy="118745"/>
                      </a:xfrm>
                      <a:prstGeom prst="rect">
                        <a:avLst/>
                      </a:prstGeom>
                      <a:noFill/>
                    </wps:spPr>
                    <wps:txbx>
                      <w:txbxContent>
                        <w:p w14:paraId="0D13D97A" w14:textId="77777777" w:rsidR="00DA3796" w:rsidRDefault="00DA3796">
                          <w:pPr>
                            <w:pStyle w:val="af6"/>
                          </w:pPr>
                          <w:r>
                            <w:t>Подпись</w:t>
                          </w:r>
                        </w:p>
                      </w:txbxContent>
                    </wps:txbx>
                    <wps:bodyPr wrap="none" lIns="0" tIns="0" rIns="0" bIns="0">
                      <a:spAutoFit/>
                    </wps:bodyPr>
                  </wps:wsp>
                </a:graphicData>
              </a:graphic>
            </wp:anchor>
          </w:drawing>
        </mc:Choice>
        <mc:Fallback>
          <w:pict>
            <v:shapetype w14:anchorId="492A12FB" id="_x0000_t202" coordsize="21600,21600" o:spt="202" path="m,l,21600r21600,l21600,xe">
              <v:stroke joinstyle="miter"/>
              <v:path gradientshapeok="t" o:connecttype="rect"/>
            </v:shapetype>
            <v:shape id="Shape 25" o:spid="_x0000_s1039" type="#_x0000_t202" style="position:absolute;margin-left:354.1pt;margin-top:726.75pt;width:43.9pt;height:9.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I8mAEAACsDAAAOAAAAZHJzL2Uyb0RvYy54bWysUl1LwzAUfRf8DyHvrut0KmWdKKIIooL6&#10;A7I0WQNNbsiNa/fvvcnWKfomvqT3q+ec+7G4GmzHNiqgAVfzcjLlTDkJjXHrmr+/3Z1ccoZRuEZ0&#10;4FTNtwr51fL4aNH7Ss2gha5RgRGIw6r3NW9j9FVRoGyVFTgBrxwlNQQrIrlhXTRB9IRuu2I2nZ4X&#10;PYTGB5AKkaK3uyRfZnytlYzPWqOKrKs5aYv5DfldpbdYLkS1DsK3Ru5liD+osMI4Ij1A3Yoo2Ecw&#10;v6CskQEQdJxIsAVobaTKPVA35fRHN6+t8Cr3QsNBfxgT/h+sfNq8BGaams/mnDlhaUeZlpFPw+k9&#10;VlTz6qkqDjcw0JLHOFIw9TzoYNOXumGUpzFvD6NVQ2SSgvP5xfyUMpJSZXl5cZbRi6+ffcB4r8Cy&#10;ZNQ80ObyQMXmESMJodKxJHE5uDNdl+JJ4U5JsuKwGnI75WyUuYJmS+p7WnLNHV0hZ92DoxmmexiN&#10;MBqrvZFI0F9/RCLK/Al9B7UnpY1kWfvrSSv/7ueqrxtffgIAAP//AwBQSwMEFAAGAAgAAAAhANZr&#10;pCbeAAAADQEAAA8AAABkcnMvZG93bnJldi54bWxMj8FOwzAQRO9I/IO1SNyoQ6BNCHEqVIkLNwpC&#10;4ubG2zjCXkexmyZ/z/YEx515mp2pt7N3YsIx9oEU3K8yEEhtMD11Cj4/Xu9KEDFpMtoFQgULRtg2&#10;11e1rkw40ztO+9QJDqFYaQU2paGSMrYWvY6rMCCxdwyj14nPsZNm1GcO907mWbaRXvfEH6wecGex&#10;/dmfvIJi/go4RNzh93FqR9svpXtblLq9mV+eQSSc0x8Ml/pcHRrudAgnMlE4zsjKnFE2HtcPaxCM&#10;FE8bnne4SEWeg2xq+X9F8wsAAP//AwBQSwECLQAUAAYACAAAACEAtoM4kv4AAADhAQAAEwAAAAAA&#10;AAAAAAAAAAAAAAAAW0NvbnRlbnRfVHlwZXNdLnhtbFBLAQItABQABgAIAAAAIQA4/SH/1gAAAJQB&#10;AAALAAAAAAAAAAAAAAAAAC8BAABfcmVscy8ucmVsc1BLAQItABQABgAIAAAAIQCQmII8mAEAACsD&#10;AAAOAAAAAAAAAAAAAAAAAC4CAABkcnMvZTJvRG9jLnhtbFBLAQItABQABgAIAAAAIQDWa6Qm3gAA&#10;AA0BAAAPAAAAAAAAAAAAAAAAAPIDAABkcnMvZG93bnJldi54bWxQSwUGAAAAAAQABADzAAAA/QQA&#10;AAAA&#10;" filled="f" stroked="f">
              <v:textbox style="mso-fit-shape-to-text:t" inset="0,0,0,0">
                <w:txbxContent>
                  <w:p w14:paraId="0D13D97A" w14:textId="77777777" w:rsidR="00DA3796" w:rsidRDefault="00DA3796">
                    <w:pPr>
                      <w:pStyle w:val="af6"/>
                    </w:pPr>
                    <w:r>
                      <w:t>Подпись</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B410" w14:textId="77777777" w:rsidR="00DA3796" w:rsidRDefault="00DA3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2819" w14:textId="77777777" w:rsidR="00DA3796" w:rsidRDefault="00DA3796">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09DF" w14:textId="77777777" w:rsidR="00DA3796" w:rsidRDefault="00DA37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12F74" w14:textId="77777777" w:rsidR="00DA3796" w:rsidRDefault="00DA37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5F87" w14:textId="77777777" w:rsidR="00DA3796" w:rsidRDefault="00DA379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2D9A" w14:textId="77777777" w:rsidR="00DA3796" w:rsidRDefault="00DA379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248E" w14:textId="77777777" w:rsidR="00DA3796" w:rsidRDefault="00DA379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91B6" w14:textId="77777777" w:rsidR="00DA3796" w:rsidRDefault="00DA379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E2F6" w14:textId="77777777" w:rsidR="00DA3796" w:rsidRDefault="00DA3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84ACA" w14:textId="77777777" w:rsidR="0018664C" w:rsidRDefault="0018664C" w:rsidP="00C626C3">
      <w:pPr>
        <w:spacing w:after="0" w:line="240" w:lineRule="auto"/>
      </w:pPr>
      <w:r>
        <w:separator/>
      </w:r>
    </w:p>
  </w:footnote>
  <w:footnote w:type="continuationSeparator" w:id="0">
    <w:p w14:paraId="18888693" w14:textId="77777777" w:rsidR="0018664C" w:rsidRDefault="0018664C" w:rsidP="00C62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1DCE" w14:textId="77777777" w:rsidR="00DA3796" w:rsidRDefault="00DA3796">
    <w:pPr>
      <w:spacing w:line="1" w:lineRule="exact"/>
    </w:pPr>
    <w:r>
      <w:rPr>
        <w:noProof/>
      </w:rPr>
      <mc:AlternateContent>
        <mc:Choice Requires="wps">
          <w:drawing>
            <wp:anchor distT="0" distB="0" distL="0" distR="0" simplePos="0" relativeHeight="251660288" behindDoc="1" locked="0" layoutInCell="1" allowOverlap="1" wp14:anchorId="2BCEB326" wp14:editId="33BB8229">
              <wp:simplePos x="0" y="0"/>
              <wp:positionH relativeFrom="page">
                <wp:posOffset>3883025</wp:posOffset>
              </wp:positionH>
              <wp:positionV relativeFrom="page">
                <wp:posOffset>304165</wp:posOffset>
              </wp:positionV>
              <wp:extent cx="143510" cy="103505"/>
              <wp:effectExtent l="0" t="0" r="0" b="0"/>
              <wp:wrapNone/>
              <wp:docPr id="3" name="Shape 3"/>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14:paraId="0CAE8EA4"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w14:anchorId="2BCEB326" id="_x0000_t202" coordsize="21600,21600" o:spt="202" path="m,l,21600r21600,l21600,xe">
              <v:stroke joinstyle="miter"/>
              <v:path gradientshapeok="t" o:connecttype="rect"/>
            </v:shapetype>
            <v:shape id="Shape 3" o:spid="_x0000_s1027" type="#_x0000_t202" style="position:absolute;margin-left:305.75pt;margin-top:23.95pt;width:11.3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hkkwEAACEDAAAOAAAAZHJzL2Uyb0RvYy54bWysUsFOwzAMvSPxD1HurB1jCFXrJhACISFA&#10;Aj4gS5M1UhNHcVi7v8fJuoHghrgkju08Pz97sRpsx7YqoAFX8+mk5Ew5CY1xm5q/v92dXXGGUbhG&#10;dOBUzXcK+Wp5erLofaXOoYWuUYERiMOq9zVvY/RVUaBslRU4Aa8cBTUEKyI9w6ZogugJ3XbFeVle&#10;Fj2ExgeQCpG8t/sgX2Z8rZWMz1qjiqyrOXGL+Qz5XKezWC5EtQnCt0aONMQfWFhhHBU9Qt2KKNhH&#10;ML+grJEBEHScSLAFaG2kyj1QN9PyRzevrfAq90LioD/KhP8HK5+2L4GZpuYzzpywNKJclc2SNL3H&#10;ijJePeXE4QYGGvHBj+RMHQ862HRTL4ziJPLuKKwaIpPp08VsPqWIpNC0nM3LeUIpvj77gPFegWXJ&#10;qHmguWU5xfYR4z71kJJqObgzXZf8ieGeSbLisB5G2mtodsS6p9HW3NHucdY9OFIubcHBCAdjPRoJ&#10;HP31R6QCuW5C3UONxWgOmfm4M2nQ398562uzl58AAAD//wMAUEsDBBQABgAIAAAAIQCkHXuY3QAA&#10;AAkBAAAPAAAAZHJzL2Rvd25yZXYueG1sTI/BTsMwDIbvSLxDZCRuLO0o3ShNJzSJCzcGQuKWNV5T&#10;kThVk3Xt22NOcLPlT7+/v97N3okJx9gHUpCvMhBIbTA9dQo+3l/utiBi0mS0C4QKFoywa66val2Z&#10;cKE3nA6pExxCsdIKbEpDJWVsLXodV2FA4tspjF4nXsdOmlFfONw7uc6yUnrdE3+wesC9xfb7cPYK&#10;NvNnwCHiHr9OUzvaftm610Wp25v5+QlEwjn9wfCrz+rQsNMxnMlE4RSUef7AqIJi8wiCgfK+yEEc&#10;eSjWIJta/m/Q/AAAAP//AwBQSwECLQAUAAYACAAAACEAtoM4kv4AAADhAQAAEwAAAAAAAAAAAAAA&#10;AAAAAAAAW0NvbnRlbnRfVHlwZXNdLnhtbFBLAQItABQABgAIAAAAIQA4/SH/1gAAAJQBAAALAAAA&#10;AAAAAAAAAAAAAC8BAABfcmVscy8ucmVsc1BLAQItABQABgAIAAAAIQDgyhhkkwEAACEDAAAOAAAA&#10;AAAAAAAAAAAAAC4CAABkcnMvZTJvRG9jLnhtbFBLAQItABQABgAIAAAAIQCkHXuY3QAAAAkBAAAP&#10;AAAAAAAAAAAAAAAAAO0DAABkcnMvZG93bnJldi54bWxQSwUGAAAAAAQABADzAAAA9wQAAAAA&#10;" filled="f" stroked="f">
              <v:textbox style="mso-fit-shape-to-text:t" inset="0,0,0,0">
                <w:txbxContent>
                  <w:p w14:paraId="0CAE8EA4"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20</w:t>
                    </w:r>
                    <w:r>
                      <w:rPr>
                        <w:sz w:val="24"/>
                        <w:szCs w:val="24"/>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1873" w14:textId="77777777" w:rsidR="00DA3796" w:rsidRDefault="00DA3796">
    <w:pPr>
      <w:spacing w:line="1" w:lineRule="exact"/>
    </w:pPr>
    <w:r>
      <w:rPr>
        <w:noProof/>
      </w:rPr>
      <mc:AlternateContent>
        <mc:Choice Requires="wps">
          <w:drawing>
            <wp:anchor distT="0" distB="0" distL="0" distR="0" simplePos="0" relativeHeight="251668480" behindDoc="1" locked="0" layoutInCell="1" allowOverlap="1" wp14:anchorId="250B9AC9" wp14:editId="493DD1FB">
              <wp:simplePos x="0" y="0"/>
              <wp:positionH relativeFrom="page">
                <wp:posOffset>3902710</wp:posOffset>
              </wp:positionH>
              <wp:positionV relativeFrom="page">
                <wp:posOffset>589280</wp:posOffset>
              </wp:positionV>
              <wp:extent cx="57785"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57785" cy="103505"/>
                      </a:xfrm>
                      <a:prstGeom prst="rect">
                        <a:avLst/>
                      </a:prstGeom>
                      <a:noFill/>
                    </wps:spPr>
                    <wps:txbx>
                      <w:txbxContent>
                        <w:p w14:paraId="6F312246"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250B9AC9" id="_x0000_t202" coordsize="21600,21600" o:spt="202" path="m,l,21600r21600,l21600,xe">
              <v:stroke joinstyle="miter"/>
              <v:path gradientshapeok="t" o:connecttype="rect"/>
            </v:shapetype>
            <v:shape id="Shape 19" o:spid="_x0000_s1035" type="#_x0000_t202" style="position:absolute;margin-left:307.3pt;margin-top:46.4pt;width:4.55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HklwEAACkDAAAOAAAAZHJzL2Uyb0RvYy54bWysUttOwzAMfUfiH6K8s3agwajWIRACISFA&#10;Aj4gS5M1UhNHcVi7v8fJ1oHgDfGS+tbjc2wvrgbbsY0KaMDVfDopOVNOQmPcuubvb3cnc84wCteI&#10;Dpyq+VYhv1oeHy16X6lTaKFrVGAE4rDqfc3bGH1VFChbZQVOwCtHSQ3BikhuWBdNED2h2644Lcvz&#10;oofQ+ABSIVL0dpfky4yvtZLxWWtUkXU1J24xvyG/q/QWy4Wo1kH41sg9DfEHFlYYR00PULciCvYR&#10;zC8oa2QABB0nEmwBWhupsgZSMy1/qHlthVdZCw0H/WFM+H+w8mnzEphpaHeXnDlhaUe5LSOfhtN7&#10;rKjm1VNVHG5goMIxjhRMmgcdbPqSGkZ5GvP2MFo1RCYpOLu4mM84k5SZlmezcpZAiq9/fcB4r8Cy&#10;ZNQ80OLyPMXmEeOudCxJrRzcma5L8URwRyRZcVgNWc18JLmCZkvce1pxzR3dIGfdg6MJpmsYjTAa&#10;q72ReqC//ojUJ7dP4DuofU/aRxawv5208O9+rvq68OUnAAAA//8DAFBLAwQUAAYACAAAACEANMXs&#10;FN0AAAAKAQAADwAAAGRycy9kb3ducmV2LnhtbEyPwU7DMBBE70j8g7VI3KiTgNI2xKlQJS7cKBUS&#10;NzfexhH2OordNPl7lhMcV/s086bezd6JCcfYB1KQrzIQSG0wPXUKjh+vDxsQMWky2gVCBQtG2DW3&#10;N7WuTLjSO06H1AkOoVhpBTaloZIytha9jqswIPHvHEavE59jJ82orxzunSyyrJRe98QNVg+4t9h+&#10;Hy5ewXr+DDhE3OPXeWpH2y8b97YodX83vzyDSDinPxh+9VkdGnY6hQuZKJyCMn8qGVWwLXgCA2Xx&#10;uAZxYjLb5iCbWv6f0PwAAAD//wMAUEsBAi0AFAAGAAgAAAAhALaDOJL+AAAA4QEAABMAAAAAAAAA&#10;AAAAAAAAAAAAAFtDb250ZW50X1R5cGVzXS54bWxQSwECLQAUAAYACAAAACEAOP0h/9YAAACUAQAA&#10;CwAAAAAAAAAAAAAAAAAvAQAAX3JlbHMvLnJlbHNQSwECLQAUAAYACAAAACEA121B5JcBAAApAwAA&#10;DgAAAAAAAAAAAAAAAAAuAgAAZHJzL2Uyb0RvYy54bWxQSwECLQAUAAYACAAAACEANMXsFN0AAAAK&#10;AQAADwAAAAAAAAAAAAAAAADxAwAAZHJzL2Rvd25yZXYueG1sUEsFBgAAAAAEAAQA8wAAAPsEAAAA&#10;AA==&#10;" filled="f" stroked="f">
              <v:textbox style="mso-fit-shape-to-text:t" inset="0,0,0,0">
                <w:txbxContent>
                  <w:p w14:paraId="6F312246"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12F8" w14:textId="77777777" w:rsidR="00DA3796" w:rsidRDefault="00DA3796">
    <w:pPr>
      <w:spacing w:line="1" w:lineRule="exact"/>
    </w:pPr>
    <w:r>
      <w:rPr>
        <w:noProof/>
      </w:rPr>
      <mc:AlternateContent>
        <mc:Choice Requires="wps">
          <w:drawing>
            <wp:anchor distT="0" distB="0" distL="0" distR="0" simplePos="0" relativeHeight="251667456" behindDoc="1" locked="0" layoutInCell="1" allowOverlap="1" wp14:anchorId="63AD7687" wp14:editId="10A90BE9">
              <wp:simplePos x="0" y="0"/>
              <wp:positionH relativeFrom="page">
                <wp:posOffset>3902710</wp:posOffset>
              </wp:positionH>
              <wp:positionV relativeFrom="page">
                <wp:posOffset>589280</wp:posOffset>
              </wp:positionV>
              <wp:extent cx="57785"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57785" cy="103505"/>
                      </a:xfrm>
                      <a:prstGeom prst="rect">
                        <a:avLst/>
                      </a:prstGeom>
                      <a:noFill/>
                    </wps:spPr>
                    <wps:txbx>
                      <w:txbxContent>
                        <w:p w14:paraId="5FC9C088"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3</w:t>
                          </w:r>
                          <w:r>
                            <w:rPr>
                              <w:sz w:val="24"/>
                              <w:szCs w:val="24"/>
                            </w:rPr>
                            <w:fldChar w:fldCharType="end"/>
                          </w:r>
                        </w:p>
                      </w:txbxContent>
                    </wps:txbx>
                    <wps:bodyPr wrap="none" lIns="0" tIns="0" rIns="0" bIns="0">
                      <a:spAutoFit/>
                    </wps:bodyPr>
                  </wps:wsp>
                </a:graphicData>
              </a:graphic>
            </wp:anchor>
          </w:drawing>
        </mc:Choice>
        <mc:Fallback>
          <w:pict>
            <v:shapetype w14:anchorId="63AD7687" id="_x0000_t202" coordsize="21600,21600" o:spt="202" path="m,l,21600r21600,l21600,xe">
              <v:stroke joinstyle="miter"/>
              <v:path gradientshapeok="t" o:connecttype="rect"/>
            </v:shapetype>
            <v:shape id="Shape 17" o:spid="_x0000_s1036" type="#_x0000_t202" style="position:absolute;margin-left:307.3pt;margin-top:46.4pt;width:4.55pt;height:8.1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FmlwEAACkDAAAOAAAAZHJzL2Uyb0RvYy54bWysUttOwzAMfUfiH6K8s3agMajWIRACISFA&#10;Aj4gS5M1UhNHcVi7v8fJ1oHgDfGS+tbjc2wvrgbbsY0KaMDVfDopOVNOQmPcuubvb3cnF5xhFK4R&#10;HThV861CfrU8Plr0vlKn0ELXqMAIxGHV+5q3MfqqKFC2ygqcgFeOkhqCFZHcsC6aIHpCt11xWpbn&#10;RQ+h8QGkQqTo7S7JlxlfayXjs9aoIutqTtxifkN+V+ktlgtRrYPwrZF7GuIPLKwwjpoeoG5FFOwj&#10;mF9Q1sgACDpOJNgCtDZSZQ2kZlr+UPPaCq+yFhoO+sOY8P9g5dPmJTDT0O7mnDlhaUe5LSOfhtN7&#10;rKjm1VNVHG5goMIxjhRMmgcdbPqSGkZ5GvP2MFo1RCYpOJvPL2acScpMy7NZOUsgxde/PmC8V2BZ&#10;MmoeaHF5nmLziHFXOpakVg7uTNeleCK4I5KsOKyGrOZyJLmCZkvce1pxzR3dIGfdg6MJpmsYjTAa&#10;q72ReqC//ojUJ7dP4DuofU/aRxawv5208O9+rvq68OUnAAAA//8DAFBLAwQUAAYACAAAACEANMXs&#10;FN0AAAAKAQAADwAAAGRycy9kb3ducmV2LnhtbEyPwU7DMBBE70j8g7VI3KiTgNI2xKlQJS7cKBUS&#10;NzfexhH2OordNPl7lhMcV/s086bezd6JCcfYB1KQrzIQSG0wPXUKjh+vDxsQMWky2gVCBQtG2DW3&#10;N7WuTLjSO06H1AkOoVhpBTaloZIytha9jqswIPHvHEavE59jJ82orxzunSyyrJRe98QNVg+4t9h+&#10;Hy5ewXr+DDhE3OPXeWpH2y8b97YodX83vzyDSDinPxh+9VkdGnY6hQuZKJyCMn8qGVWwLXgCA2Xx&#10;uAZxYjLb5iCbWv6f0PwAAAD//wMAUEsBAi0AFAAGAAgAAAAhALaDOJL+AAAA4QEAABMAAAAAAAAA&#10;AAAAAAAAAAAAAFtDb250ZW50X1R5cGVzXS54bWxQSwECLQAUAAYACAAAACEAOP0h/9YAAACUAQAA&#10;CwAAAAAAAAAAAAAAAAAvAQAAX3JlbHMvLnJlbHNQSwECLQAUAAYACAAAACEAQTbRZpcBAAApAwAA&#10;DgAAAAAAAAAAAAAAAAAuAgAAZHJzL2Uyb0RvYy54bWxQSwECLQAUAAYACAAAACEANMXsFN0AAAAK&#10;AQAADwAAAAAAAAAAAAAAAADxAwAAZHJzL2Rvd25yZXYueG1sUEsFBgAAAAAEAAQA8wAAAPsEAAAA&#10;AA==&#10;" filled="f" stroked="f">
              <v:textbox style="mso-fit-shape-to-text:t" inset="0,0,0,0">
                <w:txbxContent>
                  <w:p w14:paraId="5FC9C088"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3</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18596" w14:textId="77777777" w:rsidR="00DA3796" w:rsidRDefault="00DA3796">
    <w:pPr>
      <w:spacing w:line="1" w:lineRule="exact"/>
    </w:pPr>
    <w:r>
      <w:rPr>
        <w:noProof/>
      </w:rPr>
      <mc:AlternateContent>
        <mc:Choice Requires="wps">
          <w:drawing>
            <wp:anchor distT="0" distB="0" distL="0" distR="0" simplePos="0" relativeHeight="251670528" behindDoc="1" locked="0" layoutInCell="1" allowOverlap="1" wp14:anchorId="403AAE94" wp14:editId="264841CD">
              <wp:simplePos x="0" y="0"/>
              <wp:positionH relativeFrom="page">
                <wp:posOffset>4795520</wp:posOffset>
              </wp:positionH>
              <wp:positionV relativeFrom="page">
                <wp:posOffset>753110</wp:posOffset>
              </wp:positionV>
              <wp:extent cx="2401570" cy="661670"/>
              <wp:effectExtent l="0" t="0" r="0" b="0"/>
              <wp:wrapNone/>
              <wp:docPr id="23" name="Shape 23"/>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14:paraId="4C911761"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4</w:t>
                          </w:r>
                          <w:r>
                            <w:fldChar w:fldCharType="end"/>
                          </w:r>
                        </w:p>
                        <w:p w14:paraId="753AB742" w14:textId="77777777" w:rsidR="00DA3796" w:rsidRDefault="00DA3796">
                          <w:pPr>
                            <w:pStyle w:val="af6"/>
                          </w:pPr>
                          <w:r>
                            <w:t>к Административному регламенту</w:t>
                          </w:r>
                        </w:p>
                        <w:p w14:paraId="689542B4" w14:textId="77777777" w:rsidR="00DA3796" w:rsidRDefault="00DA3796">
                          <w:pPr>
                            <w:pStyle w:val="af6"/>
                          </w:pPr>
                          <w:r>
                            <w:t xml:space="preserve">по предоставлению </w:t>
                          </w:r>
                        </w:p>
                        <w:p w14:paraId="412CEA9A" w14:textId="77777777" w:rsidR="00DA3796" w:rsidRDefault="00DA3796">
                          <w:pPr>
                            <w:pStyle w:val="af6"/>
                          </w:pPr>
                          <w:r>
                            <w:t>муниципальной услуги</w:t>
                          </w:r>
                        </w:p>
                      </w:txbxContent>
                    </wps:txbx>
                    <wps:bodyPr wrap="none" lIns="0" tIns="0" rIns="0" bIns="0">
                      <a:spAutoFit/>
                    </wps:bodyPr>
                  </wps:wsp>
                </a:graphicData>
              </a:graphic>
            </wp:anchor>
          </w:drawing>
        </mc:Choice>
        <mc:Fallback>
          <w:pict>
            <v:shapetype w14:anchorId="403AAE94" id="_x0000_t202" coordsize="21600,21600" o:spt="202" path="m,l,21600r21600,l21600,xe">
              <v:stroke joinstyle="miter"/>
              <v:path gradientshapeok="t" o:connecttype="rect"/>
            </v:shapetype>
            <v:shape id="Shape 23" o:spid="_x0000_s1037" type="#_x0000_t202" style="position:absolute;margin-left:377.6pt;margin-top:59.3pt;width:189.1pt;height:52.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FvmgEAACwDAAAOAAAAZHJzL2Uyb0RvYy54bWysUtuK2zAQfS/0H4TeG9tpmy4mTmgJKYVl&#10;dyG7H6DIUiywNEKjxM7fd6Q4SWnfyr7Ic/M5c2ZmuR5tz04qoAHX8GpWcqachNa4Q8PfXrefHjjD&#10;KFwrenCq4WeFfL36+GE5+FrNoYO+VYERiMN68A3vYvR1UaDslBU4A68cJTUEKyK54VC0QQyEbvti&#10;XpaLYoDQ+gBSIVJ0c0nyVcbXWsn4rDWqyPqGU28xvyG/+/QWq6WoD0H4zsipDfEfXVhhHJHeoDYi&#10;CnYM5h8oa2QABB1nEmwBWhupsgZSU5V/qdl1wqushYaD/jYmfD9Y+XR6Ccy0DZ9/5swJSzvKtIx8&#10;Gs7gsaaanaeqOP6AkZZ8jSMFk+ZRB5u+pIZRnsZ8vo1WjZFJCs6/lNXXb5SSlFssqgXZBF/c//YB&#10;408FliWj4YFWlycqTo8YL6XXkkTmYGv6PsVTi5dWkhXH/Zj1VJkghfbQnqn9gbbccEdnyFn/y9EQ&#10;00FcjXA19pORSNB/P0Yiyvx3qImUVpIVTOeTdv6nn6vuR776DQAA//8DAFBLAwQUAAYACAAAACEA&#10;fclQX94AAAAMAQAADwAAAGRycy9kb3ducmV2LnhtbEyPy07DMBBF90j8gzVI7KgTl5YoxKlQJTbs&#10;KAiJnRtP4wg/IttNk79nuoLl6F6de6bZzc6yCWMagpdQrgpg6LugB99L+Px4faiApay8VjZ4lLBg&#10;gl17e9OoWoeLf8fpkHtGEJ9qJcHkPNacp86gU2kVRvSUnUJ0KtMZe66juhDcWS6KYsudGjwtGDXi&#10;3mD3czg7CU/zV8Ax4R6/T1MXzbBU9m2R8v5ufnkGlnHOf2W46pM6tOR0DGevE7PE2GwEVSkoqy2w&#10;a6Ncrx+BHSUIISrgbcP/P9H+AgAA//8DAFBLAQItABQABgAIAAAAIQC2gziS/gAAAOEBAAATAAAA&#10;AAAAAAAAAAAAAAAAAABbQ29udGVudF9UeXBlc10ueG1sUEsBAi0AFAAGAAgAAAAhADj9If/WAAAA&#10;lAEAAAsAAAAAAAAAAAAAAAAALwEAAF9yZWxzLy5yZWxzUEsBAi0AFAAGAAgAAAAhAO7CgW+aAQAA&#10;LAMAAA4AAAAAAAAAAAAAAAAALgIAAGRycy9lMm9Eb2MueG1sUEsBAi0AFAAGAAgAAAAhAH3JUF/e&#10;AAAADAEAAA8AAAAAAAAAAAAAAAAA9AMAAGRycy9kb3ducmV2LnhtbFBLBQYAAAAABAAEAPMAAAD/&#10;BAAAAAA=&#10;" filled="f" stroked="f">
              <v:textbox style="mso-fit-shape-to-text:t" inset="0,0,0,0">
                <w:txbxContent>
                  <w:p w14:paraId="4C911761"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4</w:t>
                    </w:r>
                    <w:r>
                      <w:fldChar w:fldCharType="end"/>
                    </w:r>
                  </w:p>
                  <w:p w14:paraId="753AB742" w14:textId="77777777" w:rsidR="00DA3796" w:rsidRDefault="00DA3796">
                    <w:pPr>
                      <w:pStyle w:val="af6"/>
                    </w:pPr>
                    <w:r>
                      <w:t>к Административному регламенту</w:t>
                    </w:r>
                  </w:p>
                  <w:p w14:paraId="689542B4" w14:textId="77777777" w:rsidR="00DA3796" w:rsidRDefault="00DA3796">
                    <w:pPr>
                      <w:pStyle w:val="af6"/>
                    </w:pPr>
                    <w:r>
                      <w:t xml:space="preserve">по предоставлению </w:t>
                    </w:r>
                  </w:p>
                  <w:p w14:paraId="412CEA9A" w14:textId="77777777" w:rsidR="00DA3796" w:rsidRDefault="00DA3796">
                    <w:pPr>
                      <w:pStyle w:val="af6"/>
                    </w:pPr>
                    <w:r>
                      <w:t>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65A1" w14:textId="77777777" w:rsidR="00DA3796" w:rsidRDefault="00DA3796">
    <w:pPr>
      <w:spacing w:line="1" w:lineRule="exact"/>
    </w:pPr>
    <w:r>
      <w:rPr>
        <w:noProof/>
      </w:rPr>
      <mc:AlternateContent>
        <mc:Choice Requires="wps">
          <w:drawing>
            <wp:anchor distT="0" distB="0" distL="0" distR="0" simplePos="0" relativeHeight="251669504" behindDoc="1" locked="0" layoutInCell="1" allowOverlap="1" wp14:anchorId="3D112DBD" wp14:editId="57148473">
              <wp:simplePos x="0" y="0"/>
              <wp:positionH relativeFrom="page">
                <wp:posOffset>4795520</wp:posOffset>
              </wp:positionH>
              <wp:positionV relativeFrom="page">
                <wp:posOffset>753110</wp:posOffset>
              </wp:positionV>
              <wp:extent cx="2404745" cy="658495"/>
              <wp:effectExtent l="0" t="0" r="0" b="0"/>
              <wp:wrapNone/>
              <wp:docPr id="21" name="Shape 21"/>
              <wp:cNvGraphicFramePr/>
              <a:graphic xmlns:a="http://schemas.openxmlformats.org/drawingml/2006/main">
                <a:graphicData uri="http://schemas.microsoft.com/office/word/2010/wordprocessingShape">
                  <wps:wsp>
                    <wps:cNvSpPr txBox="1"/>
                    <wps:spPr>
                      <a:xfrm>
                        <a:off x="0" y="0"/>
                        <a:ext cx="2404745" cy="658495"/>
                      </a:xfrm>
                      <a:prstGeom prst="rect">
                        <a:avLst/>
                      </a:prstGeom>
                      <a:noFill/>
                    </wps:spPr>
                    <wps:txbx>
                      <w:txbxContent>
                        <w:p w14:paraId="375D6457"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5</w:t>
                          </w:r>
                          <w:r>
                            <w:fldChar w:fldCharType="end"/>
                          </w:r>
                        </w:p>
                        <w:p w14:paraId="14DF2551" w14:textId="77777777" w:rsidR="00DA3796" w:rsidRDefault="00DA3796">
                          <w:pPr>
                            <w:pStyle w:val="af6"/>
                          </w:pPr>
                          <w:r>
                            <w:t>к Административному регламенту</w:t>
                          </w:r>
                        </w:p>
                        <w:p w14:paraId="4FA74162" w14:textId="77777777" w:rsidR="00DA3796" w:rsidRDefault="00DA3796">
                          <w:pPr>
                            <w:pStyle w:val="af6"/>
                          </w:pPr>
                          <w:r>
                            <w:t xml:space="preserve">по предоставлению </w:t>
                          </w:r>
                        </w:p>
                        <w:p w14:paraId="5E8425D7" w14:textId="77777777" w:rsidR="00DA3796" w:rsidRDefault="00DA3796">
                          <w:pPr>
                            <w:pStyle w:val="af6"/>
                          </w:pPr>
                          <w:r>
                            <w:t>муниципальной услуги</w:t>
                          </w:r>
                        </w:p>
                      </w:txbxContent>
                    </wps:txbx>
                    <wps:bodyPr wrap="none" lIns="0" tIns="0" rIns="0" bIns="0">
                      <a:spAutoFit/>
                    </wps:bodyPr>
                  </wps:wsp>
                </a:graphicData>
              </a:graphic>
            </wp:anchor>
          </w:drawing>
        </mc:Choice>
        <mc:Fallback>
          <w:pict>
            <v:shapetype w14:anchorId="3D112DBD" id="_x0000_t202" coordsize="21600,21600" o:spt="202" path="m,l,21600r21600,l21600,xe">
              <v:stroke joinstyle="miter"/>
              <v:path gradientshapeok="t" o:connecttype="rect"/>
            </v:shapetype>
            <v:shape id="Shape 21" o:spid="_x0000_s1038" type="#_x0000_t202" style="position:absolute;margin-left:377.6pt;margin-top:59.3pt;width:189.35pt;height:51.8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ofmgEAACwDAAAOAAAAZHJzL2Uyb0RvYy54bWysUttOwzAMfUfiH6K8s3bTxqVah0AIhIQA&#10;afABWZqskZo4isPa/T1OdgHBG+Il9a3H59ieXw+2YxsV0ICr+XhUcqachMa4dc3f3+7PLjnDKFwj&#10;OnCq5luF/HpxejLvfaUm0ELXqMAIxGHV+5q3MfqqKFC2ygocgVeOkhqCFZHcsC6aIHpCt10xKcvz&#10;oofQ+ABSIVL0bpfki4yvtZLxRWtUkXU1J24xvyG/q/QWi7mo1kH41sg9DfEHFlYYR02PUHciCvYR&#10;zC8oa2QABB1HEmwBWhupsgZSMy5/qFm2wqushYaD/jgm/D9Y+bx5Dcw0NZ+MOXPC0o5yW0Y+Daf3&#10;WFHN0lNVHG5hoCUf4kjBpHnQwaYvqWGUpzFvj6NVQ2SSgpNpOb2YzjiTlDufXU6vZgmm+PrbB4wP&#10;CixLRs0DrS5PVGyeMO5KDyWpmYN703UpnijuqCQrDqsh6xkfea6g2RL9nrZcc0dnyFn36GiI6SAO&#10;RjgYq72RmqC/+YjUKPdP6DuofVNaSVawP5+08+9+rvo68sUnAAAA//8DAFBLAwQUAAYACAAAACEA&#10;0LNq/94AAAAMAQAADwAAAGRycy9kb3ducmV2LnhtbEyPwU7DMBBE70j8g7WVuFEnjlpCiFOhSly4&#10;URASNzfexlHtdRS7afL3uCc4rmb05m29m51lE46h9yQhX2fAkFqve+okfH2+PZbAQlSklfWEEhYM&#10;sGvu72pVaX+lD5wOsWMJQqFSEkyMQ8V5aA06FdZ+QErZyY9OxXSOHdejuia4s1xk2ZY71VNaMGrA&#10;vcH2fLg4CU/zt8ch4B5/TlM7mn4p7fsi5cNqfn0BFnGOf2W46Sd1aJLT0V9IB2YTY7MRqZqCvNwC&#10;uzXyongGdpQghCiANzX//0TzCwAA//8DAFBLAQItABQABgAIAAAAIQC2gziS/gAAAOEBAAATAAAA&#10;AAAAAAAAAAAAAAAAAABbQ29udGVudF9UeXBlc10ueG1sUEsBAi0AFAAGAAgAAAAhADj9If/WAAAA&#10;lAEAAAsAAAAAAAAAAAAAAAAALwEAAF9yZWxzLy5yZWxzUEsBAi0AFAAGAAgAAAAhADIBah+aAQAA&#10;LAMAAA4AAAAAAAAAAAAAAAAALgIAAGRycy9lMm9Eb2MueG1sUEsBAi0AFAAGAAgAAAAhANCzav/e&#10;AAAADAEAAA8AAAAAAAAAAAAAAAAA9AMAAGRycy9kb3ducmV2LnhtbFBLBQYAAAAABAAEAPMAAAD/&#10;BAAAAAA=&#10;" filled="f" stroked="f">
              <v:textbox style="mso-fit-shape-to-text:t" inset="0,0,0,0">
                <w:txbxContent>
                  <w:p w14:paraId="375D6457"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5</w:t>
                    </w:r>
                    <w:r>
                      <w:fldChar w:fldCharType="end"/>
                    </w:r>
                  </w:p>
                  <w:p w14:paraId="14DF2551" w14:textId="77777777" w:rsidR="00DA3796" w:rsidRDefault="00DA3796">
                    <w:pPr>
                      <w:pStyle w:val="af6"/>
                    </w:pPr>
                    <w:r>
                      <w:t>к Административному регламенту</w:t>
                    </w:r>
                  </w:p>
                  <w:p w14:paraId="4FA74162" w14:textId="77777777" w:rsidR="00DA3796" w:rsidRDefault="00DA3796">
                    <w:pPr>
                      <w:pStyle w:val="af6"/>
                    </w:pPr>
                    <w:r>
                      <w:t xml:space="preserve">по предоставлению </w:t>
                    </w:r>
                  </w:p>
                  <w:p w14:paraId="5E8425D7" w14:textId="77777777" w:rsidR="00DA3796" w:rsidRDefault="00DA3796">
                    <w:pPr>
                      <w:pStyle w:val="af6"/>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838FE" w14:textId="77777777" w:rsidR="00DA3796" w:rsidRDefault="00DA3796">
    <w:pPr>
      <w:spacing w:line="1" w:lineRule="exact"/>
    </w:pPr>
    <w:r>
      <w:rPr>
        <w:noProof/>
      </w:rPr>
      <mc:AlternateContent>
        <mc:Choice Requires="wps">
          <w:drawing>
            <wp:anchor distT="0" distB="0" distL="0" distR="0" simplePos="0" relativeHeight="251673600" behindDoc="1" locked="0" layoutInCell="1" allowOverlap="1" wp14:anchorId="6C337442" wp14:editId="0D00052F">
              <wp:simplePos x="0" y="0"/>
              <wp:positionH relativeFrom="page">
                <wp:posOffset>3923665</wp:posOffset>
              </wp:positionH>
              <wp:positionV relativeFrom="page">
                <wp:posOffset>305435</wp:posOffset>
              </wp:positionV>
              <wp:extent cx="67310" cy="100330"/>
              <wp:effectExtent l="0" t="0" r="0" b="0"/>
              <wp:wrapNone/>
              <wp:docPr id="29" name="Shape 2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5F486D00" w14:textId="77777777" w:rsidR="00DA3796" w:rsidRDefault="00DA3796">
                          <w:pPr>
                            <w:pStyle w:val="af6"/>
                          </w:pPr>
                          <w:r>
                            <w:fldChar w:fldCharType="begin"/>
                          </w:r>
                          <w:r>
                            <w:instrText xml:space="preserve"> PAGE \* MERGEFORMAT </w:instrText>
                          </w:r>
                          <w:r>
                            <w:fldChar w:fldCharType="separate"/>
                          </w:r>
                          <w:r>
                            <w:rPr>
                              <w:noProof/>
                            </w:rPr>
                            <w:t>2</w:t>
                          </w:r>
                          <w:r>
                            <w:fldChar w:fldCharType="end"/>
                          </w:r>
                        </w:p>
                      </w:txbxContent>
                    </wps:txbx>
                    <wps:bodyPr wrap="none" lIns="0" tIns="0" rIns="0" bIns="0">
                      <a:spAutoFit/>
                    </wps:bodyPr>
                  </wps:wsp>
                </a:graphicData>
              </a:graphic>
            </wp:anchor>
          </w:drawing>
        </mc:Choice>
        <mc:Fallback>
          <w:pict>
            <v:shapetype w14:anchorId="6C337442" id="_x0000_t202" coordsize="21600,21600" o:spt="202" path="m,l,21600r21600,l21600,xe">
              <v:stroke joinstyle="miter"/>
              <v:path gradientshapeok="t" o:connecttype="rect"/>
            </v:shapetype>
            <v:shape id="Shape 29" o:spid="_x0000_s1040" type="#_x0000_t202" style="position:absolute;margin-left:308.95pt;margin-top:24.05pt;width:5.3pt;height:7.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dCmwEAACoDAAAOAAAAZHJzL2Uyb0RvYy54bWysUttq4zAQfV/YfxB6b2wnkO6aOKWldFlY&#10;2oV0P0CRpVhgaYRGiZ2/70iJk9K+LX2R5+YzZ87M6m60PTuogAZcw6tZyZlyElrjdg3/9/p084Mz&#10;jMK1ogenGn5UyO/W37+tBl+rOXTQtyowAnFYD77hXYy+LgqUnbICZ+CVo6SGYEUkN+yKNoiB0G1f&#10;zMtyWQwQWh9AKkSKPp6SfJ3xtVYyvmiNKrK+4cQt5jfkd5veYr0S9S4I3xl5piH+g4UVxlHTC9Sj&#10;iILtg/kEZY0MgKDjTIItQGsjVZ6BpqnKD9NsOuFVnoXEQX+RCb8OVj4f/gZm2obPf3LmhKUd5baM&#10;fBJn8FhTzcZTVRwfYKQlT3GkYJp51MGmL03DKE8yHy/SqjEyScHl7aKihKRMVZaLRVa+uP7rA8Zf&#10;CixLRsMDLS7rKQ5/MBIPKp1KUisHT6bvUzwRPBFJVhy3Y56mWkwst9AeifxAO264oyPkrP/tSMJ0&#10;DpMRJmN7NlIT9Pf7SI1y/4R+gjo3pYVkWufjSRt/7+eq64mv3wAAAP//AwBQSwMEFAAGAAgAAAAh&#10;AJoixB/dAAAACQEAAA8AAABkcnMvZG93bnJldi54bWxMj8FOwzAMhu9IvENkJG4s7YCuK00nNIkL&#10;NwZC4pY1XlOROFWTde3bY05ws+VPv7+/3s3eiQnH2AdSkK8yEEhtMD11Cj7eX+5KEDFpMtoFQgUL&#10;Rtg111e1rky40BtOh9QJDqFYaQU2paGSMrYWvY6rMCDx7RRGrxOvYyfNqC8c7p1cZ1khve6JP1g9&#10;4N5i+304ewWb+TPgEHGPX6epHW2/lO51Uer2Zn5+ApFwTn8w/OqzOjTsdAxnMlE4BUW+2TKq4KHM&#10;QTBQrMtHEEce7rcgm1r+b9D8AAAA//8DAFBLAQItABQABgAIAAAAIQC2gziS/gAAAOEBAAATAAAA&#10;AAAAAAAAAAAAAAAAAABbQ29udGVudF9UeXBlc10ueG1sUEsBAi0AFAAGAAgAAAAhADj9If/WAAAA&#10;lAEAAAsAAAAAAAAAAAAAAAAALwEAAF9yZWxzLy5yZWxzUEsBAi0AFAAGAAgAAAAhAKwh50KbAQAA&#10;KgMAAA4AAAAAAAAAAAAAAAAALgIAAGRycy9lMm9Eb2MueG1sUEsBAi0AFAAGAAgAAAAhAJoixB/d&#10;AAAACQEAAA8AAAAAAAAAAAAAAAAA9QMAAGRycy9kb3ducmV2LnhtbFBLBQYAAAAABAAEAPMAAAD/&#10;BAAAAAA=&#10;" filled="f" stroked="f">
              <v:textbox style="mso-fit-shape-to-text:t" inset="0,0,0,0">
                <w:txbxContent>
                  <w:p w14:paraId="5F486D00" w14:textId="77777777" w:rsidR="00DA3796" w:rsidRDefault="00DA3796">
                    <w:pPr>
                      <w:pStyle w:val="af6"/>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FCD5" w14:textId="77777777" w:rsidR="00DA3796" w:rsidRDefault="00DA3796">
    <w:pPr>
      <w:spacing w:line="1" w:lineRule="exact"/>
    </w:pPr>
    <w:r>
      <w:rPr>
        <w:noProof/>
      </w:rPr>
      <mc:AlternateContent>
        <mc:Choice Requires="wps">
          <w:drawing>
            <wp:anchor distT="0" distB="0" distL="0" distR="0" simplePos="0" relativeHeight="251672576" behindDoc="1" locked="0" layoutInCell="1" allowOverlap="1" wp14:anchorId="54D3A3A1" wp14:editId="5639433C">
              <wp:simplePos x="0" y="0"/>
              <wp:positionH relativeFrom="page">
                <wp:posOffset>3923665</wp:posOffset>
              </wp:positionH>
              <wp:positionV relativeFrom="page">
                <wp:posOffset>305435</wp:posOffset>
              </wp:positionV>
              <wp:extent cx="67310" cy="100330"/>
              <wp:effectExtent l="0" t="0" r="0" b="0"/>
              <wp:wrapNone/>
              <wp:docPr id="27" name="Shape 2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7205980B" w14:textId="77777777" w:rsidR="00DA3796" w:rsidRDefault="00DA3796">
                          <w:pPr>
                            <w:pStyle w:val="af6"/>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54D3A3A1" id="_x0000_t202" coordsize="21600,21600" o:spt="202" path="m,l,21600r21600,l21600,xe">
              <v:stroke joinstyle="miter"/>
              <v:path gradientshapeok="t" o:connecttype="rect"/>
            </v:shapetype>
            <v:shape id="Shape 27" o:spid="_x0000_s1041" type="#_x0000_t202" style="position:absolute;margin-left:308.95pt;margin-top:24.05pt;width:5.3pt;height:7.9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LymwEAACoDAAAOAAAAZHJzL2Uyb0RvYy54bWysUttq4zAQfV/oPwi9N7aTkiwmTmkpLQvL&#10;7kLaD1BkKRZYGqFRYufvd6TE6bJ9K32R5+YzZ87M+n60PTuqgAZcw6tZyZlyElrj9g1/e32+/c4Z&#10;RuFa0YNTDT8p5Pebm2/rwddqDh30rQqMQBzWg294F6OviwJlp6zAGXjlKKkhWBHJDfuiDWIgdNsX&#10;87JcFgOE1geQCpGiT+ck32R8rZWMv7VGFVnfcOIW8xvyu0tvsVmLeh+E74y80BCfYGGFcdT0CvUk&#10;omCHYD5AWSMDIOg4k2AL0NpIlWegaaryv2m2nfAqz0LioL/KhF8HK38d/wRm2obPV5w5YWlHuS0j&#10;n8QZPNZUs/VUFcdHGGnJUxwpmGYedbDpS9MwypPMp6u0aoxMUnC5WlSUkJSpynKxyMoX7//6gPFF&#10;gWXJaHigxWU9xfEnRuJBpVNJauXg2fR9iieCZyLJiuNuzNNUdxPLHbQnIj/Qjhvu6Ag56384kjCd&#10;w2SEydhdjNQE/cMhUqPcP6GfoS5NaSGZ1uV40sb/9XPV+4lv/gIAAP//AwBQSwMEFAAGAAgAAAAh&#10;AJoixB/dAAAACQEAAA8AAABkcnMvZG93bnJldi54bWxMj8FOwzAMhu9IvENkJG4s7YCuK00nNIkL&#10;NwZC4pY1XlOROFWTde3bY05ws+VPv7+/3s3eiQnH2AdSkK8yEEhtMD11Cj7eX+5KEDFpMtoFQgUL&#10;Rtg111e1rky40BtOh9QJDqFYaQU2paGSMrYWvY6rMCDx7RRGrxOvYyfNqC8c7p1cZ1khve6JP1g9&#10;4N5i+304ewWb+TPgEHGPX6epHW2/lO51Uer2Zn5+ApFwTn8w/OqzOjTsdAxnMlE4BUW+2TKq4KHM&#10;QTBQrMtHEEce7rcgm1r+b9D8AAAA//8DAFBLAQItABQABgAIAAAAIQC2gziS/gAAAOEBAAATAAAA&#10;AAAAAAAAAAAAAAAAAABbQ29udGVudF9UeXBlc10ueG1sUEsBAi0AFAAGAAgAAAAhADj9If/WAAAA&#10;lAEAAAsAAAAAAAAAAAAAAAAALwEAAF9yZWxzLy5yZWxzUEsBAi0AFAAGAAgAAAAhAChYQvKbAQAA&#10;KgMAAA4AAAAAAAAAAAAAAAAALgIAAGRycy9lMm9Eb2MueG1sUEsBAi0AFAAGAAgAAAAhAJoixB/d&#10;AAAACQEAAA8AAAAAAAAAAAAAAAAA9QMAAGRycy9kb3ducmV2LnhtbFBLBQYAAAAABAAEAPMAAAD/&#10;BAAAAAA=&#10;" filled="f" stroked="f">
              <v:textbox style="mso-fit-shape-to-text:t" inset="0,0,0,0">
                <w:txbxContent>
                  <w:p w14:paraId="7205980B" w14:textId="77777777" w:rsidR="00DA3796" w:rsidRDefault="00DA3796">
                    <w:pPr>
                      <w:pStyle w:val="af6"/>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8FED" w14:textId="77777777" w:rsidR="00DA3796" w:rsidRDefault="00DA3796">
    <w:pPr>
      <w:spacing w:line="1" w:lineRule="exact"/>
    </w:pPr>
    <w:r>
      <w:rPr>
        <w:noProof/>
      </w:rPr>
      <mc:AlternateContent>
        <mc:Choice Requires="wps">
          <w:drawing>
            <wp:anchor distT="0" distB="0" distL="0" distR="0" simplePos="0" relativeHeight="251675648" behindDoc="1" locked="0" layoutInCell="1" allowOverlap="1" wp14:anchorId="6DD53647" wp14:editId="279027B2">
              <wp:simplePos x="0" y="0"/>
              <wp:positionH relativeFrom="page">
                <wp:posOffset>4795520</wp:posOffset>
              </wp:positionH>
              <wp:positionV relativeFrom="page">
                <wp:posOffset>753110</wp:posOffset>
              </wp:positionV>
              <wp:extent cx="2401570" cy="661670"/>
              <wp:effectExtent l="0" t="0" r="0" b="0"/>
              <wp:wrapNone/>
              <wp:docPr id="35" name="Shape 35"/>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14:paraId="28FAFB0E"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6</w:t>
                          </w:r>
                          <w:r>
                            <w:fldChar w:fldCharType="end"/>
                          </w:r>
                        </w:p>
                        <w:p w14:paraId="3F7E17CF" w14:textId="77777777" w:rsidR="00DA3796" w:rsidRDefault="00DA3796">
                          <w:pPr>
                            <w:pStyle w:val="af6"/>
                          </w:pPr>
                          <w:r>
                            <w:t>к Административному регламенту</w:t>
                          </w:r>
                        </w:p>
                        <w:p w14:paraId="6364443A" w14:textId="77777777" w:rsidR="00DA3796" w:rsidRDefault="00DA3796">
                          <w:pPr>
                            <w:pStyle w:val="af6"/>
                          </w:pPr>
                          <w:r>
                            <w:t xml:space="preserve">по предоставлению </w:t>
                          </w:r>
                        </w:p>
                        <w:p w14:paraId="189A51B8" w14:textId="77777777" w:rsidR="00DA3796" w:rsidRDefault="00DA3796">
                          <w:pPr>
                            <w:pStyle w:val="af6"/>
                          </w:pPr>
                          <w:r>
                            <w:t>муниципальной  услуги</w:t>
                          </w:r>
                        </w:p>
                      </w:txbxContent>
                    </wps:txbx>
                    <wps:bodyPr wrap="none" lIns="0" tIns="0" rIns="0" bIns="0">
                      <a:spAutoFit/>
                    </wps:bodyPr>
                  </wps:wsp>
                </a:graphicData>
              </a:graphic>
            </wp:anchor>
          </w:drawing>
        </mc:Choice>
        <mc:Fallback>
          <w:pict>
            <v:shapetype w14:anchorId="6DD53647" id="_x0000_t202" coordsize="21600,21600" o:spt="202" path="m,l,21600r21600,l21600,xe">
              <v:stroke joinstyle="miter"/>
              <v:path gradientshapeok="t" o:connecttype="rect"/>
            </v:shapetype>
            <v:shape id="Shape 35" o:spid="_x0000_s1042" type="#_x0000_t202" style="position:absolute;margin-left:377.6pt;margin-top:59.3pt;width:189.1pt;height:52.1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1lwEAACwDAAAOAAAAZHJzL2Uyb0RvYy54bWysUttKxDAQfRf8h5B3t+2qq5TtiiKKICqo&#10;H5BNk22gyYRM3Hb/3kn2ouib+JLOrWfOmZn51Wh7tlYBDbiGV5OSM+UktMatGv7+dndyyRlG4VrR&#10;g1MN3yjkV4vjo/ngazWFDvpWBUYgDuvBN7yL0ddFgbJTVuAEvHKU1BCsiOSGVdEGMRC67YtpWc6K&#10;AULrA0iFSNHbbZIvMr7WSsZnrVFF1jecuMX8hvwu01ss5qJeBeE7I3c0xB9YWGEcNT1A3Yoo2Ecw&#10;v6CskQEQdJxIsAVobaTKGkhNVf5Q89oJr7IWGg76w5jw/2Dl0/olMNM2/PScMycs7Si3ZeTTcAaP&#10;NdW8eqqK4w2MtOR9HCmYNI862PQlNYzyNObNYbRqjExScHpWVucXlJKUm82qGdkEX3z97QPGewWW&#10;JaPhgVaXJyrWjxi3pfuS1MzBnen7FE8Ut1SSFcflmPVUB/5LaDdEf6AtN9zRGXLWPzgaYjqIvRH2&#10;xnJnpCborz8iNcr9E/oWateUVpIV7M4n7fy7n6u+jnzxCQAA//8DAFBLAwQUAAYACAAAACEAfclQ&#10;X94AAAAMAQAADwAAAGRycy9kb3ducmV2LnhtbEyPy07DMBBF90j8gzVI7KgTl5YoxKlQJTbsKAiJ&#10;nRtP4wg/IttNk79nuoLl6F6de6bZzc6yCWMagpdQrgpg6LugB99L+Px4faiApay8VjZ4lLBggl17&#10;e9OoWoeLf8fpkHtGEJ9qJcHkPNacp86gU2kVRvSUnUJ0KtMZe66juhDcWS6KYsudGjwtGDXi3mD3&#10;czg7CU/zV8Ax4R6/T1MXzbBU9m2R8v5ufnkGlnHOf2W46pM6tOR0DGevE7PE2GwEVSkoqy2wa6Nc&#10;rx+BHSUIISrgbcP/P9H+AgAA//8DAFBLAQItABQABgAIAAAAIQC2gziS/gAAAOEBAAATAAAAAAAA&#10;AAAAAAAAAAAAAABbQ29udGVudF9UeXBlc10ueG1sUEsBAi0AFAAGAAgAAAAhADj9If/WAAAAlAEA&#10;AAsAAAAAAAAAAAAAAAAALwEAAF9yZWxzLy5yZWxzUEsBAi0AFAAGAAgAAAAhAI2E43WXAQAALAMA&#10;AA4AAAAAAAAAAAAAAAAALgIAAGRycy9lMm9Eb2MueG1sUEsBAi0AFAAGAAgAAAAhAH3JUF/eAAAA&#10;DAEAAA8AAAAAAAAAAAAAAAAA8QMAAGRycy9kb3ducmV2LnhtbFBLBQYAAAAABAAEAPMAAAD8BAAA&#10;AAA=&#10;" filled="f" stroked="f">
              <v:textbox style="mso-fit-shape-to-text:t" inset="0,0,0,0">
                <w:txbxContent>
                  <w:p w14:paraId="28FAFB0E"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6</w:t>
                    </w:r>
                    <w:r>
                      <w:fldChar w:fldCharType="end"/>
                    </w:r>
                  </w:p>
                  <w:p w14:paraId="3F7E17CF" w14:textId="77777777" w:rsidR="00DA3796" w:rsidRDefault="00DA3796">
                    <w:pPr>
                      <w:pStyle w:val="af6"/>
                    </w:pPr>
                    <w:r>
                      <w:t>к Административному регламенту</w:t>
                    </w:r>
                  </w:p>
                  <w:p w14:paraId="6364443A" w14:textId="77777777" w:rsidR="00DA3796" w:rsidRDefault="00DA3796">
                    <w:pPr>
                      <w:pStyle w:val="af6"/>
                    </w:pPr>
                    <w:r>
                      <w:t xml:space="preserve">по предоставлению </w:t>
                    </w:r>
                  </w:p>
                  <w:p w14:paraId="189A51B8" w14:textId="77777777" w:rsidR="00DA3796" w:rsidRDefault="00DA3796">
                    <w:pPr>
                      <w:pStyle w:val="af6"/>
                    </w:pPr>
                    <w:r>
                      <w:t>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D8AFB" w14:textId="77777777" w:rsidR="00DA3796" w:rsidRDefault="00DA3796">
    <w:pPr>
      <w:spacing w:line="1" w:lineRule="exact"/>
    </w:pPr>
    <w:r>
      <w:rPr>
        <w:noProof/>
      </w:rPr>
      <mc:AlternateContent>
        <mc:Choice Requires="wps">
          <w:drawing>
            <wp:anchor distT="0" distB="0" distL="0" distR="0" simplePos="0" relativeHeight="251674624" behindDoc="1" locked="0" layoutInCell="1" allowOverlap="1" wp14:anchorId="604FB2B3" wp14:editId="6C877177">
              <wp:simplePos x="0" y="0"/>
              <wp:positionH relativeFrom="page">
                <wp:posOffset>4795520</wp:posOffset>
              </wp:positionH>
              <wp:positionV relativeFrom="page">
                <wp:posOffset>753110</wp:posOffset>
              </wp:positionV>
              <wp:extent cx="2401570" cy="661670"/>
              <wp:effectExtent l="0" t="0" r="0" b="0"/>
              <wp:wrapNone/>
              <wp:docPr id="33" name="Shape 33"/>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14:paraId="2342C960"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7</w:t>
                          </w:r>
                          <w:r>
                            <w:fldChar w:fldCharType="end"/>
                          </w:r>
                        </w:p>
                        <w:p w14:paraId="5434210B" w14:textId="77777777" w:rsidR="00DA3796" w:rsidRDefault="00DA3796">
                          <w:pPr>
                            <w:pStyle w:val="af6"/>
                          </w:pPr>
                          <w:r>
                            <w:t>к Административному регламенту</w:t>
                          </w:r>
                        </w:p>
                        <w:p w14:paraId="6EE49389" w14:textId="77777777" w:rsidR="00DA3796" w:rsidRDefault="00DA3796">
                          <w:pPr>
                            <w:pStyle w:val="af6"/>
                          </w:pPr>
                          <w:r>
                            <w:t>по предоставлению государственной</w:t>
                          </w:r>
                        </w:p>
                        <w:p w14:paraId="51FCE83A" w14:textId="77777777" w:rsidR="00DA3796" w:rsidRDefault="00DA3796">
                          <w:pPr>
                            <w:pStyle w:val="af6"/>
                          </w:pPr>
                          <w:r>
                            <w:t>(муниципальной) услуги</w:t>
                          </w:r>
                        </w:p>
                      </w:txbxContent>
                    </wps:txbx>
                    <wps:bodyPr wrap="none" lIns="0" tIns="0" rIns="0" bIns="0">
                      <a:spAutoFit/>
                    </wps:bodyPr>
                  </wps:wsp>
                </a:graphicData>
              </a:graphic>
            </wp:anchor>
          </w:drawing>
        </mc:Choice>
        <mc:Fallback>
          <w:pict>
            <v:shapetype w14:anchorId="604FB2B3" id="_x0000_t202" coordsize="21600,21600" o:spt="202" path="m,l,21600r21600,l21600,xe">
              <v:stroke joinstyle="miter"/>
              <v:path gradientshapeok="t" o:connecttype="rect"/>
            </v:shapetype>
            <v:shape id="Shape 33" o:spid="_x0000_s1043" type="#_x0000_t202" style="position:absolute;margin-left:377.6pt;margin-top:59.3pt;width:189.1pt;height:52.1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ACmwEAACwDAAAOAAAAZHJzL2Uyb0RvYy54bWysUttO4zAQfV+Jf7D8TpMUyKKoKQIhVish&#10;diXgA1zHbizFHstjmvTvd+w2BS1viBdnbjlzzsysbiY7sJ0KaMC1vFqUnCknoTNu2/LXl4fza84w&#10;CteJAZxq+V4hv1mf/ViNvlFL6GHoVGAE4rAZfcv7GH1TFCh7ZQUuwCtHSQ3Bikhu2BZdECOh26FY&#10;lmVdjBA6H0AqRIreH5J8nfG1VjL+0RpVZEPLiVvMb8jvJr3FeiWabRC+N/JIQ3yBhRXGUdMT1L2I&#10;gr0F8wnKGhkAQceFBFuA1kaqrIHUVOV/ap574VXWQsNBfxoTfh+sfNr9Dcx0Lb+44MwJSzvKbRn5&#10;NJzRY0M1z56q4nQHEy15jiMFk+ZJB5u+pIZRnsa8P41WTZFJCi4vy+rqJ6Uk5eq6qskm+OL9bx8w&#10;/lJgWTJaHmh1eaJi94jxUDqXpGYOHswwpHiieKCSrDhtpqynqmeeG+j2RH+kLbfc0RlyNvx2NMR0&#10;ELMRZmNzNFIT9LdvkRrl/gn9AHVsSivJCo7nk3b+0c9V70e+/gcAAP//AwBQSwMEFAAGAAgAAAAh&#10;AH3JUF/eAAAADAEAAA8AAABkcnMvZG93bnJldi54bWxMj8tOwzAQRfdI/IM1SOyoE5eWKMSpUCU2&#10;7CgIiZ0bT+MIPyLbTZO/Z7qC5ehenXum2c3OsgljGoKXUK4KYOi7oAffS/j8eH2ogKWsvFY2eJSw&#10;YIJde3vTqFqHi3/H6ZB7RhCfaiXB5DzWnKfOoFNpFUb0lJ1CdCrTGXuuo7oQ3FkuimLLnRo8LRg1&#10;4t5g93M4OwlP81fAMeEev09TF82wVPZtkfL+bn55BpZxzn9luOqTOrTkdAxnrxOzxNhsBFUpKKst&#10;sGujXK8fgR0lCCEq4G3D/z/R/gIAAP//AwBQSwECLQAUAAYACAAAACEAtoM4kv4AAADhAQAAEwAA&#10;AAAAAAAAAAAAAAAAAAAAW0NvbnRlbnRfVHlwZXNdLnhtbFBLAQItABQABgAIAAAAIQA4/SH/1gAA&#10;AJQBAAALAAAAAAAAAAAAAAAAAC8BAABfcmVscy8ucmVsc1BLAQItABQABgAIAAAAIQBw4FACmwEA&#10;ACwDAAAOAAAAAAAAAAAAAAAAAC4CAABkcnMvZTJvRG9jLnhtbFBLAQItABQABgAIAAAAIQB9yVBf&#10;3gAAAAwBAAAPAAAAAAAAAAAAAAAAAPUDAABkcnMvZG93bnJldi54bWxQSwUGAAAAAAQABADzAAAA&#10;AAUAAAAA&#10;" filled="f" stroked="f">
              <v:textbox style="mso-fit-shape-to-text:t" inset="0,0,0,0">
                <w:txbxContent>
                  <w:p w14:paraId="2342C960" w14:textId="77777777" w:rsidR="00DA3796" w:rsidRDefault="00DA3796">
                    <w:pPr>
                      <w:pStyle w:val="af6"/>
                    </w:pPr>
                    <w:r>
                      <w:t xml:space="preserve">Приложение № </w:t>
                    </w:r>
                    <w:r>
                      <w:fldChar w:fldCharType="begin"/>
                    </w:r>
                    <w:r>
                      <w:instrText xml:space="preserve"> PAGE \* MERGEFORMAT </w:instrText>
                    </w:r>
                    <w:r>
                      <w:fldChar w:fldCharType="separate"/>
                    </w:r>
                    <w:r>
                      <w:rPr>
                        <w:noProof/>
                      </w:rPr>
                      <w:t>7</w:t>
                    </w:r>
                    <w:r>
                      <w:fldChar w:fldCharType="end"/>
                    </w:r>
                  </w:p>
                  <w:p w14:paraId="5434210B" w14:textId="77777777" w:rsidR="00DA3796" w:rsidRDefault="00DA3796">
                    <w:pPr>
                      <w:pStyle w:val="af6"/>
                    </w:pPr>
                    <w:r>
                      <w:t>к Административному регламенту</w:t>
                    </w:r>
                  </w:p>
                  <w:p w14:paraId="6EE49389" w14:textId="77777777" w:rsidR="00DA3796" w:rsidRDefault="00DA3796">
                    <w:pPr>
                      <w:pStyle w:val="af6"/>
                    </w:pPr>
                    <w:r>
                      <w:t>по предоставлению государственной</w:t>
                    </w:r>
                  </w:p>
                  <w:p w14:paraId="51FCE83A" w14:textId="77777777" w:rsidR="00DA3796" w:rsidRDefault="00DA3796">
                    <w:pPr>
                      <w:pStyle w:val="af6"/>
                    </w:pPr>
                    <w:r>
                      <w:t>(муниципальной) услуги</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D2CB" w14:textId="77777777" w:rsidR="00DA3796" w:rsidRDefault="00DA3796">
    <w:pPr>
      <w:spacing w:line="1" w:lineRule="exact"/>
    </w:pPr>
    <w:r>
      <w:rPr>
        <w:noProof/>
      </w:rPr>
      <mc:AlternateContent>
        <mc:Choice Requires="wps">
          <w:drawing>
            <wp:anchor distT="0" distB="0" distL="0" distR="0" simplePos="0" relativeHeight="251677696" behindDoc="1" locked="0" layoutInCell="1" allowOverlap="1" wp14:anchorId="2318C669" wp14:editId="08807E71">
              <wp:simplePos x="0" y="0"/>
              <wp:positionH relativeFrom="page">
                <wp:posOffset>3923665</wp:posOffset>
              </wp:positionH>
              <wp:positionV relativeFrom="page">
                <wp:posOffset>305435</wp:posOffset>
              </wp:positionV>
              <wp:extent cx="67310" cy="100330"/>
              <wp:effectExtent l="0" t="0" r="0" b="0"/>
              <wp:wrapNone/>
              <wp:docPr id="39" name="Shape 3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55E2A916" w14:textId="77777777" w:rsidR="00DA3796" w:rsidRDefault="00DA3796">
                          <w:pPr>
                            <w:pStyle w:val="af6"/>
                          </w:pPr>
                          <w:r>
                            <w:t>2</w:t>
                          </w:r>
                        </w:p>
                      </w:txbxContent>
                    </wps:txbx>
                    <wps:bodyPr wrap="none" lIns="0" tIns="0" rIns="0" bIns="0">
                      <a:spAutoFit/>
                    </wps:bodyPr>
                  </wps:wsp>
                </a:graphicData>
              </a:graphic>
            </wp:anchor>
          </w:drawing>
        </mc:Choice>
        <mc:Fallback>
          <w:pict>
            <v:shapetype w14:anchorId="2318C669" id="_x0000_t202" coordsize="21600,21600" o:spt="202" path="m,l,21600r21600,l21600,xe">
              <v:stroke joinstyle="miter"/>
              <v:path gradientshapeok="t" o:connecttype="rect"/>
            </v:shapetype>
            <v:shape id="Shape 39" o:spid="_x0000_s1044" type="#_x0000_t202" style="position:absolute;margin-left:308.95pt;margin-top:24.05pt;width:5.3pt;height:7.9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SCmAEAACoDAAAOAAAAZHJzL2Uyb0RvYy54bWysUttKxDAQfRf8h5B3t60LXsp2RRFFEBXU&#10;D8imyTbQZEImbrt/7yS7XUXfxJd0bj1z5swsrkbbs40KaMA1vJqVnCknoTVu3fD3t7uTC84wCteK&#10;Hpxq+FYhv1oeHy0GX6tT6KBvVWAE4rAefMO7GH1dFCg7ZQXOwCtHSQ3BikhuWBdtEAOh2744Lcuz&#10;YoDQ+gBSIVL0dpfky4yvtZLxWWtUkfUNJ24xvyG/q/QWy4Wo10H4zsg9DfEHFlYYR00PULciCvYR&#10;zC8oa2QABB1nEmwBWhup8gw0TVX+mOa1E17lWUgc9AeZ8P9g5dPmJTDTNnx+yZkTlnaU2zLySZzB&#10;Y001r56q4ngDIy15iiMF08yjDjZ9aRpGeZJ5e5BWjZFJCp6dzytKSMpUZTmfZ+WLr399wHivwLJk&#10;NDzQ4rKeYvOIkXhQ6VSSWjm4M32f4ongjkiy4rga8zTV+cRyBe2WyA+044Y7OkLO+gdHEqZzmIww&#10;Gau9kZqgv/6I1Cj3T+g7qH1TWkimtT+etPHvfq76OvHlJwAAAP//AwBQSwMEFAAGAAgAAAAhAJoi&#10;xB/dAAAACQEAAA8AAABkcnMvZG93bnJldi54bWxMj8FOwzAMhu9IvENkJG4s7YCuK00nNIkLNwZC&#10;4pY1XlOROFWTde3bY05ws+VPv7+/3s3eiQnH2AdSkK8yEEhtMD11Cj7eX+5KEDFpMtoFQgULRtg1&#10;11e1rky40BtOh9QJDqFYaQU2paGSMrYWvY6rMCDx7RRGrxOvYyfNqC8c7p1cZ1khve6JP1g94N5i&#10;+304ewWb+TPgEHGPX6epHW2/lO51Uer2Zn5+ApFwTn8w/OqzOjTsdAxnMlE4BUW+2TKq4KHMQTBQ&#10;rMtHEEce7rcgm1r+b9D8AAAA//8DAFBLAQItABQABgAIAAAAIQC2gziS/gAAAOEBAAATAAAAAAAA&#10;AAAAAAAAAAAAAABbQ29udGVudF9UeXBlc10ueG1sUEsBAi0AFAAGAAgAAAAhADj9If/WAAAAlAEA&#10;AAsAAAAAAAAAAAAAAAAALwEAAF9yZWxzLy5yZWxzUEsBAi0AFAAGAAgAAAAhAKDLVIKYAQAAKgMA&#10;AA4AAAAAAAAAAAAAAAAALgIAAGRycy9lMm9Eb2MueG1sUEsBAi0AFAAGAAgAAAAhAJoixB/dAAAA&#10;CQEAAA8AAAAAAAAAAAAAAAAA8gMAAGRycy9kb3ducmV2LnhtbFBLBQYAAAAABAAEAPMAAAD8BAAA&#10;AAA=&#10;" filled="f" stroked="f">
              <v:textbox style="mso-fit-shape-to-text:t" inset="0,0,0,0">
                <w:txbxContent>
                  <w:p w14:paraId="55E2A916" w14:textId="77777777" w:rsidR="00DA3796" w:rsidRDefault="00DA3796">
                    <w:pPr>
                      <w:pStyle w:val="af6"/>
                    </w:pPr>
                    <w:r>
                      <w:t>2</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782D" w14:textId="77777777" w:rsidR="00DA3796" w:rsidRDefault="00DA3796">
    <w:pPr>
      <w:spacing w:line="1" w:lineRule="exact"/>
    </w:pPr>
    <w:r>
      <w:rPr>
        <w:noProof/>
      </w:rPr>
      <mc:AlternateContent>
        <mc:Choice Requires="wps">
          <w:drawing>
            <wp:anchor distT="0" distB="0" distL="0" distR="0" simplePos="0" relativeHeight="251676672" behindDoc="1" locked="0" layoutInCell="1" allowOverlap="1" wp14:anchorId="447F75CA" wp14:editId="68D69DD2">
              <wp:simplePos x="0" y="0"/>
              <wp:positionH relativeFrom="page">
                <wp:posOffset>3923665</wp:posOffset>
              </wp:positionH>
              <wp:positionV relativeFrom="page">
                <wp:posOffset>305435</wp:posOffset>
              </wp:positionV>
              <wp:extent cx="67310" cy="100330"/>
              <wp:effectExtent l="0" t="0" r="0" b="0"/>
              <wp:wrapNone/>
              <wp:docPr id="37" name="Shape 37"/>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365A2FFA" w14:textId="77777777" w:rsidR="00DA3796" w:rsidRDefault="00DA3796">
                          <w:pPr>
                            <w:pStyle w:val="af6"/>
                          </w:pPr>
                          <w:r>
                            <w:t>2</w:t>
                          </w:r>
                        </w:p>
                      </w:txbxContent>
                    </wps:txbx>
                    <wps:bodyPr wrap="none" lIns="0" tIns="0" rIns="0" bIns="0">
                      <a:spAutoFit/>
                    </wps:bodyPr>
                  </wps:wsp>
                </a:graphicData>
              </a:graphic>
            </wp:anchor>
          </w:drawing>
        </mc:Choice>
        <mc:Fallback>
          <w:pict>
            <v:shapetype w14:anchorId="447F75CA" id="_x0000_t202" coordsize="21600,21600" o:spt="202" path="m,l,21600r21600,l21600,xe">
              <v:stroke joinstyle="miter"/>
              <v:path gradientshapeok="t" o:connecttype="rect"/>
            </v:shapetype>
            <v:shape id="Shape 37" o:spid="_x0000_s1045" type="#_x0000_t202" style="position:absolute;margin-left:308.95pt;margin-top:24.05pt;width:5.3pt;height:7.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jclwEAACoDAAAOAAAAZHJzL2Uyb0RvYy54bWysUm1LwzAQ/i74H0K+u7YOVMq6oYgiiArq&#10;D8jSZA00uZCLa/fvvWTrFP0mfknvrc8999wtVqPt2VYFNOAaXs1KzpST0Bq3afj7293ZFWcYhWtF&#10;D041fKeQr5anJ4vB1+ocOuhbFRiBOKwH3/AuRl8XBcpOWYEz8MpRUkOwIpIbNkUbxEDoti/Oy/Ki&#10;GCC0PoBUiBS93Sf5MuNrrWR81hpVZH3DiVvMb8jvOr3FciHqTRC+M/JAQ/yBhRXGUdMj1K2Ign0E&#10;8wvKGhkAQceZBFuA1kaqPANNU5U/pnnthFd5FhIH/VEm/D9Y+bR9Ccy0DZ9fcuaEpR3ltox8Emfw&#10;WFPNq6eqON7ASEue4kjBNPOog01fmoZRnmTeHaVVY2SSgheX84oSkjJVWc7nWfni618fMN4rsCwZ&#10;DQ+0uKyn2D5iJB5UOpWkVg7uTN+neCK4J5KsOK7HPE11NbFcQ7sj8gPtuOGOjpCz/sGRhOkcJiNM&#10;xvpgpCborz8iNcr9E/oe6tCUFpJpHY4nbfy7n6u+Tnz5CQAA//8DAFBLAwQUAAYACAAAACEAmiLE&#10;H90AAAAJAQAADwAAAGRycy9kb3ducmV2LnhtbEyPwU7DMAyG70i8Q2QkbiztgK4rTSc0iQs3BkLi&#10;ljVeU5E4VZN17dtjTnCz5U+/v7/ezd6JCcfYB1KQrzIQSG0wPXUKPt5f7koQMWky2gVCBQtG2DXX&#10;V7WuTLjQG06H1AkOoVhpBTaloZIytha9jqswIPHtFEavE69jJ82oLxzunVxnWSG97ok/WD3g3mL7&#10;fTh7BZv5M+AQcY9fp6kdbb+U7nVR6vZmfn4CkXBOfzD86rM6NOx0DGcyUTgFRb7ZMqrgocxBMFCs&#10;y0cQRx7utyCbWv5v0PwAAAD//wMAUEsBAi0AFAAGAAgAAAAhALaDOJL+AAAA4QEAABMAAAAAAAAA&#10;AAAAAAAAAAAAAFtDb250ZW50X1R5cGVzXS54bWxQSwECLQAUAAYACAAAACEAOP0h/9YAAACUAQAA&#10;CwAAAAAAAAAAAAAAAAAvAQAAX3JlbHMvLnJlbHNQSwECLQAUAAYACAAAACEAjdU43JcBAAAqAwAA&#10;DgAAAAAAAAAAAAAAAAAuAgAAZHJzL2Uyb0RvYy54bWxQSwECLQAUAAYACAAAACEAmiLEH90AAAAJ&#10;AQAADwAAAAAAAAAAAAAAAADxAwAAZHJzL2Rvd25yZXYueG1sUEsFBgAAAAAEAAQA8wAAAPsEAAAA&#10;AA==&#10;" filled="f" stroked="f">
              <v:textbox style="mso-fit-shape-to-text:t" inset="0,0,0,0">
                <w:txbxContent>
                  <w:p w14:paraId="365A2FFA" w14:textId="77777777" w:rsidR="00DA3796" w:rsidRDefault="00DA3796">
                    <w:pPr>
                      <w:pStyle w:val="af6"/>
                    </w:pPr>
                    <w: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7274" w14:textId="77777777" w:rsidR="00DA3796" w:rsidRDefault="00DA3796">
    <w:pPr>
      <w:spacing w:line="1" w:lineRule="exact"/>
    </w:pPr>
    <w:r>
      <w:rPr>
        <w:noProof/>
      </w:rPr>
      <mc:AlternateContent>
        <mc:Choice Requires="wps">
          <w:drawing>
            <wp:anchor distT="0" distB="0" distL="0" distR="0" simplePos="0" relativeHeight="251659264" behindDoc="1" locked="0" layoutInCell="1" allowOverlap="1" wp14:anchorId="3B7D3211" wp14:editId="4CF6817A">
              <wp:simplePos x="0" y="0"/>
              <wp:positionH relativeFrom="page">
                <wp:posOffset>3883025</wp:posOffset>
              </wp:positionH>
              <wp:positionV relativeFrom="page">
                <wp:posOffset>304165</wp:posOffset>
              </wp:positionV>
              <wp:extent cx="143510" cy="103505"/>
              <wp:effectExtent l="0" t="0" r="0" b="0"/>
              <wp:wrapNone/>
              <wp:docPr id="2" name="Shape 1"/>
              <wp:cNvGraphicFramePr/>
              <a:graphic xmlns:a="http://schemas.openxmlformats.org/drawingml/2006/main">
                <a:graphicData uri="http://schemas.microsoft.com/office/word/2010/wordprocessingShape">
                  <wps:wsp>
                    <wps:cNvSpPr txBox="1"/>
                    <wps:spPr>
                      <a:xfrm>
                        <a:off x="0" y="0"/>
                        <a:ext cx="143510" cy="103505"/>
                      </a:xfrm>
                      <a:prstGeom prst="rect">
                        <a:avLst/>
                      </a:prstGeom>
                      <a:noFill/>
                    </wps:spPr>
                    <wps:txbx>
                      <w:txbxContent>
                        <w:p w14:paraId="44386894"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21</w:t>
                          </w:r>
                          <w:r>
                            <w:rPr>
                              <w:sz w:val="24"/>
                              <w:szCs w:val="24"/>
                            </w:rPr>
                            <w:fldChar w:fldCharType="end"/>
                          </w:r>
                        </w:p>
                      </w:txbxContent>
                    </wps:txbx>
                    <wps:bodyPr wrap="none" lIns="0" tIns="0" rIns="0" bIns="0">
                      <a:spAutoFit/>
                    </wps:bodyPr>
                  </wps:wsp>
                </a:graphicData>
              </a:graphic>
            </wp:anchor>
          </w:drawing>
        </mc:Choice>
        <mc:Fallback>
          <w:pict>
            <v:shapetype w14:anchorId="3B7D3211" id="_x0000_t202" coordsize="21600,21600" o:spt="202" path="m,l,21600r21600,l21600,xe">
              <v:stroke joinstyle="miter"/>
              <v:path gradientshapeok="t" o:connecttype="rect"/>
            </v:shapetype>
            <v:shape id="Shape 1" o:spid="_x0000_s1028" type="#_x0000_t202" style="position:absolute;margin-left:305.75pt;margin-top:23.95pt;width:11.3pt;height:8.1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wJlQEAACgDAAAOAAAAZHJzL2Uyb0RvYy54bWysUttOwzAMfUfiH6K8s7aDIVStm0AIhIQA&#10;CfiALE3WSE0cxWHt/h4nu4DgDfGSOLZzfI7t+XK0PduogAZcw6tJyZlyElrj1g1/f7s7u+IMo3Ct&#10;6MGphm8V8uXi9GQ++FpNoYO+VYERiMN68A3vYvR1UaDslBU4Aa8cBTUEKyI9w7pogxgI3fbFtCwv&#10;iwFC6wNIhUje212QLzK+1krGZ61RRdY3nLjFfIZ8rtJZLOaiXgfhOyP3NMQfWFhhHBU9Qt2KKNhH&#10;ML+grJEBEHScSLAFaG2kyhpITVX+UPPaCa+yFmoO+mOb8P9g5dPmJTDTNnzKmROWRpSrsiq1ZvBY&#10;U8arp5w43sBIIz74kZxJ8aiDTTdpYRSnJm+PjVVjZDJ9ujifVRSRFKrK81k5SyjF12cfMN4rsCwZ&#10;DQ80t9xOsXnEuEs9pKRaDu5M3yd/Yrhjkqw4rsYs5shyBe2WyA804YY7WkHO+gdHDUzLcDDCwVjt&#10;jVQD/fVHpDq5fALfQe1r0jiygP3qpHl/f+esrwVffAIAAP//AwBQSwMEFAAGAAgAAAAhAKQde5jd&#10;AAAACQEAAA8AAABkcnMvZG93bnJldi54bWxMj8FOwzAMhu9IvENkJG4s7SjdKE0nNIkLNwZC4pY1&#10;XlOROFWTde3bY05ws+VPv7+/3s3eiQnH2AdSkK8yEEhtMD11Cj7eX+62IGLSZLQLhAoWjLBrrq9q&#10;XZlwoTecDqkTHEKx0gpsSkMlZWwteh1XYUDi2ymMXidex06aUV843Du5zrJSet0Tf7B6wL3F9vtw&#10;9go282fAIeIev05TO9p+2brXRanbm/n5CUTCOf3B8KvP6tCw0zGcyUThFJR5/sCogmLzCIKB8r7I&#10;QRx5KNYgm1r+b9D8AAAA//8DAFBLAQItABQABgAIAAAAIQC2gziS/gAAAOEBAAATAAAAAAAAAAAA&#10;AAAAAAAAAABbQ29udGVudF9UeXBlc10ueG1sUEsBAi0AFAAGAAgAAAAhADj9If/WAAAAlAEAAAsA&#10;AAAAAAAAAAAAAAAALwEAAF9yZWxzLy5yZWxzUEsBAi0AFAAGAAgAAAAhAG1fzAmVAQAAKAMAAA4A&#10;AAAAAAAAAAAAAAAALgIAAGRycy9lMm9Eb2MueG1sUEsBAi0AFAAGAAgAAAAhAKQde5jdAAAACQEA&#10;AA8AAAAAAAAAAAAAAAAA7wMAAGRycy9kb3ducmV2LnhtbFBLBQYAAAAABAAEAPMAAAD5BAAAAAA=&#10;" filled="f" stroked="f">
              <v:textbox style="mso-fit-shape-to-text:t" inset="0,0,0,0">
                <w:txbxContent>
                  <w:p w14:paraId="44386894"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21</w:t>
                    </w:r>
                    <w:r>
                      <w:rPr>
                        <w:sz w:val="24"/>
                        <w:szCs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8FEE" w14:textId="77777777" w:rsidR="00DA3796" w:rsidRDefault="00DA3796">
    <w:pPr>
      <w:spacing w:line="1" w:lineRule="exact"/>
    </w:pPr>
    <w:r>
      <w:rPr>
        <w:noProof/>
      </w:rPr>
      <mc:AlternateContent>
        <mc:Choice Requires="wps">
          <w:drawing>
            <wp:anchor distT="0" distB="0" distL="0" distR="0" simplePos="0" relativeHeight="251679744" behindDoc="1" locked="0" layoutInCell="1" allowOverlap="1" wp14:anchorId="0C718085" wp14:editId="795C3220">
              <wp:simplePos x="0" y="0"/>
              <wp:positionH relativeFrom="page">
                <wp:posOffset>7568565</wp:posOffset>
              </wp:positionH>
              <wp:positionV relativeFrom="page">
                <wp:posOffset>47625</wp:posOffset>
              </wp:positionV>
              <wp:extent cx="2404745" cy="658495"/>
              <wp:effectExtent l="0" t="0" r="0" b="0"/>
              <wp:wrapNone/>
              <wp:docPr id="43" name="Shape 43"/>
              <wp:cNvGraphicFramePr/>
              <a:graphic xmlns:a="http://schemas.openxmlformats.org/drawingml/2006/main">
                <a:graphicData uri="http://schemas.microsoft.com/office/word/2010/wordprocessingShape">
                  <wps:wsp>
                    <wps:cNvSpPr txBox="1"/>
                    <wps:spPr>
                      <a:xfrm>
                        <a:off x="0" y="0"/>
                        <a:ext cx="2404745" cy="658495"/>
                      </a:xfrm>
                      <a:prstGeom prst="rect">
                        <a:avLst/>
                      </a:prstGeom>
                      <a:noFill/>
                    </wps:spPr>
                    <wps:txbx>
                      <w:txbxContent>
                        <w:p w14:paraId="462E234F" w14:textId="77777777" w:rsidR="00DA3796" w:rsidRDefault="00DA3796">
                          <w:pPr>
                            <w:pStyle w:val="af6"/>
                          </w:pPr>
                          <w:r>
                            <w:t>Приложение № 7</w:t>
                          </w:r>
                        </w:p>
                        <w:p w14:paraId="730D67AF" w14:textId="77777777" w:rsidR="00DA3796" w:rsidRDefault="00DA3796">
                          <w:pPr>
                            <w:pStyle w:val="af6"/>
                          </w:pPr>
                          <w:r>
                            <w:t>к Административному регламенту</w:t>
                          </w:r>
                        </w:p>
                        <w:p w14:paraId="644FAA8B" w14:textId="77777777" w:rsidR="00DA3796" w:rsidRDefault="00DA3796">
                          <w:pPr>
                            <w:pStyle w:val="af6"/>
                          </w:pPr>
                          <w:r>
                            <w:t>по предоставлению государственной</w:t>
                          </w:r>
                        </w:p>
                        <w:p w14:paraId="5F4E8E01" w14:textId="77777777" w:rsidR="00DA3796" w:rsidRDefault="00DA3796">
                          <w:pPr>
                            <w:pStyle w:val="af6"/>
                          </w:pPr>
                          <w:r>
                            <w:t>(муниципальной) услуги</w:t>
                          </w:r>
                        </w:p>
                      </w:txbxContent>
                    </wps:txbx>
                    <wps:bodyPr wrap="none" lIns="0" tIns="0" rIns="0" bIns="0">
                      <a:spAutoFit/>
                    </wps:bodyPr>
                  </wps:wsp>
                </a:graphicData>
              </a:graphic>
            </wp:anchor>
          </w:drawing>
        </mc:Choice>
        <mc:Fallback>
          <w:pict>
            <v:shapetype w14:anchorId="0C718085" id="_x0000_t202" coordsize="21600,21600" o:spt="202" path="m,l,21600r21600,l21600,xe">
              <v:stroke joinstyle="miter"/>
              <v:path gradientshapeok="t" o:connecttype="rect"/>
            </v:shapetype>
            <v:shape id="Shape 43" o:spid="_x0000_s1046" type="#_x0000_t202" style="position:absolute;margin-left:595.95pt;margin-top:3.75pt;width:189.35pt;height:51.85pt;z-index:-2516367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JnngEAACwDAAAOAAAAZHJzL2Uyb0RvYy54bWysUttO4zAQfV+Jf7D8TpOWlIWoKQIhViut&#10;dpGAD3Adu7EUeyyPadK/Z+w2BbFviBdnbjlzzsysbkbbs50KaMA1fD4rOVNOQmvctuEvzw/nV5xh&#10;FK4VPTjV8L1CfrM++7EafK0W0EHfqsAIxGE9+IZ3Mfq6KFB2ygqcgVeOkhqCFZHcsC3aIAZCt32x&#10;KMvLYoDQ+gBSIVL0/pDk64yvtZLxn9aoIusbTtxifkN+N+kt1itRb4PwnZFHGuILLKwwjpqeoO5F&#10;FOw1mP+grJEBEHScSbAFaG2kyhpIzbz8pOapE15lLTQc9Kcx4ffByr+7x8BM2/DqgjMnLO0ot2Xk&#10;03AGjzXVPHmqiuMdjLTkKY4UTJpHHWz6khpGeRrz/jRaNUYmKbioyupnteRMUu5yeVVdLxNM8f63&#10;Dxh/KbAsGQ0PtLo8UbH7g/FQOpWkZg4eTN+neKJ4oJKsOG7GrGd+PfHcQLsn+gNtueGOzpCz/rej&#10;IaaDmIwwGZujkZqgv32N1Cj3T+gHqGNTWklWcDyftPOPfq56P/L1GwAAAP//AwBQSwMEFAAGAAgA&#10;AAAhACfDtancAAAACwEAAA8AAABkcnMvZG93bnJldi54bWxMj8tqwzAQRfeF/IOYQHeN7EBeruVQ&#10;At1017QUulOsiWUqjYylOPbfd7xql5d7OXOmPI7eiQH72AZSkK8yEEh1MC01Cj4/Xp/2IGLSZLQL&#10;hAomjHCsFg+lLky40zsO59QIhlAstAKbUldIGWuLXsdV6JC4u4be68Sxb6Tp9Z3h3sl1lm2l1y3x&#10;Bas7PFmsf843r2A3fgXsIp7w+zrUvW2nvXublHpcji/PIBKO6W8Msz6rQ8VOl3AjE4XjnB/yA2+Z&#10;tgExDza7bAviMlf5GmRVyv8/VL8AAAD//wMAUEsBAi0AFAAGAAgAAAAhALaDOJL+AAAA4QEAABMA&#10;AAAAAAAAAAAAAAAAAAAAAFtDb250ZW50X1R5cGVzXS54bWxQSwECLQAUAAYACAAAACEAOP0h/9YA&#10;AACUAQAACwAAAAAAAAAAAAAAAAAvAQAAX3JlbHMvLnJlbHNQSwECLQAUAAYACAAAACEA0HsCZ54B&#10;AAAsAwAADgAAAAAAAAAAAAAAAAAuAgAAZHJzL2Uyb0RvYy54bWxQSwECLQAUAAYACAAAACEAJ8O1&#10;qdwAAAALAQAADwAAAAAAAAAAAAAAAAD4AwAAZHJzL2Rvd25yZXYueG1sUEsFBgAAAAAEAAQA8wAA&#10;AAEFAAAAAA==&#10;" filled="f" stroked="f">
              <v:textbox style="mso-fit-shape-to-text:t" inset="0,0,0,0">
                <w:txbxContent>
                  <w:p w14:paraId="462E234F" w14:textId="77777777" w:rsidR="00DA3796" w:rsidRDefault="00DA3796">
                    <w:pPr>
                      <w:pStyle w:val="af6"/>
                    </w:pPr>
                    <w:r>
                      <w:t>Приложение № 7</w:t>
                    </w:r>
                  </w:p>
                  <w:p w14:paraId="730D67AF" w14:textId="77777777" w:rsidR="00DA3796" w:rsidRDefault="00DA3796">
                    <w:pPr>
                      <w:pStyle w:val="af6"/>
                    </w:pPr>
                    <w:r>
                      <w:t>к Административному регламенту</w:t>
                    </w:r>
                  </w:p>
                  <w:p w14:paraId="644FAA8B" w14:textId="77777777" w:rsidR="00DA3796" w:rsidRDefault="00DA3796">
                    <w:pPr>
                      <w:pStyle w:val="af6"/>
                    </w:pPr>
                    <w:r>
                      <w:t>по предоставлению государственной</w:t>
                    </w:r>
                  </w:p>
                  <w:p w14:paraId="5F4E8E01" w14:textId="77777777" w:rsidR="00DA3796" w:rsidRDefault="00DA3796">
                    <w:pPr>
                      <w:pStyle w:val="af6"/>
                    </w:pPr>
                    <w:r>
                      <w:t>(муниципальной) услуги</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A62BF" w14:textId="77777777" w:rsidR="00DA3796" w:rsidRDefault="00DA3796">
    <w:pPr>
      <w:spacing w:line="1" w:lineRule="exact"/>
    </w:pPr>
    <w:r>
      <w:rPr>
        <w:noProof/>
      </w:rPr>
      <mc:AlternateContent>
        <mc:Choice Requires="wps">
          <w:drawing>
            <wp:anchor distT="0" distB="0" distL="0" distR="0" simplePos="0" relativeHeight="251678720" behindDoc="1" locked="0" layoutInCell="1" allowOverlap="1" wp14:anchorId="60FBDE39" wp14:editId="3989206D">
              <wp:simplePos x="0" y="0"/>
              <wp:positionH relativeFrom="page">
                <wp:posOffset>7568565</wp:posOffset>
              </wp:positionH>
              <wp:positionV relativeFrom="page">
                <wp:posOffset>47625</wp:posOffset>
              </wp:positionV>
              <wp:extent cx="2404745" cy="658495"/>
              <wp:effectExtent l="0" t="0" r="0" b="0"/>
              <wp:wrapNone/>
              <wp:docPr id="41" name="Shape 41"/>
              <wp:cNvGraphicFramePr/>
              <a:graphic xmlns:a="http://schemas.openxmlformats.org/drawingml/2006/main">
                <a:graphicData uri="http://schemas.microsoft.com/office/word/2010/wordprocessingShape">
                  <wps:wsp>
                    <wps:cNvSpPr txBox="1"/>
                    <wps:spPr>
                      <a:xfrm>
                        <a:off x="0" y="0"/>
                        <a:ext cx="2404745" cy="658495"/>
                      </a:xfrm>
                      <a:prstGeom prst="rect">
                        <a:avLst/>
                      </a:prstGeom>
                      <a:noFill/>
                    </wps:spPr>
                    <wps:txbx>
                      <w:txbxContent>
                        <w:p w14:paraId="26700B1A" w14:textId="77777777" w:rsidR="00DA3796" w:rsidRDefault="00DA3796">
                          <w:pPr>
                            <w:pStyle w:val="af6"/>
                          </w:pPr>
                          <w:r>
                            <w:t>Приложение № 7</w:t>
                          </w:r>
                        </w:p>
                        <w:p w14:paraId="3366AD94" w14:textId="77777777" w:rsidR="00DA3796" w:rsidRDefault="00DA3796">
                          <w:pPr>
                            <w:pStyle w:val="af6"/>
                          </w:pPr>
                          <w:r>
                            <w:t>к Административному регламенту</w:t>
                          </w:r>
                        </w:p>
                        <w:p w14:paraId="051DC509" w14:textId="77777777" w:rsidR="00DA3796" w:rsidRDefault="00DA3796">
                          <w:pPr>
                            <w:pStyle w:val="af6"/>
                          </w:pPr>
                          <w:r>
                            <w:t>по предоставлению муниципальной услуги</w:t>
                          </w:r>
                        </w:p>
                      </w:txbxContent>
                    </wps:txbx>
                    <wps:bodyPr wrap="none" lIns="0" tIns="0" rIns="0" bIns="0">
                      <a:spAutoFit/>
                    </wps:bodyPr>
                  </wps:wsp>
                </a:graphicData>
              </a:graphic>
            </wp:anchor>
          </w:drawing>
        </mc:Choice>
        <mc:Fallback>
          <w:pict>
            <v:shapetype w14:anchorId="60FBDE39" id="_x0000_t202" coordsize="21600,21600" o:spt="202" path="m,l,21600r21600,l21600,xe">
              <v:stroke joinstyle="miter"/>
              <v:path gradientshapeok="t" o:connecttype="rect"/>
            </v:shapetype>
            <v:shape id="Shape 41" o:spid="_x0000_s1047" type="#_x0000_t202" style="position:absolute;margin-left:595.95pt;margin-top:3.75pt;width:189.35pt;height:51.85pt;z-index:-251637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b6nAEAACwDAAAOAAAAZHJzL2Uyb0RvYy54bWysUtuK2zAQfS/0H4TeGzvBSbcmTtgSUgql&#10;LWT3AxRZigWWRmiU2Pn7jpRbad+WfZHn5jNz5sxyPdqenVRAA67h00nJmXISWuMODX992X564gyj&#10;cK3owamGnxXy9erjh+XgazWDDvpWBUYgDuvBN7yL0ddFgbJTVuAEvHKU1BCsiOSGQ9EGMRC67YtZ&#10;WS6KAULrA0iFSNHNJclXGV9rJeMvrVFF1jecZov5Dfndp7dYLUV9CMJ3Rl7HEG+YwgrjqOkdaiOi&#10;YMdg/oOyRgZA0HEiwRagtZEqcyA20/IfNrtOeJW50HLQ39eE7wcrf55+B2bahldTzpywpFFuy8in&#10;5Qwea6rZeaqK41cYSeRbHCmYOI862PQlNozytObzfbVqjExScFaV1edqzpmk3GL+VH2ZJ5ji8bcP&#10;GL8psCwZDQ8kXd6oOP3AeCm9laRmDram71M8jXgZJVlx3I+ZzyyLm0J7aM80/kAqN9zRGXLWf3e0&#10;xHQQNyPcjP3VSE3QPx8jNcr9H1DXpiRJZnA9n6T5336uehz56g8AAAD//wMAUEsDBBQABgAIAAAA&#10;IQAnw7Wp3AAAAAsBAAAPAAAAZHJzL2Rvd25yZXYueG1sTI/LasMwEEX3hfyDmEB3jexAXq7lUALd&#10;dNe0FLpTrIllKo2MpTj233e8apeXezlzpjyO3okB+9gGUpCvMhBIdTAtNQo+P16f9iBi0mS0C4QK&#10;JoxwrBYPpS5MuNM7DufUCIZQLLQCm1JXSBlri17HVeiQuLuG3uvEsW+k6fWd4d7JdZZtpdct8QWr&#10;OzxZrH/ON69gN34F7CKe8Ps61L1tp717m5R6XI4vzyASjulvDLM+q0PFTpdwIxOF45wf8gNvmbYB&#10;MQ82u2wL4jJX+RpkVcr/P1S/AAAA//8DAFBLAQItABQABgAIAAAAIQC2gziS/gAAAOEBAAATAAAA&#10;AAAAAAAAAAAAAAAAAABbQ29udGVudF9UeXBlc10ueG1sUEsBAi0AFAAGAAgAAAAhADj9If/WAAAA&#10;lAEAAAsAAAAAAAAAAAAAAAAALwEAAF9yZWxzLy5yZWxzUEsBAi0AFAAGAAgAAAAhAMowpvqcAQAA&#10;LAMAAA4AAAAAAAAAAAAAAAAALgIAAGRycy9lMm9Eb2MueG1sUEsBAi0AFAAGAAgAAAAhACfDtanc&#10;AAAACwEAAA8AAAAAAAAAAAAAAAAA9gMAAGRycy9kb3ducmV2LnhtbFBLBQYAAAAABAAEAPMAAAD/&#10;BAAAAAA=&#10;" filled="f" stroked="f">
              <v:textbox style="mso-fit-shape-to-text:t" inset="0,0,0,0">
                <w:txbxContent>
                  <w:p w14:paraId="26700B1A" w14:textId="77777777" w:rsidR="00DA3796" w:rsidRDefault="00DA3796">
                    <w:pPr>
                      <w:pStyle w:val="af6"/>
                    </w:pPr>
                    <w:r>
                      <w:t>Приложение № 7</w:t>
                    </w:r>
                  </w:p>
                  <w:p w14:paraId="3366AD94" w14:textId="77777777" w:rsidR="00DA3796" w:rsidRDefault="00DA3796">
                    <w:pPr>
                      <w:pStyle w:val="af6"/>
                    </w:pPr>
                    <w:r>
                      <w:t>к Административному регламенту</w:t>
                    </w:r>
                  </w:p>
                  <w:p w14:paraId="051DC509" w14:textId="77777777" w:rsidR="00DA3796" w:rsidRDefault="00DA3796">
                    <w:pPr>
                      <w:pStyle w:val="af6"/>
                    </w:pPr>
                    <w:r>
                      <w:t>по предоставлению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8E6A" w14:textId="77777777" w:rsidR="00DA3796" w:rsidRDefault="00DA379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8840" w14:textId="77777777" w:rsidR="00DA3796" w:rsidRDefault="00DA3796">
    <w:pPr>
      <w:spacing w:line="1" w:lineRule="exact"/>
    </w:pPr>
    <w:r>
      <w:rPr>
        <w:noProof/>
      </w:rPr>
      <mc:AlternateContent>
        <mc:Choice Requires="wps">
          <w:drawing>
            <wp:anchor distT="0" distB="0" distL="0" distR="0" simplePos="0" relativeHeight="251662336" behindDoc="1" locked="0" layoutInCell="1" allowOverlap="1" wp14:anchorId="27D21437" wp14:editId="415E553A">
              <wp:simplePos x="0" y="0"/>
              <wp:positionH relativeFrom="page">
                <wp:posOffset>4793615</wp:posOffset>
              </wp:positionH>
              <wp:positionV relativeFrom="page">
                <wp:posOffset>753110</wp:posOffset>
              </wp:positionV>
              <wp:extent cx="2404745" cy="661670"/>
              <wp:effectExtent l="0" t="0" r="0" b="0"/>
              <wp:wrapNone/>
              <wp:docPr id="7" name="Shape 7"/>
              <wp:cNvGraphicFramePr/>
              <a:graphic xmlns:a="http://schemas.openxmlformats.org/drawingml/2006/main">
                <a:graphicData uri="http://schemas.microsoft.com/office/word/2010/wordprocessingShape">
                  <wps:wsp>
                    <wps:cNvSpPr txBox="1"/>
                    <wps:spPr>
                      <a:xfrm>
                        <a:off x="0" y="0"/>
                        <a:ext cx="2404745" cy="661670"/>
                      </a:xfrm>
                      <a:prstGeom prst="rect">
                        <a:avLst/>
                      </a:prstGeom>
                      <a:noFill/>
                    </wps:spPr>
                    <wps:txbx>
                      <w:txbxContent>
                        <w:p w14:paraId="789A0C3A"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48D3F6B8" w14:textId="77777777" w:rsidR="00DA3796" w:rsidRDefault="00DA3796">
                          <w:pPr>
                            <w:pStyle w:val="25"/>
                            <w:rPr>
                              <w:sz w:val="24"/>
                              <w:szCs w:val="24"/>
                            </w:rPr>
                          </w:pPr>
                          <w:r>
                            <w:rPr>
                              <w:sz w:val="24"/>
                              <w:szCs w:val="24"/>
                            </w:rPr>
                            <w:t>к Административному регламенту</w:t>
                          </w:r>
                        </w:p>
                        <w:p w14:paraId="06ACCF2F" w14:textId="77777777" w:rsidR="00DA3796" w:rsidRDefault="00DA3796">
                          <w:pPr>
                            <w:pStyle w:val="25"/>
                            <w:rPr>
                              <w:sz w:val="24"/>
                              <w:szCs w:val="24"/>
                            </w:rPr>
                          </w:pPr>
                          <w:r>
                            <w:rPr>
                              <w:sz w:val="24"/>
                              <w:szCs w:val="24"/>
                            </w:rPr>
                            <w:t>по предоставлению государственной</w:t>
                          </w:r>
                        </w:p>
                        <w:p w14:paraId="2E94E57D" w14:textId="77777777" w:rsidR="00DA3796" w:rsidRDefault="00DA3796">
                          <w:pPr>
                            <w:pStyle w:val="25"/>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w14:anchorId="27D21437" id="_x0000_t202" coordsize="21600,21600" o:spt="202" path="m,l,21600r21600,l21600,xe">
              <v:stroke joinstyle="miter"/>
              <v:path gradientshapeok="t" o:connecttype="rect"/>
            </v:shapetype>
            <v:shape id="Shape 7" o:spid="_x0000_s1029" type="#_x0000_t202" style="position:absolute;margin-left:377.45pt;margin-top:59.3pt;width:189.35pt;height:52.1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YinAEAACkDAAAOAAAAZHJzL2Uyb0RvYy54bWysUsFu2zAMvRfoPwi6N3aCNCmMOEWLosWA&#10;YhuQ7gMUWYoFWKIgKrHz96MUOx2627ALTZH04+MjN4+D7dhJBTTgaj6flZwpJ6Ex7lDzXx+vdw+c&#10;YRSuER04VfOzQv64vb3Z9L5SC2iha1RgBOKw6n3N2xh9VRQoW2UFzsArR0kNwYpIz3AomiB6Qrdd&#10;sSjLVdFDaHwAqRAp+nJJ8m3G11rJ+ENrVJF1NSduMduQ7T7ZYrsR1SEI3xo50hD/wMIK46jpFepF&#10;RMGOwfwFZY0MgKDjTIItQGsjVZ6BppmXX6bZtcKrPAuJg/4qE/4/WPn99DMw09R8zZkTllaUu7J1&#10;kqb3WFHFzlNNHJ5hoBVPcaRgmnjQwaYvzcIoTyKfr8KqITJJwcWyXK6X95xJyq1W89U6K198/u0D&#10;xjcFliWn5oEWl/UUp3eMxIRKp5LUzMGr6boUTxQvVJIXh/2Qp1lMNPfQnIl9TyuuuaMb5Kz75kjB&#10;dA2TEyZnPzqpB/qnY6Q+uX0Cv0CNPWkfmdV4O2nhf75z1eeFb38DAAD//wMAUEsDBBQABgAIAAAA&#10;IQCelSsn3gAAAAwBAAAPAAAAZHJzL2Rvd25yZXYueG1sTI/BTsMwDIbvSLxDZCRuLG0Ho5SmE5rE&#10;hRsDIXHLGq+pSJyqybr27fFOcLP1//r8ud7O3okJx9gHUpCvMhBIbTA9dQo+P17vShAxaTLaBUIF&#10;C0bYNtdXta5MONM7TvvUCYZQrLQCm9JQSRlbi17HVRiQODuG0evE69hJM+ozw72TRZZtpNc98QWr&#10;B9xZbH/2J6/gcf4KOETc4fdxakfbL6V7W5S6vZlfnkEknNNfGS76rA4NOx3CiUwUjhkP909c5SAv&#10;NyAujXy95umgoCiKEmRTy/9PNL8AAAD//wMAUEsBAi0AFAAGAAgAAAAhALaDOJL+AAAA4QEAABMA&#10;AAAAAAAAAAAAAAAAAAAAAFtDb250ZW50X1R5cGVzXS54bWxQSwECLQAUAAYACAAAACEAOP0h/9YA&#10;AACUAQAACwAAAAAAAAAAAAAAAAAvAQAAX3JlbHMvLnJlbHNQSwECLQAUAAYACAAAACEAELSWIpwB&#10;AAApAwAADgAAAAAAAAAAAAAAAAAuAgAAZHJzL2Uyb0RvYy54bWxQSwECLQAUAAYACAAAACEAnpUr&#10;J94AAAAMAQAADwAAAAAAAAAAAAAAAAD2AwAAZHJzL2Rvd25yZXYueG1sUEsFBgAAAAAEAAQA8wAA&#10;AAEFAAAAAA==&#10;" filled="f" stroked="f">
              <v:textbox style="mso-fit-shape-to-text:t" inset="0,0,0,0">
                <w:txbxContent>
                  <w:p w14:paraId="789A0C3A"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48D3F6B8" w14:textId="77777777" w:rsidR="00DA3796" w:rsidRDefault="00DA3796">
                    <w:pPr>
                      <w:pStyle w:val="25"/>
                      <w:rPr>
                        <w:sz w:val="24"/>
                        <w:szCs w:val="24"/>
                      </w:rPr>
                    </w:pPr>
                    <w:r>
                      <w:rPr>
                        <w:sz w:val="24"/>
                        <w:szCs w:val="24"/>
                      </w:rPr>
                      <w:t>к Административному регламенту</w:t>
                    </w:r>
                  </w:p>
                  <w:p w14:paraId="06ACCF2F" w14:textId="77777777" w:rsidR="00DA3796" w:rsidRDefault="00DA3796">
                    <w:pPr>
                      <w:pStyle w:val="25"/>
                      <w:rPr>
                        <w:sz w:val="24"/>
                        <w:szCs w:val="24"/>
                      </w:rPr>
                    </w:pPr>
                    <w:r>
                      <w:rPr>
                        <w:sz w:val="24"/>
                        <w:szCs w:val="24"/>
                      </w:rPr>
                      <w:t>по предоставлению государственной</w:t>
                    </w:r>
                  </w:p>
                  <w:p w14:paraId="2E94E57D" w14:textId="77777777" w:rsidR="00DA3796" w:rsidRDefault="00DA3796">
                    <w:pPr>
                      <w:pStyle w:val="25"/>
                      <w:rPr>
                        <w:sz w:val="24"/>
                        <w:szCs w:val="24"/>
                      </w:rPr>
                    </w:pPr>
                    <w:r>
                      <w:rPr>
                        <w:sz w:val="24"/>
                        <w:szCs w:val="24"/>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7C76" w14:textId="77777777" w:rsidR="00DA3796" w:rsidRDefault="00DA3796">
    <w:pPr>
      <w:spacing w:line="1" w:lineRule="exact"/>
    </w:pPr>
    <w:r>
      <w:rPr>
        <w:noProof/>
      </w:rPr>
      <mc:AlternateContent>
        <mc:Choice Requires="wps">
          <w:drawing>
            <wp:anchor distT="0" distB="0" distL="0" distR="0" simplePos="0" relativeHeight="251661312" behindDoc="1" locked="0" layoutInCell="1" allowOverlap="1" wp14:anchorId="5AF86457" wp14:editId="062E4862">
              <wp:simplePos x="0" y="0"/>
              <wp:positionH relativeFrom="page">
                <wp:posOffset>4793615</wp:posOffset>
              </wp:positionH>
              <wp:positionV relativeFrom="page">
                <wp:posOffset>753110</wp:posOffset>
              </wp:positionV>
              <wp:extent cx="2404745" cy="661670"/>
              <wp:effectExtent l="0" t="0" r="0" b="0"/>
              <wp:wrapNone/>
              <wp:docPr id="5" name="Shape 5"/>
              <wp:cNvGraphicFramePr/>
              <a:graphic xmlns:a="http://schemas.openxmlformats.org/drawingml/2006/main">
                <a:graphicData uri="http://schemas.microsoft.com/office/word/2010/wordprocessingShape">
                  <wps:wsp>
                    <wps:cNvSpPr txBox="1"/>
                    <wps:spPr>
                      <a:xfrm>
                        <a:off x="0" y="0"/>
                        <a:ext cx="2404745" cy="661670"/>
                      </a:xfrm>
                      <a:prstGeom prst="rect">
                        <a:avLst/>
                      </a:prstGeom>
                      <a:noFill/>
                    </wps:spPr>
                    <wps:txbx>
                      <w:txbxContent>
                        <w:p w14:paraId="7E05B52E"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sidRPr="001C0077">
                            <w:rPr>
                              <w:noProof/>
                              <w:sz w:val="24"/>
                              <w:szCs w:val="24"/>
                            </w:rPr>
                            <w:t>1</w:t>
                          </w:r>
                          <w:r>
                            <w:rPr>
                              <w:sz w:val="24"/>
                              <w:szCs w:val="24"/>
                            </w:rPr>
                            <w:fldChar w:fldCharType="end"/>
                          </w:r>
                        </w:p>
                        <w:p w14:paraId="3C04AAB6" w14:textId="77777777" w:rsidR="00DA3796" w:rsidRDefault="00DA3796">
                          <w:pPr>
                            <w:pStyle w:val="25"/>
                            <w:rPr>
                              <w:sz w:val="24"/>
                              <w:szCs w:val="24"/>
                            </w:rPr>
                          </w:pPr>
                          <w:r>
                            <w:rPr>
                              <w:sz w:val="24"/>
                              <w:szCs w:val="24"/>
                            </w:rPr>
                            <w:t>к Административному регламенту</w:t>
                          </w:r>
                        </w:p>
                        <w:p w14:paraId="1A15CB7B" w14:textId="77777777" w:rsidR="00DA3796" w:rsidRDefault="00DA3796">
                          <w:pPr>
                            <w:pStyle w:val="25"/>
                            <w:rPr>
                              <w:sz w:val="24"/>
                              <w:szCs w:val="24"/>
                            </w:rPr>
                          </w:pPr>
                          <w:r>
                            <w:rPr>
                              <w:sz w:val="24"/>
                              <w:szCs w:val="24"/>
                            </w:rPr>
                            <w:t xml:space="preserve">по предоставлению </w:t>
                          </w:r>
                        </w:p>
                        <w:p w14:paraId="512BEC79" w14:textId="77777777" w:rsidR="00DA3796" w:rsidRDefault="00DA3796">
                          <w:pPr>
                            <w:pStyle w:val="25"/>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w14:anchorId="5AF86457" id="_x0000_t202" coordsize="21600,21600" o:spt="202" path="m,l,21600r21600,l21600,xe">
              <v:stroke joinstyle="miter"/>
              <v:path gradientshapeok="t" o:connecttype="rect"/>
            </v:shapetype>
            <v:shape id="Shape 5" o:spid="_x0000_s1030" type="#_x0000_t202" style="position:absolute;margin-left:377.45pt;margin-top:59.3pt;width:189.35pt;height:52.1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LbmgEAACkDAAAOAAAAZHJzL2Uyb0RvYy54bWysUtFO6zAMfUfiH6K8s3ZjDFStQyAEuhIC&#10;JOADsjRZIzVxFIe1+3ucbB3o8oZ4SR3bPef4OMvrwXZsqwIacDWfTkrOlJPQGLep+fvb/dkVZxiF&#10;a0QHTtV8p5Bfr05Plr2v1Axa6BoVGIE4rHpf8zZGXxUFylZZgRPwylFRQ7Ai0jVsiiaIntBtV8zK&#10;clH0EBofQCpEyt7ti3yV8bVWMj5rjSqyruakLeYz5HOdzmK1FNUmCN8aeZAhfqHCCuOI9Ah1J6Jg&#10;H8H8gLJGBkDQcSLBFqC1kSrPQNNMy/+meW2FV3kWMgf90Sb8O1j5tH0JzDQ1v+DMCUsryqzsIlnT&#10;e6yo49VTTxxuYaAVj3mkZJp40MGmL83CqE4m747GqiEyScnZvJxfzolBUm2xmC4us/PF198+YHxQ&#10;YFkKah5ocdlPsX3ESEqodWxJZA7uTdelfJK4l5KiOKyHPM35KHMNzY7U97Timjt6g5x1/xw5mF7D&#10;GIQxWB+CxIH+5iMST6ZP4HuoAyftI6s6vJ208O/33PX1wlefAAAA//8DAFBLAwQUAAYACAAAACEA&#10;npUrJ94AAAAMAQAADwAAAGRycy9kb3ducmV2LnhtbEyPwU7DMAyG70i8Q2QkbixtB6OUphOaxIUb&#10;AyFxyxqvqUicqsm69u3xTnCz9f/6/Lnezt6JCcfYB1KQrzIQSG0wPXUKPj9e70oQMWky2gVCBQtG&#10;2DbXV7WuTDjTO0771AmGUKy0ApvSUEkZW4tex1UYkDg7htHrxOvYSTPqM8O9k0WWbaTXPfEFqwfc&#10;WWx/9iev4HH+CjhE3OH3cWpH2y+le1uUur2ZX55BJJzTXxku+qwODTsdwolMFI4ZD/dPXOUgLzcg&#10;Lo18vebpoKAoihJkU8v/TzS/AAAA//8DAFBLAQItABQABgAIAAAAIQC2gziS/gAAAOEBAAATAAAA&#10;AAAAAAAAAAAAAAAAAABbQ29udGVudF9UeXBlc10ueG1sUEsBAi0AFAAGAAgAAAAhADj9If/WAAAA&#10;lAEAAAsAAAAAAAAAAAAAAAAALwEAAF9yZWxzLy5yZWxzUEsBAi0AFAAGAAgAAAAhAK49QtuaAQAA&#10;KQMAAA4AAAAAAAAAAAAAAAAALgIAAGRycy9lMm9Eb2MueG1sUEsBAi0AFAAGAAgAAAAhAJ6VKyfe&#10;AAAADAEAAA8AAAAAAAAAAAAAAAAA9AMAAGRycy9kb3ducmV2LnhtbFBLBQYAAAAABAAEAPMAAAD/&#10;BAAAAAA=&#10;" filled="f" stroked="f">
              <v:textbox style="mso-fit-shape-to-text:t" inset="0,0,0,0">
                <w:txbxContent>
                  <w:p w14:paraId="7E05B52E"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sidRPr="001C0077">
                      <w:rPr>
                        <w:noProof/>
                        <w:sz w:val="24"/>
                        <w:szCs w:val="24"/>
                      </w:rPr>
                      <w:t>1</w:t>
                    </w:r>
                    <w:r>
                      <w:rPr>
                        <w:sz w:val="24"/>
                        <w:szCs w:val="24"/>
                      </w:rPr>
                      <w:fldChar w:fldCharType="end"/>
                    </w:r>
                  </w:p>
                  <w:p w14:paraId="3C04AAB6" w14:textId="77777777" w:rsidR="00DA3796" w:rsidRDefault="00DA3796">
                    <w:pPr>
                      <w:pStyle w:val="25"/>
                      <w:rPr>
                        <w:sz w:val="24"/>
                        <w:szCs w:val="24"/>
                      </w:rPr>
                    </w:pPr>
                    <w:r>
                      <w:rPr>
                        <w:sz w:val="24"/>
                        <w:szCs w:val="24"/>
                      </w:rPr>
                      <w:t>к Административному регламенту</w:t>
                    </w:r>
                  </w:p>
                  <w:p w14:paraId="1A15CB7B" w14:textId="77777777" w:rsidR="00DA3796" w:rsidRDefault="00DA3796">
                    <w:pPr>
                      <w:pStyle w:val="25"/>
                      <w:rPr>
                        <w:sz w:val="24"/>
                        <w:szCs w:val="24"/>
                      </w:rPr>
                    </w:pPr>
                    <w:r>
                      <w:rPr>
                        <w:sz w:val="24"/>
                        <w:szCs w:val="24"/>
                      </w:rPr>
                      <w:t xml:space="preserve">по предоставлению </w:t>
                    </w:r>
                  </w:p>
                  <w:p w14:paraId="512BEC79" w14:textId="77777777" w:rsidR="00DA3796" w:rsidRDefault="00DA3796">
                    <w:pPr>
                      <w:pStyle w:val="25"/>
                      <w:rPr>
                        <w:sz w:val="24"/>
                        <w:szCs w:val="24"/>
                      </w:rPr>
                    </w:pPr>
                    <w:r>
                      <w:rPr>
                        <w:sz w:val="24"/>
                        <w:szCs w:val="24"/>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9992" w14:textId="77777777" w:rsidR="00DA3796" w:rsidRDefault="00DA3796">
    <w:pPr>
      <w:spacing w:line="1" w:lineRule="exact"/>
    </w:pPr>
    <w:r>
      <w:rPr>
        <w:noProof/>
      </w:rPr>
      <mc:AlternateContent>
        <mc:Choice Requires="wps">
          <w:drawing>
            <wp:anchor distT="0" distB="0" distL="0" distR="0" simplePos="0" relativeHeight="251664384" behindDoc="1" locked="0" layoutInCell="1" allowOverlap="1" wp14:anchorId="389B84DC" wp14:editId="4144BAAC">
              <wp:simplePos x="0" y="0"/>
              <wp:positionH relativeFrom="page">
                <wp:posOffset>3922395</wp:posOffset>
              </wp:positionH>
              <wp:positionV relativeFrom="page">
                <wp:posOffset>305435</wp:posOffset>
              </wp:positionV>
              <wp:extent cx="6731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4CA3108E"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w14:anchorId="389B84DC" id="_x0000_t202" coordsize="21600,21600" o:spt="202" path="m,l,21600r21600,l21600,xe">
              <v:stroke joinstyle="miter"/>
              <v:path gradientshapeok="t" o:connecttype="rect"/>
            </v:shapetype>
            <v:shape id="Shape 11" o:spid="_x0000_s1031" type="#_x0000_t202" style="position:absolute;margin-left:308.85pt;margin-top:24.05pt;width:5.3pt;height:7.9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wjlgEAACkDAAAOAAAAZHJzL2Uyb0RvYy54bWysUttKxDAQfRf8h5B3t60rKmW7oogiiArq&#10;B2TTZBtoMiETt92/d5LdrqJv4ks6t545c2YWV6Pt2UYFNOAaXs1KzpST0Bq3bvj7293JJWcYhWtF&#10;D041fKuQXy2PjxaDr9UpdNC3KjACcVgPvuFdjL4uCpSdsgJn4JWjpIZgRSQ3rIs2iIHQbV+cluV5&#10;MUBofQCpECl6u0vyZcbXWsn4rDWqyPqGE7eY35DfVXqL5ULU6yB8Z+SehvgDCyuMo6YHqFsRBfsI&#10;5heUNTIAgo4zCbYArY1UeQaapip/TPPaCa/yLCQO+oNM+H+w8mnzEphpaXcVZ05Y2lFuy8gncQaP&#10;NdW8eqqK4w2MVDjFkYJp5lEHm740DaM8ybw9SKvGyCQFzy/mFSUkZaqynM+z8sXXvz5gvFdgWTIa&#10;HmhxWU+xecRIPKh0KkmtHNyZvk/xRHBHJFlxXI15mrOJ5AraLXEfaMUNd3SDnPUPjhRM1zAZYTJW&#10;eyP1QH/9EalPbp/Ad1D7nrSPzGp/O2nh3/1c9XXhy08AAAD//wMAUEsDBBQABgAIAAAAIQBAK13V&#10;3QAAAAkBAAAPAAAAZHJzL2Rvd25yZXYueG1sTI/LTsMwEEX3SPyDNZXYUSctSkKIU6FKbNhRKiR2&#10;bjyNo/oR2W6a/D3DCnYzmqM75za72Ro2YYiDdwLydQYMXefV4HoBx8+3xwpYTNIpabxDAQtG2LX3&#10;d42slb+5D5wOqWcU4mItBeiUxprz2Gm0Mq79iI5uZx+sTLSGnqsgbxRuDd9kWcGtHBx90HLEvcbu&#10;crhaAeX85XGMuMfv89QFPSyVeV+EeFjNry/AEs7pD4ZffVKHlpxO/upUZEZAkZcloQKeqhwYAcWm&#10;2gI70bB9Bt42/H+D9gcAAP//AwBQSwECLQAUAAYACAAAACEAtoM4kv4AAADhAQAAEwAAAAAAAAAA&#10;AAAAAAAAAAAAW0NvbnRlbnRfVHlwZXNdLnhtbFBLAQItABQABgAIAAAAIQA4/SH/1gAAAJQBAAAL&#10;AAAAAAAAAAAAAAAAAC8BAABfcmVscy8ucmVsc1BLAQItABQABgAIAAAAIQAf6bwjlgEAACkDAAAO&#10;AAAAAAAAAAAAAAAAAC4CAABkcnMvZTJvRG9jLnhtbFBLAQItABQABgAIAAAAIQBAK13V3QAAAAkB&#10;AAAPAAAAAAAAAAAAAAAAAPADAABkcnMvZG93bnJldi54bWxQSwUGAAAAAAQABADzAAAA+gQAAAAA&#10;" filled="f" stroked="f">
              <v:textbox style="mso-fit-shape-to-text:t" inset="0,0,0,0">
                <w:txbxContent>
                  <w:p w14:paraId="4CA3108E" w14:textId="77777777" w:rsidR="00DA3796" w:rsidRDefault="00DA3796">
                    <w:pPr>
                      <w:pStyle w:val="25"/>
                      <w:rPr>
                        <w:sz w:val="24"/>
                        <w:szCs w:val="24"/>
                      </w:rPr>
                    </w:pPr>
                    <w:r>
                      <w:fldChar w:fldCharType="begin"/>
                    </w:r>
                    <w:r>
                      <w:instrText xml:space="preserve"> PAGE \* MERGEFORMAT </w:instrText>
                    </w:r>
                    <w:r>
                      <w:fldChar w:fldCharType="separate"/>
                    </w:r>
                    <w:r w:rsidRPr="001C0077">
                      <w:rPr>
                        <w:noProof/>
                        <w:sz w:val="24"/>
                        <w:szCs w:val="24"/>
                      </w:rPr>
                      <w:t>2</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A0D2" w14:textId="77777777" w:rsidR="00DA3796" w:rsidRDefault="00DA3796">
    <w:pPr>
      <w:spacing w:line="1" w:lineRule="exact"/>
    </w:pPr>
    <w:r>
      <w:rPr>
        <w:noProof/>
      </w:rPr>
      <mc:AlternateContent>
        <mc:Choice Requires="wps">
          <w:drawing>
            <wp:anchor distT="0" distB="0" distL="0" distR="0" simplePos="0" relativeHeight="251663360" behindDoc="1" locked="0" layoutInCell="1" allowOverlap="1" wp14:anchorId="04BA2EA8" wp14:editId="759C9229">
              <wp:simplePos x="0" y="0"/>
              <wp:positionH relativeFrom="page">
                <wp:posOffset>3922395</wp:posOffset>
              </wp:positionH>
              <wp:positionV relativeFrom="page">
                <wp:posOffset>305435</wp:posOffset>
              </wp:positionV>
              <wp:extent cx="673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67310" cy="100330"/>
                      </a:xfrm>
                      <a:prstGeom prst="rect">
                        <a:avLst/>
                      </a:prstGeom>
                      <a:noFill/>
                    </wps:spPr>
                    <wps:txbx>
                      <w:txbxContent>
                        <w:p w14:paraId="073DA8E5" w14:textId="77777777" w:rsidR="00DA3796" w:rsidRDefault="00DA3796">
                          <w:pPr>
                            <w:pStyle w:val="25"/>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04BA2EA8" id="_x0000_t202" coordsize="21600,21600" o:spt="202" path="m,l,21600r21600,l21600,xe">
              <v:stroke joinstyle="miter"/>
              <v:path gradientshapeok="t" o:connecttype="rect"/>
            </v:shapetype>
            <v:shape id="Shape 9" o:spid="_x0000_s1032" type="#_x0000_t202" style="position:absolute;margin-left:308.85pt;margin-top:24.05pt;width:5.3pt;height:7.9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wJlgEAACcDAAAOAAAAZHJzL2Uyb0RvYy54bWysUttOwzAMfUfiH6K8s3ZM3Kp1CIRASAiQ&#10;Bh+QpckaqYmjOKzd3+Nk60DwhnhxHds9Pj72/HqwHduogAZczaeTkjPlJDTGrWv+/nZ/cskZRuEa&#10;0YFTNd8q5NeL46N57yt1Ci10jQqMQBxWva95G6OvigJlq6zACXjlKKkhWBHpGdZFE0RP6LYrTsvy&#10;vOghND6AVIgUvdsl+SLja61kfNEaVWRdzYlbzDZku0q2WMxFtQ7Ct0buaYg/sLDCOGp6gLoTUbCP&#10;YH5BWSMDIOg4kWAL0NpIlWegaablj2mWrfAqz0LioD/IhP8HK583r4GZpuZXnDlhaUW5K7tK0vQe&#10;K6pYeqqJwy0MtOIxjhRMEw862PSlWRjlSeTtQVg1RCYpeH4xm1JCUmZalrNZ1r34+tcHjA8KLEtO&#10;zQOtLaspNk8YiQeVjiWplYN703UpngjuiCQvDqshz3I2klxBsyXuPS245o4ukLPu0ZF+6RZGJ4zO&#10;au+kHuhvPiL1ye0T+A5q35O2kVntLyet+/s7V33d9+ITAAD//wMAUEsDBBQABgAIAAAAIQBAK13V&#10;3QAAAAkBAAAPAAAAZHJzL2Rvd25yZXYueG1sTI/LTsMwEEX3SPyDNZXYUSctSkKIU6FKbNhRKiR2&#10;bjyNo/oR2W6a/D3DCnYzmqM75za72Ro2YYiDdwLydQYMXefV4HoBx8+3xwpYTNIpabxDAQtG2LX3&#10;d42slb+5D5wOqWcU4mItBeiUxprz2Gm0Mq79iI5uZx+sTLSGnqsgbxRuDd9kWcGtHBx90HLEvcbu&#10;crhaAeX85XGMuMfv89QFPSyVeV+EeFjNry/AEs7pD4ZffVKHlpxO/upUZEZAkZcloQKeqhwYAcWm&#10;2gI70bB9Bt42/H+D9gcAAP//AwBQSwECLQAUAAYACAAAACEAtoM4kv4AAADhAQAAEwAAAAAAAAAA&#10;AAAAAAAAAAAAW0NvbnRlbnRfVHlwZXNdLnhtbFBLAQItABQABgAIAAAAIQA4/SH/1gAAAJQBAAAL&#10;AAAAAAAAAAAAAAAAAC8BAABfcmVscy8ucmVsc1BLAQItABQABgAIAAAAIQB3UvwJlgEAACcDAAAO&#10;AAAAAAAAAAAAAAAAAC4CAABkcnMvZTJvRG9jLnhtbFBLAQItABQABgAIAAAAIQBAK13V3QAAAAkB&#10;AAAPAAAAAAAAAAAAAAAAAPADAABkcnMvZG93bnJldi54bWxQSwUGAAAAAAQABADzAAAA+gQAAAAA&#10;" filled="f" stroked="f">
              <v:textbox style="mso-fit-shape-to-text:t" inset="0,0,0,0">
                <w:txbxContent>
                  <w:p w14:paraId="073DA8E5" w14:textId="77777777" w:rsidR="00DA3796" w:rsidRDefault="00DA3796">
                    <w:pPr>
                      <w:pStyle w:val="25"/>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B79B" w14:textId="77777777" w:rsidR="00DA3796" w:rsidRDefault="00DA3796">
    <w:pPr>
      <w:spacing w:line="1" w:lineRule="exact"/>
    </w:pPr>
    <w:r>
      <w:rPr>
        <w:noProof/>
      </w:rPr>
      <mc:AlternateContent>
        <mc:Choice Requires="wps">
          <w:drawing>
            <wp:anchor distT="0" distB="0" distL="0" distR="0" simplePos="0" relativeHeight="251666432" behindDoc="1" locked="0" layoutInCell="1" allowOverlap="1" wp14:anchorId="12A01267" wp14:editId="21EEB54A">
              <wp:simplePos x="0" y="0"/>
              <wp:positionH relativeFrom="page">
                <wp:posOffset>4771390</wp:posOffset>
              </wp:positionH>
              <wp:positionV relativeFrom="page">
                <wp:posOffset>178435</wp:posOffset>
              </wp:positionV>
              <wp:extent cx="2401570" cy="661670"/>
              <wp:effectExtent l="0" t="0" r="0" b="0"/>
              <wp:wrapNone/>
              <wp:docPr id="15" name="Shape 15"/>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14:paraId="7F97AC92"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sidRPr="001C0077">
                            <w:rPr>
                              <w:noProof/>
                              <w:sz w:val="24"/>
                              <w:szCs w:val="24"/>
                            </w:rPr>
                            <w:t>2</w:t>
                          </w:r>
                          <w:r>
                            <w:rPr>
                              <w:sz w:val="24"/>
                              <w:szCs w:val="24"/>
                            </w:rPr>
                            <w:fldChar w:fldCharType="end"/>
                          </w:r>
                        </w:p>
                        <w:p w14:paraId="78C44C28" w14:textId="77777777" w:rsidR="00DA3796" w:rsidRDefault="00DA3796">
                          <w:pPr>
                            <w:pStyle w:val="25"/>
                            <w:rPr>
                              <w:sz w:val="24"/>
                              <w:szCs w:val="24"/>
                            </w:rPr>
                          </w:pPr>
                          <w:r>
                            <w:rPr>
                              <w:sz w:val="24"/>
                              <w:szCs w:val="24"/>
                            </w:rPr>
                            <w:t>к Административному регламенту</w:t>
                          </w:r>
                        </w:p>
                        <w:p w14:paraId="1DAA82C2" w14:textId="77777777" w:rsidR="00DA3796" w:rsidRDefault="00DA3796">
                          <w:pPr>
                            <w:pStyle w:val="25"/>
                            <w:rPr>
                              <w:sz w:val="24"/>
                              <w:szCs w:val="24"/>
                            </w:rPr>
                          </w:pPr>
                          <w:r>
                            <w:rPr>
                              <w:sz w:val="24"/>
                              <w:szCs w:val="24"/>
                            </w:rPr>
                            <w:t xml:space="preserve">по предоставлению муниципальной </w:t>
                          </w:r>
                        </w:p>
                        <w:p w14:paraId="3167196E" w14:textId="77777777" w:rsidR="00DA3796" w:rsidRDefault="00DA3796">
                          <w:pPr>
                            <w:pStyle w:val="25"/>
                            <w:rPr>
                              <w:sz w:val="24"/>
                              <w:szCs w:val="24"/>
                            </w:rPr>
                          </w:pPr>
                          <w:r>
                            <w:rPr>
                              <w:sz w:val="24"/>
                              <w:szCs w:val="24"/>
                            </w:rPr>
                            <w:t>услуги</w:t>
                          </w:r>
                        </w:p>
                      </w:txbxContent>
                    </wps:txbx>
                    <wps:bodyPr wrap="none" lIns="0" tIns="0" rIns="0" bIns="0">
                      <a:spAutoFit/>
                    </wps:bodyPr>
                  </wps:wsp>
                </a:graphicData>
              </a:graphic>
            </wp:anchor>
          </w:drawing>
        </mc:Choice>
        <mc:Fallback>
          <w:pict>
            <v:shapetype w14:anchorId="12A01267" id="_x0000_t202" coordsize="21600,21600" o:spt="202" path="m,l,21600r21600,l21600,xe">
              <v:stroke joinstyle="miter"/>
              <v:path gradientshapeok="t" o:connecttype="rect"/>
            </v:shapetype>
            <v:shape id="Shape 15" o:spid="_x0000_s1033" type="#_x0000_t202" style="position:absolute;margin-left:375.7pt;margin-top:14.05pt;width:189.1pt;height:52.1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6gmgEAACsDAAAOAAAAZHJzL2Uyb0RvYy54bWysUm1r2zAQ/j7YfxD6vtgJjTdMnNBSWgpj&#10;G6T7AYosxQJLJ3RK7Pz7npQ4Ge230S/yvfm557m71Wa0PTuqgAZcw+ezkjPlJLTG7Rv+9/Xp2w/O&#10;MArXih6cavhJId+sv35ZDb5WC+igb1VgBOKwHnzDuxh9XRQoO2UFzsArR0kNwYpIbtgXbRADodu+&#10;WJRlVQwQWh9AKkSKPp6TfJ3xtVYy/tYaVWR9w4lbzG/I7y69xXol6n0QvjPyQkP8BwsrjKOmV6hH&#10;EQU7BPMByhoZAEHHmQRbgNZGqqyB1MzLd2q2nfAqa6HhoL+OCT8PVv46/gnMtLS7JWdOWNpRbsvI&#10;p+EMHmuq2XqqiuMDjFQ4xZGCSfOog01fUsMoT2M+XUerxsgkBRd35Xz5nVKSclU1r8gm+OL2tw8Y&#10;nxVYloyGB1pdnqg4/sR4Lp1KUjMHT6bvUzxRPFNJVhx3Y9ZTTTR30J6I/UBLbrijK+Ssf3E0w3QP&#10;kxEmY3cxUg/094dIfXL7BH6GuvSkjWQBl+tJK//Xz1W3G1+/AQAA//8DAFBLAwQUAAYACAAAACEA&#10;x0r5z94AAAALAQAADwAAAGRycy9kb3ducmV2LnhtbEyPwU7DMAyG70i8Q2QkbixtB6OUphOaxIUb&#10;AyFxyxqvqUicqsm69u3xTnCz5V+fv7/ezt6JCcfYB1KQrzIQSG0wPXUKPj9e70oQMWky2gVCBQtG&#10;2DbXV7WuTDjTO0771AmGUKy0ApvSUEkZW4tex1UYkPh2DKPXidexk2bUZ4Z7J4ss20ive+IPVg+4&#10;s9j+7E9eweP8FXCIuMPv49SOtl9K97YodXszvzyDSDinvzBc9FkdGnY6hBOZKBwzHvJ7jiooyhzE&#10;JZAXTxsQB57WxRpkU8v/HZpfAAAA//8DAFBLAQItABQABgAIAAAAIQC2gziS/gAAAOEBAAATAAAA&#10;AAAAAAAAAAAAAAAAAABbQ29udGVudF9UeXBlc10ueG1sUEsBAi0AFAAGAAgAAAAhADj9If/WAAAA&#10;lAEAAAsAAAAAAAAAAAAAAAAALwEAAF9yZWxzLy5yZWxzUEsBAi0AFAAGAAgAAAAhAIs6/qCaAQAA&#10;KwMAAA4AAAAAAAAAAAAAAAAALgIAAGRycy9lMm9Eb2MueG1sUEsBAi0AFAAGAAgAAAAhAMdK+c/e&#10;AAAACwEAAA8AAAAAAAAAAAAAAAAA9AMAAGRycy9kb3ducmV2LnhtbFBLBQYAAAAABAAEAPMAAAD/&#10;BAAAAAA=&#10;" filled="f" stroked="f">
              <v:textbox style="mso-fit-shape-to-text:t" inset="0,0,0,0">
                <w:txbxContent>
                  <w:p w14:paraId="7F97AC92"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sidRPr="001C0077">
                      <w:rPr>
                        <w:noProof/>
                        <w:sz w:val="24"/>
                        <w:szCs w:val="24"/>
                      </w:rPr>
                      <w:t>2</w:t>
                    </w:r>
                    <w:r>
                      <w:rPr>
                        <w:sz w:val="24"/>
                        <w:szCs w:val="24"/>
                      </w:rPr>
                      <w:fldChar w:fldCharType="end"/>
                    </w:r>
                  </w:p>
                  <w:p w14:paraId="78C44C28" w14:textId="77777777" w:rsidR="00DA3796" w:rsidRDefault="00DA3796">
                    <w:pPr>
                      <w:pStyle w:val="25"/>
                      <w:rPr>
                        <w:sz w:val="24"/>
                        <w:szCs w:val="24"/>
                      </w:rPr>
                    </w:pPr>
                    <w:r>
                      <w:rPr>
                        <w:sz w:val="24"/>
                        <w:szCs w:val="24"/>
                      </w:rPr>
                      <w:t>к Административному регламенту</w:t>
                    </w:r>
                  </w:p>
                  <w:p w14:paraId="1DAA82C2" w14:textId="77777777" w:rsidR="00DA3796" w:rsidRDefault="00DA3796">
                    <w:pPr>
                      <w:pStyle w:val="25"/>
                      <w:rPr>
                        <w:sz w:val="24"/>
                        <w:szCs w:val="24"/>
                      </w:rPr>
                    </w:pPr>
                    <w:r>
                      <w:rPr>
                        <w:sz w:val="24"/>
                        <w:szCs w:val="24"/>
                      </w:rPr>
                      <w:t xml:space="preserve">по предоставлению муниципальной </w:t>
                    </w:r>
                  </w:p>
                  <w:p w14:paraId="3167196E" w14:textId="77777777" w:rsidR="00DA3796" w:rsidRDefault="00DA3796">
                    <w:pPr>
                      <w:pStyle w:val="25"/>
                      <w:rPr>
                        <w:sz w:val="24"/>
                        <w:szCs w:val="24"/>
                      </w:rPr>
                    </w:pPr>
                    <w:r>
                      <w:rPr>
                        <w:sz w:val="24"/>
                        <w:szCs w:val="24"/>
                      </w:rPr>
                      <w:t>услуги</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83301" w14:textId="77777777" w:rsidR="00DA3796" w:rsidRDefault="00DA3796">
    <w:pPr>
      <w:spacing w:line="1" w:lineRule="exact"/>
    </w:pPr>
    <w:r>
      <w:rPr>
        <w:noProof/>
      </w:rPr>
      <mc:AlternateContent>
        <mc:Choice Requires="wps">
          <w:drawing>
            <wp:anchor distT="0" distB="0" distL="0" distR="0" simplePos="0" relativeHeight="251665408" behindDoc="1" locked="0" layoutInCell="1" allowOverlap="1" wp14:anchorId="5DAD9061" wp14:editId="6688B16D">
              <wp:simplePos x="0" y="0"/>
              <wp:positionH relativeFrom="page">
                <wp:posOffset>4771390</wp:posOffset>
              </wp:positionH>
              <wp:positionV relativeFrom="page">
                <wp:posOffset>178435</wp:posOffset>
              </wp:positionV>
              <wp:extent cx="2401570" cy="661670"/>
              <wp:effectExtent l="0" t="0" r="0" b="0"/>
              <wp:wrapNone/>
              <wp:docPr id="13" name="Shape 13"/>
              <wp:cNvGraphicFramePr/>
              <a:graphic xmlns:a="http://schemas.openxmlformats.org/drawingml/2006/main">
                <a:graphicData uri="http://schemas.microsoft.com/office/word/2010/wordprocessingShape">
                  <wps:wsp>
                    <wps:cNvSpPr txBox="1"/>
                    <wps:spPr>
                      <a:xfrm>
                        <a:off x="0" y="0"/>
                        <a:ext cx="2401570" cy="661670"/>
                      </a:xfrm>
                      <a:prstGeom prst="rect">
                        <a:avLst/>
                      </a:prstGeom>
                      <a:noFill/>
                    </wps:spPr>
                    <wps:txbx>
                      <w:txbxContent>
                        <w:p w14:paraId="5B3B4A47"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0C9D604F" w14:textId="77777777" w:rsidR="00DA3796" w:rsidRDefault="00DA3796">
                          <w:pPr>
                            <w:pStyle w:val="25"/>
                            <w:rPr>
                              <w:sz w:val="24"/>
                              <w:szCs w:val="24"/>
                            </w:rPr>
                          </w:pPr>
                          <w:r>
                            <w:rPr>
                              <w:sz w:val="24"/>
                              <w:szCs w:val="24"/>
                            </w:rPr>
                            <w:t>к Административному регламенту</w:t>
                          </w:r>
                        </w:p>
                        <w:p w14:paraId="0C847A5D" w14:textId="77777777" w:rsidR="00DA3796" w:rsidRDefault="00DA3796">
                          <w:pPr>
                            <w:pStyle w:val="25"/>
                            <w:rPr>
                              <w:sz w:val="24"/>
                              <w:szCs w:val="24"/>
                            </w:rPr>
                          </w:pPr>
                          <w:r>
                            <w:rPr>
                              <w:sz w:val="24"/>
                              <w:szCs w:val="24"/>
                            </w:rPr>
                            <w:t>по предоставлению государственной</w:t>
                          </w:r>
                        </w:p>
                        <w:p w14:paraId="5156F616" w14:textId="77777777" w:rsidR="00DA3796" w:rsidRDefault="00DA3796">
                          <w:pPr>
                            <w:pStyle w:val="25"/>
                            <w:rPr>
                              <w:sz w:val="24"/>
                              <w:szCs w:val="24"/>
                            </w:rPr>
                          </w:pPr>
                          <w:r>
                            <w:rPr>
                              <w:sz w:val="24"/>
                              <w:szCs w:val="24"/>
                            </w:rPr>
                            <w:t>(муниципальной) услуги</w:t>
                          </w:r>
                        </w:p>
                      </w:txbxContent>
                    </wps:txbx>
                    <wps:bodyPr wrap="none" lIns="0" tIns="0" rIns="0" bIns="0">
                      <a:spAutoFit/>
                    </wps:bodyPr>
                  </wps:wsp>
                </a:graphicData>
              </a:graphic>
            </wp:anchor>
          </w:drawing>
        </mc:Choice>
        <mc:Fallback>
          <w:pict>
            <v:shapetype w14:anchorId="5DAD9061" id="_x0000_t202" coordsize="21600,21600" o:spt="202" path="m,l,21600r21600,l21600,xe">
              <v:stroke joinstyle="miter"/>
              <v:path gradientshapeok="t" o:connecttype="rect"/>
            </v:shapetype>
            <v:shape id="Shape 13" o:spid="_x0000_s1034" type="#_x0000_t202" style="position:absolute;margin-left:375.7pt;margin-top:14.05pt;width:189.1pt;height:52.1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iAlwEAACsDAAAOAAAAZHJzL2Uyb0RvYy54bWysUttOwzAMfUfiH6K8s3YDBqrWIRACISFA&#10;Aj4gS5M1UhNHcVi7v8fJ1oHgDfGS+tbjc2wvrgbbsY0KaMDVfDopOVNOQmPcuubvb3cnl5xhFK4R&#10;HThV861CfrU8Plr0vlIzaKFrVGAE4rDqfc3bGH1VFChbZQVOwCtHSQ3BikhuWBdNED2h266YleW8&#10;6CE0PoBUiBS93SX5MuNrrWR81hpVZF3NiVvMb8jvKr3FciGqdRC+NXJPQ/yBhRXGUdMD1K2Ign0E&#10;8wvKGhkAQceJBFuA1kaqrIHUTMsfal5b4VXWQsNBfxgT/h+sfNq8BGYa2t0pZ05Y2lFuy8in4fQe&#10;K6p59VQVhxsYqHCMIwWT5kEHm76khlGexrw9jFYNkUkKzs7K6fkFpSTl5vPpnGyCL77+9gHjvQLL&#10;klHzQKvLExWbR4y70rEkNXNwZ7ouxRPFHZVkxWE1ZD0XI80VNFti39OSa+7oCjnrHhzNMN3DaITR&#10;WO2N1AP99UekPrl9At9B7XvSRrKA/fWklX/3c9XXjS8/AQAA//8DAFBLAwQUAAYACAAAACEAx0r5&#10;z94AAAALAQAADwAAAGRycy9kb3ducmV2LnhtbEyPwU7DMAyG70i8Q2QkbixtB6OUphOaxIUbAyFx&#10;yxqvqUicqsm69u3xTnCz5V+fv7/ezt6JCcfYB1KQrzIQSG0wPXUKPj9e70oQMWky2gVCBQtG2DbX&#10;V7WuTDjTO0771AmGUKy0ApvSUEkZW4tex1UYkPh2DKPXidexk2bUZ4Z7J4ss20ive+IPVg+4s9j+&#10;7E9eweP8FXCIuMPv49SOtl9K97YodXszvzyDSDinvzBc9FkdGnY6hBOZKBwzHvJ7jiooyhzEJZAX&#10;TxsQB57WxRpkU8v/HZpfAAAA//8DAFBLAQItABQABgAIAAAAIQC2gziS/gAAAOEBAAATAAAAAAAA&#10;AAAAAAAAAAAAAABbQ29udGVudF9UeXBlc10ueG1sUEsBAi0AFAAGAAgAAAAhADj9If/WAAAAlAEA&#10;AAsAAAAAAAAAAAAAAAAALwEAAF9yZWxzLy5yZWxzUEsBAi0AFAAGAAgAAAAhAOfuWICXAQAAKwMA&#10;AA4AAAAAAAAAAAAAAAAALgIAAGRycy9lMm9Eb2MueG1sUEsBAi0AFAAGAAgAAAAhAMdK+c/eAAAA&#10;CwEAAA8AAAAAAAAAAAAAAAAA8QMAAGRycy9kb3ducmV2LnhtbFBLBQYAAAAABAAEAPMAAAD8BAAA&#10;AAA=&#10;" filled="f" stroked="f">
              <v:textbox style="mso-fit-shape-to-text:t" inset="0,0,0,0">
                <w:txbxContent>
                  <w:p w14:paraId="5B3B4A47" w14:textId="77777777" w:rsidR="00DA3796" w:rsidRDefault="00DA3796">
                    <w:pPr>
                      <w:pStyle w:val="25"/>
                      <w:rPr>
                        <w:sz w:val="24"/>
                        <w:szCs w:val="24"/>
                      </w:rPr>
                    </w:pPr>
                    <w:r>
                      <w:rPr>
                        <w:sz w:val="24"/>
                        <w:szCs w:val="24"/>
                      </w:rPr>
                      <w:t xml:space="preserve">Приложение № </w:t>
                    </w:r>
                    <w:r>
                      <w:fldChar w:fldCharType="begin"/>
                    </w:r>
                    <w:r>
                      <w:instrText xml:space="preserve"> PAGE \* MERGEFORMAT </w:instrText>
                    </w:r>
                    <w:r>
                      <w:fldChar w:fldCharType="separate"/>
                    </w:r>
                    <w:r>
                      <w:rPr>
                        <w:sz w:val="24"/>
                        <w:szCs w:val="24"/>
                      </w:rPr>
                      <w:t>#</w:t>
                    </w:r>
                    <w:r>
                      <w:rPr>
                        <w:sz w:val="24"/>
                        <w:szCs w:val="24"/>
                      </w:rPr>
                      <w:fldChar w:fldCharType="end"/>
                    </w:r>
                  </w:p>
                  <w:p w14:paraId="0C9D604F" w14:textId="77777777" w:rsidR="00DA3796" w:rsidRDefault="00DA3796">
                    <w:pPr>
                      <w:pStyle w:val="25"/>
                      <w:rPr>
                        <w:sz w:val="24"/>
                        <w:szCs w:val="24"/>
                      </w:rPr>
                    </w:pPr>
                    <w:r>
                      <w:rPr>
                        <w:sz w:val="24"/>
                        <w:szCs w:val="24"/>
                      </w:rPr>
                      <w:t>к Административному регламенту</w:t>
                    </w:r>
                  </w:p>
                  <w:p w14:paraId="0C847A5D" w14:textId="77777777" w:rsidR="00DA3796" w:rsidRDefault="00DA3796">
                    <w:pPr>
                      <w:pStyle w:val="25"/>
                      <w:rPr>
                        <w:sz w:val="24"/>
                        <w:szCs w:val="24"/>
                      </w:rPr>
                    </w:pPr>
                    <w:r>
                      <w:rPr>
                        <w:sz w:val="24"/>
                        <w:szCs w:val="24"/>
                      </w:rPr>
                      <w:t>по предоставлению государственной</w:t>
                    </w:r>
                  </w:p>
                  <w:p w14:paraId="5156F616" w14:textId="77777777" w:rsidR="00DA3796" w:rsidRDefault="00DA3796">
                    <w:pPr>
                      <w:pStyle w:val="25"/>
                      <w:rPr>
                        <w:sz w:val="24"/>
                        <w:szCs w:val="24"/>
                      </w:rPr>
                    </w:pPr>
                    <w:r>
                      <w:rPr>
                        <w:sz w:val="24"/>
                        <w:szCs w:val="24"/>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39"/>
    <w:multiLevelType w:val="hybridMultilevel"/>
    <w:tmpl w:val="ECF2BF4A"/>
    <w:lvl w:ilvl="0" w:tplc="EDDED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341F54"/>
    <w:multiLevelType w:val="multilevel"/>
    <w:tmpl w:val="123E1708"/>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1A3027"/>
    <w:multiLevelType w:val="hybridMultilevel"/>
    <w:tmpl w:val="668ED8A6"/>
    <w:lvl w:ilvl="0" w:tplc="8C7AA2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533AE"/>
    <w:multiLevelType w:val="multilevel"/>
    <w:tmpl w:val="AC48E2E4"/>
    <w:lvl w:ilvl="0">
      <w:start w:val="1"/>
      <w:numFmt w:val="russianLower"/>
      <w:lvlText w:val="%1)"/>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A0179"/>
    <w:multiLevelType w:val="multilevel"/>
    <w:tmpl w:val="7E7848E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636236"/>
    <w:multiLevelType w:val="multilevel"/>
    <w:tmpl w:val="13B45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154E80"/>
    <w:multiLevelType w:val="multilevel"/>
    <w:tmpl w:val="98940D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C33C39"/>
    <w:multiLevelType w:val="multilevel"/>
    <w:tmpl w:val="46FA6F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8A5903"/>
    <w:multiLevelType w:val="multilevel"/>
    <w:tmpl w:val="2162F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B13D3"/>
    <w:multiLevelType w:val="multilevel"/>
    <w:tmpl w:val="97845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CD7740"/>
    <w:multiLevelType w:val="multilevel"/>
    <w:tmpl w:val="35F08672"/>
    <w:lvl w:ilvl="0">
      <w:start w:val="2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002C2A"/>
    <w:multiLevelType w:val="multilevel"/>
    <w:tmpl w:val="1690E4DE"/>
    <w:lvl w:ilvl="0">
      <w:start w:val="2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val="0"/>
        <w:iCs w:val="0"/>
        <w:smallCaps w:val="0"/>
        <w:strike w:val="0"/>
        <w:color w:val="000007"/>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1023B7"/>
    <w:multiLevelType w:val="multilevel"/>
    <w:tmpl w:val="D9ECD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4"/>
  </w:num>
  <w:num w:numId="5">
    <w:abstractNumId w:val="1"/>
  </w:num>
  <w:num w:numId="6">
    <w:abstractNumId w:val="11"/>
  </w:num>
  <w:num w:numId="7">
    <w:abstractNumId w:val="10"/>
  </w:num>
  <w:num w:numId="8">
    <w:abstractNumId w:val="3"/>
  </w:num>
  <w:num w:numId="9">
    <w:abstractNumId w:val="9"/>
  </w:num>
  <w:num w:numId="10">
    <w:abstractNumId w:val="5"/>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1"/>
    <w:rsid w:val="00024AC9"/>
    <w:rsid w:val="000703BC"/>
    <w:rsid w:val="00074D6C"/>
    <w:rsid w:val="00080BD9"/>
    <w:rsid w:val="000864CD"/>
    <w:rsid w:val="00093B19"/>
    <w:rsid w:val="000A6DC9"/>
    <w:rsid w:val="000F3930"/>
    <w:rsid w:val="001306D6"/>
    <w:rsid w:val="00152170"/>
    <w:rsid w:val="001812CD"/>
    <w:rsid w:val="0018664C"/>
    <w:rsid w:val="001B68FC"/>
    <w:rsid w:val="001D2D73"/>
    <w:rsid w:val="002007BA"/>
    <w:rsid w:val="00213289"/>
    <w:rsid w:val="002C7ABF"/>
    <w:rsid w:val="003121F0"/>
    <w:rsid w:val="00330A35"/>
    <w:rsid w:val="003627AD"/>
    <w:rsid w:val="003B22AA"/>
    <w:rsid w:val="003D2903"/>
    <w:rsid w:val="003E4D26"/>
    <w:rsid w:val="003E52E5"/>
    <w:rsid w:val="00400FBA"/>
    <w:rsid w:val="00407448"/>
    <w:rsid w:val="00423C52"/>
    <w:rsid w:val="0049128B"/>
    <w:rsid w:val="004B118E"/>
    <w:rsid w:val="004B39CB"/>
    <w:rsid w:val="004C6F63"/>
    <w:rsid w:val="004F4896"/>
    <w:rsid w:val="005159EB"/>
    <w:rsid w:val="00525148"/>
    <w:rsid w:val="005278F7"/>
    <w:rsid w:val="00534DEC"/>
    <w:rsid w:val="005750F7"/>
    <w:rsid w:val="005E7ACB"/>
    <w:rsid w:val="005E7DF7"/>
    <w:rsid w:val="00601F2C"/>
    <w:rsid w:val="006532C8"/>
    <w:rsid w:val="006869F6"/>
    <w:rsid w:val="0069684E"/>
    <w:rsid w:val="006A79D4"/>
    <w:rsid w:val="00744DF8"/>
    <w:rsid w:val="0074717F"/>
    <w:rsid w:val="007761A6"/>
    <w:rsid w:val="007B4D59"/>
    <w:rsid w:val="007F3A8A"/>
    <w:rsid w:val="00812A29"/>
    <w:rsid w:val="00815EBE"/>
    <w:rsid w:val="008238FD"/>
    <w:rsid w:val="008353C5"/>
    <w:rsid w:val="008527C3"/>
    <w:rsid w:val="00866472"/>
    <w:rsid w:val="008B73EE"/>
    <w:rsid w:val="00901C28"/>
    <w:rsid w:val="009573C1"/>
    <w:rsid w:val="009A5B14"/>
    <w:rsid w:val="009A7C42"/>
    <w:rsid w:val="009B11FC"/>
    <w:rsid w:val="009E334F"/>
    <w:rsid w:val="00A21EB3"/>
    <w:rsid w:val="00A445CC"/>
    <w:rsid w:val="00AA53C7"/>
    <w:rsid w:val="00AB4544"/>
    <w:rsid w:val="00B071F5"/>
    <w:rsid w:val="00B16E54"/>
    <w:rsid w:val="00B4635C"/>
    <w:rsid w:val="00B473EF"/>
    <w:rsid w:val="00B51D86"/>
    <w:rsid w:val="00B55C68"/>
    <w:rsid w:val="00B60DB5"/>
    <w:rsid w:val="00B64C4B"/>
    <w:rsid w:val="00B87FB3"/>
    <w:rsid w:val="00B9026E"/>
    <w:rsid w:val="00B90FBC"/>
    <w:rsid w:val="00BC6C40"/>
    <w:rsid w:val="00BF11A6"/>
    <w:rsid w:val="00BF55FE"/>
    <w:rsid w:val="00C10B21"/>
    <w:rsid w:val="00C37D41"/>
    <w:rsid w:val="00C44F6C"/>
    <w:rsid w:val="00C626C3"/>
    <w:rsid w:val="00CB3756"/>
    <w:rsid w:val="00D10B4C"/>
    <w:rsid w:val="00D202C2"/>
    <w:rsid w:val="00D23141"/>
    <w:rsid w:val="00D243F7"/>
    <w:rsid w:val="00D31FE6"/>
    <w:rsid w:val="00D448E6"/>
    <w:rsid w:val="00D54D1F"/>
    <w:rsid w:val="00D62890"/>
    <w:rsid w:val="00D9104E"/>
    <w:rsid w:val="00DA3796"/>
    <w:rsid w:val="00DA68D4"/>
    <w:rsid w:val="00DB0211"/>
    <w:rsid w:val="00DB5B0F"/>
    <w:rsid w:val="00DD55B5"/>
    <w:rsid w:val="00DE0EE7"/>
    <w:rsid w:val="00E21E36"/>
    <w:rsid w:val="00EC0B70"/>
    <w:rsid w:val="00F20E7B"/>
    <w:rsid w:val="00F31288"/>
    <w:rsid w:val="00F5627F"/>
    <w:rsid w:val="00F60E2D"/>
    <w:rsid w:val="00F74F38"/>
    <w:rsid w:val="00F81FB6"/>
    <w:rsid w:val="00F91BA6"/>
    <w:rsid w:val="00FF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75B37"/>
  <w15:chartTrackingRefBased/>
  <w15:docId w15:val="{25EC7BCD-D45B-4063-AB3A-C9B75FBC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6C3"/>
    <w:pPr>
      <w:spacing w:after="200" w:line="276" w:lineRule="auto"/>
    </w:pPr>
    <w:rPr>
      <w:rFonts w:ascii="Calibri" w:eastAsia="Calibri" w:hAnsi="Calibri" w:cs="Calibri"/>
    </w:rPr>
  </w:style>
  <w:style w:type="paragraph" w:styleId="1">
    <w:name w:val="heading 1"/>
    <w:basedOn w:val="a"/>
    <w:next w:val="a"/>
    <w:link w:val="10"/>
    <w:uiPriority w:val="99"/>
    <w:qFormat/>
    <w:rsid w:val="00C626C3"/>
    <w:pPr>
      <w:keepNext/>
      <w:keepLines/>
      <w:spacing w:before="240" w:after="0"/>
      <w:outlineLvl w:val="0"/>
    </w:pPr>
    <w:rPr>
      <w:rFonts w:ascii="Cambria" w:hAnsi="Cambria" w:cs="Times New Roman"/>
      <w:color w:val="365F91"/>
      <w:sz w:val="32"/>
      <w:szCs w:val="32"/>
      <w:lang w:val="x-none" w:eastAsia="x-none"/>
    </w:rPr>
  </w:style>
  <w:style w:type="paragraph" w:styleId="3">
    <w:name w:val="heading 3"/>
    <w:basedOn w:val="a"/>
    <w:next w:val="a"/>
    <w:link w:val="30"/>
    <w:uiPriority w:val="9"/>
    <w:semiHidden/>
    <w:unhideWhenUsed/>
    <w:qFormat/>
    <w:rsid w:val="00D31F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26C3"/>
    <w:rPr>
      <w:rFonts w:ascii="Cambria" w:eastAsia="Calibri" w:hAnsi="Cambria" w:cs="Times New Roman"/>
      <w:color w:val="365F91"/>
      <w:sz w:val="32"/>
      <w:szCs w:val="32"/>
      <w:lang w:val="x-none" w:eastAsia="x-none"/>
    </w:rPr>
  </w:style>
  <w:style w:type="paragraph" w:customStyle="1" w:styleId="ConsPlusNormal">
    <w:name w:val="ConsPlusNormal"/>
    <w:uiPriority w:val="99"/>
    <w:rsid w:val="00C626C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62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rsid w:val="00C626C3"/>
    <w:pPr>
      <w:spacing w:after="0" w:line="240" w:lineRule="auto"/>
      <w:ind w:firstLine="720"/>
      <w:jc w:val="both"/>
    </w:pPr>
    <w:rPr>
      <w:rFonts w:ascii="Tms Rmn" w:hAnsi="Tms Rmn" w:cs="Times New Roman"/>
      <w:sz w:val="20"/>
      <w:szCs w:val="20"/>
      <w:lang w:val="x-none" w:eastAsia="ru-RU"/>
    </w:rPr>
  </w:style>
  <w:style w:type="character" w:customStyle="1" w:styleId="a4">
    <w:name w:val="Текст сноски Знак"/>
    <w:basedOn w:val="a0"/>
    <w:link w:val="a3"/>
    <w:uiPriority w:val="99"/>
    <w:rsid w:val="00C626C3"/>
    <w:rPr>
      <w:rFonts w:ascii="Tms Rmn" w:eastAsia="Calibri" w:hAnsi="Tms Rmn" w:cs="Times New Roman"/>
      <w:sz w:val="20"/>
      <w:szCs w:val="20"/>
      <w:lang w:val="x-none" w:eastAsia="ru-RU"/>
    </w:rPr>
  </w:style>
  <w:style w:type="character" w:styleId="a5">
    <w:name w:val="footnote reference"/>
    <w:uiPriority w:val="99"/>
    <w:semiHidden/>
    <w:rsid w:val="00C626C3"/>
    <w:rPr>
      <w:vertAlign w:val="superscript"/>
    </w:rPr>
  </w:style>
  <w:style w:type="paragraph" w:styleId="a6">
    <w:name w:val="Balloon Text"/>
    <w:basedOn w:val="a"/>
    <w:link w:val="a7"/>
    <w:uiPriority w:val="99"/>
    <w:semiHidden/>
    <w:rsid w:val="00C626C3"/>
    <w:pPr>
      <w:spacing w:after="0" w:line="240" w:lineRule="auto"/>
    </w:pPr>
    <w:rPr>
      <w:rFonts w:ascii="Tahoma" w:hAnsi="Tahoma" w:cs="Times New Roman"/>
      <w:sz w:val="16"/>
      <w:szCs w:val="16"/>
      <w:lang w:val="x-none" w:eastAsia="x-none"/>
    </w:rPr>
  </w:style>
  <w:style w:type="character" w:customStyle="1" w:styleId="a7">
    <w:name w:val="Текст выноски Знак"/>
    <w:basedOn w:val="a0"/>
    <w:link w:val="a6"/>
    <w:uiPriority w:val="99"/>
    <w:semiHidden/>
    <w:rsid w:val="00C626C3"/>
    <w:rPr>
      <w:rFonts w:ascii="Tahoma" w:eastAsia="Calibri" w:hAnsi="Tahoma" w:cs="Times New Roman"/>
      <w:sz w:val="16"/>
      <w:szCs w:val="16"/>
      <w:lang w:val="x-none" w:eastAsia="x-none"/>
    </w:rPr>
  </w:style>
  <w:style w:type="table" w:styleId="a8">
    <w:name w:val="Table Grid"/>
    <w:basedOn w:val="a1"/>
    <w:uiPriority w:val="99"/>
    <w:rsid w:val="00C626C3"/>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626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626C3"/>
    <w:rPr>
      <w:rFonts w:ascii="Calibri" w:eastAsia="Calibri" w:hAnsi="Calibri" w:cs="Calibri"/>
    </w:rPr>
  </w:style>
  <w:style w:type="paragraph" w:styleId="ab">
    <w:name w:val="footer"/>
    <w:basedOn w:val="a"/>
    <w:link w:val="ac"/>
    <w:uiPriority w:val="99"/>
    <w:rsid w:val="00C626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626C3"/>
    <w:rPr>
      <w:rFonts w:ascii="Calibri" w:eastAsia="Calibri" w:hAnsi="Calibri" w:cs="Calibri"/>
    </w:rPr>
  </w:style>
  <w:style w:type="paragraph" w:customStyle="1" w:styleId="11">
    <w:name w:val="Абзац списка1"/>
    <w:basedOn w:val="a"/>
    <w:uiPriority w:val="99"/>
    <w:qFormat/>
    <w:rsid w:val="00C626C3"/>
    <w:pPr>
      <w:ind w:left="720"/>
    </w:pPr>
  </w:style>
  <w:style w:type="paragraph" w:customStyle="1" w:styleId="ConsPlusNonformat">
    <w:name w:val="ConsPlusNonformat"/>
    <w:rsid w:val="00C62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C626C3"/>
    <w:rPr>
      <w:color w:val="0000FF"/>
      <w:u w:val="single"/>
    </w:rPr>
  </w:style>
  <w:style w:type="paragraph" w:customStyle="1" w:styleId="formattext">
    <w:name w:val="formattext"/>
    <w:basedOn w:val="a"/>
    <w:rsid w:val="003E52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rsid w:val="00601F2C"/>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B071F5"/>
    <w:pPr>
      <w:ind w:left="720"/>
      <w:contextualSpacing/>
    </w:pPr>
  </w:style>
  <w:style w:type="paragraph" w:customStyle="1" w:styleId="2">
    <w:name w:val="Без интервала2"/>
    <w:rsid w:val="00E21E36"/>
    <w:pPr>
      <w:spacing w:after="0" w:line="240" w:lineRule="auto"/>
    </w:pPr>
    <w:rPr>
      <w:rFonts w:ascii="Calibri" w:eastAsia="Times New Roman" w:hAnsi="Calibri" w:cs="Times New Roman"/>
      <w:lang w:eastAsia="ru-RU"/>
    </w:rPr>
  </w:style>
  <w:style w:type="paragraph" w:customStyle="1" w:styleId="af">
    <w:name w:val="Стиль"/>
    <w:rsid w:val="00901C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31FE6"/>
    <w:rPr>
      <w:rFonts w:asciiTheme="majorHAnsi" w:eastAsiaTheme="majorEastAsia" w:hAnsiTheme="majorHAnsi" w:cstheme="majorBidi"/>
      <w:color w:val="1F4D78" w:themeColor="accent1" w:themeShade="7F"/>
      <w:sz w:val="24"/>
      <w:szCs w:val="24"/>
    </w:rPr>
  </w:style>
  <w:style w:type="numbering" w:customStyle="1" w:styleId="13">
    <w:name w:val="Нет списка1"/>
    <w:next w:val="a2"/>
    <w:uiPriority w:val="99"/>
    <w:semiHidden/>
    <w:unhideWhenUsed/>
    <w:rsid w:val="00DA3796"/>
  </w:style>
  <w:style w:type="character" w:customStyle="1" w:styleId="14">
    <w:name w:val="Заголовок №1_"/>
    <w:basedOn w:val="a0"/>
    <w:link w:val="15"/>
    <w:rsid w:val="00DA3796"/>
    <w:rPr>
      <w:rFonts w:ascii="Times New Roman" w:eastAsia="Times New Roman" w:hAnsi="Times New Roman" w:cs="Times New Roman"/>
      <w:b/>
      <w:bCs/>
      <w:sz w:val="32"/>
      <w:szCs w:val="32"/>
    </w:rPr>
  </w:style>
  <w:style w:type="character" w:customStyle="1" w:styleId="20">
    <w:name w:val="Заголовок №2_"/>
    <w:basedOn w:val="a0"/>
    <w:link w:val="21"/>
    <w:rsid w:val="00DA3796"/>
    <w:rPr>
      <w:rFonts w:ascii="Times New Roman" w:eastAsia="Times New Roman" w:hAnsi="Times New Roman" w:cs="Times New Roman"/>
      <w:b/>
      <w:bCs/>
      <w:sz w:val="28"/>
      <w:szCs w:val="28"/>
    </w:rPr>
  </w:style>
  <w:style w:type="character" w:customStyle="1" w:styleId="af0">
    <w:name w:val="Основной текст_"/>
    <w:basedOn w:val="a0"/>
    <w:link w:val="16"/>
    <w:rsid w:val="00DA3796"/>
    <w:rPr>
      <w:rFonts w:ascii="Times New Roman" w:eastAsia="Times New Roman" w:hAnsi="Times New Roman" w:cs="Times New Roman"/>
      <w:color w:val="000007"/>
    </w:rPr>
  </w:style>
  <w:style w:type="character" w:customStyle="1" w:styleId="22">
    <w:name w:val="Основной текст (2)_"/>
    <w:basedOn w:val="a0"/>
    <w:link w:val="23"/>
    <w:rsid w:val="00DA3796"/>
    <w:rPr>
      <w:rFonts w:ascii="Times New Roman" w:eastAsia="Times New Roman" w:hAnsi="Times New Roman" w:cs="Times New Roman"/>
      <w:b/>
      <w:bCs/>
      <w:sz w:val="28"/>
      <w:szCs w:val="28"/>
    </w:rPr>
  </w:style>
  <w:style w:type="character" w:customStyle="1" w:styleId="24">
    <w:name w:val="Колонтитул (2)_"/>
    <w:basedOn w:val="a0"/>
    <w:link w:val="25"/>
    <w:rsid w:val="00DA3796"/>
    <w:rPr>
      <w:rFonts w:ascii="Times New Roman" w:eastAsia="Times New Roman" w:hAnsi="Times New Roman" w:cs="Times New Roman"/>
      <w:sz w:val="20"/>
      <w:szCs w:val="20"/>
    </w:rPr>
  </w:style>
  <w:style w:type="character" w:customStyle="1" w:styleId="af1">
    <w:name w:val="Оглавление_"/>
    <w:basedOn w:val="a0"/>
    <w:link w:val="af2"/>
    <w:rsid w:val="00DA3796"/>
    <w:rPr>
      <w:rFonts w:ascii="Times New Roman" w:eastAsia="Times New Roman" w:hAnsi="Times New Roman" w:cs="Times New Roman"/>
    </w:rPr>
  </w:style>
  <w:style w:type="character" w:customStyle="1" w:styleId="af3">
    <w:name w:val="Другое_"/>
    <w:basedOn w:val="a0"/>
    <w:link w:val="af4"/>
    <w:rsid w:val="00DA3796"/>
    <w:rPr>
      <w:rFonts w:ascii="Times New Roman" w:eastAsia="Times New Roman" w:hAnsi="Times New Roman" w:cs="Times New Roman"/>
      <w:color w:val="000007"/>
    </w:rPr>
  </w:style>
  <w:style w:type="character" w:customStyle="1" w:styleId="af5">
    <w:name w:val="Колонтитул_"/>
    <w:basedOn w:val="a0"/>
    <w:link w:val="af6"/>
    <w:rsid w:val="00DA3796"/>
    <w:rPr>
      <w:rFonts w:ascii="Times New Roman" w:eastAsia="Times New Roman" w:hAnsi="Times New Roman" w:cs="Times New Roman"/>
    </w:rPr>
  </w:style>
  <w:style w:type="character" w:customStyle="1" w:styleId="5">
    <w:name w:val="Основной текст (5)_"/>
    <w:basedOn w:val="a0"/>
    <w:link w:val="50"/>
    <w:rsid w:val="00DA3796"/>
    <w:rPr>
      <w:rFonts w:ascii="Calibri" w:eastAsia="Calibri" w:hAnsi="Calibri" w:cs="Calibri"/>
      <w:i/>
      <w:iCs/>
    </w:rPr>
  </w:style>
  <w:style w:type="character" w:customStyle="1" w:styleId="af7">
    <w:name w:val="Подпись к таблице_"/>
    <w:basedOn w:val="a0"/>
    <w:link w:val="af8"/>
    <w:rsid w:val="00DA3796"/>
    <w:rPr>
      <w:rFonts w:ascii="Times New Roman" w:eastAsia="Times New Roman" w:hAnsi="Times New Roman" w:cs="Times New Roman"/>
      <w:b/>
      <w:bCs/>
    </w:rPr>
  </w:style>
  <w:style w:type="paragraph" w:customStyle="1" w:styleId="15">
    <w:name w:val="Заголовок №1"/>
    <w:basedOn w:val="a"/>
    <w:link w:val="14"/>
    <w:rsid w:val="00DA3796"/>
    <w:pPr>
      <w:widowControl w:val="0"/>
      <w:spacing w:after="100" w:line="240" w:lineRule="auto"/>
      <w:jc w:val="center"/>
      <w:outlineLvl w:val="0"/>
    </w:pPr>
    <w:rPr>
      <w:rFonts w:ascii="Times New Roman" w:eastAsia="Times New Roman" w:hAnsi="Times New Roman" w:cs="Times New Roman"/>
      <w:b/>
      <w:bCs/>
      <w:sz w:val="32"/>
      <w:szCs w:val="32"/>
    </w:rPr>
  </w:style>
  <w:style w:type="paragraph" w:customStyle="1" w:styleId="21">
    <w:name w:val="Заголовок №2"/>
    <w:basedOn w:val="a"/>
    <w:link w:val="20"/>
    <w:rsid w:val="00DA3796"/>
    <w:pPr>
      <w:widowControl w:val="0"/>
      <w:spacing w:after="440" w:line="240" w:lineRule="auto"/>
      <w:jc w:val="center"/>
      <w:outlineLvl w:val="1"/>
    </w:pPr>
    <w:rPr>
      <w:rFonts w:ascii="Times New Roman" w:eastAsia="Times New Roman" w:hAnsi="Times New Roman" w:cs="Times New Roman"/>
      <w:b/>
      <w:bCs/>
      <w:sz w:val="28"/>
      <w:szCs w:val="28"/>
    </w:rPr>
  </w:style>
  <w:style w:type="paragraph" w:customStyle="1" w:styleId="16">
    <w:name w:val="Основной текст1"/>
    <w:basedOn w:val="a"/>
    <w:link w:val="af0"/>
    <w:rsid w:val="00DA3796"/>
    <w:pPr>
      <w:widowControl w:val="0"/>
      <w:spacing w:after="100" w:line="240" w:lineRule="auto"/>
      <w:ind w:firstLine="400"/>
    </w:pPr>
    <w:rPr>
      <w:rFonts w:ascii="Times New Roman" w:eastAsia="Times New Roman" w:hAnsi="Times New Roman" w:cs="Times New Roman"/>
      <w:color w:val="000007"/>
    </w:rPr>
  </w:style>
  <w:style w:type="paragraph" w:customStyle="1" w:styleId="23">
    <w:name w:val="Основной текст (2)"/>
    <w:basedOn w:val="a"/>
    <w:link w:val="22"/>
    <w:rsid w:val="00DA3796"/>
    <w:pPr>
      <w:widowControl w:val="0"/>
      <w:spacing w:after="420" w:line="240" w:lineRule="auto"/>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DA3796"/>
    <w:pPr>
      <w:widowControl w:val="0"/>
      <w:spacing w:after="0" w:line="240" w:lineRule="auto"/>
    </w:pPr>
    <w:rPr>
      <w:rFonts w:ascii="Times New Roman" w:eastAsia="Times New Roman" w:hAnsi="Times New Roman" w:cs="Times New Roman"/>
      <w:sz w:val="20"/>
      <w:szCs w:val="20"/>
    </w:rPr>
  </w:style>
  <w:style w:type="paragraph" w:customStyle="1" w:styleId="af2">
    <w:name w:val="Оглавление"/>
    <w:basedOn w:val="a"/>
    <w:link w:val="af1"/>
    <w:rsid w:val="00DA3796"/>
    <w:pPr>
      <w:widowControl w:val="0"/>
      <w:spacing w:after="260" w:line="240" w:lineRule="auto"/>
    </w:pPr>
    <w:rPr>
      <w:rFonts w:ascii="Times New Roman" w:eastAsia="Times New Roman" w:hAnsi="Times New Roman" w:cs="Times New Roman"/>
    </w:rPr>
  </w:style>
  <w:style w:type="paragraph" w:customStyle="1" w:styleId="af4">
    <w:name w:val="Другое"/>
    <w:basedOn w:val="a"/>
    <w:link w:val="af3"/>
    <w:rsid w:val="00DA3796"/>
    <w:pPr>
      <w:widowControl w:val="0"/>
      <w:spacing w:after="100" w:line="240" w:lineRule="auto"/>
      <w:ind w:firstLine="400"/>
    </w:pPr>
    <w:rPr>
      <w:rFonts w:ascii="Times New Roman" w:eastAsia="Times New Roman" w:hAnsi="Times New Roman" w:cs="Times New Roman"/>
      <w:color w:val="000007"/>
    </w:rPr>
  </w:style>
  <w:style w:type="paragraph" w:customStyle="1" w:styleId="af6">
    <w:name w:val="Колонтитул"/>
    <w:basedOn w:val="a"/>
    <w:link w:val="af5"/>
    <w:rsid w:val="00DA3796"/>
    <w:pPr>
      <w:widowControl w:val="0"/>
      <w:spacing w:after="0" w:line="240" w:lineRule="auto"/>
    </w:pPr>
    <w:rPr>
      <w:rFonts w:ascii="Times New Roman" w:eastAsia="Times New Roman" w:hAnsi="Times New Roman" w:cs="Times New Roman"/>
    </w:rPr>
  </w:style>
  <w:style w:type="paragraph" w:customStyle="1" w:styleId="50">
    <w:name w:val="Основной текст (5)"/>
    <w:basedOn w:val="a"/>
    <w:link w:val="5"/>
    <w:rsid w:val="00DA3796"/>
    <w:pPr>
      <w:widowControl w:val="0"/>
      <w:spacing w:after="260" w:line="240" w:lineRule="auto"/>
      <w:ind w:left="900" w:firstLine="700"/>
    </w:pPr>
    <w:rPr>
      <w:i/>
      <w:iCs/>
    </w:rPr>
  </w:style>
  <w:style w:type="paragraph" w:customStyle="1" w:styleId="af8">
    <w:name w:val="Подпись к таблице"/>
    <w:basedOn w:val="a"/>
    <w:link w:val="af7"/>
    <w:rsid w:val="00DA3796"/>
    <w:pPr>
      <w:widowControl w:val="0"/>
      <w:spacing w:after="0" w:line="240" w:lineRule="auto"/>
    </w:pPr>
    <w:rPr>
      <w:rFonts w:ascii="Times New Roman" w:eastAsia="Times New Roman" w:hAnsi="Times New Roman" w:cs="Times New Roman"/>
      <w:b/>
      <w:bCs/>
    </w:rPr>
  </w:style>
  <w:style w:type="character" w:customStyle="1" w:styleId="17">
    <w:name w:val="Просмотренная гиперссылка1"/>
    <w:basedOn w:val="a0"/>
    <w:uiPriority w:val="99"/>
    <w:semiHidden/>
    <w:unhideWhenUsed/>
    <w:rsid w:val="00DA3796"/>
    <w:rPr>
      <w:color w:val="954F72"/>
      <w:u w:val="single"/>
    </w:rPr>
  </w:style>
  <w:style w:type="paragraph" w:styleId="af9">
    <w:name w:val="Normal (Web)"/>
    <w:basedOn w:val="a"/>
    <w:uiPriority w:val="99"/>
    <w:semiHidden/>
    <w:unhideWhenUsed/>
    <w:rsid w:val="00DA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basedOn w:val="a0"/>
    <w:uiPriority w:val="99"/>
    <w:semiHidden/>
    <w:unhideWhenUsed/>
    <w:rsid w:val="00DA3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o_katanga@mail.ru" TargetMode="External"/><Relationship Id="rId18" Type="http://schemas.openxmlformats.org/officeDocument/2006/relationships/header" Target="header4.xml"/><Relationship Id="rId26" Type="http://schemas.openxmlformats.org/officeDocument/2006/relationships/header" Target="header12.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2;&#1072;&#1090;&#1072;&#1085;&#1075;&#1072;_&#1086;&#1073;&#1088;.&#1088;&#1092;" TargetMode="Externa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footer" Target="footer5.xml"/><Relationship Id="rId40" Type="http://schemas.openxmlformats.org/officeDocument/2006/relationships/header" Target="header19.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footer" Target="footer1.xml"/><Relationship Id="rId36" Type="http://schemas.openxmlformats.org/officeDocument/2006/relationships/header" Target="header17.xml"/><Relationship Id="rId10" Type="http://schemas.openxmlformats.org/officeDocument/2006/relationships/hyperlink" Target="http://&#1082;&#1072;&#1090;&#1072;&#1085;&#1075;&#1072;.&#1088;&#1092;" TargetMode="External"/><Relationship Id="rId19" Type="http://schemas.openxmlformats.org/officeDocument/2006/relationships/header" Target="header5.xm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irkobl.ru/feedback/"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pravo.gov.ru" TargetMode="Externa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mailto:admkat@yandex.ru"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footer" Target="footer3.xml"/><Relationship Id="rId38" Type="http://schemas.openxmlformats.org/officeDocument/2006/relationships/footer" Target="footer6.xml"/><Relationship Id="rId46" Type="http://schemas.openxmlformats.org/officeDocument/2006/relationships/footer" Target="footer10.xml"/><Relationship Id="rId20" Type="http://schemas.openxmlformats.org/officeDocument/2006/relationships/header" Target="header6.xm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2941-FE72-4606-913E-BEB46C12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14331</Words>
  <Characters>81690</Characters>
  <Application>Microsoft Office Word</Application>
  <DocSecurity>4</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Мария Юрьева</cp:lastModifiedBy>
  <cp:revision>2</cp:revision>
  <dcterms:created xsi:type="dcterms:W3CDTF">2023-04-30T04:14:00Z</dcterms:created>
  <dcterms:modified xsi:type="dcterms:W3CDTF">2023-04-30T04:14:00Z</dcterms:modified>
</cp:coreProperties>
</file>