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6AE4A" w14:textId="77777777" w:rsidR="008C4EF8" w:rsidRPr="00410E90" w:rsidRDefault="008C4EF8" w:rsidP="008C4EF8">
      <w:pPr>
        <w:widowControl w:val="0"/>
        <w:kinsoku w:val="0"/>
        <w:overflowPunct w:val="0"/>
        <w:jc w:val="center"/>
        <w:rPr>
          <w:rFonts w:eastAsia="Calibri"/>
          <w:sz w:val="24"/>
          <w:szCs w:val="24"/>
        </w:rPr>
      </w:pPr>
      <w:r w:rsidRPr="00410E90">
        <w:rPr>
          <w:rFonts w:eastAsia="Calibri"/>
          <w:noProof/>
          <w:sz w:val="24"/>
          <w:szCs w:val="24"/>
        </w:rPr>
        <w:drawing>
          <wp:inline distT="0" distB="0" distL="0" distR="0" wp14:anchorId="3E2D367D" wp14:editId="67903F63">
            <wp:extent cx="590550" cy="809625"/>
            <wp:effectExtent l="0" t="0" r="0" b="9525"/>
            <wp:docPr id="15" name="Рисунок 15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9223A" w14:textId="77777777" w:rsidR="008C4EF8" w:rsidRPr="00410E90" w:rsidRDefault="008C4EF8" w:rsidP="008C4EF8">
      <w:pPr>
        <w:widowControl w:val="0"/>
        <w:kinsoku w:val="0"/>
        <w:overflowPunct w:val="0"/>
        <w:jc w:val="center"/>
        <w:rPr>
          <w:sz w:val="24"/>
          <w:szCs w:val="24"/>
        </w:rPr>
      </w:pPr>
      <w:r w:rsidRPr="00410E90">
        <w:rPr>
          <w:sz w:val="24"/>
          <w:szCs w:val="24"/>
        </w:rPr>
        <w:t>РОССИЙСКАЯ ФЕДЕРАЦИЯ</w:t>
      </w:r>
    </w:p>
    <w:p w14:paraId="2EA2E0A4" w14:textId="77777777" w:rsidR="008C4EF8" w:rsidRPr="00410E90" w:rsidRDefault="008C4EF8" w:rsidP="008C4EF8">
      <w:pPr>
        <w:widowControl w:val="0"/>
        <w:kinsoku w:val="0"/>
        <w:overflowPunct w:val="0"/>
        <w:jc w:val="center"/>
        <w:rPr>
          <w:sz w:val="24"/>
          <w:szCs w:val="24"/>
        </w:rPr>
      </w:pPr>
      <w:r w:rsidRPr="00410E90">
        <w:rPr>
          <w:sz w:val="24"/>
          <w:szCs w:val="24"/>
        </w:rPr>
        <w:t>ИРКУТСКАЯ ОБЛАСТЬ</w:t>
      </w:r>
    </w:p>
    <w:p w14:paraId="3990B7B0" w14:textId="77777777" w:rsidR="008C4EF8" w:rsidRPr="00410E90" w:rsidRDefault="008C4EF8" w:rsidP="008C4EF8">
      <w:pPr>
        <w:widowControl w:val="0"/>
        <w:kinsoku w:val="0"/>
        <w:overflowPunct w:val="0"/>
        <w:jc w:val="center"/>
        <w:rPr>
          <w:sz w:val="24"/>
          <w:szCs w:val="24"/>
        </w:rPr>
      </w:pPr>
    </w:p>
    <w:p w14:paraId="7FE3B90B" w14:textId="77777777" w:rsidR="008C4EF8" w:rsidRPr="00410E90" w:rsidRDefault="008C4EF8" w:rsidP="008C4EF8">
      <w:pPr>
        <w:widowControl w:val="0"/>
        <w:kinsoku w:val="0"/>
        <w:overflowPunct w:val="0"/>
        <w:jc w:val="center"/>
        <w:rPr>
          <w:sz w:val="24"/>
          <w:szCs w:val="24"/>
        </w:rPr>
      </w:pPr>
      <w:r w:rsidRPr="00410E90">
        <w:rPr>
          <w:sz w:val="24"/>
          <w:szCs w:val="24"/>
        </w:rPr>
        <w:t>Администрация</w:t>
      </w:r>
    </w:p>
    <w:p w14:paraId="5E3EE097" w14:textId="77777777" w:rsidR="008C4EF8" w:rsidRPr="00410E90" w:rsidRDefault="008C4EF8" w:rsidP="008C4EF8">
      <w:pPr>
        <w:widowControl w:val="0"/>
        <w:kinsoku w:val="0"/>
        <w:overflowPunct w:val="0"/>
        <w:jc w:val="center"/>
        <w:rPr>
          <w:sz w:val="24"/>
          <w:szCs w:val="24"/>
        </w:rPr>
      </w:pPr>
      <w:r w:rsidRPr="00410E90">
        <w:rPr>
          <w:sz w:val="24"/>
          <w:szCs w:val="24"/>
        </w:rPr>
        <w:t>муниципального образования «Катангский район»</w:t>
      </w:r>
    </w:p>
    <w:p w14:paraId="2D3AFBF7" w14:textId="77777777" w:rsidR="008C4EF8" w:rsidRPr="00410E90" w:rsidRDefault="008C4EF8" w:rsidP="008C4EF8">
      <w:pPr>
        <w:widowControl w:val="0"/>
        <w:kinsoku w:val="0"/>
        <w:overflowPunct w:val="0"/>
        <w:jc w:val="center"/>
        <w:rPr>
          <w:sz w:val="24"/>
          <w:szCs w:val="24"/>
        </w:rPr>
      </w:pPr>
    </w:p>
    <w:p w14:paraId="4AE0F6EA" w14:textId="77777777" w:rsidR="008C4EF8" w:rsidRPr="00410E90" w:rsidRDefault="008C4EF8" w:rsidP="008C4EF8">
      <w:pPr>
        <w:widowControl w:val="0"/>
        <w:kinsoku w:val="0"/>
        <w:overflowPunct w:val="0"/>
        <w:jc w:val="center"/>
        <w:rPr>
          <w:sz w:val="24"/>
          <w:szCs w:val="24"/>
        </w:rPr>
      </w:pPr>
      <w:r w:rsidRPr="00410E90">
        <w:rPr>
          <w:sz w:val="24"/>
          <w:szCs w:val="24"/>
        </w:rPr>
        <w:t>П О С Т А Н О В Л Е Н И Е</w:t>
      </w:r>
    </w:p>
    <w:p w14:paraId="336D5416" w14:textId="77777777" w:rsidR="008C4EF8" w:rsidRPr="00410E90" w:rsidRDefault="008C4EF8" w:rsidP="008C4EF8">
      <w:pPr>
        <w:widowControl w:val="0"/>
        <w:kinsoku w:val="0"/>
        <w:overflowPunct w:val="0"/>
        <w:jc w:val="center"/>
        <w:rPr>
          <w:sz w:val="24"/>
          <w:szCs w:val="24"/>
        </w:rPr>
      </w:pPr>
    </w:p>
    <w:p w14:paraId="043FAB1C" w14:textId="37026B13" w:rsidR="008C4EF8" w:rsidRPr="00410E90" w:rsidRDefault="008C4EF8" w:rsidP="008C4EF8">
      <w:pPr>
        <w:widowControl w:val="0"/>
        <w:kinsoku w:val="0"/>
        <w:overflowPunct w:val="0"/>
        <w:jc w:val="center"/>
        <w:rPr>
          <w:sz w:val="24"/>
          <w:szCs w:val="24"/>
        </w:rPr>
      </w:pPr>
      <w:r w:rsidRPr="00410E90">
        <w:rPr>
          <w:sz w:val="24"/>
          <w:szCs w:val="24"/>
        </w:rPr>
        <w:t xml:space="preserve">от </w:t>
      </w:r>
      <w:r w:rsidR="00F72369" w:rsidRPr="00F72369">
        <w:rPr>
          <w:sz w:val="24"/>
          <w:szCs w:val="24"/>
          <w:u w:val="single"/>
        </w:rPr>
        <w:t>29.04.</w:t>
      </w:r>
      <w:r w:rsidRPr="00410E90">
        <w:rPr>
          <w:sz w:val="24"/>
          <w:szCs w:val="24"/>
          <w:u w:val="single"/>
        </w:rPr>
        <w:t>2020 г.</w:t>
      </w:r>
      <w:r w:rsidRPr="00410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410E90">
        <w:rPr>
          <w:sz w:val="24"/>
          <w:szCs w:val="24"/>
        </w:rPr>
        <w:t xml:space="preserve">      с. Ербогачен                    № </w:t>
      </w:r>
      <w:r w:rsidR="00543B39">
        <w:rPr>
          <w:sz w:val="24"/>
          <w:szCs w:val="24"/>
        </w:rPr>
        <w:t>196</w:t>
      </w:r>
      <w:r w:rsidRPr="00410E90">
        <w:rPr>
          <w:sz w:val="24"/>
          <w:szCs w:val="24"/>
          <w:u w:val="single"/>
        </w:rPr>
        <w:t>-п</w:t>
      </w:r>
    </w:p>
    <w:p w14:paraId="1993FFDB" w14:textId="77777777" w:rsidR="008C4EF8" w:rsidRPr="00410E90" w:rsidRDefault="008C4EF8" w:rsidP="008C4EF8">
      <w:pPr>
        <w:widowControl w:val="0"/>
        <w:rPr>
          <w:sz w:val="24"/>
          <w:szCs w:val="24"/>
        </w:rPr>
      </w:pPr>
    </w:p>
    <w:p w14:paraId="5DCB2E40" w14:textId="77777777" w:rsidR="008C4EF8" w:rsidRPr="00410E90" w:rsidRDefault="008C4EF8" w:rsidP="008C4EF8">
      <w:pPr>
        <w:widowControl w:val="0"/>
        <w:rPr>
          <w:sz w:val="24"/>
          <w:szCs w:val="24"/>
        </w:rPr>
      </w:pPr>
    </w:p>
    <w:p w14:paraId="56BA4835" w14:textId="77777777" w:rsidR="008C4EF8" w:rsidRPr="009D64E0" w:rsidRDefault="008C4EF8" w:rsidP="008C4EF8">
      <w:pPr>
        <w:widowControl w:val="0"/>
        <w:rPr>
          <w:sz w:val="24"/>
          <w:szCs w:val="24"/>
        </w:rPr>
      </w:pPr>
      <w:r w:rsidRPr="009D64E0">
        <w:rPr>
          <w:sz w:val="24"/>
          <w:szCs w:val="24"/>
        </w:rPr>
        <w:t>О предоставлени</w:t>
      </w:r>
      <w:r>
        <w:rPr>
          <w:sz w:val="24"/>
          <w:szCs w:val="24"/>
        </w:rPr>
        <w:t>и</w:t>
      </w:r>
      <w:r w:rsidRPr="009D64E0">
        <w:rPr>
          <w:sz w:val="24"/>
          <w:szCs w:val="24"/>
        </w:rPr>
        <w:t xml:space="preserve"> разрешения на отклонение от </w:t>
      </w:r>
    </w:p>
    <w:p w14:paraId="4370F5DE" w14:textId="77777777" w:rsidR="008C4EF8" w:rsidRPr="009D64E0" w:rsidRDefault="008C4EF8" w:rsidP="008C4EF8">
      <w:pPr>
        <w:widowControl w:val="0"/>
        <w:rPr>
          <w:sz w:val="24"/>
          <w:szCs w:val="24"/>
        </w:rPr>
      </w:pPr>
      <w:r w:rsidRPr="009D64E0">
        <w:rPr>
          <w:sz w:val="24"/>
          <w:szCs w:val="24"/>
        </w:rPr>
        <w:t xml:space="preserve">предельных параметров разрешенного строительства, </w:t>
      </w:r>
    </w:p>
    <w:p w14:paraId="5F950C9B" w14:textId="77777777" w:rsidR="008C4EF8" w:rsidRPr="009D64E0" w:rsidRDefault="008C4EF8" w:rsidP="008C4EF8">
      <w:pPr>
        <w:widowControl w:val="0"/>
        <w:rPr>
          <w:sz w:val="24"/>
          <w:szCs w:val="24"/>
        </w:rPr>
      </w:pPr>
      <w:r w:rsidRPr="009D64E0">
        <w:rPr>
          <w:sz w:val="24"/>
          <w:szCs w:val="24"/>
        </w:rPr>
        <w:t>реконструкции объектов капитального строительства</w:t>
      </w:r>
    </w:p>
    <w:p w14:paraId="741170AB" w14:textId="77777777" w:rsidR="008C4EF8" w:rsidRPr="008C4EF8" w:rsidRDefault="008C4EF8" w:rsidP="008C4EF8">
      <w:pPr>
        <w:pStyle w:val="2"/>
        <w:widowControl w:val="0"/>
        <w:ind w:firstLine="709"/>
        <w:rPr>
          <w:bCs w:val="0"/>
          <w:i/>
          <w:iCs/>
        </w:rPr>
      </w:pPr>
    </w:p>
    <w:p w14:paraId="5C1C5292" w14:textId="77777777" w:rsidR="00AF6CF8" w:rsidRPr="008C4EF8" w:rsidRDefault="00DB29E1" w:rsidP="008C4EF8">
      <w:pPr>
        <w:widowControl w:val="0"/>
        <w:ind w:firstLine="709"/>
        <w:jc w:val="both"/>
        <w:rPr>
          <w:sz w:val="24"/>
          <w:szCs w:val="24"/>
        </w:rPr>
      </w:pPr>
      <w:r w:rsidRPr="008C4EF8">
        <w:rPr>
          <w:sz w:val="24"/>
          <w:szCs w:val="24"/>
        </w:rPr>
        <w:t>Рассмотрев</w:t>
      </w:r>
      <w:r w:rsidR="003B4ECB" w:rsidRPr="008C4EF8">
        <w:rPr>
          <w:sz w:val="24"/>
          <w:szCs w:val="24"/>
        </w:rPr>
        <w:t xml:space="preserve"> заявление </w:t>
      </w:r>
      <w:r w:rsidR="008C4EF8">
        <w:rPr>
          <w:sz w:val="24"/>
          <w:szCs w:val="24"/>
        </w:rPr>
        <w:t>Михайлова А. Н.</w:t>
      </w:r>
      <w:r w:rsidR="003B4ECB" w:rsidRPr="008C4EF8">
        <w:rPr>
          <w:sz w:val="24"/>
          <w:szCs w:val="24"/>
        </w:rPr>
        <w:t>,</w:t>
      </w:r>
      <w:r w:rsidRPr="008C4EF8">
        <w:rPr>
          <w:sz w:val="24"/>
          <w:szCs w:val="24"/>
        </w:rPr>
        <w:t xml:space="preserve"> заключение комиссии по разработке </w:t>
      </w:r>
      <w:r w:rsidR="008C4EF8" w:rsidRPr="008C4EF8">
        <w:rPr>
          <w:spacing w:val="8"/>
          <w:kern w:val="144"/>
          <w:sz w:val="24"/>
          <w:szCs w:val="24"/>
        </w:rPr>
        <w:t>Комиссии по подготовке правил землепользования и застройки</w:t>
      </w:r>
      <w:r w:rsidRPr="008C4EF8">
        <w:rPr>
          <w:sz w:val="24"/>
          <w:szCs w:val="24"/>
        </w:rPr>
        <w:t>,</w:t>
      </w:r>
      <w:r w:rsidR="008C4EF8">
        <w:rPr>
          <w:sz w:val="24"/>
          <w:szCs w:val="24"/>
        </w:rPr>
        <w:t xml:space="preserve"> </w:t>
      </w:r>
      <w:r w:rsidRPr="008C4EF8">
        <w:rPr>
          <w:sz w:val="24"/>
          <w:szCs w:val="24"/>
        </w:rPr>
        <w:t xml:space="preserve">результаты проведения публичных слушаний, назначенных </w:t>
      </w:r>
      <w:r w:rsidR="008C4EF8">
        <w:rPr>
          <w:sz w:val="24"/>
          <w:szCs w:val="24"/>
        </w:rPr>
        <w:t>Постановлением администрации муниципального образования «Катангский район»</w:t>
      </w:r>
      <w:r w:rsidR="00A404FF" w:rsidRPr="008C4EF8">
        <w:rPr>
          <w:sz w:val="24"/>
          <w:szCs w:val="24"/>
        </w:rPr>
        <w:t xml:space="preserve"> </w:t>
      </w:r>
      <w:r w:rsidR="001B005A" w:rsidRPr="008C4EF8">
        <w:rPr>
          <w:sz w:val="24"/>
          <w:szCs w:val="24"/>
        </w:rPr>
        <w:t xml:space="preserve">№ </w:t>
      </w:r>
      <w:r w:rsidR="00F72369">
        <w:rPr>
          <w:sz w:val="24"/>
          <w:szCs w:val="24"/>
        </w:rPr>
        <w:t>152-п</w:t>
      </w:r>
      <w:r w:rsidR="001B005A" w:rsidRPr="008C4EF8">
        <w:rPr>
          <w:sz w:val="24"/>
          <w:szCs w:val="24"/>
        </w:rPr>
        <w:t xml:space="preserve"> от </w:t>
      </w:r>
      <w:r w:rsidR="008C4EF8">
        <w:rPr>
          <w:sz w:val="24"/>
          <w:szCs w:val="24"/>
        </w:rPr>
        <w:t>2</w:t>
      </w:r>
      <w:r w:rsidR="00F72369">
        <w:rPr>
          <w:sz w:val="24"/>
          <w:szCs w:val="24"/>
        </w:rPr>
        <w:t>0</w:t>
      </w:r>
      <w:r w:rsidR="008C4EF8">
        <w:rPr>
          <w:sz w:val="24"/>
          <w:szCs w:val="24"/>
        </w:rPr>
        <w:t>.08.2020 г.</w:t>
      </w:r>
      <w:r w:rsidR="00CD3AEE" w:rsidRPr="008C4EF8">
        <w:rPr>
          <w:sz w:val="24"/>
          <w:szCs w:val="24"/>
        </w:rPr>
        <w:t xml:space="preserve">, </w:t>
      </w:r>
      <w:r w:rsidR="001B005A" w:rsidRPr="008C4EF8">
        <w:rPr>
          <w:sz w:val="24"/>
          <w:szCs w:val="24"/>
        </w:rPr>
        <w:t xml:space="preserve">состоявшихся </w:t>
      </w:r>
      <w:r w:rsidR="00F72369">
        <w:rPr>
          <w:sz w:val="24"/>
          <w:szCs w:val="24"/>
        </w:rPr>
        <w:t>28</w:t>
      </w:r>
      <w:r w:rsidR="008C4EF8">
        <w:rPr>
          <w:sz w:val="24"/>
          <w:szCs w:val="24"/>
        </w:rPr>
        <w:t>.04.2020</w:t>
      </w:r>
      <w:r w:rsidR="00A404FF" w:rsidRPr="008C4EF8">
        <w:rPr>
          <w:sz w:val="24"/>
          <w:szCs w:val="24"/>
        </w:rPr>
        <w:t xml:space="preserve"> г. (проток</w:t>
      </w:r>
      <w:r w:rsidR="00024028" w:rsidRPr="008C4EF8">
        <w:rPr>
          <w:sz w:val="24"/>
          <w:szCs w:val="24"/>
        </w:rPr>
        <w:t>о</w:t>
      </w:r>
      <w:r w:rsidR="00196FAA" w:rsidRPr="008C4EF8">
        <w:rPr>
          <w:sz w:val="24"/>
          <w:szCs w:val="24"/>
        </w:rPr>
        <w:t xml:space="preserve">л </w:t>
      </w:r>
      <w:r w:rsidR="00562C8A" w:rsidRPr="008C4EF8">
        <w:rPr>
          <w:sz w:val="24"/>
          <w:szCs w:val="24"/>
        </w:rPr>
        <w:t xml:space="preserve">№ </w:t>
      </w:r>
      <w:r w:rsidR="00A742AC" w:rsidRPr="008C4EF8">
        <w:rPr>
          <w:sz w:val="24"/>
          <w:szCs w:val="24"/>
        </w:rPr>
        <w:t>1</w:t>
      </w:r>
      <w:r w:rsidR="00A404FF" w:rsidRPr="008C4EF8">
        <w:rPr>
          <w:sz w:val="24"/>
          <w:szCs w:val="24"/>
        </w:rPr>
        <w:t>)</w:t>
      </w:r>
      <w:r w:rsidRPr="008C4EF8">
        <w:rPr>
          <w:sz w:val="24"/>
          <w:szCs w:val="24"/>
        </w:rPr>
        <w:t>,</w:t>
      </w:r>
      <w:r w:rsidR="002E5AEC" w:rsidRPr="008C4EF8">
        <w:rPr>
          <w:sz w:val="24"/>
          <w:szCs w:val="24"/>
        </w:rPr>
        <w:t xml:space="preserve"> руководствуясь ст. 40 </w:t>
      </w:r>
      <w:r w:rsidRPr="008C4EF8">
        <w:rPr>
          <w:sz w:val="24"/>
          <w:szCs w:val="24"/>
        </w:rPr>
        <w:t>Градостроите</w:t>
      </w:r>
      <w:r w:rsidR="002E5AEC" w:rsidRPr="008C4EF8">
        <w:rPr>
          <w:sz w:val="24"/>
          <w:szCs w:val="24"/>
        </w:rPr>
        <w:t>льного кодекса РФ, ст.</w:t>
      </w:r>
      <w:r w:rsidR="008C4EF8">
        <w:rPr>
          <w:sz w:val="24"/>
          <w:szCs w:val="24"/>
        </w:rPr>
        <w:t xml:space="preserve"> 48</w:t>
      </w:r>
      <w:r w:rsidR="005D0E05" w:rsidRPr="008C4EF8">
        <w:rPr>
          <w:sz w:val="24"/>
          <w:szCs w:val="24"/>
        </w:rPr>
        <w:t xml:space="preserve"> Устава</w:t>
      </w:r>
      <w:r w:rsidR="002E5AEC" w:rsidRPr="008C4EF8">
        <w:rPr>
          <w:sz w:val="24"/>
          <w:szCs w:val="24"/>
        </w:rPr>
        <w:t xml:space="preserve"> </w:t>
      </w:r>
      <w:r w:rsidR="008C4EF8">
        <w:rPr>
          <w:sz w:val="24"/>
          <w:szCs w:val="24"/>
        </w:rPr>
        <w:t>муниципального образования «Катангский район, а</w:t>
      </w:r>
      <w:r w:rsidR="005D0E05" w:rsidRPr="008C4EF8">
        <w:rPr>
          <w:sz w:val="24"/>
          <w:szCs w:val="24"/>
        </w:rPr>
        <w:t xml:space="preserve">дминистрация </w:t>
      </w:r>
      <w:r w:rsidR="008C4EF8">
        <w:rPr>
          <w:sz w:val="24"/>
          <w:szCs w:val="24"/>
        </w:rPr>
        <w:t>муниципального образования «Катангский район</w:t>
      </w:r>
    </w:p>
    <w:p w14:paraId="45988E05" w14:textId="77777777" w:rsidR="00AF6CF8" w:rsidRPr="008C4EF8" w:rsidRDefault="00AF6CF8" w:rsidP="008C4EF8">
      <w:pPr>
        <w:widowControl w:val="0"/>
        <w:ind w:firstLine="709"/>
        <w:jc w:val="both"/>
        <w:rPr>
          <w:sz w:val="24"/>
          <w:szCs w:val="24"/>
        </w:rPr>
      </w:pPr>
    </w:p>
    <w:p w14:paraId="088D2DA3" w14:textId="77777777" w:rsidR="00AF6CF8" w:rsidRPr="008C4EF8" w:rsidRDefault="005D0E05" w:rsidP="008C4EF8">
      <w:pPr>
        <w:widowControl w:val="0"/>
        <w:ind w:firstLine="709"/>
        <w:jc w:val="both"/>
        <w:rPr>
          <w:b/>
          <w:bCs/>
          <w:sz w:val="24"/>
          <w:szCs w:val="24"/>
        </w:rPr>
      </w:pPr>
      <w:r w:rsidRPr="008C4EF8">
        <w:rPr>
          <w:b/>
          <w:bCs/>
          <w:sz w:val="24"/>
          <w:szCs w:val="24"/>
        </w:rPr>
        <w:t>ПОСТАНОВЛЯЕТ</w:t>
      </w:r>
      <w:r w:rsidR="00AF6CF8" w:rsidRPr="008C4EF8">
        <w:rPr>
          <w:b/>
          <w:bCs/>
          <w:sz w:val="24"/>
          <w:szCs w:val="24"/>
        </w:rPr>
        <w:t>:</w:t>
      </w:r>
    </w:p>
    <w:p w14:paraId="2B1C7532" w14:textId="77777777" w:rsidR="00462EE3" w:rsidRPr="008C4EF8" w:rsidRDefault="00462EE3" w:rsidP="008C4EF8">
      <w:pPr>
        <w:widowControl w:val="0"/>
        <w:ind w:firstLine="709"/>
        <w:jc w:val="both"/>
        <w:rPr>
          <w:bCs/>
          <w:sz w:val="24"/>
          <w:szCs w:val="24"/>
        </w:rPr>
      </w:pPr>
    </w:p>
    <w:p w14:paraId="7DC8D4BB" w14:textId="77777777" w:rsidR="008C4EF8" w:rsidRPr="008C4EF8" w:rsidRDefault="00CF4593" w:rsidP="008C4EF8">
      <w:pPr>
        <w:widowControl w:val="0"/>
        <w:ind w:firstLine="709"/>
        <w:jc w:val="both"/>
        <w:rPr>
          <w:spacing w:val="8"/>
          <w:kern w:val="144"/>
          <w:sz w:val="24"/>
          <w:szCs w:val="24"/>
        </w:rPr>
      </w:pPr>
      <w:r w:rsidRPr="008C4EF8">
        <w:rPr>
          <w:sz w:val="24"/>
          <w:szCs w:val="24"/>
        </w:rPr>
        <w:t xml:space="preserve">1. </w:t>
      </w:r>
      <w:r w:rsidR="00B11D4E" w:rsidRPr="008C4EF8">
        <w:rPr>
          <w:sz w:val="24"/>
          <w:szCs w:val="24"/>
        </w:rPr>
        <w:t xml:space="preserve">Предоставить разрешение </w:t>
      </w:r>
      <w:r w:rsidR="008C4EF8" w:rsidRPr="008C4EF8">
        <w:rPr>
          <w:spacing w:val="8"/>
          <w:kern w:val="144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38:23:020103:36, расположенном в территориальной зоне ОД «Зона общественного, делового и коммерческого назначения» с видом разрешенного использования «магазины», по адресу: Иркутская область, Катангский район, с. Ербогачен, ул. Чкалова, 16, в части размещения объекта капитального строительства – магазина:</w:t>
      </w:r>
    </w:p>
    <w:p w14:paraId="1C95F469" w14:textId="77777777" w:rsidR="00D856BE" w:rsidRPr="00D856BE" w:rsidRDefault="00D856BE" w:rsidP="00D856BE">
      <w:pPr>
        <w:widowControl w:val="0"/>
        <w:autoSpaceDE/>
        <w:autoSpaceDN/>
        <w:adjustRightInd/>
        <w:ind w:firstLine="709"/>
        <w:jc w:val="both"/>
        <w:rPr>
          <w:spacing w:val="8"/>
          <w:kern w:val="144"/>
          <w:sz w:val="24"/>
          <w:szCs w:val="24"/>
        </w:rPr>
      </w:pPr>
      <w:r w:rsidRPr="00D856BE">
        <w:rPr>
          <w:spacing w:val="8"/>
          <w:kern w:val="144"/>
          <w:sz w:val="24"/>
          <w:szCs w:val="24"/>
        </w:rPr>
        <w:t xml:space="preserve">на расстоянии 5,7 метра от границы соседнего земельного участка с кадастровым номером 38:36:020103:308, площадью 550 </w:t>
      </w:r>
      <w:proofErr w:type="spellStart"/>
      <w:r w:rsidRPr="00D856BE">
        <w:rPr>
          <w:spacing w:val="8"/>
          <w:kern w:val="144"/>
          <w:sz w:val="24"/>
          <w:szCs w:val="24"/>
        </w:rPr>
        <w:t>кв.м</w:t>
      </w:r>
      <w:proofErr w:type="spellEnd"/>
      <w:r w:rsidRPr="00D856BE">
        <w:rPr>
          <w:spacing w:val="8"/>
          <w:kern w:val="144"/>
          <w:sz w:val="24"/>
          <w:szCs w:val="24"/>
        </w:rPr>
        <w:t>., расположенного по адресу: Иркутская область, Катангский район, с. Ербогачен, ул. Ленина, 4</w:t>
      </w:r>
    </w:p>
    <w:p w14:paraId="3FCE17F7" w14:textId="77777777" w:rsidR="00D856BE" w:rsidRPr="00D856BE" w:rsidRDefault="00D856BE" w:rsidP="00D856BE">
      <w:pPr>
        <w:widowControl w:val="0"/>
        <w:autoSpaceDE/>
        <w:autoSpaceDN/>
        <w:adjustRightInd/>
        <w:ind w:firstLine="709"/>
        <w:jc w:val="both"/>
        <w:rPr>
          <w:spacing w:val="8"/>
          <w:kern w:val="144"/>
          <w:sz w:val="24"/>
          <w:szCs w:val="24"/>
        </w:rPr>
      </w:pPr>
      <w:r w:rsidRPr="00D856BE">
        <w:rPr>
          <w:spacing w:val="8"/>
          <w:kern w:val="144"/>
          <w:sz w:val="24"/>
          <w:szCs w:val="24"/>
        </w:rPr>
        <w:t xml:space="preserve">на расстоянии 6,5 метра от границы соседнего земельного участка с кадастровым номером 38:36:020103:392, площадью 483 </w:t>
      </w:r>
      <w:proofErr w:type="spellStart"/>
      <w:r w:rsidRPr="00D856BE">
        <w:rPr>
          <w:spacing w:val="8"/>
          <w:kern w:val="144"/>
          <w:sz w:val="24"/>
          <w:szCs w:val="24"/>
        </w:rPr>
        <w:t>кв.м</w:t>
      </w:r>
      <w:proofErr w:type="spellEnd"/>
      <w:r w:rsidRPr="00D856BE">
        <w:rPr>
          <w:spacing w:val="8"/>
          <w:kern w:val="144"/>
          <w:sz w:val="24"/>
          <w:szCs w:val="24"/>
        </w:rPr>
        <w:t>., расположенного по адресу: Иркутская область, Катангский район, с. Ербогачен, ул. Ленина, 6</w:t>
      </w:r>
    </w:p>
    <w:p w14:paraId="607A44EE" w14:textId="77777777" w:rsidR="00D856BE" w:rsidRPr="00D856BE" w:rsidRDefault="00D856BE" w:rsidP="00D856BE">
      <w:pPr>
        <w:widowControl w:val="0"/>
        <w:autoSpaceDE/>
        <w:autoSpaceDN/>
        <w:adjustRightInd/>
        <w:ind w:firstLine="709"/>
        <w:jc w:val="both"/>
        <w:rPr>
          <w:spacing w:val="8"/>
          <w:kern w:val="144"/>
          <w:sz w:val="24"/>
          <w:szCs w:val="24"/>
        </w:rPr>
      </w:pPr>
      <w:r w:rsidRPr="00D856BE">
        <w:rPr>
          <w:spacing w:val="8"/>
          <w:kern w:val="144"/>
          <w:sz w:val="24"/>
          <w:szCs w:val="24"/>
        </w:rPr>
        <w:t xml:space="preserve">на расстоянии 6,7 метра от границы соседнего земельного участка, расположенного по адресу: Иркутская область, Катангский район, с. Ербогачен, ул. </w:t>
      </w:r>
      <w:proofErr w:type="spellStart"/>
      <w:r w:rsidRPr="00D856BE">
        <w:rPr>
          <w:spacing w:val="8"/>
          <w:kern w:val="144"/>
          <w:sz w:val="24"/>
          <w:szCs w:val="24"/>
        </w:rPr>
        <w:t>Увачана</w:t>
      </w:r>
      <w:proofErr w:type="spellEnd"/>
      <w:r w:rsidRPr="00D856BE">
        <w:rPr>
          <w:spacing w:val="8"/>
          <w:kern w:val="144"/>
          <w:sz w:val="24"/>
          <w:szCs w:val="24"/>
        </w:rPr>
        <w:t>, 15-2</w:t>
      </w:r>
    </w:p>
    <w:p w14:paraId="4DB3555F" w14:textId="77777777" w:rsidR="00D856BE" w:rsidRPr="00D856BE" w:rsidRDefault="00D856BE" w:rsidP="00D856BE">
      <w:pPr>
        <w:widowControl w:val="0"/>
        <w:autoSpaceDE/>
        <w:autoSpaceDN/>
        <w:adjustRightInd/>
        <w:ind w:firstLine="709"/>
        <w:jc w:val="both"/>
        <w:rPr>
          <w:spacing w:val="8"/>
          <w:kern w:val="144"/>
          <w:sz w:val="24"/>
          <w:szCs w:val="24"/>
        </w:rPr>
      </w:pPr>
      <w:r w:rsidRPr="00D856BE">
        <w:rPr>
          <w:spacing w:val="8"/>
          <w:kern w:val="144"/>
          <w:sz w:val="24"/>
          <w:szCs w:val="24"/>
        </w:rPr>
        <w:t>на расстоянии 3,1 метра от границы соседнего земельного участка, расположенного по адресу: Иркутская область, Катангский район, с. Ербогачен, ул. Чкалова, 14</w:t>
      </w:r>
    </w:p>
    <w:p w14:paraId="73DF0177" w14:textId="77777777" w:rsidR="00D856BE" w:rsidRPr="00D856BE" w:rsidRDefault="00D856BE" w:rsidP="00D856BE">
      <w:pPr>
        <w:widowControl w:val="0"/>
        <w:autoSpaceDE/>
        <w:autoSpaceDN/>
        <w:adjustRightInd/>
        <w:ind w:firstLine="709"/>
        <w:jc w:val="both"/>
        <w:rPr>
          <w:spacing w:val="8"/>
          <w:kern w:val="144"/>
          <w:sz w:val="24"/>
          <w:szCs w:val="24"/>
        </w:rPr>
      </w:pPr>
      <w:r w:rsidRPr="00D856BE">
        <w:rPr>
          <w:spacing w:val="8"/>
          <w:kern w:val="144"/>
          <w:sz w:val="24"/>
          <w:szCs w:val="24"/>
        </w:rPr>
        <w:t xml:space="preserve">на расстоянии 0 метра от границы </w:t>
      </w:r>
      <w:r w:rsidR="00F72369">
        <w:rPr>
          <w:spacing w:val="8"/>
          <w:kern w:val="144"/>
          <w:sz w:val="24"/>
          <w:szCs w:val="24"/>
        </w:rPr>
        <w:t xml:space="preserve">земельного участка со стороны </w:t>
      </w:r>
      <w:r w:rsidRPr="00D856BE">
        <w:rPr>
          <w:spacing w:val="8"/>
          <w:kern w:val="144"/>
          <w:sz w:val="24"/>
          <w:szCs w:val="24"/>
        </w:rPr>
        <w:t>ул. Чкалова.</w:t>
      </w:r>
    </w:p>
    <w:p w14:paraId="4D4817E8" w14:textId="77777777" w:rsidR="00DB29E1" w:rsidRPr="008C4EF8" w:rsidRDefault="0064678C" w:rsidP="008C4EF8">
      <w:pPr>
        <w:widowControl w:val="0"/>
        <w:ind w:firstLine="709"/>
        <w:jc w:val="both"/>
        <w:rPr>
          <w:sz w:val="24"/>
          <w:szCs w:val="24"/>
        </w:rPr>
      </w:pPr>
      <w:r w:rsidRPr="008C4EF8">
        <w:rPr>
          <w:sz w:val="24"/>
          <w:szCs w:val="24"/>
        </w:rPr>
        <w:t>2.</w:t>
      </w:r>
      <w:r w:rsidR="002E5AEC" w:rsidRPr="008C4EF8">
        <w:rPr>
          <w:sz w:val="24"/>
          <w:szCs w:val="24"/>
        </w:rPr>
        <w:t xml:space="preserve"> </w:t>
      </w:r>
      <w:r w:rsidRPr="008C4EF8">
        <w:rPr>
          <w:sz w:val="24"/>
          <w:szCs w:val="24"/>
        </w:rPr>
        <w:t>О</w:t>
      </w:r>
      <w:r w:rsidR="00DB29E1" w:rsidRPr="008C4EF8">
        <w:rPr>
          <w:sz w:val="24"/>
          <w:szCs w:val="24"/>
        </w:rPr>
        <w:t xml:space="preserve">публиковать </w:t>
      </w:r>
      <w:r w:rsidR="008C4EF8" w:rsidRPr="008C4EF8">
        <w:rPr>
          <w:spacing w:val="8"/>
          <w:kern w:val="144"/>
          <w:sz w:val="24"/>
          <w:szCs w:val="24"/>
        </w:rPr>
        <w:t>опубликования сообщения в «Муниципальном вестнике» муниципального образования «Катангский район» и на официальном сайте администрации муниципального образования «Катангский район»</w:t>
      </w:r>
      <w:r w:rsidR="0032451B" w:rsidRPr="008C4EF8">
        <w:rPr>
          <w:sz w:val="24"/>
          <w:szCs w:val="24"/>
        </w:rPr>
        <w:t>.</w:t>
      </w:r>
    </w:p>
    <w:p w14:paraId="61CA0BDA" w14:textId="77777777" w:rsidR="00A404FF" w:rsidRPr="008C4EF8" w:rsidRDefault="0064678C" w:rsidP="008C4EF8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C4EF8">
        <w:rPr>
          <w:sz w:val="24"/>
          <w:szCs w:val="24"/>
        </w:rPr>
        <w:lastRenderedPageBreak/>
        <w:t>3.</w:t>
      </w:r>
      <w:r w:rsidR="002E5AEC" w:rsidRPr="008C4EF8">
        <w:rPr>
          <w:sz w:val="24"/>
          <w:szCs w:val="24"/>
        </w:rPr>
        <w:t xml:space="preserve"> </w:t>
      </w:r>
      <w:r w:rsidR="0032451B" w:rsidRPr="008C4EF8">
        <w:rPr>
          <w:sz w:val="24"/>
          <w:szCs w:val="24"/>
        </w:rPr>
        <w:t>Настоящее постановление вступает в силу с момента опубликования в средствах массовой информации.</w:t>
      </w:r>
    </w:p>
    <w:p w14:paraId="1F358B9B" w14:textId="77777777" w:rsidR="008C4EF8" w:rsidRPr="008C4EF8" w:rsidRDefault="00630974" w:rsidP="008C4EF8">
      <w:pPr>
        <w:widowControl w:val="0"/>
        <w:ind w:firstLine="709"/>
        <w:jc w:val="both"/>
        <w:rPr>
          <w:spacing w:val="8"/>
          <w:kern w:val="144"/>
          <w:sz w:val="24"/>
          <w:szCs w:val="24"/>
        </w:rPr>
      </w:pPr>
      <w:r w:rsidRPr="008C4EF8">
        <w:rPr>
          <w:sz w:val="24"/>
          <w:szCs w:val="24"/>
        </w:rPr>
        <w:t>4</w:t>
      </w:r>
      <w:r w:rsidR="003F6C6A" w:rsidRPr="008C4EF8">
        <w:rPr>
          <w:sz w:val="24"/>
          <w:szCs w:val="24"/>
        </w:rPr>
        <w:t>.</w:t>
      </w:r>
      <w:r w:rsidR="008C4EF8" w:rsidRPr="008C4EF8">
        <w:rPr>
          <w:spacing w:val="8"/>
          <w:kern w:val="144"/>
          <w:sz w:val="24"/>
          <w:szCs w:val="24"/>
        </w:rPr>
        <w:t xml:space="preserve"> Контроль за исполнением постановления возложить на начальника </w:t>
      </w:r>
      <w:bookmarkStart w:id="0" w:name="_Hlk37172701"/>
      <w:r w:rsidR="008C4EF8" w:rsidRPr="008C4EF8">
        <w:rPr>
          <w:spacing w:val="8"/>
          <w:kern w:val="144"/>
          <w:sz w:val="24"/>
          <w:szCs w:val="24"/>
        </w:rPr>
        <w:t>отдела архитектуры, капитального строительства, землепользования, экологии и ЖКХ администрации муниципального образования «Катангский район»</w:t>
      </w:r>
      <w:bookmarkEnd w:id="0"/>
      <w:r w:rsidR="008C4EF8" w:rsidRPr="008C4EF8">
        <w:rPr>
          <w:spacing w:val="8"/>
          <w:kern w:val="144"/>
          <w:sz w:val="24"/>
          <w:szCs w:val="24"/>
        </w:rPr>
        <w:t xml:space="preserve">. </w:t>
      </w:r>
    </w:p>
    <w:p w14:paraId="643971E1" w14:textId="77777777" w:rsidR="008C4EF8" w:rsidRDefault="008C4EF8" w:rsidP="008C4EF8">
      <w:pPr>
        <w:widowControl w:val="0"/>
        <w:autoSpaceDE/>
        <w:autoSpaceDN/>
        <w:adjustRightInd/>
        <w:ind w:firstLine="709"/>
        <w:jc w:val="both"/>
        <w:rPr>
          <w:spacing w:val="8"/>
          <w:kern w:val="144"/>
          <w:sz w:val="24"/>
          <w:szCs w:val="24"/>
        </w:rPr>
      </w:pPr>
    </w:p>
    <w:p w14:paraId="0AD2A3E7" w14:textId="77777777" w:rsidR="00F72369" w:rsidRPr="008C4EF8" w:rsidRDefault="00F72369" w:rsidP="008C4EF8">
      <w:pPr>
        <w:widowControl w:val="0"/>
        <w:autoSpaceDE/>
        <w:autoSpaceDN/>
        <w:adjustRightInd/>
        <w:ind w:firstLine="709"/>
        <w:jc w:val="both"/>
        <w:rPr>
          <w:spacing w:val="8"/>
          <w:kern w:val="144"/>
          <w:sz w:val="24"/>
          <w:szCs w:val="24"/>
        </w:rPr>
      </w:pPr>
    </w:p>
    <w:p w14:paraId="4DE67C41" w14:textId="77777777" w:rsidR="008C4EF8" w:rsidRPr="008C4EF8" w:rsidRDefault="008C4EF8" w:rsidP="008C4EF8">
      <w:pPr>
        <w:widowControl w:val="0"/>
        <w:autoSpaceDE/>
        <w:autoSpaceDN/>
        <w:adjustRightInd/>
        <w:jc w:val="both"/>
        <w:rPr>
          <w:spacing w:val="8"/>
          <w:kern w:val="144"/>
          <w:sz w:val="24"/>
          <w:szCs w:val="24"/>
        </w:rPr>
      </w:pPr>
      <w:r w:rsidRPr="008C4EF8">
        <w:rPr>
          <w:spacing w:val="8"/>
          <w:kern w:val="144"/>
          <w:sz w:val="24"/>
          <w:szCs w:val="24"/>
        </w:rPr>
        <w:t>Мэр муниципального образования</w:t>
      </w:r>
    </w:p>
    <w:p w14:paraId="1E39B151" w14:textId="77777777" w:rsidR="000E636D" w:rsidRDefault="008C4EF8" w:rsidP="008C4EF8">
      <w:pPr>
        <w:widowControl w:val="0"/>
        <w:autoSpaceDE/>
        <w:autoSpaceDN/>
        <w:adjustRightInd/>
        <w:jc w:val="both"/>
        <w:rPr>
          <w:spacing w:val="8"/>
          <w:kern w:val="144"/>
          <w:sz w:val="24"/>
          <w:szCs w:val="24"/>
        </w:rPr>
      </w:pPr>
      <w:r w:rsidRPr="008C4EF8">
        <w:rPr>
          <w:spacing w:val="8"/>
          <w:kern w:val="144"/>
          <w:sz w:val="24"/>
          <w:szCs w:val="24"/>
        </w:rPr>
        <w:t>«Катангский район»</w:t>
      </w:r>
      <w:r w:rsidRPr="008C4EF8">
        <w:rPr>
          <w:spacing w:val="8"/>
          <w:kern w:val="144"/>
          <w:sz w:val="24"/>
          <w:szCs w:val="24"/>
        </w:rPr>
        <w:tab/>
      </w:r>
      <w:r w:rsidRPr="008C4EF8">
        <w:rPr>
          <w:spacing w:val="8"/>
          <w:kern w:val="144"/>
          <w:sz w:val="24"/>
          <w:szCs w:val="24"/>
        </w:rPr>
        <w:tab/>
      </w:r>
      <w:r w:rsidRPr="008C4EF8">
        <w:rPr>
          <w:spacing w:val="8"/>
          <w:kern w:val="144"/>
          <w:sz w:val="24"/>
          <w:szCs w:val="24"/>
        </w:rPr>
        <w:tab/>
      </w:r>
      <w:r w:rsidRPr="008C4EF8">
        <w:rPr>
          <w:spacing w:val="8"/>
          <w:kern w:val="144"/>
          <w:sz w:val="24"/>
          <w:szCs w:val="24"/>
        </w:rPr>
        <w:tab/>
      </w:r>
      <w:r w:rsidRPr="008C4EF8">
        <w:rPr>
          <w:spacing w:val="8"/>
          <w:kern w:val="144"/>
          <w:sz w:val="24"/>
          <w:szCs w:val="24"/>
        </w:rPr>
        <w:tab/>
      </w:r>
      <w:r w:rsidRPr="008C4EF8">
        <w:rPr>
          <w:spacing w:val="8"/>
          <w:kern w:val="144"/>
          <w:sz w:val="24"/>
          <w:szCs w:val="24"/>
        </w:rPr>
        <w:tab/>
      </w:r>
      <w:r w:rsidRPr="008C4EF8">
        <w:rPr>
          <w:spacing w:val="8"/>
          <w:kern w:val="144"/>
          <w:sz w:val="24"/>
          <w:szCs w:val="24"/>
        </w:rPr>
        <w:tab/>
        <w:t xml:space="preserve">         С. Ю. </w:t>
      </w:r>
      <w:proofErr w:type="spellStart"/>
      <w:r w:rsidRPr="008C4EF8">
        <w:rPr>
          <w:spacing w:val="8"/>
          <w:kern w:val="144"/>
          <w:sz w:val="24"/>
          <w:szCs w:val="24"/>
        </w:rPr>
        <w:t>Чонский</w:t>
      </w:r>
      <w:proofErr w:type="spellEnd"/>
    </w:p>
    <w:p w14:paraId="074005DA" w14:textId="107936DE" w:rsidR="008C4EF8" w:rsidRPr="008C4EF8" w:rsidRDefault="008C4EF8" w:rsidP="00543B39">
      <w:pPr>
        <w:autoSpaceDE/>
        <w:autoSpaceDN/>
        <w:adjustRightInd/>
        <w:rPr>
          <w:spacing w:val="8"/>
          <w:kern w:val="144"/>
          <w:sz w:val="24"/>
          <w:szCs w:val="24"/>
        </w:rPr>
      </w:pPr>
      <w:bookmarkStart w:id="1" w:name="_GoBack"/>
      <w:bookmarkEnd w:id="1"/>
    </w:p>
    <w:sectPr w:rsidR="008C4EF8" w:rsidRPr="008C4EF8" w:rsidSect="008C4EF8">
      <w:pgSz w:w="11907" w:h="16840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8"/>
    <w:rsid w:val="00024028"/>
    <w:rsid w:val="00060EF8"/>
    <w:rsid w:val="000A2CCD"/>
    <w:rsid w:val="000C75EF"/>
    <w:rsid w:val="000E0E4A"/>
    <w:rsid w:val="000E636D"/>
    <w:rsid w:val="001515DD"/>
    <w:rsid w:val="0016165C"/>
    <w:rsid w:val="00181EAB"/>
    <w:rsid w:val="00187AB6"/>
    <w:rsid w:val="00196FAA"/>
    <w:rsid w:val="001B005A"/>
    <w:rsid w:val="001D18B2"/>
    <w:rsid w:val="00221F01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F6C6A"/>
    <w:rsid w:val="00434EB5"/>
    <w:rsid w:val="00445BDC"/>
    <w:rsid w:val="00462EE3"/>
    <w:rsid w:val="00471E1B"/>
    <w:rsid w:val="004D3B5F"/>
    <w:rsid w:val="004E4AD8"/>
    <w:rsid w:val="004F5F8A"/>
    <w:rsid w:val="00533DB3"/>
    <w:rsid w:val="00543976"/>
    <w:rsid w:val="00543B39"/>
    <w:rsid w:val="005540EB"/>
    <w:rsid w:val="005560C1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C4EF8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D500C"/>
    <w:rsid w:val="00BE0FEB"/>
    <w:rsid w:val="00BE67EF"/>
    <w:rsid w:val="00C31C30"/>
    <w:rsid w:val="00C3561B"/>
    <w:rsid w:val="00C56BA7"/>
    <w:rsid w:val="00C5727C"/>
    <w:rsid w:val="00CB7B17"/>
    <w:rsid w:val="00CD3AEE"/>
    <w:rsid w:val="00CE4B9C"/>
    <w:rsid w:val="00CF4593"/>
    <w:rsid w:val="00CF5CEC"/>
    <w:rsid w:val="00D856BE"/>
    <w:rsid w:val="00DA4CCC"/>
    <w:rsid w:val="00DB1E21"/>
    <w:rsid w:val="00DB29E1"/>
    <w:rsid w:val="00DE79A7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F51C2D"/>
    <w:rsid w:val="00F72369"/>
    <w:rsid w:val="00FB373E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20C69"/>
  <w15:docId w15:val="{6FC53FB5-8BBF-45C3-98B7-37C70707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Мария Юрьева</cp:lastModifiedBy>
  <cp:revision>2</cp:revision>
  <cp:lastPrinted>2020-04-28T08:28:00Z</cp:lastPrinted>
  <dcterms:created xsi:type="dcterms:W3CDTF">2020-05-12T02:03:00Z</dcterms:created>
  <dcterms:modified xsi:type="dcterms:W3CDTF">2020-05-12T02:03:00Z</dcterms:modified>
</cp:coreProperties>
</file>