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3FAC" w14:textId="6F02C7F4" w:rsidR="00A46842" w:rsidRPr="006E4ED9" w:rsidRDefault="0068305F" w:rsidP="00A46842">
      <w:pPr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46842" w:rsidRPr="006E4ED9">
        <w:rPr>
          <w:rFonts w:ascii="Times New Roman" w:hAnsi="Times New Roman"/>
          <w:sz w:val="24"/>
          <w:szCs w:val="24"/>
          <w:lang w:eastAsia="ru-RU"/>
        </w:rPr>
        <w:t>риложение 3</w:t>
      </w:r>
    </w:p>
    <w:p w14:paraId="0E776A00" w14:textId="77777777" w:rsidR="00A46842" w:rsidRPr="006E4ED9" w:rsidRDefault="00A46842" w:rsidP="00A4684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sz w:val="24"/>
          <w:szCs w:val="24"/>
          <w:lang w:eastAsia="ru-RU"/>
        </w:rPr>
        <w:t xml:space="preserve">к Порядку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</w:t>
      </w:r>
    </w:p>
    <w:p w14:paraId="162A448A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9420FF" w14:textId="77777777" w:rsidR="00A46842" w:rsidRPr="006E4ED9" w:rsidRDefault="00A46842" w:rsidP="00A46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Формы ежеквартальных и годового отчетов о реализации муниципальной программы</w:t>
      </w:r>
    </w:p>
    <w:p w14:paraId="43C2BFB0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408FE4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44DCE635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8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761"/>
        <w:gridCol w:w="192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A46842" w:rsidRPr="006E4ED9" w14:paraId="07F4B45C" w14:textId="77777777" w:rsidTr="00A0075E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14:paraId="69786AEC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61" w:type="dxa"/>
            <w:vMerge w:val="restart"/>
            <w:vAlign w:val="center"/>
            <w:hideMark/>
          </w:tcPr>
          <w:p w14:paraId="4BAAE09C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24" w:type="dxa"/>
            <w:vMerge w:val="restart"/>
            <w:vAlign w:val="center"/>
            <w:hideMark/>
          </w:tcPr>
          <w:p w14:paraId="7577AAB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14:paraId="0ADC495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14:paraId="3FF5ED4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89C03B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14:paraId="7446B42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779487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62DE5F2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A46842" w:rsidRPr="006E4ED9" w14:paraId="4ACCEA00" w14:textId="77777777" w:rsidTr="00A0075E">
        <w:trPr>
          <w:trHeight w:val="450"/>
        </w:trPr>
        <w:tc>
          <w:tcPr>
            <w:tcW w:w="1268" w:type="dxa"/>
            <w:gridSpan w:val="2"/>
            <w:vMerge/>
            <w:vAlign w:val="center"/>
            <w:hideMark/>
          </w:tcPr>
          <w:p w14:paraId="51B7DD7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14:paraId="15B76F2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3930E87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453E6C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14:paraId="41C8C17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4DB40C3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F46579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189B87D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1B5FA6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D52F71C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52DEDCE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49958A91" w14:textId="77777777" w:rsidTr="00A0075E">
        <w:trPr>
          <w:trHeight w:val="20"/>
        </w:trPr>
        <w:tc>
          <w:tcPr>
            <w:tcW w:w="702" w:type="dxa"/>
            <w:noWrap/>
            <w:vAlign w:val="center"/>
            <w:hideMark/>
          </w:tcPr>
          <w:p w14:paraId="3239CD4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14:paraId="6E85F1D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61" w:type="dxa"/>
            <w:vMerge/>
            <w:vAlign w:val="center"/>
            <w:hideMark/>
          </w:tcPr>
          <w:p w14:paraId="239CA4E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4B6EB78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183F48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6E48151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E5DE28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2C93B4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CF3D68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179DAA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AC6EC5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7C64FEF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05A54397" w14:textId="77777777" w:rsidTr="003956EF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08F1B1D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3B417FA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CAA94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2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2BCD7F9C" w14:textId="37200037" w:rsidR="00A46842" w:rsidRPr="00CB2786" w:rsidRDefault="00A46842" w:rsidP="00C612E2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библиотечного, справочного и информационного обслуживания населения</w:t>
            </w:r>
          </w:p>
        </w:tc>
      </w:tr>
      <w:tr w:rsidR="00A46842" w:rsidRPr="006E4ED9" w14:paraId="7A2B9D19" w14:textId="77777777" w:rsidTr="003956EF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301EA90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346919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B0100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45FA" w14:textId="77777777" w:rsidR="00A46842" w:rsidRPr="00A0075E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4DA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6E499" w14:textId="77777777" w:rsidR="00A46842" w:rsidRDefault="00A46842" w:rsidP="002D351C">
            <w:pPr>
              <w:jc w:val="center"/>
            </w:pPr>
          </w:p>
          <w:p w14:paraId="21AC8ED6" w14:textId="77777777" w:rsidR="00826CD4" w:rsidRDefault="00826CD4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F065A1" w14:textId="77777777" w:rsidR="00826CD4" w:rsidRDefault="00826CD4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77D30A" w14:textId="6FE6F7CF" w:rsidR="00A46842" w:rsidRPr="00F554F9" w:rsidRDefault="002B4B3C" w:rsidP="0089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9729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802B8" w14:textId="77777777" w:rsidR="00A46842" w:rsidRPr="00F554F9" w:rsidRDefault="00E1333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2FBF" w14:textId="01F85FC1" w:rsidR="00A46842" w:rsidRPr="00F554F9" w:rsidRDefault="004409CA" w:rsidP="002B4B3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A999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0C02C1F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7697D6D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4FD821C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C7538E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814A965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BB3595C" w14:textId="462CA3A6" w:rsidR="00A46842" w:rsidRPr="00F554F9" w:rsidRDefault="00BF3E6A" w:rsidP="00D47A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81E2C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D2A72A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07D1D0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ACF5D67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03EF363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7C031BD" w14:textId="27DB82AF" w:rsidR="00A46842" w:rsidRPr="00F554F9" w:rsidRDefault="00CF765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135A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290288D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F70A6A8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FB64822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EFA16AB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B44818C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E2AD97C" w14:textId="1B1AE836" w:rsidR="00A46842" w:rsidRPr="005E1CA1" w:rsidRDefault="00CF7658" w:rsidP="002C24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4D2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66B88401" w14:textId="77777777" w:rsidTr="003956EF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7636BB8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CC5C04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6D41B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2F7F3451" w14:textId="77777777" w:rsidR="00A46842" w:rsidRPr="005E543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438">
              <w:rPr>
                <w:rFonts w:ascii="Times New Roman" w:hAnsi="Times New Roman"/>
                <w:sz w:val="18"/>
                <w:szCs w:val="18"/>
              </w:rPr>
              <w:t>Охват населения библиотечным обслуживанием (от общего числа населения)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E06E6A9" w14:textId="77777777" w:rsidR="00A46842" w:rsidRPr="005E543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54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%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CBB611" w14:textId="77777777" w:rsidR="00A46842" w:rsidRPr="00DB126C" w:rsidRDefault="00A46842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7146765" w14:textId="77777777" w:rsidR="00A46842" w:rsidRPr="00DB126C" w:rsidRDefault="00A46842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4CF5087" w14:textId="6B4AC4D4" w:rsidR="00A46842" w:rsidRPr="00DB126C" w:rsidRDefault="00F81F2C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05125C9" w14:textId="77777777" w:rsidR="00A46842" w:rsidRPr="00DB126C" w:rsidRDefault="00E1333C" w:rsidP="007C6D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72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4234239" w14:textId="73FD158A" w:rsidR="00A46842" w:rsidRPr="00DB126C" w:rsidRDefault="003956EF" w:rsidP="007B05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</w:tcPr>
          <w:p w14:paraId="27B05302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26D4673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253471A3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7F8351B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81A442C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2B60D05" w14:textId="47AF144B" w:rsidR="00A46842" w:rsidRPr="00DB126C" w:rsidRDefault="00CF7658" w:rsidP="00DC58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-14,7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noWrap/>
            <w:vAlign w:val="center"/>
          </w:tcPr>
          <w:p w14:paraId="7D1E6C21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13271CBC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5E861DC1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5A305D90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AEB2BE5" w14:textId="77777777" w:rsidR="00CF7658" w:rsidRDefault="00CF765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BBB5721" w14:textId="7B6CB88F" w:rsidR="00A46842" w:rsidRPr="007B0F76" w:rsidRDefault="00CF765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CF7658">
              <w:rPr>
                <w:rFonts w:ascii="Times New Roman" w:hAnsi="Times New Roman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</w:tcPr>
          <w:p w14:paraId="110B1A4B" w14:textId="77777777" w:rsidR="00A46842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1FC70A8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C7ACCD2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E1094CB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D28F701" w14:textId="77777777" w:rsidR="007B0F76" w:rsidRDefault="007B0F7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9CF019A" w14:textId="54675E58" w:rsidR="007B0F76" w:rsidRPr="005E1CA1" w:rsidRDefault="003956EF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57D65D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1EF4D7BC" w14:textId="77777777" w:rsidTr="007B0F76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4FACFC4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A57B299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516B59E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  <w:hideMark/>
          </w:tcPr>
          <w:p w14:paraId="1E647684" w14:textId="77777777" w:rsidR="00A46842" w:rsidRPr="00A0075E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>Объем электронного каталога, библиографических записей</w:t>
            </w:r>
          </w:p>
        </w:tc>
        <w:tc>
          <w:tcPr>
            <w:tcW w:w="1000" w:type="dxa"/>
            <w:noWrap/>
            <w:vAlign w:val="bottom"/>
            <w:hideMark/>
          </w:tcPr>
          <w:p w14:paraId="0F237501" w14:textId="77777777" w:rsidR="00A46842" w:rsidRPr="003745E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45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 Ед. </w:t>
            </w:r>
          </w:p>
        </w:tc>
        <w:tc>
          <w:tcPr>
            <w:tcW w:w="1411" w:type="dxa"/>
            <w:noWrap/>
            <w:vAlign w:val="center"/>
            <w:hideMark/>
          </w:tcPr>
          <w:p w14:paraId="5E4C730A" w14:textId="77777777" w:rsidR="00A46842" w:rsidRPr="003745E8" w:rsidRDefault="00A46842" w:rsidP="002D351C">
            <w:pPr>
              <w:jc w:val="center"/>
            </w:pPr>
          </w:p>
          <w:p w14:paraId="35E63202" w14:textId="77777777" w:rsidR="00A46842" w:rsidRPr="003745E8" w:rsidRDefault="00A46842" w:rsidP="002D351C">
            <w:pPr>
              <w:jc w:val="center"/>
            </w:pPr>
          </w:p>
          <w:p w14:paraId="5B19355E" w14:textId="239FD8A6" w:rsidR="00A46842" w:rsidRPr="003745E8" w:rsidRDefault="007B0F76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10533</w:t>
            </w:r>
          </w:p>
        </w:tc>
        <w:tc>
          <w:tcPr>
            <w:tcW w:w="1240" w:type="dxa"/>
            <w:noWrap/>
            <w:vAlign w:val="bottom"/>
            <w:hideMark/>
          </w:tcPr>
          <w:p w14:paraId="71212B4A" w14:textId="5A17BDE6" w:rsidR="00A46842" w:rsidRPr="003745E8" w:rsidRDefault="00E1333C" w:rsidP="007B0F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7B0F7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noWrap/>
            <w:vAlign w:val="bottom"/>
            <w:hideMark/>
          </w:tcPr>
          <w:p w14:paraId="2086B56A" w14:textId="07553795" w:rsidR="00A46842" w:rsidRPr="006E4ED9" w:rsidRDefault="003956EF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12883</w:t>
            </w:r>
          </w:p>
        </w:tc>
        <w:tc>
          <w:tcPr>
            <w:tcW w:w="1240" w:type="dxa"/>
            <w:noWrap/>
            <w:vAlign w:val="bottom"/>
            <w:hideMark/>
          </w:tcPr>
          <w:p w14:paraId="6AEA5CFA" w14:textId="5787CE5D" w:rsidR="00A46842" w:rsidRPr="006E4ED9" w:rsidRDefault="003C6074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4643</w:t>
            </w:r>
          </w:p>
        </w:tc>
        <w:tc>
          <w:tcPr>
            <w:tcW w:w="1255" w:type="dxa"/>
            <w:noWrap/>
            <w:vAlign w:val="bottom"/>
            <w:hideMark/>
          </w:tcPr>
          <w:p w14:paraId="3BFDC8E0" w14:textId="1BA077FB" w:rsidR="00A46842" w:rsidRPr="006E4ED9" w:rsidRDefault="003C6074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156,3</w:t>
            </w:r>
          </w:p>
        </w:tc>
        <w:tc>
          <w:tcPr>
            <w:tcW w:w="1240" w:type="dxa"/>
            <w:noWrap/>
            <w:vAlign w:val="bottom"/>
          </w:tcPr>
          <w:p w14:paraId="120FFC24" w14:textId="0ABBB823" w:rsidR="00A46842" w:rsidRPr="005E1CA1" w:rsidRDefault="003956EF" w:rsidP="00AB01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122,3</w:t>
            </w:r>
          </w:p>
        </w:tc>
        <w:tc>
          <w:tcPr>
            <w:tcW w:w="2602" w:type="dxa"/>
            <w:noWrap/>
            <w:vAlign w:val="bottom"/>
            <w:hideMark/>
          </w:tcPr>
          <w:p w14:paraId="0A489E7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66D3AD9A" w14:textId="77777777" w:rsidTr="00A0075E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3205153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080C01F4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1" w:type="dxa"/>
            <w:noWrap/>
            <w:vAlign w:val="center"/>
            <w:hideMark/>
          </w:tcPr>
          <w:p w14:paraId="4FB3A3B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2" w:type="dxa"/>
            <w:gridSpan w:val="9"/>
            <w:noWrap/>
            <w:vAlign w:val="center"/>
            <w:hideMark/>
          </w:tcPr>
          <w:p w14:paraId="399D690B" w14:textId="77777777" w:rsidR="00A46842" w:rsidRPr="005E1CA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5E1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музейного обслуживания населения </w:t>
            </w:r>
            <w:proofErr w:type="spellStart"/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Катангского</w:t>
            </w:r>
            <w:proofErr w:type="spellEnd"/>
            <w:r w:rsidRPr="005E1CA1">
              <w:rPr>
                <w:rFonts w:ascii="Times New Roman" w:hAnsi="Times New Roman"/>
                <w:b/>
                <w:sz w:val="18"/>
                <w:szCs w:val="18"/>
              </w:rPr>
              <w:t xml:space="preserve"> района</w:t>
            </w:r>
          </w:p>
        </w:tc>
      </w:tr>
      <w:tr w:rsidR="00A46842" w:rsidRPr="006E4ED9" w14:paraId="46192BEF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1B7C84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28B5C1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17594B8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</w:tcPr>
          <w:p w14:paraId="57B26995" w14:textId="77777777" w:rsidR="00A46842" w:rsidRPr="00A0075E" w:rsidRDefault="00A46842" w:rsidP="00A0075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Увеличение численности посетителей музея по сравнению с предыдущим годом</w:t>
            </w:r>
          </w:p>
        </w:tc>
        <w:tc>
          <w:tcPr>
            <w:tcW w:w="1000" w:type="dxa"/>
            <w:noWrap/>
            <w:vAlign w:val="bottom"/>
            <w:hideMark/>
          </w:tcPr>
          <w:p w14:paraId="72894B2C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  <w:hideMark/>
          </w:tcPr>
          <w:p w14:paraId="1815D338" w14:textId="3329F63C" w:rsidR="00A46842" w:rsidRPr="006E4ED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noWrap/>
            <w:vAlign w:val="bottom"/>
            <w:hideMark/>
          </w:tcPr>
          <w:p w14:paraId="1854C51E" w14:textId="5EC57473" w:rsidR="00A46842" w:rsidRPr="006E4ED9" w:rsidRDefault="00DB126C" w:rsidP="006030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60304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bottom"/>
            <w:hideMark/>
          </w:tcPr>
          <w:p w14:paraId="071AC51A" w14:textId="39870032" w:rsidR="00A46842" w:rsidRPr="006E4ED9" w:rsidRDefault="00B72143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314,3</w:t>
            </w:r>
          </w:p>
        </w:tc>
        <w:tc>
          <w:tcPr>
            <w:tcW w:w="1240" w:type="dxa"/>
            <w:noWrap/>
            <w:vAlign w:val="center"/>
          </w:tcPr>
          <w:p w14:paraId="29082893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90956BC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6514124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63CC98F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50D57BA" w14:textId="4977D2F4" w:rsidR="00A46842" w:rsidRPr="006E4ED9" w:rsidRDefault="00B72143" w:rsidP="00B506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55" w:type="dxa"/>
            <w:noWrap/>
            <w:vAlign w:val="center"/>
          </w:tcPr>
          <w:p w14:paraId="2BEB602D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FD55D82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7714926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83DAE76" w14:textId="77777777" w:rsidR="00603049" w:rsidRDefault="00603049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4B44C18" w14:textId="24E124E0" w:rsidR="00A46842" w:rsidRPr="006E4ED9" w:rsidRDefault="00B72143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1309,6</w:t>
            </w:r>
          </w:p>
        </w:tc>
        <w:tc>
          <w:tcPr>
            <w:tcW w:w="1240" w:type="dxa"/>
            <w:noWrap/>
            <w:vAlign w:val="center"/>
          </w:tcPr>
          <w:p w14:paraId="23D8124E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3430F28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EA93CB0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C5068E2" w14:textId="77777777" w:rsidR="00A46842" w:rsidRDefault="00A46842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E5DCAE5" w14:textId="63D49931" w:rsidR="00B72143" w:rsidRPr="005E1CA1" w:rsidRDefault="00B72143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602" w:type="dxa"/>
            <w:noWrap/>
            <w:vAlign w:val="bottom"/>
            <w:hideMark/>
          </w:tcPr>
          <w:p w14:paraId="0F3D84B7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5453F2E2" w14:textId="77777777" w:rsidTr="00DB126C">
        <w:trPr>
          <w:trHeight w:val="1050"/>
        </w:trPr>
        <w:tc>
          <w:tcPr>
            <w:tcW w:w="702" w:type="dxa"/>
            <w:vMerge/>
            <w:vAlign w:val="center"/>
            <w:hideMark/>
          </w:tcPr>
          <w:p w14:paraId="4EB7464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810763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5A954845" w14:textId="77777777" w:rsidR="00A46842" w:rsidRPr="0015135A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13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14:paraId="2C0262CC" w14:textId="77777777" w:rsidR="00A46842" w:rsidRPr="0015135A" w:rsidRDefault="00A46842" w:rsidP="00DB126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35A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выставок, </w:t>
            </w:r>
            <w:r w:rsidR="00DB126C">
              <w:rPr>
                <w:rFonts w:ascii="Times New Roman" w:hAnsi="Times New Roman"/>
                <w:sz w:val="18"/>
                <w:szCs w:val="18"/>
              </w:rPr>
              <w:t xml:space="preserve">единиц к </w:t>
            </w:r>
            <w:r w:rsidRPr="0015135A">
              <w:rPr>
                <w:rFonts w:ascii="Times New Roman" w:hAnsi="Times New Roman"/>
                <w:sz w:val="18"/>
                <w:szCs w:val="18"/>
              </w:rPr>
              <w:t>предыдущему году</w:t>
            </w:r>
          </w:p>
        </w:tc>
        <w:tc>
          <w:tcPr>
            <w:tcW w:w="1000" w:type="dxa"/>
            <w:noWrap/>
            <w:vAlign w:val="bottom"/>
            <w:hideMark/>
          </w:tcPr>
          <w:p w14:paraId="7294FCE1" w14:textId="77777777" w:rsidR="00A46842" w:rsidRPr="00DB126C" w:rsidRDefault="00DB126C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12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bottom"/>
          </w:tcPr>
          <w:p w14:paraId="58B63C99" w14:textId="4B6AD4D9" w:rsidR="00A46842" w:rsidRPr="0015135A" w:rsidRDefault="00603049" w:rsidP="006030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bottom"/>
          </w:tcPr>
          <w:p w14:paraId="623F92F8" w14:textId="781410FD" w:rsidR="00A46842" w:rsidRPr="0015135A" w:rsidRDefault="00603049" w:rsidP="000C0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noWrap/>
            <w:vAlign w:val="bottom"/>
          </w:tcPr>
          <w:p w14:paraId="3BF628AF" w14:textId="6EA2533F" w:rsidR="00A46842" w:rsidRPr="0015135A" w:rsidRDefault="00B72143" w:rsidP="0060304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14:paraId="6D838D53" w14:textId="77777777" w:rsidR="00A46842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AD19B7E" w14:textId="77777777" w:rsidR="00D645B6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64711CF" w14:textId="77777777" w:rsidR="00D645B6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8ABFC9E" w14:textId="77777777" w:rsidR="00D645B6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F82EE5D" w14:textId="141640FE" w:rsidR="00B72143" w:rsidRPr="0015135A" w:rsidRDefault="00BF3E6A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5" w:type="dxa"/>
            <w:noWrap/>
            <w:vAlign w:val="center"/>
          </w:tcPr>
          <w:p w14:paraId="42A0F67B" w14:textId="77777777" w:rsidR="0060304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41CA387" w14:textId="77777777" w:rsidR="0060304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9BA3986" w14:textId="77777777" w:rsidR="00603049" w:rsidRDefault="00603049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F5BF73E" w14:textId="0F8AAD35" w:rsidR="00D645B6" w:rsidRPr="002233E2" w:rsidRDefault="00B72143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145,8</w:t>
            </w:r>
          </w:p>
        </w:tc>
        <w:tc>
          <w:tcPr>
            <w:tcW w:w="1240" w:type="dxa"/>
            <w:noWrap/>
            <w:vAlign w:val="center"/>
          </w:tcPr>
          <w:p w14:paraId="7628D685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7BA93B8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BC1C6CB" w14:textId="77777777" w:rsidR="00817588" w:rsidRPr="005E1CA1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623720A" w14:textId="77777777" w:rsidR="002233E2" w:rsidRDefault="002233E2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3F4487E" w14:textId="248B2AEC" w:rsidR="00B72143" w:rsidRPr="005E1CA1" w:rsidRDefault="00E5739D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602" w:type="dxa"/>
            <w:noWrap/>
            <w:vAlign w:val="bottom"/>
            <w:hideMark/>
          </w:tcPr>
          <w:p w14:paraId="4D8DCF3B" w14:textId="77777777" w:rsidR="00A46842" w:rsidRPr="006E4ED9" w:rsidRDefault="00A46842" w:rsidP="00C01D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1E22A8B8" w14:textId="77777777" w:rsidTr="00A0075E">
        <w:trPr>
          <w:trHeight w:val="20"/>
        </w:trPr>
        <w:tc>
          <w:tcPr>
            <w:tcW w:w="702" w:type="dxa"/>
            <w:vMerge w:val="restart"/>
            <w:vAlign w:val="center"/>
          </w:tcPr>
          <w:p w14:paraId="3399A9E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vAlign w:val="center"/>
          </w:tcPr>
          <w:p w14:paraId="29171E8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1" w:type="dxa"/>
            <w:noWrap/>
            <w:vAlign w:val="center"/>
          </w:tcPr>
          <w:p w14:paraId="76FA788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2" w:type="dxa"/>
            <w:gridSpan w:val="9"/>
            <w:noWrap/>
            <w:vAlign w:val="center"/>
          </w:tcPr>
          <w:p w14:paraId="01EDE2CE" w14:textId="77777777" w:rsidR="00A46842" w:rsidRPr="005E1CA1" w:rsidRDefault="00A46842" w:rsidP="002D351C">
            <w:pPr>
              <w:pStyle w:val="a5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CA1">
              <w:rPr>
                <w:rFonts w:ascii="Times New Roman" w:hAnsi="Times New Roman"/>
                <w:b/>
                <w:sz w:val="18"/>
                <w:szCs w:val="18"/>
              </w:rPr>
              <w:t>3. Организация досуга населения, развитие и поддержка народного творчества</w:t>
            </w:r>
          </w:p>
        </w:tc>
      </w:tr>
      <w:tr w:rsidR="00A46842" w:rsidRPr="006E4ED9" w14:paraId="4A269997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32AF50F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AC123F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2E8C87B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03FC6BB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000" w:type="dxa"/>
            <w:noWrap/>
            <w:vAlign w:val="center"/>
          </w:tcPr>
          <w:p w14:paraId="09B7DDD0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6DC51AEC" w14:textId="6AE54129" w:rsidR="00A46842" w:rsidRPr="006E4ED9" w:rsidRDefault="00451A4B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24146</w:t>
            </w:r>
          </w:p>
        </w:tc>
        <w:tc>
          <w:tcPr>
            <w:tcW w:w="1240" w:type="dxa"/>
            <w:noWrap/>
            <w:vAlign w:val="bottom"/>
          </w:tcPr>
          <w:p w14:paraId="3DA6CFF0" w14:textId="48AB2AAA" w:rsidR="00A46842" w:rsidRPr="006E4ED9" w:rsidRDefault="00A902F5" w:rsidP="00451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C05B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14:paraId="4383FBEF" w14:textId="6F082F84" w:rsidR="00A46842" w:rsidRPr="006E4ED9" w:rsidRDefault="00840144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34921</w:t>
            </w:r>
          </w:p>
        </w:tc>
        <w:tc>
          <w:tcPr>
            <w:tcW w:w="1240" w:type="dxa"/>
            <w:noWrap/>
            <w:vAlign w:val="bottom"/>
          </w:tcPr>
          <w:p w14:paraId="3964E02F" w14:textId="3A31A738" w:rsidR="00A46842" w:rsidRPr="006E4ED9" w:rsidRDefault="00640B93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-8229</w:t>
            </w:r>
          </w:p>
        </w:tc>
        <w:tc>
          <w:tcPr>
            <w:tcW w:w="1255" w:type="dxa"/>
            <w:noWrap/>
            <w:vAlign w:val="bottom"/>
          </w:tcPr>
          <w:p w14:paraId="6DF9352D" w14:textId="1DE8E1D8" w:rsidR="00A46842" w:rsidRPr="005E1CA1" w:rsidRDefault="00640B93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noWrap/>
            <w:vAlign w:val="bottom"/>
          </w:tcPr>
          <w:p w14:paraId="0C79F1D7" w14:textId="0A2CCE6C" w:rsidR="00A46842" w:rsidRPr="005E1CA1" w:rsidRDefault="00640B93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602" w:type="dxa"/>
            <w:noWrap/>
            <w:vAlign w:val="bottom"/>
          </w:tcPr>
          <w:p w14:paraId="3D3F8D90" w14:textId="763A2B79" w:rsidR="00A46842" w:rsidRPr="006E4ED9" w:rsidRDefault="00A46842" w:rsidP="00C154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7E3A8D59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45DF0C3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18E5B74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3FB542A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7CB30C0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Среднее число детей в возрасте до 14 лет – участников клубных формирований, в расчете на 1000 детей в возрасте до 14 лет</w:t>
            </w:r>
          </w:p>
        </w:tc>
        <w:tc>
          <w:tcPr>
            <w:tcW w:w="1000" w:type="dxa"/>
            <w:noWrap/>
            <w:vAlign w:val="center"/>
          </w:tcPr>
          <w:p w14:paraId="391A0A0C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37002F19" w14:textId="01988836" w:rsidR="00A46842" w:rsidRPr="006E4ED9" w:rsidRDefault="00C05BB4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40" w:type="dxa"/>
            <w:noWrap/>
            <w:vAlign w:val="bottom"/>
          </w:tcPr>
          <w:p w14:paraId="1D1BA987" w14:textId="77777777" w:rsidR="00A46842" w:rsidRPr="006E4ED9" w:rsidRDefault="0050624A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40" w:type="dxa"/>
            <w:noWrap/>
            <w:vAlign w:val="bottom"/>
          </w:tcPr>
          <w:p w14:paraId="4943528B" w14:textId="78678708" w:rsidR="00A46842" w:rsidRPr="006E4ED9" w:rsidRDefault="000B4FDB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40" w:type="dxa"/>
            <w:noWrap/>
            <w:vAlign w:val="bottom"/>
          </w:tcPr>
          <w:p w14:paraId="36C288AC" w14:textId="5F40D67E" w:rsidR="00A46842" w:rsidRPr="006E4ED9" w:rsidRDefault="00C05BB4" w:rsidP="001310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bottom"/>
          </w:tcPr>
          <w:p w14:paraId="6001F0B8" w14:textId="3C9FBFD5" w:rsidR="00A46842" w:rsidRPr="005E1CA1" w:rsidRDefault="000B4FDB" w:rsidP="004A20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14:paraId="457CB290" w14:textId="578F2033" w:rsidR="00A46842" w:rsidRPr="005E1CA1" w:rsidRDefault="000B4FDB" w:rsidP="001310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14:paraId="5BDB117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2382136E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274D7E3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62F04A5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375FD7B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72E2B26F" w14:textId="77777777" w:rsidR="00A46842" w:rsidRPr="00A0075E" w:rsidRDefault="00A46842" w:rsidP="002D351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>Среднее число участников клубных формирований в расчете на 1000 человек населения</w:t>
            </w:r>
          </w:p>
          <w:p w14:paraId="7DE4464E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14:paraId="396A1373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3578F905" w14:textId="11F0FFF4" w:rsidR="00A46842" w:rsidRPr="006E4ED9" w:rsidRDefault="00CE1ED9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40" w:type="dxa"/>
            <w:noWrap/>
            <w:vAlign w:val="bottom"/>
          </w:tcPr>
          <w:p w14:paraId="7CF61146" w14:textId="77777777" w:rsidR="00A46842" w:rsidRPr="006E4ED9" w:rsidRDefault="00A46842" w:rsidP="0098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2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noWrap/>
            <w:vAlign w:val="bottom"/>
          </w:tcPr>
          <w:p w14:paraId="0701B02E" w14:textId="78C94331" w:rsidR="00A46842" w:rsidRPr="006E4ED9" w:rsidRDefault="001166F4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40" w:type="dxa"/>
            <w:noWrap/>
            <w:vAlign w:val="bottom"/>
          </w:tcPr>
          <w:p w14:paraId="66D09107" w14:textId="0E370AD6" w:rsidR="00A46842" w:rsidRPr="006E4ED9" w:rsidRDefault="00CE1ED9" w:rsidP="001166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bottom"/>
          </w:tcPr>
          <w:p w14:paraId="6A589BD9" w14:textId="6A8A7B3A" w:rsidR="00A46842" w:rsidRPr="006E4ED9" w:rsidRDefault="00A65328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40" w:type="dxa"/>
            <w:noWrap/>
            <w:vAlign w:val="bottom"/>
          </w:tcPr>
          <w:p w14:paraId="645FB9A8" w14:textId="59BF59DC" w:rsidR="00A46842" w:rsidRPr="005E1CA1" w:rsidRDefault="00A65328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14:paraId="47625C77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6D9AD6C1" w14:textId="77777777" w:rsidTr="00A0075E">
        <w:trPr>
          <w:trHeight w:val="20"/>
        </w:trPr>
        <w:tc>
          <w:tcPr>
            <w:tcW w:w="702" w:type="dxa"/>
            <w:vAlign w:val="center"/>
          </w:tcPr>
          <w:p w14:paraId="5030206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6157E72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3" w:type="dxa"/>
            <w:gridSpan w:val="10"/>
            <w:noWrap/>
            <w:vAlign w:val="center"/>
          </w:tcPr>
          <w:p w14:paraId="044BDE46" w14:textId="41FD6A3B" w:rsidR="00A46842" w:rsidRPr="005E1CA1" w:rsidRDefault="00A46842" w:rsidP="002056B7">
            <w:pPr>
              <w:pStyle w:val="a3"/>
              <w:spacing w:before="40" w:after="40" w:line="240" w:lineRule="auto"/>
              <w:ind w:left="1429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E1CA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 w:rsidR="002056B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Обеспечение реализации муниципальной программы</w:t>
            </w:r>
          </w:p>
        </w:tc>
      </w:tr>
      <w:tr w:rsidR="00A46842" w:rsidRPr="006E4ED9" w14:paraId="3DFAC822" w14:textId="77777777" w:rsidTr="00A0075E">
        <w:trPr>
          <w:trHeight w:val="20"/>
        </w:trPr>
        <w:tc>
          <w:tcPr>
            <w:tcW w:w="702" w:type="dxa"/>
            <w:vMerge w:val="restart"/>
            <w:vAlign w:val="center"/>
          </w:tcPr>
          <w:p w14:paraId="682D9436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6" w:type="dxa"/>
            <w:vMerge w:val="restart"/>
            <w:vAlign w:val="center"/>
          </w:tcPr>
          <w:p w14:paraId="379BBD40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1" w:type="dxa"/>
            <w:noWrap/>
            <w:vAlign w:val="center"/>
          </w:tcPr>
          <w:p w14:paraId="6CB80DB9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BF36B5D" w14:textId="77777777" w:rsidR="00A46842" w:rsidRPr="00A0075E" w:rsidRDefault="00A46842" w:rsidP="00A0075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 xml:space="preserve">Доля руководителей и специалистов, имеющих высшее и среднее </w:t>
            </w:r>
            <w:proofErr w:type="gramStart"/>
            <w:r w:rsidRPr="00A0075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специальное  </w:t>
            </w:r>
            <w:r w:rsidRPr="00A00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  <w:proofErr w:type="gramEnd"/>
            <w:r w:rsidRPr="00A0075E">
              <w:rPr>
                <w:rFonts w:ascii="Times New Roman" w:hAnsi="Times New Roman" w:cs="Times New Roman"/>
                <w:sz w:val="18"/>
                <w:szCs w:val="18"/>
              </w:rPr>
              <w:t>, в общей численности руководителей и специалистов муниципальных подведомственных учреждений, процентов</w:t>
            </w:r>
          </w:p>
        </w:tc>
        <w:tc>
          <w:tcPr>
            <w:tcW w:w="1000" w:type="dxa"/>
            <w:noWrap/>
            <w:vAlign w:val="center"/>
          </w:tcPr>
          <w:p w14:paraId="746AC40C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1" w:type="dxa"/>
            <w:noWrap/>
            <w:vAlign w:val="bottom"/>
          </w:tcPr>
          <w:p w14:paraId="3EEFE48A" w14:textId="76CA4409" w:rsidR="00A46842" w:rsidRDefault="00025A16" w:rsidP="00FA72D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noWrap/>
            <w:vAlign w:val="bottom"/>
          </w:tcPr>
          <w:p w14:paraId="141F566E" w14:textId="77777777" w:rsidR="00A46842" w:rsidRDefault="002D033D" w:rsidP="00FA72D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14:paraId="11437AB4" w14:textId="2A6AF0D2" w:rsidR="00A46842" w:rsidRDefault="004C5D3D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noWrap/>
            <w:vAlign w:val="bottom"/>
          </w:tcPr>
          <w:p w14:paraId="64C6FC77" w14:textId="1D497655" w:rsidR="00A46842" w:rsidRDefault="00B72CF9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1255" w:type="dxa"/>
            <w:noWrap/>
            <w:vAlign w:val="bottom"/>
          </w:tcPr>
          <w:p w14:paraId="40D06075" w14:textId="7E1D123A" w:rsidR="00A46842" w:rsidRDefault="00B72CF9" w:rsidP="004C5D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14:paraId="151152AE" w14:textId="3C5143AA" w:rsidR="00A46842" w:rsidRPr="005E1CA1" w:rsidRDefault="00B72CF9" w:rsidP="004C5D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14:paraId="549D9F72" w14:textId="77777777" w:rsidR="00A46842" w:rsidRPr="006E4ED9" w:rsidRDefault="00A46842" w:rsidP="00A0075E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1F9E7665" w14:textId="77777777" w:rsidTr="00A0075E">
        <w:trPr>
          <w:trHeight w:val="2563"/>
        </w:trPr>
        <w:tc>
          <w:tcPr>
            <w:tcW w:w="702" w:type="dxa"/>
            <w:vMerge/>
            <w:vAlign w:val="center"/>
          </w:tcPr>
          <w:p w14:paraId="58DC9385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211446FC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21F3FA14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7CDA483" w14:textId="77777777" w:rsidR="00A46842" w:rsidRPr="00A0075E" w:rsidRDefault="00A46842" w:rsidP="00A007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bCs/>
                <w:sz w:val="18"/>
                <w:szCs w:val="18"/>
              </w:rPr>
              <w:t>Удовлетворенность населения деятельностью органов местного самоуправления муниципального района р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>азвитием культурно-досуговой сферы, отдыха, развлечений</w:t>
            </w:r>
          </w:p>
        </w:tc>
        <w:tc>
          <w:tcPr>
            <w:tcW w:w="1000" w:type="dxa"/>
            <w:noWrap/>
            <w:vAlign w:val="center"/>
          </w:tcPr>
          <w:p w14:paraId="172D07DD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35936DB2" w14:textId="77777777" w:rsidR="00A46842" w:rsidRDefault="002D033D" w:rsidP="00BE3512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noWrap/>
            <w:vAlign w:val="bottom"/>
          </w:tcPr>
          <w:p w14:paraId="73E41948" w14:textId="77777777" w:rsidR="00A46842" w:rsidRDefault="00BE351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14:paraId="10AAD446" w14:textId="310695A9" w:rsidR="00A46842" w:rsidRDefault="00E8137F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40" w:type="dxa"/>
            <w:noWrap/>
            <w:vAlign w:val="bottom"/>
          </w:tcPr>
          <w:p w14:paraId="049E3150" w14:textId="0069F877" w:rsidR="00A46842" w:rsidRDefault="00E8137F" w:rsidP="00B72CF9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B72C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255" w:type="dxa"/>
            <w:noWrap/>
            <w:vAlign w:val="bottom"/>
          </w:tcPr>
          <w:p w14:paraId="43D68029" w14:textId="12E96662" w:rsidR="00A46842" w:rsidRDefault="00B72CF9" w:rsidP="002D03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noWrap/>
            <w:vAlign w:val="bottom"/>
          </w:tcPr>
          <w:p w14:paraId="16FF8448" w14:textId="1F096817" w:rsidR="00A46842" w:rsidRPr="005E1CA1" w:rsidRDefault="00B72CF9" w:rsidP="008E47A9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602" w:type="dxa"/>
            <w:noWrap/>
            <w:vAlign w:val="bottom"/>
          </w:tcPr>
          <w:p w14:paraId="63827A66" w14:textId="77777777" w:rsidR="00A46842" w:rsidRPr="006E4ED9" w:rsidRDefault="00A46842" w:rsidP="00121BBA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02B86828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1D30C447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2E6AB7C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164DB022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3D6AB409" w14:textId="77777777" w:rsidR="00A46842" w:rsidRPr="00A0075E" w:rsidRDefault="00A46842" w:rsidP="00A0075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 </w:t>
            </w:r>
          </w:p>
          <w:p w14:paraId="41899323" w14:textId="77777777" w:rsidR="00A46842" w:rsidRPr="00A0075E" w:rsidRDefault="00A46842" w:rsidP="00A0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14:paraId="55DE85B2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54BBF1A7" w14:textId="15995709" w:rsidR="00A46842" w:rsidRDefault="005770D2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14:paraId="49327466" w14:textId="77777777" w:rsidR="00A46842" w:rsidRDefault="002D033D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bottom"/>
          </w:tcPr>
          <w:p w14:paraId="2FA85A00" w14:textId="5D4940AA" w:rsidR="00A46842" w:rsidRDefault="006934A3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bottom"/>
          </w:tcPr>
          <w:p w14:paraId="68918FE2" w14:textId="40B29264" w:rsidR="00A46842" w:rsidRDefault="006934A3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bottom"/>
          </w:tcPr>
          <w:p w14:paraId="3349C1CB" w14:textId="1DA6EF4E" w:rsidR="00A46842" w:rsidRDefault="006934A3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14:paraId="2F9C69C8" w14:textId="2837492C" w:rsidR="00A46842" w:rsidRPr="005E1CA1" w:rsidRDefault="006934A3" w:rsidP="00C7766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02" w:type="dxa"/>
            <w:noWrap/>
            <w:vAlign w:val="bottom"/>
          </w:tcPr>
          <w:p w14:paraId="1E92D9C0" w14:textId="77777777" w:rsidR="00A46842" w:rsidRPr="006E4ED9" w:rsidRDefault="00A46842" w:rsidP="00A0075E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7806BFE" w14:textId="77777777" w:rsidR="00A46842" w:rsidRPr="006E4ED9" w:rsidRDefault="00A46842" w:rsidP="00A46842">
      <w:pPr>
        <w:rPr>
          <w:rFonts w:ascii="Times New Roman" w:hAnsi="Times New Roman"/>
          <w:b/>
          <w:sz w:val="24"/>
          <w:szCs w:val="24"/>
          <w:lang w:eastAsia="ru-RU"/>
        </w:rPr>
        <w:sectPr w:rsidR="00A46842" w:rsidRPr="006E4ED9" w:rsidSect="002D351C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14BBE896" w14:textId="77777777" w:rsidR="00A46842" w:rsidRDefault="00A46842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7D68FE6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4D5B1005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8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62"/>
        <w:gridCol w:w="2127"/>
        <w:gridCol w:w="1150"/>
        <w:gridCol w:w="1206"/>
        <w:gridCol w:w="2094"/>
        <w:gridCol w:w="2063"/>
        <w:gridCol w:w="2069"/>
      </w:tblGrid>
      <w:tr w:rsidR="005223E4" w:rsidRPr="006E4ED9" w14:paraId="50C73576" w14:textId="77777777" w:rsidTr="00AA55A3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398262C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62" w:type="dxa"/>
            <w:vMerge w:val="restart"/>
            <w:vAlign w:val="center"/>
            <w:hideMark/>
          </w:tcPr>
          <w:p w14:paraId="5A13AF9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40447BD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14:paraId="1E4FB93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7381C2E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94" w:type="dxa"/>
            <w:vMerge w:val="restart"/>
            <w:vAlign w:val="center"/>
            <w:hideMark/>
          </w:tcPr>
          <w:p w14:paraId="541F1A24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13" w:type="dxa"/>
            <w:vMerge w:val="restart"/>
            <w:vAlign w:val="center"/>
            <w:hideMark/>
          </w:tcPr>
          <w:p w14:paraId="483ACB9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069" w:type="dxa"/>
            <w:vMerge w:val="restart"/>
            <w:vAlign w:val="center"/>
            <w:hideMark/>
          </w:tcPr>
          <w:p w14:paraId="12A14B0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223E4" w:rsidRPr="006E4ED9" w14:paraId="47E84BAC" w14:textId="77777777" w:rsidTr="00AA55A3">
        <w:trPr>
          <w:trHeight w:val="20"/>
        </w:trPr>
        <w:tc>
          <w:tcPr>
            <w:tcW w:w="474" w:type="dxa"/>
            <w:vAlign w:val="center"/>
            <w:hideMark/>
          </w:tcPr>
          <w:p w14:paraId="055AD06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07F8CAE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14:paraId="6E8D5D4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03F762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62" w:type="dxa"/>
            <w:vMerge/>
            <w:vAlign w:val="center"/>
            <w:hideMark/>
          </w:tcPr>
          <w:p w14:paraId="5DA5AE6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81FC01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51A028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1E1029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14:paraId="702E12A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14:paraId="328DA34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7EBD86C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59BD6616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5ABD522" w14:textId="77777777" w:rsidR="00A46842" w:rsidRPr="006E4ED9" w:rsidRDefault="00A46842" w:rsidP="00F95CD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95C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1C1C566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062BEAE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DDFD4A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EED9C46" w14:textId="77777777" w:rsidR="00A46842" w:rsidRPr="00DA4DDA" w:rsidRDefault="00A46842" w:rsidP="00F95CD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A4DDA">
              <w:rPr>
                <w:rFonts w:ascii="Times New Roman" w:hAnsi="Times New Roman"/>
                <w:b/>
              </w:rPr>
              <w:t>Подпрограмма «Организация библиотечного, справочного и информационного обслуживания населения</w:t>
            </w:r>
            <w:r w:rsidR="00F95CD1">
              <w:rPr>
                <w:rFonts w:ascii="Times New Roman" w:hAnsi="Times New Roman"/>
                <w:b/>
              </w:rPr>
              <w:t>»</w:t>
            </w:r>
            <w:r w:rsidRPr="00DA4DD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  <w:noWrap/>
            <w:vAlign w:val="bottom"/>
            <w:hideMark/>
          </w:tcPr>
          <w:p w14:paraId="2C911D9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14:paraId="5628327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5F25FE6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14:paraId="4F9DFEE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noWrap/>
            <w:vAlign w:val="bottom"/>
            <w:hideMark/>
          </w:tcPr>
          <w:p w14:paraId="7B48A7F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noWrap/>
            <w:vAlign w:val="bottom"/>
            <w:hideMark/>
          </w:tcPr>
          <w:p w14:paraId="2D6012C9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77E7558B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2023541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  <w:hideMark/>
          </w:tcPr>
          <w:p w14:paraId="39C1E198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DF85C09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1BEF9A9E" w14:textId="77777777" w:rsidR="00F95CD1" w:rsidRPr="00DA4DDA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520B4E9A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Проведение просветительских, культурно-массовых мероприятий</w:t>
            </w:r>
            <w:r>
              <w:rPr>
                <w:rFonts w:ascii="Times New Roman" w:hAnsi="Times New Roman"/>
              </w:rPr>
              <w:t xml:space="preserve"> для читателей библиотек</w:t>
            </w:r>
          </w:p>
        </w:tc>
        <w:tc>
          <w:tcPr>
            <w:tcW w:w="2127" w:type="dxa"/>
            <w:noWrap/>
            <w:vAlign w:val="center"/>
          </w:tcPr>
          <w:p w14:paraId="16D3546C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 xml:space="preserve">Муниципальный отдел по развитию культуры, молодежной политике и спорту администрации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 w:rsidRPr="00F30E88">
              <w:rPr>
                <w:rFonts w:ascii="Times New Roman" w:hAnsi="Times New Roman"/>
              </w:rPr>
              <w:t xml:space="preserve"> «</w:t>
            </w:r>
            <w:proofErr w:type="spellStart"/>
            <w:r w:rsidRPr="00F30E88">
              <w:rPr>
                <w:rFonts w:ascii="Times New Roman" w:hAnsi="Times New Roman"/>
              </w:rPr>
              <w:t>Катангский</w:t>
            </w:r>
            <w:proofErr w:type="spellEnd"/>
            <w:r w:rsidRPr="00F30E88">
              <w:rPr>
                <w:rFonts w:ascii="Times New Roman" w:hAnsi="Times New Roman"/>
              </w:rPr>
              <w:t xml:space="preserve"> район»</w:t>
            </w:r>
          </w:p>
          <w:p w14:paraId="445A6AFB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BC6FE6B" w14:textId="77777777" w:rsidR="00F95CD1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1B2389" w14:textId="77777777" w:rsidR="00F95CD1" w:rsidRPr="00F20B3E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B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20B3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0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382F48B7" w14:textId="5AFF3C2A" w:rsidR="00F95CD1" w:rsidRPr="006E4ED9" w:rsidRDefault="00F95CD1" w:rsidP="001A198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BC61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A19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09055765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Привлечение посетителей в муниципальные библиотеки</w:t>
            </w:r>
          </w:p>
        </w:tc>
        <w:tc>
          <w:tcPr>
            <w:tcW w:w="1913" w:type="dxa"/>
            <w:noWrap/>
            <w:vAlign w:val="bottom"/>
          </w:tcPr>
          <w:p w14:paraId="2CF67909" w14:textId="6D33432B" w:rsidR="00F95CD1" w:rsidRPr="001F35EB" w:rsidRDefault="00F95CD1" w:rsidP="00F95CD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 В отчетный период библиотеки района </w:t>
            </w:r>
            <w:r w:rsidRPr="00870D64">
              <w:rPr>
                <w:rFonts w:ascii="Times New Roman" w:hAnsi="Times New Roman"/>
                <w:lang w:eastAsia="ru-RU"/>
              </w:rPr>
              <w:t xml:space="preserve">посетило </w:t>
            </w:r>
            <w:r w:rsidR="00514AF7">
              <w:rPr>
                <w:rFonts w:ascii="Times New Roman" w:hAnsi="Times New Roman"/>
                <w:lang w:eastAsia="ru-RU"/>
              </w:rPr>
              <w:t>13894</w:t>
            </w:r>
            <w:r w:rsidRPr="00870D64">
              <w:rPr>
                <w:rFonts w:ascii="Times New Roman" w:hAnsi="Times New Roman"/>
                <w:lang w:eastAsia="ru-RU"/>
              </w:rPr>
              <w:t xml:space="preserve">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  <w:r w:rsidR="00514AF7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15D0ADD7" w14:textId="77777777" w:rsidR="00BC617C" w:rsidRDefault="00F95CD1" w:rsidP="003270F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С целью привлечения посетителей проводились </w:t>
            </w:r>
            <w:proofErr w:type="gramStart"/>
            <w:r w:rsidRPr="001F35EB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  <w:proofErr w:type="gramEnd"/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посвященные государственным праздникам, патриотического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нравственного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направления, за здоровый образ жизни,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информационные, развлекательные.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270F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6CCCCCEC" w14:textId="77777777" w:rsidR="00BC617C" w:rsidRDefault="00BC617C" w:rsidP="003270F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15D69528" w14:textId="72FAC6CA" w:rsidR="00F95CD1" w:rsidRPr="001F35EB" w:rsidRDefault="00BC617C" w:rsidP="001A19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 связи с распростране</w:t>
            </w:r>
            <w:r w:rsidR="008772F8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ием в 202</w:t>
            </w:r>
            <w:r w:rsidR="001A1982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году новой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инфекции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COVID</w:t>
            </w:r>
            <w:r w:rsidRPr="00BC617C">
              <w:rPr>
                <w:rFonts w:ascii="Times New Roman" w:hAnsi="Times New Roman"/>
                <w:color w:val="000000"/>
                <w:lang w:eastAsia="ru-RU"/>
              </w:rPr>
              <w:t xml:space="preserve"> 19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многие мероприятия были проведены в формате онлайн. Были приостановлены работы кружков и объединений. </w:t>
            </w:r>
          </w:p>
        </w:tc>
        <w:tc>
          <w:tcPr>
            <w:tcW w:w="2069" w:type="dxa"/>
            <w:noWrap/>
            <w:vAlign w:val="center"/>
          </w:tcPr>
          <w:p w14:paraId="6424EEBB" w14:textId="77777777" w:rsidR="00F95CD1" w:rsidRPr="00F30E88" w:rsidRDefault="00F95CD1" w:rsidP="00F95CD1">
            <w:pPr>
              <w:jc w:val="both"/>
              <w:rPr>
                <w:rFonts w:ascii="Times New Roman" w:hAnsi="Times New Roman"/>
              </w:rPr>
            </w:pPr>
          </w:p>
        </w:tc>
      </w:tr>
      <w:tr w:rsidR="005223E4" w:rsidRPr="006E4ED9" w14:paraId="5D0993E1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00C9BEFE" w14:textId="77777777" w:rsidR="00F95CD1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6B0D5BD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14:paraId="590487BB" w14:textId="77777777" w:rsidR="00F95CD1" w:rsidRPr="006E4ED9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DD7EE99" w14:textId="77777777" w:rsidR="00F95CD1" w:rsidRPr="00DA4DDA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FE91901" w14:textId="77777777" w:rsidR="00F95CD1" w:rsidRPr="00F30E88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предоставление услуг в сфере библиотечного обслуживания</w:t>
            </w:r>
          </w:p>
        </w:tc>
        <w:tc>
          <w:tcPr>
            <w:tcW w:w="2127" w:type="dxa"/>
            <w:noWrap/>
            <w:vAlign w:val="center"/>
          </w:tcPr>
          <w:p w14:paraId="2C7128C3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1D0127">
              <w:rPr>
                <w:rFonts w:ascii="Times New Roman" w:hAnsi="Times New Roman"/>
              </w:rPr>
              <w:t>Катангский</w:t>
            </w:r>
            <w:proofErr w:type="spellEnd"/>
            <w:r w:rsidRPr="001D0127">
              <w:rPr>
                <w:rFonts w:ascii="Times New Roman" w:hAnsi="Times New Roman"/>
              </w:rPr>
              <w:t xml:space="preserve"> район»</w:t>
            </w:r>
          </w:p>
          <w:p w14:paraId="0C357BD0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7ADB8C29" w14:textId="77777777" w:rsidR="00F95CD1" w:rsidRDefault="00F95CD1" w:rsidP="00F95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539D0A89" w14:textId="07589F6B" w:rsidR="00F95CD1" w:rsidRDefault="006E0F4B" w:rsidP="001A198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BC61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A19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4AAA1D89" w14:textId="77777777" w:rsidR="00F95CD1" w:rsidRPr="00F30E88" w:rsidRDefault="006E0F4B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1943FE7E" w14:textId="2F221454" w:rsidR="00F95CD1" w:rsidRDefault="00BC617C" w:rsidP="00F95CD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Создан сайт ЦБС, ведется планомерная работа по его заполнению;</w:t>
            </w:r>
          </w:p>
          <w:p w14:paraId="3C5AB84C" w14:textId="1894164A" w:rsidR="00BC617C" w:rsidRDefault="00BC617C" w:rsidP="00BC617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C617C">
              <w:rPr>
                <w:rFonts w:ascii="Times New Roman" w:hAnsi="Times New Roman"/>
              </w:rPr>
              <w:t>В декабре 2020 года центральная района библиотека приняла участие в конкурсе на соискание грантов ООО «Иркутская нефтяная компания» для реализации социально значимых проектов «Энергия родной земли 2021» с проектом «</w:t>
            </w:r>
            <w:proofErr w:type="spellStart"/>
            <w:proofErr w:type="gramStart"/>
            <w:r w:rsidRPr="00BC617C">
              <w:rPr>
                <w:rFonts w:ascii="Times New Roman" w:hAnsi="Times New Roman"/>
              </w:rPr>
              <w:t>ЧУМ»омой</w:t>
            </w:r>
            <w:proofErr w:type="spellEnd"/>
            <w:proofErr w:type="gramEnd"/>
            <w:r w:rsidRPr="00BC617C">
              <w:rPr>
                <w:rFonts w:ascii="Times New Roman" w:hAnsi="Times New Roman"/>
              </w:rPr>
              <w:t xml:space="preserve"> </w:t>
            </w:r>
            <w:proofErr w:type="spellStart"/>
            <w:r w:rsidRPr="00BC617C">
              <w:rPr>
                <w:rFonts w:ascii="Times New Roman" w:hAnsi="Times New Roman"/>
              </w:rPr>
              <w:t>игроград</w:t>
            </w:r>
            <w:proofErr w:type="spellEnd"/>
            <w:r w:rsidRPr="00BC61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Проект стал </w:t>
            </w:r>
            <w:r w:rsidRPr="00BC617C">
              <w:rPr>
                <w:rFonts w:ascii="Times New Roman" w:hAnsi="Times New Roman"/>
              </w:rPr>
              <w:t>победителе</w:t>
            </w:r>
            <w:r>
              <w:rPr>
                <w:rFonts w:ascii="Times New Roman" w:hAnsi="Times New Roman"/>
              </w:rPr>
              <w:t>м</w:t>
            </w:r>
            <w:r w:rsidRPr="00BC617C">
              <w:rPr>
                <w:rFonts w:ascii="Times New Roman" w:hAnsi="Times New Roman"/>
              </w:rPr>
              <w:t xml:space="preserve">. </w:t>
            </w:r>
            <w:r w:rsidRPr="00BC617C">
              <w:rPr>
                <w:rFonts w:ascii="Times New Roman" w:hAnsi="Times New Roman"/>
              </w:rPr>
              <w:lastRenderedPageBreak/>
              <w:t>Запрашиваемая сумма гранта 196 000 тысяч рублей</w:t>
            </w:r>
            <w:r w:rsidR="00F863B7">
              <w:rPr>
                <w:rFonts w:ascii="Times New Roman" w:hAnsi="Times New Roman"/>
              </w:rPr>
              <w:t>.</w:t>
            </w:r>
            <w:r w:rsidR="005223E4">
              <w:rPr>
                <w:rFonts w:ascii="Times New Roman" w:hAnsi="Times New Roman"/>
              </w:rPr>
              <w:t xml:space="preserve"> </w:t>
            </w:r>
            <w:proofErr w:type="gramStart"/>
            <w:r w:rsidR="005223E4">
              <w:rPr>
                <w:rFonts w:ascii="Times New Roman" w:hAnsi="Times New Roman"/>
              </w:rPr>
              <w:t>Согласно плана</w:t>
            </w:r>
            <w:proofErr w:type="gramEnd"/>
            <w:r w:rsidR="005223E4">
              <w:rPr>
                <w:rFonts w:ascii="Times New Roman" w:hAnsi="Times New Roman"/>
              </w:rPr>
              <w:t xml:space="preserve"> мероприятий, 2 июля «</w:t>
            </w:r>
            <w:proofErr w:type="spellStart"/>
            <w:r w:rsidR="005223E4">
              <w:rPr>
                <w:rFonts w:ascii="Times New Roman" w:hAnsi="Times New Roman"/>
              </w:rPr>
              <w:t>ЧУМовой</w:t>
            </w:r>
            <w:proofErr w:type="spellEnd"/>
            <w:r w:rsidR="005223E4">
              <w:rPr>
                <w:rFonts w:ascii="Times New Roman" w:hAnsi="Times New Roman"/>
              </w:rPr>
              <w:t xml:space="preserve"> </w:t>
            </w:r>
            <w:proofErr w:type="spellStart"/>
            <w:r w:rsidR="005223E4">
              <w:rPr>
                <w:rFonts w:ascii="Times New Roman" w:hAnsi="Times New Roman"/>
              </w:rPr>
              <w:t>игроград</w:t>
            </w:r>
            <w:proofErr w:type="spellEnd"/>
            <w:r w:rsidR="005223E4">
              <w:rPr>
                <w:rFonts w:ascii="Times New Roman" w:hAnsi="Times New Roman"/>
              </w:rPr>
              <w:t xml:space="preserve"> был открыт».</w:t>
            </w:r>
          </w:p>
          <w:p w14:paraId="03AB219F" w14:textId="77777777" w:rsidR="00F863B7" w:rsidRDefault="00F863B7" w:rsidP="0068305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Министерством культуры и архивов проведено анкетирование населения, непосредственно получающее услуги культуры, с целью проведения независимой оценки качества оказания услуг. </w:t>
            </w:r>
          </w:p>
          <w:p w14:paraId="7B3BDC98" w14:textId="57357A6C" w:rsidR="0068305F" w:rsidRPr="00BC617C" w:rsidRDefault="0068305F" w:rsidP="0068305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Удовлетворенность качеством оказания услуг 87,4% </w:t>
            </w:r>
          </w:p>
        </w:tc>
        <w:tc>
          <w:tcPr>
            <w:tcW w:w="2069" w:type="dxa"/>
            <w:noWrap/>
            <w:vAlign w:val="center"/>
          </w:tcPr>
          <w:p w14:paraId="428AAC87" w14:textId="77777777" w:rsidR="00F95CD1" w:rsidRPr="00F30E88" w:rsidRDefault="00F95CD1" w:rsidP="00F95CD1">
            <w:pPr>
              <w:jc w:val="both"/>
              <w:rPr>
                <w:rFonts w:ascii="Times New Roman" w:hAnsi="Times New Roman"/>
              </w:rPr>
            </w:pPr>
          </w:p>
        </w:tc>
      </w:tr>
      <w:tr w:rsidR="005223E4" w:rsidRPr="006E4ED9" w14:paraId="5788703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37AFA99" w14:textId="7F5D04BC" w:rsidR="00F95CD1" w:rsidRPr="006E4ED9" w:rsidRDefault="00F95CD1" w:rsidP="006E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2FECB3F2" w14:textId="77777777" w:rsidR="00F95CD1" w:rsidRPr="006E4ED9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26C02820" w14:textId="77777777" w:rsidR="00F95CD1" w:rsidRPr="006E4ED9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</w:tcPr>
          <w:p w14:paraId="34D02BF7" w14:textId="77777777" w:rsidR="00F95CD1" w:rsidRPr="0088723F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3133827D" w14:textId="77777777" w:rsidR="00F95CD1" w:rsidRPr="0088723F" w:rsidRDefault="00F95CD1" w:rsidP="00F95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 xml:space="preserve">Модернизация программно-аппаратных комплексов библиотек </w:t>
            </w:r>
          </w:p>
        </w:tc>
        <w:tc>
          <w:tcPr>
            <w:tcW w:w="2127" w:type="dxa"/>
            <w:noWrap/>
            <w:vAlign w:val="center"/>
            <w:hideMark/>
          </w:tcPr>
          <w:p w14:paraId="2021D47F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1D0127">
              <w:rPr>
                <w:rFonts w:ascii="Times New Roman" w:hAnsi="Times New Roman"/>
              </w:rPr>
              <w:t>Катангский</w:t>
            </w:r>
            <w:proofErr w:type="spellEnd"/>
            <w:r w:rsidRPr="001D0127">
              <w:rPr>
                <w:rFonts w:ascii="Times New Roman" w:hAnsi="Times New Roman"/>
              </w:rPr>
              <w:t xml:space="preserve"> район»</w:t>
            </w:r>
          </w:p>
          <w:p w14:paraId="4CE1D2DE" w14:textId="77777777" w:rsidR="00F95CD1" w:rsidRPr="001D0127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14:paraId="0E637A79" w14:textId="77777777" w:rsidR="00F95CD1" w:rsidRPr="006E4ED9" w:rsidRDefault="00F95CD1" w:rsidP="006E0F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6E0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6" w:type="dxa"/>
            <w:noWrap/>
            <w:vAlign w:val="bottom"/>
            <w:hideMark/>
          </w:tcPr>
          <w:p w14:paraId="195E360C" w14:textId="070464F5" w:rsidR="00F95CD1" w:rsidRPr="006E4ED9" w:rsidRDefault="00F95CD1" w:rsidP="00522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2B65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  <w:vAlign w:val="center"/>
            <w:hideMark/>
          </w:tcPr>
          <w:p w14:paraId="4E4C25C7" w14:textId="77777777" w:rsidR="00F95CD1" w:rsidRPr="0088723F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 xml:space="preserve">  </w:t>
            </w:r>
            <w:proofErr w:type="gramStart"/>
            <w:r w:rsidRPr="0088723F">
              <w:rPr>
                <w:rFonts w:ascii="Times New Roman" w:hAnsi="Times New Roman"/>
              </w:rPr>
              <w:t>Приобретение  оргтехники</w:t>
            </w:r>
            <w:proofErr w:type="gramEnd"/>
            <w:r w:rsidRPr="0088723F">
              <w:rPr>
                <w:rFonts w:ascii="Times New Roman" w:hAnsi="Times New Roman"/>
              </w:rPr>
              <w:t xml:space="preserve"> и компьютеров, предметов мебели,  обеспечение доступа к сети Интернет, др. </w:t>
            </w:r>
          </w:p>
          <w:p w14:paraId="5A521EB4" w14:textId="77777777" w:rsidR="00F95CD1" w:rsidRPr="0088723F" w:rsidRDefault="00F95CD1" w:rsidP="00F95C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723F">
              <w:rPr>
                <w:rFonts w:ascii="Times New Roman" w:hAnsi="Times New Roman"/>
              </w:rPr>
              <w:t xml:space="preserve">для качественного предоставления </w:t>
            </w:r>
            <w:r w:rsidRPr="0088723F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913" w:type="dxa"/>
            <w:noWrap/>
            <w:vAlign w:val="bottom"/>
            <w:hideMark/>
          </w:tcPr>
          <w:p w14:paraId="1B70D04F" w14:textId="1ABE3E37" w:rsidR="005223E4" w:rsidRPr="00A34E4A" w:rsidRDefault="00F95CD1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A34E4A" w:rsidRPr="00A34E4A">
              <w:rPr>
                <w:rFonts w:ascii="Times New Roman" w:hAnsi="Times New Roman"/>
                <w:color w:val="000000"/>
                <w:lang w:eastAsia="ru-RU"/>
              </w:rPr>
              <w:t xml:space="preserve">Доступом в сеть Интернет обеспечены все 12 библиотек района, в рамках государственной программы Иркутской области «Развитие культуры» </w:t>
            </w:r>
          </w:p>
          <w:p w14:paraId="51F43646" w14:textId="250EEE0D" w:rsidR="002B65E9" w:rsidRPr="0088723F" w:rsidRDefault="002B65E9" w:rsidP="002B65E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  <w:hideMark/>
          </w:tcPr>
          <w:p w14:paraId="20D2F186" w14:textId="77777777" w:rsidR="00F95CD1" w:rsidRPr="006E4ED9" w:rsidRDefault="00F95CD1" w:rsidP="00F9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317D95A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8456285" w14:textId="77777777" w:rsidR="00A34A97" w:rsidRPr="006E4ED9" w:rsidRDefault="00A34A97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BF4E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08E143D0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4F33E95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42B4A090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26808443" w14:textId="77777777" w:rsidR="00A34A97" w:rsidRPr="00F30E88" w:rsidRDefault="00A34A97" w:rsidP="00A34A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библиотечных фондов</w:t>
            </w:r>
          </w:p>
        </w:tc>
        <w:tc>
          <w:tcPr>
            <w:tcW w:w="2127" w:type="dxa"/>
            <w:noWrap/>
            <w:vAlign w:val="center"/>
          </w:tcPr>
          <w:p w14:paraId="2B5ED0EA" w14:textId="77777777" w:rsidR="00A34A97" w:rsidRPr="001D0127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01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1D0127">
              <w:rPr>
                <w:rFonts w:ascii="Times New Roman" w:hAnsi="Times New Roman"/>
              </w:rPr>
              <w:t>Катангский</w:t>
            </w:r>
            <w:proofErr w:type="spellEnd"/>
            <w:r w:rsidRPr="001D0127">
              <w:rPr>
                <w:rFonts w:ascii="Times New Roman" w:hAnsi="Times New Roman"/>
              </w:rPr>
              <w:t xml:space="preserve"> район»</w:t>
            </w:r>
          </w:p>
          <w:p w14:paraId="6F815AED" w14:textId="77777777" w:rsidR="00A34A97" w:rsidRPr="001D0127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08A1F99" w14:textId="77777777" w:rsidR="00A34A97" w:rsidRPr="00F20B3E" w:rsidRDefault="00A34A97" w:rsidP="00A34A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5DEB00D4" w14:textId="4F22E38C" w:rsidR="00A34A97" w:rsidRPr="006E4ED9" w:rsidRDefault="00A34A97" w:rsidP="005223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350F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1B8BB376" w14:textId="77777777" w:rsidR="00A34A97" w:rsidRPr="00F30E88" w:rsidRDefault="00A34A97" w:rsidP="00A34A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книгоиздательской продукции, периодических изданий</w:t>
            </w:r>
          </w:p>
        </w:tc>
        <w:tc>
          <w:tcPr>
            <w:tcW w:w="1913" w:type="dxa"/>
            <w:noWrap/>
            <w:vAlign w:val="bottom"/>
          </w:tcPr>
          <w:p w14:paraId="597085AA" w14:textId="71FB6638" w:rsidR="00350F90" w:rsidRPr="001F35EB" w:rsidRDefault="003F3B9F" w:rsidP="003F3B9F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 xml:space="preserve"> книжный фонд пополнился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696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 xml:space="preserve">единиц 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>за счет средств местного бюджета и с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>убсиди</w:t>
            </w:r>
            <w:r w:rsidR="00350F90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 xml:space="preserve"> из областного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федерального 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>бюджет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ов</w:t>
            </w:r>
            <w:r w:rsidR="00A34A9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9" w:type="dxa"/>
            <w:noWrap/>
            <w:vAlign w:val="bottom"/>
            <w:hideMark/>
          </w:tcPr>
          <w:p w14:paraId="4CC4B5C1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6ACA406A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9E276F7" w14:textId="77777777" w:rsidR="00A34A97" w:rsidRPr="006E4ED9" w:rsidRDefault="00A34A97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F4E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3FFAB906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1098E61C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4C08C39" w14:textId="77777777" w:rsidR="00A34A97" w:rsidRPr="006E4ED9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9D04E8E" w14:textId="77777777" w:rsidR="00A34A97" w:rsidRPr="002F7A27" w:rsidRDefault="00A34A97" w:rsidP="00A34A9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F7A27">
              <w:rPr>
                <w:rFonts w:ascii="Times New Roman" w:hAnsi="Times New Roman"/>
                <w:b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2F7A27">
              <w:rPr>
                <w:rFonts w:ascii="Times New Roman" w:hAnsi="Times New Roman"/>
                <w:b/>
              </w:rPr>
              <w:t>Катангского</w:t>
            </w:r>
            <w:proofErr w:type="spellEnd"/>
            <w:r w:rsidRPr="002F7A27">
              <w:rPr>
                <w:rFonts w:ascii="Times New Roman" w:hAnsi="Times New Roman"/>
                <w:b/>
              </w:rPr>
              <w:t xml:space="preserve"> района»</w:t>
            </w:r>
          </w:p>
        </w:tc>
        <w:tc>
          <w:tcPr>
            <w:tcW w:w="2127" w:type="dxa"/>
            <w:noWrap/>
            <w:vAlign w:val="bottom"/>
            <w:hideMark/>
          </w:tcPr>
          <w:p w14:paraId="47629459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14:paraId="2BE1F06D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15D15420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14:paraId="1A9510E4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noWrap/>
            <w:vAlign w:val="bottom"/>
            <w:hideMark/>
          </w:tcPr>
          <w:p w14:paraId="63B5B652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noWrap/>
            <w:vAlign w:val="bottom"/>
            <w:hideMark/>
          </w:tcPr>
          <w:p w14:paraId="4D204A2B" w14:textId="77777777" w:rsidR="00A34A97" w:rsidRPr="006E4ED9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05072B6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C1618D1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  <w:hideMark/>
          </w:tcPr>
          <w:p w14:paraId="26C302F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22547227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1CAC0827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EC18CAC" w14:textId="77777777" w:rsidR="00BF4E2C" w:rsidRPr="00F30E8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0E88">
              <w:rPr>
                <w:rFonts w:ascii="Times New Roman" w:hAnsi="Times New Roman"/>
              </w:rPr>
              <w:t>Проведение просветительских, культурно-массовых мероприятий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noWrap/>
            <w:vAlign w:val="center"/>
            <w:hideMark/>
          </w:tcPr>
          <w:p w14:paraId="323E676B" w14:textId="77777777" w:rsidR="00BF4E2C" w:rsidRPr="002F7A27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7A27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2F7A27">
              <w:rPr>
                <w:rFonts w:ascii="Times New Roman" w:hAnsi="Times New Roman"/>
              </w:rPr>
              <w:t>Катангский</w:t>
            </w:r>
            <w:proofErr w:type="spellEnd"/>
            <w:r w:rsidRPr="002F7A27">
              <w:rPr>
                <w:rFonts w:ascii="Times New Roman" w:hAnsi="Times New Roman"/>
              </w:rPr>
              <w:t xml:space="preserve"> район»</w:t>
            </w:r>
          </w:p>
          <w:p w14:paraId="1F1251E9" w14:textId="77777777" w:rsidR="00BF4E2C" w:rsidRPr="002F7A27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hideMark/>
          </w:tcPr>
          <w:p w14:paraId="1CDD098D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418A6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F27B83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916F2" w14:textId="77777777" w:rsidR="00BF4E2C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23141" w14:textId="77777777" w:rsidR="00BF4E2C" w:rsidRPr="002F7A27" w:rsidRDefault="00BF4E2C" w:rsidP="00BF4E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F7A2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7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  <w:hideMark/>
          </w:tcPr>
          <w:p w14:paraId="67D887D1" w14:textId="63241985" w:rsidR="00BF4E2C" w:rsidRPr="006E4ED9" w:rsidRDefault="00BF4E2C" w:rsidP="005223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D959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noWrap/>
            <w:vAlign w:val="center"/>
          </w:tcPr>
          <w:p w14:paraId="78DF4AD8" w14:textId="77777777" w:rsidR="00BF4E2C" w:rsidRPr="00E8120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F4E2C">
              <w:rPr>
                <w:rFonts w:ascii="Times New Roman" w:hAnsi="Times New Roman"/>
              </w:rPr>
              <w:t>Привлечение посетителей в муниципальный музей</w:t>
            </w:r>
          </w:p>
        </w:tc>
        <w:tc>
          <w:tcPr>
            <w:tcW w:w="1913" w:type="dxa"/>
            <w:noWrap/>
            <w:vAlign w:val="bottom"/>
            <w:hideMark/>
          </w:tcPr>
          <w:p w14:paraId="29472C38" w14:textId="3DD843D9" w:rsidR="00710E82" w:rsidRPr="001F35EB" w:rsidRDefault="00710E82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В отчетный период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музей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посетило </w:t>
            </w:r>
            <w:r w:rsidR="003C6629">
              <w:rPr>
                <w:rFonts w:ascii="Times New Roman" w:hAnsi="Times New Roman"/>
                <w:color w:val="000000"/>
                <w:lang w:eastAsia="ru-RU"/>
              </w:rPr>
              <w:t>10100</w:t>
            </w:r>
            <w:r w:rsidR="00845346">
              <w:rPr>
                <w:rFonts w:ascii="Times New Roman" w:hAnsi="Times New Roman"/>
                <w:color w:val="000000"/>
                <w:lang w:eastAsia="ru-RU"/>
              </w:rPr>
              <w:t xml:space="preserve"> человек, было организовано </w:t>
            </w:r>
            <w:r w:rsidR="003C6629">
              <w:rPr>
                <w:rFonts w:ascii="Times New Roman" w:hAnsi="Times New Roman"/>
                <w:color w:val="000000"/>
                <w:lang w:eastAsia="ru-RU"/>
              </w:rPr>
              <w:t>35</w:t>
            </w:r>
            <w:r w:rsidR="00845346">
              <w:rPr>
                <w:rFonts w:ascii="Times New Roman" w:hAnsi="Times New Roman"/>
                <w:color w:val="000000"/>
                <w:lang w:eastAsia="ru-RU"/>
              </w:rPr>
              <w:t xml:space="preserve"> выставок.</w:t>
            </w:r>
          </w:p>
          <w:p w14:paraId="194318B4" w14:textId="77777777" w:rsidR="003C6629" w:rsidRDefault="00BF4E2C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252D5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01FB2" w:rsidRPr="001F35EB">
              <w:rPr>
                <w:rFonts w:ascii="Times New Roman" w:hAnsi="Times New Roman"/>
                <w:color w:val="000000"/>
                <w:lang w:eastAsia="ru-RU"/>
              </w:rPr>
              <w:t>С целью привлечения посетителей проводились мероприятия</w:t>
            </w:r>
            <w:r w:rsidR="00401FB2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401FB2"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посвященные государственным праздникам, патриотического </w:t>
            </w:r>
            <w:r w:rsidR="00401FB2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="00401FB2">
              <w:rPr>
                <w:rFonts w:ascii="Times New Roman" w:hAnsi="Times New Roman"/>
                <w:color w:val="000000"/>
                <w:lang w:eastAsia="ru-RU"/>
              </w:rPr>
              <w:lastRenderedPageBreak/>
              <w:t>нравственного направления.</w:t>
            </w:r>
            <w:r w:rsidR="003C66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2A781B9D" w14:textId="3E1765EA" w:rsidR="00BF4E2C" w:rsidRPr="009252D5" w:rsidRDefault="003C6629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связи с распространением в 2021 году новой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инфекции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COVID</w:t>
            </w:r>
            <w:r w:rsidRPr="00BC617C">
              <w:rPr>
                <w:rFonts w:ascii="Times New Roman" w:hAnsi="Times New Roman"/>
                <w:color w:val="000000"/>
                <w:lang w:eastAsia="ru-RU"/>
              </w:rPr>
              <w:t xml:space="preserve"> 19 </w:t>
            </w:r>
            <w:r>
              <w:rPr>
                <w:rFonts w:ascii="Times New Roman" w:hAnsi="Times New Roman"/>
                <w:color w:val="000000"/>
                <w:lang w:eastAsia="ru-RU"/>
              </w:rPr>
              <w:t>многие мероприятия были проведены в формате онлайн.</w:t>
            </w:r>
          </w:p>
        </w:tc>
        <w:tc>
          <w:tcPr>
            <w:tcW w:w="2069" w:type="dxa"/>
            <w:noWrap/>
            <w:vAlign w:val="bottom"/>
            <w:hideMark/>
          </w:tcPr>
          <w:p w14:paraId="5CC82382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223E4" w:rsidRPr="006E4ED9" w14:paraId="7B9BB462" w14:textId="77777777" w:rsidTr="00AA55A3">
        <w:trPr>
          <w:trHeight w:val="2596"/>
        </w:trPr>
        <w:tc>
          <w:tcPr>
            <w:tcW w:w="474" w:type="dxa"/>
            <w:noWrap/>
            <w:vAlign w:val="center"/>
            <w:hideMark/>
          </w:tcPr>
          <w:p w14:paraId="7F1843C9" w14:textId="77777777" w:rsidR="00BF4E2C" w:rsidRPr="006E4ED9" w:rsidRDefault="00BF4E2C" w:rsidP="00710E82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710E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60ED7984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115BB4C4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063287B1" w14:textId="77777777" w:rsidR="00BF4E2C" w:rsidRPr="006E4ED9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5B8C4586" w14:textId="77777777" w:rsidR="00BF4E2C" w:rsidRPr="008772F8" w:rsidRDefault="00401FB2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Организация и предоставление услуг</w:t>
            </w:r>
            <w:r w:rsidR="001541C2" w:rsidRPr="008772F8">
              <w:rPr>
                <w:rFonts w:ascii="Times New Roman" w:hAnsi="Times New Roman"/>
              </w:rPr>
              <w:t xml:space="preserve"> в сфере музейного обслуживания населения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5416AC" w14:textId="77777777" w:rsidR="00BF4E2C" w:rsidRPr="008772F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8772F8">
              <w:rPr>
                <w:rFonts w:ascii="Times New Roman" w:hAnsi="Times New Roman"/>
              </w:rPr>
              <w:t>Катангский</w:t>
            </w:r>
            <w:proofErr w:type="spellEnd"/>
            <w:r w:rsidRPr="008772F8">
              <w:rPr>
                <w:rFonts w:ascii="Times New Roman" w:hAnsi="Times New Roman"/>
              </w:rPr>
              <w:t xml:space="preserve"> район»</w:t>
            </w:r>
          </w:p>
          <w:p w14:paraId="47F69B07" w14:textId="77777777" w:rsidR="00BF4E2C" w:rsidRPr="008772F8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hideMark/>
          </w:tcPr>
          <w:p w14:paraId="5AA62D83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42CEFDB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AFA624D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3299F13A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56C7FBF6" w14:textId="77777777" w:rsidR="00BF4E2C" w:rsidRPr="008772F8" w:rsidRDefault="00BF4E2C" w:rsidP="00BF4E2C">
            <w:pPr>
              <w:spacing w:line="240" w:lineRule="auto"/>
              <w:rPr>
                <w:rFonts w:ascii="Times New Roman" w:hAnsi="Times New Roman"/>
              </w:rPr>
            </w:pPr>
          </w:p>
          <w:p w14:paraId="5119E78E" w14:textId="77777777" w:rsidR="00BF4E2C" w:rsidRPr="008772F8" w:rsidRDefault="00BF4E2C" w:rsidP="001541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F8">
              <w:rPr>
                <w:rFonts w:ascii="Times New Roman" w:hAnsi="Times New Roman"/>
                <w:sz w:val="20"/>
                <w:szCs w:val="20"/>
              </w:rPr>
              <w:t>201</w:t>
            </w:r>
            <w:r w:rsidR="001541C2" w:rsidRPr="008772F8">
              <w:rPr>
                <w:rFonts w:ascii="Times New Roman" w:hAnsi="Times New Roman"/>
                <w:sz w:val="20"/>
                <w:szCs w:val="20"/>
              </w:rPr>
              <w:t>9</w:t>
            </w:r>
            <w:r w:rsidRPr="008772F8">
              <w:rPr>
                <w:rFonts w:ascii="Times New Roman" w:hAnsi="Times New Roman"/>
                <w:sz w:val="20"/>
                <w:szCs w:val="20"/>
              </w:rPr>
              <w:t>-202</w:t>
            </w:r>
            <w:r w:rsidR="001541C2" w:rsidRPr="008772F8">
              <w:rPr>
                <w:rFonts w:ascii="Times New Roman" w:hAnsi="Times New Roman"/>
                <w:sz w:val="20"/>
                <w:szCs w:val="20"/>
              </w:rPr>
              <w:t>4</w:t>
            </w:r>
            <w:r w:rsidRPr="0087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  <w:hideMark/>
          </w:tcPr>
          <w:p w14:paraId="69D50E98" w14:textId="6301A8B8" w:rsidR="00BF4E2C" w:rsidRPr="008772F8" w:rsidRDefault="00BF4E2C" w:rsidP="005223E4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772F8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95977" w:rsidRPr="008772F8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2D9DDF85" w14:textId="77777777" w:rsidR="00BF4E2C" w:rsidRPr="008772F8" w:rsidRDefault="001541C2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72F8"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2AE678C1" w14:textId="77777777" w:rsidR="00BF4E2C" w:rsidRDefault="005223E4" w:rsidP="0068305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Создан официальный сайт музея. </w:t>
            </w:r>
            <w:r w:rsidR="001D5D55">
              <w:rPr>
                <w:rFonts w:ascii="Times New Roman" w:hAnsi="Times New Roman"/>
                <w:color w:val="000000"/>
                <w:lang w:eastAsia="ru-RU"/>
              </w:rPr>
              <w:t xml:space="preserve">Министерством культуры и архивов проведено анкетирование населения, непосредственно получающее услуги культуры, с целью проведения независимой оценки качества оказания услуг. </w:t>
            </w:r>
          </w:p>
          <w:p w14:paraId="1C94C64A" w14:textId="0750240B" w:rsidR="0068305F" w:rsidRPr="006E4ED9" w:rsidRDefault="0068305F" w:rsidP="006830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Удовлетворенность условиями оказания услуг 87%.</w:t>
            </w:r>
          </w:p>
        </w:tc>
        <w:tc>
          <w:tcPr>
            <w:tcW w:w="2069" w:type="dxa"/>
            <w:noWrap/>
            <w:vAlign w:val="bottom"/>
            <w:hideMark/>
          </w:tcPr>
          <w:p w14:paraId="1287B79D" w14:textId="77777777" w:rsidR="00BF4E2C" w:rsidRPr="006E4ED9" w:rsidRDefault="00BF4E2C" w:rsidP="00BF4E2C">
            <w:pPr>
              <w:spacing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23E4" w:rsidRPr="006E4ED9" w14:paraId="1AE582A9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F641634" w14:textId="77777777" w:rsidR="00BF4E2C" w:rsidRDefault="00BF4E2C" w:rsidP="009D1E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9D1E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5DB49371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3894BFC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14:paraId="7534FF0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D2797F7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0CE3">
              <w:rPr>
                <w:rFonts w:ascii="Times New Roman" w:hAnsi="Times New Roman"/>
                <w:b/>
              </w:rPr>
              <w:t xml:space="preserve">Подпрограмма «Организация досуга населения, развитие и поддержка </w:t>
            </w:r>
            <w:r w:rsidRPr="00C10CE3">
              <w:rPr>
                <w:rFonts w:ascii="Times New Roman" w:hAnsi="Times New Roman"/>
                <w:b/>
              </w:rPr>
              <w:lastRenderedPageBreak/>
              <w:t>народного творчества»</w:t>
            </w:r>
          </w:p>
        </w:tc>
        <w:tc>
          <w:tcPr>
            <w:tcW w:w="2127" w:type="dxa"/>
            <w:noWrap/>
            <w:vAlign w:val="center"/>
          </w:tcPr>
          <w:p w14:paraId="42FDA709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17FDE8FA" w14:textId="77777777" w:rsidR="00BF4E2C" w:rsidRPr="00C10CE3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02DF7718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noWrap/>
            <w:vAlign w:val="bottom"/>
          </w:tcPr>
          <w:p w14:paraId="51E89701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noWrap/>
            <w:vAlign w:val="bottom"/>
          </w:tcPr>
          <w:p w14:paraId="62F5DF8C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0D8DFB11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53A949E2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1D24BCF" w14:textId="77777777" w:rsidR="00BF4E2C" w:rsidRDefault="00BF4E2C" w:rsidP="009D1E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9D1E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2BB329CE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3578301" w14:textId="77777777" w:rsidR="00BF4E2C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1F497590" w14:textId="77777777" w:rsidR="00BF4E2C" w:rsidRPr="006E4ED9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602FD1A1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 xml:space="preserve">Организация и проведение культурно-массовых, досуговых и просветительских мероприятий </w:t>
            </w:r>
          </w:p>
        </w:tc>
        <w:tc>
          <w:tcPr>
            <w:tcW w:w="2127" w:type="dxa"/>
            <w:noWrap/>
            <w:vAlign w:val="center"/>
          </w:tcPr>
          <w:p w14:paraId="2589EFCC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47755A">
              <w:rPr>
                <w:rFonts w:ascii="Times New Roman" w:hAnsi="Times New Roman"/>
              </w:rPr>
              <w:t>Катангский</w:t>
            </w:r>
            <w:proofErr w:type="spellEnd"/>
            <w:r w:rsidRPr="0047755A">
              <w:rPr>
                <w:rFonts w:ascii="Times New Roman" w:hAnsi="Times New Roman"/>
              </w:rPr>
              <w:t xml:space="preserve"> район»</w:t>
            </w:r>
          </w:p>
          <w:p w14:paraId="37C12493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07A4EF7A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83C727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7C06F9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45632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0BB0E7" w14:textId="77777777" w:rsidR="00BF4E2C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8E679C" w14:textId="77777777" w:rsidR="00BF4E2C" w:rsidRPr="0047755A" w:rsidRDefault="009D1EF1" w:rsidP="009D1E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4E2C" w:rsidRPr="0047755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F4E2C" w:rsidRPr="0047755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noWrap/>
            <w:vAlign w:val="bottom"/>
          </w:tcPr>
          <w:p w14:paraId="3E298F68" w14:textId="483B77D7" w:rsidR="00BF4E2C" w:rsidRPr="005F4476" w:rsidRDefault="00BF4E2C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4476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8772F8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5B6F6A69" w14:textId="77777777" w:rsidR="00BF4E2C" w:rsidRPr="0047755A" w:rsidRDefault="00BF4E2C" w:rsidP="00BF4E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Привлечение посетителей в муниципальные учреждения культуры.</w:t>
            </w:r>
          </w:p>
        </w:tc>
        <w:tc>
          <w:tcPr>
            <w:tcW w:w="1913" w:type="dxa"/>
            <w:noWrap/>
            <w:vAlign w:val="bottom"/>
          </w:tcPr>
          <w:p w14:paraId="5C5231FB" w14:textId="25159805" w:rsidR="00BF4E2C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 В отчетный период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культурно-досуговые учреждения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района посетило </w:t>
            </w:r>
            <w:r w:rsidR="0095728D">
              <w:rPr>
                <w:rFonts w:ascii="Times New Roman" w:hAnsi="Times New Roman"/>
                <w:color w:val="000000"/>
                <w:lang w:eastAsia="ru-RU"/>
              </w:rPr>
              <w:t>34 921</w:t>
            </w:r>
            <w:r w:rsidR="008772F8" w:rsidRPr="008772F8">
              <w:rPr>
                <w:rFonts w:ascii="Times New Roman" w:hAnsi="Times New Roman"/>
              </w:rPr>
              <w:t xml:space="preserve">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  <w:r w:rsidR="00D96C4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47047106" w14:textId="77777777" w:rsidR="0095728D" w:rsidRDefault="0095728D" w:rsidP="0095728D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С целью привлечения посетителей проводились </w:t>
            </w:r>
            <w:proofErr w:type="gramStart"/>
            <w:r w:rsidRPr="001F35EB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  <w:proofErr w:type="gramEnd"/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посвященные государственным праздникам, патриотического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нравственного 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>направления, за здоровый образ жизни,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информационные, развлекательные.</w:t>
            </w:r>
            <w:r w:rsidRPr="001F35E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71F6620E" w14:textId="5D4507A1" w:rsidR="008772F8" w:rsidRPr="001F35EB" w:rsidRDefault="008772F8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связи с распространением в 202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году новой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инфекции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COVID</w:t>
            </w:r>
            <w:r w:rsidRPr="00BC617C">
              <w:rPr>
                <w:rFonts w:ascii="Times New Roman" w:hAnsi="Times New Roman"/>
                <w:color w:val="000000"/>
                <w:lang w:eastAsia="ru-RU"/>
              </w:rPr>
              <w:t xml:space="preserve"> 19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многие мероприятия были проведены в формате онлайн. Были приостановлены работы кружков,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творческих коллективов и объединений.</w:t>
            </w:r>
          </w:p>
          <w:p w14:paraId="58546357" w14:textId="28E6945C" w:rsidR="00BF4E2C" w:rsidRPr="001F35EB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3873F5CB" w14:textId="77777777" w:rsidR="00BF4E2C" w:rsidRPr="006E4ED9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435A8626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2084347A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0ADDE9D7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E609573" w14:textId="77777777" w:rsidR="00DC0C67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5A524D65" w14:textId="77777777" w:rsidR="00DC0C67" w:rsidRPr="006E4ED9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226FF5D5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предоставление услуг в сфере культурно-массовых, досуговых и просветительских мероприятиях</w:t>
            </w:r>
          </w:p>
        </w:tc>
        <w:tc>
          <w:tcPr>
            <w:tcW w:w="2127" w:type="dxa"/>
            <w:noWrap/>
            <w:vAlign w:val="center"/>
          </w:tcPr>
          <w:p w14:paraId="3C36B390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755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47755A">
              <w:rPr>
                <w:rFonts w:ascii="Times New Roman" w:hAnsi="Times New Roman"/>
              </w:rPr>
              <w:t>Катангский</w:t>
            </w:r>
            <w:proofErr w:type="spellEnd"/>
            <w:r w:rsidRPr="0047755A">
              <w:rPr>
                <w:rFonts w:ascii="Times New Roman" w:hAnsi="Times New Roman"/>
              </w:rPr>
              <w:t xml:space="preserve"> район»</w:t>
            </w:r>
          </w:p>
          <w:p w14:paraId="19936438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46788811" w14:textId="77777777" w:rsidR="00DC0C67" w:rsidRDefault="00DC0C67" w:rsidP="00DC0C6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1908D835" w14:textId="6265D221" w:rsidR="00DC0C67" w:rsidRPr="005F4476" w:rsidRDefault="00DC0C67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1D5D55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035B2F8A" w14:textId="77777777" w:rsidR="00DC0C67" w:rsidRPr="0047755A" w:rsidRDefault="00DC0C67" w:rsidP="00DC0C6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245D6525" w14:textId="67AFA314" w:rsidR="00F030D2" w:rsidRDefault="00F030D2" w:rsidP="001D5D55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счет спонсорских средств приобретено звуковое оборудование на сумму 363 тыс. рублей</w:t>
            </w:r>
            <w:r w:rsidR="009C101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581013C6" w14:textId="073FA14F" w:rsidR="009C1014" w:rsidRDefault="009C1014" w:rsidP="001D5D55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министерством культуры и архивов заключено соглашение о предоставлении МКУ КДО межбюджетного трансферта на реализацию мероприятий, направленных на сохранение и пропаганду традиционной культуры и образа жизни КМНС в размере 117 тыс. рублей. На данные средства приобретены расходные материалы и выставочное оборудование.</w:t>
            </w:r>
          </w:p>
          <w:p w14:paraId="64422165" w14:textId="77777777" w:rsidR="001D5D55" w:rsidRDefault="001D5D55" w:rsidP="005773A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Министерством культуры и архивов проведено анкетирование населения, непосредственно получающее услуги культуры, с целью проведения независимой оценки качества оказания услуг. </w:t>
            </w:r>
          </w:p>
          <w:p w14:paraId="5C3B8325" w14:textId="47B728A7" w:rsidR="005773A8" w:rsidRPr="001F35EB" w:rsidRDefault="005773A8" w:rsidP="005773A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Удовлетворенность условиями оказания услуг 93,2%.</w:t>
            </w:r>
          </w:p>
        </w:tc>
        <w:tc>
          <w:tcPr>
            <w:tcW w:w="2069" w:type="dxa"/>
            <w:noWrap/>
            <w:vAlign w:val="bottom"/>
          </w:tcPr>
          <w:p w14:paraId="7222FD40" w14:textId="77777777" w:rsidR="00DC0C67" w:rsidRPr="006E4ED9" w:rsidRDefault="00DC0C67" w:rsidP="00DC0C6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633D134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02D92A10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602F5B83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3D6972C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2A7230A7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9C13CF3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выезда</w:t>
            </w:r>
            <w:r w:rsidRPr="005F4476">
              <w:rPr>
                <w:rFonts w:ascii="Times New Roman" w:hAnsi="Times New Roman"/>
              </w:rPr>
              <w:t xml:space="preserve"> делегаций района (творческих коллективов, представителе общественных организаций КМНС) на областных и Всероссийских мероприятиях (фестивали, конкурсы, выставки)</w:t>
            </w:r>
          </w:p>
        </w:tc>
        <w:tc>
          <w:tcPr>
            <w:tcW w:w="2127" w:type="dxa"/>
            <w:noWrap/>
            <w:vAlign w:val="center"/>
          </w:tcPr>
          <w:p w14:paraId="054C1EA8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F4476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5F4476">
              <w:rPr>
                <w:rFonts w:ascii="Times New Roman" w:hAnsi="Times New Roman"/>
              </w:rPr>
              <w:t>Катангский</w:t>
            </w:r>
            <w:proofErr w:type="spellEnd"/>
            <w:r w:rsidRPr="005F4476">
              <w:rPr>
                <w:rFonts w:ascii="Times New Roman" w:hAnsi="Times New Roman"/>
              </w:rPr>
              <w:t xml:space="preserve"> район»</w:t>
            </w:r>
          </w:p>
          <w:p w14:paraId="5440C78E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4347916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47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F4476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F4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7C162D69" w14:textId="33E6137A" w:rsidR="005E4041" w:rsidRPr="005F4476" w:rsidRDefault="005E4041" w:rsidP="005223E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79D90EFA" w14:textId="77777777" w:rsidR="005E4041" w:rsidRPr="005F4476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F4476">
              <w:rPr>
                <w:rFonts w:ascii="Times New Roman" w:hAnsi="Times New Roman"/>
              </w:rPr>
              <w:t>Презентация творческих коллективов за пределами района, популяризация эвенкийской культуры</w:t>
            </w:r>
          </w:p>
        </w:tc>
        <w:tc>
          <w:tcPr>
            <w:tcW w:w="1913" w:type="dxa"/>
            <w:noWrap/>
          </w:tcPr>
          <w:p w14:paraId="452E3928" w14:textId="7C7CD787" w:rsidR="006B1E9B" w:rsidRDefault="004670E7" w:rsidP="004670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B1E9B">
              <w:rPr>
                <w:rFonts w:ascii="Times New Roman" w:hAnsi="Times New Roman"/>
              </w:rPr>
              <w:t>За счет спонсоров ООО ИНК (250 тыс. руб.) народный ансамбль танца «Калейдоскоп» выезжал в г. Иркутск для участия в</w:t>
            </w:r>
            <w:r>
              <w:rPr>
                <w:rFonts w:ascii="Times New Roman" w:hAnsi="Times New Roman"/>
              </w:rPr>
              <w:t xml:space="preserve"> </w:t>
            </w:r>
            <w:r w:rsidR="006B1E9B" w:rsidRPr="006B1E9B">
              <w:rPr>
                <w:rFonts w:ascii="Times New Roman" w:hAnsi="Times New Roman"/>
              </w:rPr>
              <w:t>Международн</w:t>
            </w:r>
            <w:r>
              <w:rPr>
                <w:rFonts w:ascii="Times New Roman" w:hAnsi="Times New Roman"/>
              </w:rPr>
              <w:t>ой</w:t>
            </w:r>
            <w:r w:rsidR="006B1E9B" w:rsidRPr="006B1E9B">
              <w:rPr>
                <w:rFonts w:ascii="Times New Roman" w:hAnsi="Times New Roman"/>
              </w:rPr>
              <w:t xml:space="preserve"> ассамбле</w:t>
            </w:r>
            <w:r>
              <w:rPr>
                <w:rFonts w:ascii="Times New Roman" w:hAnsi="Times New Roman"/>
              </w:rPr>
              <w:t>и и</w:t>
            </w:r>
            <w:r w:rsidR="006B1E9B" w:rsidRPr="006B1E9B">
              <w:rPr>
                <w:rFonts w:ascii="Times New Roman" w:hAnsi="Times New Roman"/>
              </w:rPr>
              <w:t>скусств детского и молодежного творчества «Байкальская сюита»</w:t>
            </w:r>
            <w:r w:rsidR="00D42962">
              <w:rPr>
                <w:rFonts w:ascii="Times New Roman" w:hAnsi="Times New Roman"/>
              </w:rPr>
              <w:t xml:space="preserve"> (Лауреаты, 1, 2, 3 сте</w:t>
            </w:r>
            <w:r>
              <w:rPr>
                <w:rFonts w:ascii="Times New Roman" w:hAnsi="Times New Roman"/>
              </w:rPr>
              <w:t>п</w:t>
            </w:r>
            <w:r w:rsidR="00D42962">
              <w:rPr>
                <w:rFonts w:ascii="Times New Roman" w:hAnsi="Times New Roman"/>
              </w:rPr>
              <w:t>ени)</w:t>
            </w:r>
            <w:r w:rsidR="003B1D7C">
              <w:rPr>
                <w:rFonts w:ascii="Times New Roman" w:hAnsi="Times New Roman"/>
              </w:rPr>
              <w:t>;</w:t>
            </w:r>
          </w:p>
          <w:p w14:paraId="53C54101" w14:textId="6713E477" w:rsidR="003B1D7C" w:rsidRPr="006B1E9B" w:rsidRDefault="003B1D7C" w:rsidP="004670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эвенкийская мастерская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Икэнипкэ</w:t>
            </w:r>
            <w:proofErr w:type="spellEnd"/>
            <w:r>
              <w:rPr>
                <w:rFonts w:ascii="Times New Roman" w:hAnsi="Times New Roman"/>
              </w:rPr>
              <w:t>» приняла участие в Иркутской областной выставке «Кукольное лето»</w:t>
            </w:r>
          </w:p>
          <w:p w14:paraId="53149BDD" w14:textId="2802DA86" w:rsidR="00AA55A3" w:rsidRPr="00AA55A3" w:rsidRDefault="00AA55A3" w:rsidP="00AA55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noWrap/>
            <w:vAlign w:val="bottom"/>
          </w:tcPr>
          <w:p w14:paraId="58AC40C1" w14:textId="77777777" w:rsidR="005E4041" w:rsidRPr="00DC0C67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3E4" w:rsidRPr="006E4ED9" w14:paraId="21AFD503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3919DC4B" w14:textId="515B9423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3024FDFE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630BD76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66E11695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642C2D3D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и текущий ремонт учреждений культуры</w:t>
            </w:r>
          </w:p>
        </w:tc>
        <w:tc>
          <w:tcPr>
            <w:tcW w:w="2127" w:type="dxa"/>
            <w:noWrap/>
            <w:vAlign w:val="center"/>
          </w:tcPr>
          <w:p w14:paraId="0DD07892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6AFB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F96AFB">
              <w:rPr>
                <w:rFonts w:ascii="Times New Roman" w:hAnsi="Times New Roman"/>
              </w:rPr>
              <w:t>Катангский</w:t>
            </w:r>
            <w:proofErr w:type="spellEnd"/>
            <w:r w:rsidRPr="00F96AFB">
              <w:rPr>
                <w:rFonts w:ascii="Times New Roman" w:hAnsi="Times New Roman"/>
              </w:rPr>
              <w:t xml:space="preserve"> район»</w:t>
            </w:r>
          </w:p>
          <w:p w14:paraId="11AE32BD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2DD2AE4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C34970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E53B02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159616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2BCC71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4EEE08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0E80B9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6D0E8D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D40CCB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A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96AFB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96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77FB8BDA" w14:textId="5C9BC141" w:rsidR="005E4041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5223E4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094" w:type="dxa"/>
            <w:noWrap/>
          </w:tcPr>
          <w:p w14:paraId="08312EAC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посетителей учреждений культуры</w:t>
            </w:r>
          </w:p>
        </w:tc>
        <w:tc>
          <w:tcPr>
            <w:tcW w:w="1913" w:type="dxa"/>
            <w:noWrap/>
            <w:vAlign w:val="bottom"/>
          </w:tcPr>
          <w:p w14:paraId="054FC947" w14:textId="77777777" w:rsidR="005E4041" w:rsidRDefault="005223E4" w:rsidP="0090323B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 текущий ремонт в здании ДК «Созвездие»</w:t>
            </w:r>
            <w:r w:rsidR="00F343CB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216EA02" w14:textId="28BEF8F3" w:rsidR="00F343CB" w:rsidRDefault="00F343CB" w:rsidP="0090323B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 ремонт печи в СБ с. Подволошино</w:t>
            </w:r>
          </w:p>
        </w:tc>
        <w:tc>
          <w:tcPr>
            <w:tcW w:w="2069" w:type="dxa"/>
            <w:noWrap/>
            <w:vAlign w:val="bottom"/>
          </w:tcPr>
          <w:p w14:paraId="641C0319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52D6DD6D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18BA263" w14:textId="60E95034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14E1A90D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301F1F95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14:paraId="350B5206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E56812E" w14:textId="77777777" w:rsidR="005E4041" w:rsidRPr="00C064B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субсидии из областного бюджета на реализацию мероприятия по приобретению специализированного автотранспорта</w:t>
            </w:r>
          </w:p>
        </w:tc>
        <w:tc>
          <w:tcPr>
            <w:tcW w:w="2127" w:type="dxa"/>
            <w:noWrap/>
            <w:vAlign w:val="center"/>
          </w:tcPr>
          <w:p w14:paraId="27A682C0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  <w:r w:rsidRPr="00C064B3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C064B3">
              <w:rPr>
                <w:rFonts w:ascii="Times New Roman" w:hAnsi="Times New Roman"/>
              </w:rPr>
              <w:t>Катангский</w:t>
            </w:r>
            <w:proofErr w:type="spellEnd"/>
            <w:r w:rsidRPr="00C064B3">
              <w:rPr>
                <w:rFonts w:ascii="Times New Roman" w:hAnsi="Times New Roman"/>
              </w:rPr>
              <w:t xml:space="preserve"> район»</w:t>
            </w:r>
          </w:p>
          <w:p w14:paraId="39F2CCB4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32A3DDC6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4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064B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6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537FBA3D" w14:textId="417EB3B4" w:rsidR="005E4041" w:rsidRDefault="005E4041" w:rsidP="00F27887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661890AC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муниципальных услуг населению района</w:t>
            </w:r>
          </w:p>
        </w:tc>
        <w:tc>
          <w:tcPr>
            <w:tcW w:w="1913" w:type="dxa"/>
            <w:noWrap/>
            <w:vAlign w:val="bottom"/>
          </w:tcPr>
          <w:p w14:paraId="57730082" w14:textId="22F2ED65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71E755E3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2F15AA9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7F97119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7747F08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2B3A4387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14:paraId="753D61EA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4EE23FF9" w14:textId="77777777" w:rsidR="005E4041" w:rsidRPr="00552746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2746">
              <w:rPr>
                <w:rFonts w:ascii="Times New Roman" w:hAnsi="Times New Roman"/>
                <w:b/>
              </w:rPr>
              <w:t>Подпрограмма «</w:t>
            </w:r>
            <w:r>
              <w:rPr>
                <w:rFonts w:ascii="Times New Roman" w:hAnsi="Times New Roman"/>
                <w:b/>
              </w:rPr>
              <w:t xml:space="preserve">Обеспечение </w:t>
            </w:r>
            <w:r>
              <w:rPr>
                <w:rFonts w:ascii="Times New Roman" w:hAnsi="Times New Roman"/>
                <w:b/>
              </w:rPr>
              <w:lastRenderedPageBreak/>
              <w:t>реализации муниципальной программы</w:t>
            </w:r>
            <w:r w:rsidRPr="0055274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7" w:type="dxa"/>
            <w:noWrap/>
            <w:vAlign w:val="center"/>
          </w:tcPr>
          <w:p w14:paraId="58BD17EF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94C1BEA" w14:textId="77777777" w:rsidR="005E4041" w:rsidRPr="00C064B3" w:rsidRDefault="005E4041" w:rsidP="005E40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27D7D606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4" w:type="dxa"/>
            <w:noWrap/>
          </w:tcPr>
          <w:p w14:paraId="1E3A5AE1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3FBD3424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58863114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72349A8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6D3EA3B8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171BB884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1D825E5F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2D6B21C1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1FAA848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Обеспечение деятельности муниципального отдела по развитию культуры, молодежной политике и спорту</w:t>
            </w:r>
          </w:p>
        </w:tc>
        <w:tc>
          <w:tcPr>
            <w:tcW w:w="2127" w:type="dxa"/>
            <w:noWrap/>
            <w:vAlign w:val="center"/>
          </w:tcPr>
          <w:p w14:paraId="08168A5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524F0A">
              <w:rPr>
                <w:rFonts w:ascii="Times New Roman" w:hAnsi="Times New Roman"/>
              </w:rPr>
              <w:t>Катангский</w:t>
            </w:r>
            <w:proofErr w:type="spellEnd"/>
            <w:r w:rsidRPr="00524F0A">
              <w:rPr>
                <w:rFonts w:ascii="Times New Roman" w:hAnsi="Times New Roman"/>
              </w:rPr>
              <w:t xml:space="preserve"> район»</w:t>
            </w:r>
          </w:p>
          <w:p w14:paraId="63C68160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515E392C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C440D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F7B17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F579B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B08C15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FAD300" w14:textId="77777777" w:rsidR="005E4041" w:rsidRPr="00E75F27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F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75F2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75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667D8AE1" w14:textId="62701E69" w:rsidR="005E4041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094" w:type="dxa"/>
            <w:noWrap/>
          </w:tcPr>
          <w:p w14:paraId="7945B872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02C1DE09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26FB30B" w14:textId="77777777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6F6BCA78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6719A667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E11AA70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66C46F8A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8F7EDB5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7A66F3C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бухгалтерия</w:t>
            </w:r>
          </w:p>
        </w:tc>
        <w:tc>
          <w:tcPr>
            <w:tcW w:w="2127" w:type="dxa"/>
            <w:noWrap/>
            <w:vAlign w:val="center"/>
          </w:tcPr>
          <w:p w14:paraId="5AA3B80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4F0A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524F0A">
              <w:rPr>
                <w:rFonts w:ascii="Times New Roman" w:hAnsi="Times New Roman"/>
              </w:rPr>
              <w:t>Катангский</w:t>
            </w:r>
            <w:proofErr w:type="spellEnd"/>
            <w:r w:rsidRPr="00524F0A">
              <w:rPr>
                <w:rFonts w:ascii="Times New Roman" w:hAnsi="Times New Roman"/>
              </w:rPr>
              <w:t xml:space="preserve"> район»</w:t>
            </w:r>
          </w:p>
          <w:p w14:paraId="55D85D3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687D751A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024A07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DEB161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47B0FB" w14:textId="77777777" w:rsidR="005E4041" w:rsidRPr="00524F0A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F0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24F0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24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1D5D3F63" w14:textId="024B880D" w:rsidR="005E4041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4" w:type="dxa"/>
            <w:noWrap/>
          </w:tcPr>
          <w:p w14:paraId="1D558744" w14:textId="77777777" w:rsidR="005E4041" w:rsidRPr="004B02EE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бухгалтерского учета и своевременное составление отчетности</w:t>
            </w:r>
          </w:p>
        </w:tc>
        <w:tc>
          <w:tcPr>
            <w:tcW w:w="1913" w:type="dxa"/>
            <w:noWrap/>
            <w:vAlign w:val="bottom"/>
          </w:tcPr>
          <w:p w14:paraId="75330E6C" w14:textId="77777777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42BD3374" w14:textId="39B18BF2" w:rsidR="005E4041" w:rsidRPr="006E4ED9" w:rsidRDefault="00EB2D4E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Ликвидировано учреждение</w:t>
            </w:r>
          </w:p>
        </w:tc>
      </w:tr>
      <w:tr w:rsidR="005223E4" w:rsidRPr="006E4ED9" w14:paraId="53C64E27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5435BED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42A502A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76523684" w14:textId="77777777" w:rsidR="005E4041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4B026F4C" w14:textId="77777777" w:rsidR="005E4041" w:rsidRPr="006E4ED9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37748E80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в сфере культуры</w:t>
            </w:r>
          </w:p>
        </w:tc>
        <w:tc>
          <w:tcPr>
            <w:tcW w:w="2127" w:type="dxa"/>
            <w:noWrap/>
            <w:vAlign w:val="center"/>
          </w:tcPr>
          <w:p w14:paraId="0D8BA0D1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CF3">
              <w:rPr>
                <w:rFonts w:ascii="Times New Roman" w:hAnsi="Times New Roman"/>
              </w:rPr>
              <w:t>Муниципальный отдел по развитию культуры, молодежной политике и спорту администрации МО «</w:t>
            </w:r>
            <w:proofErr w:type="spellStart"/>
            <w:r w:rsidRPr="00A56CF3">
              <w:rPr>
                <w:rFonts w:ascii="Times New Roman" w:hAnsi="Times New Roman"/>
              </w:rPr>
              <w:t>Катангский</w:t>
            </w:r>
            <w:proofErr w:type="spellEnd"/>
            <w:r w:rsidRPr="00A56CF3">
              <w:rPr>
                <w:rFonts w:ascii="Times New Roman" w:hAnsi="Times New Roman"/>
              </w:rPr>
              <w:t xml:space="preserve"> район»</w:t>
            </w:r>
          </w:p>
          <w:p w14:paraId="40A51D03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1956C094" w14:textId="77777777" w:rsidR="005E4041" w:rsidRPr="00A56CF3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CF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noWrap/>
            <w:vAlign w:val="bottom"/>
          </w:tcPr>
          <w:p w14:paraId="3026A1FE" w14:textId="07B7D801" w:rsidR="005E4041" w:rsidRDefault="005E4041" w:rsidP="00597D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97DC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  <w:vAlign w:val="center"/>
          </w:tcPr>
          <w:p w14:paraId="552157E7" w14:textId="77777777" w:rsidR="005E4041" w:rsidRPr="004B02EE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noWrap/>
            <w:vAlign w:val="bottom"/>
          </w:tcPr>
          <w:p w14:paraId="7B360F75" w14:textId="77777777" w:rsidR="005E4041" w:rsidRDefault="005E4041" w:rsidP="005E404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3FBF3D6" w14:textId="77777777" w:rsidR="005E4041" w:rsidRPr="006E4ED9" w:rsidRDefault="005E4041" w:rsidP="005E4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23E4" w:rsidRPr="006E4ED9" w14:paraId="1AC25790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9B12035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dxa"/>
            <w:noWrap/>
            <w:vAlign w:val="center"/>
          </w:tcPr>
          <w:p w14:paraId="1B2D7CA1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3B12EB34" w14:textId="77777777" w:rsidR="005E4041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5FD60500" w14:textId="77777777" w:rsidR="005E4041" w:rsidRPr="006E4ED9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308ACC68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2127" w:type="dxa"/>
            <w:noWrap/>
            <w:vAlign w:val="center"/>
          </w:tcPr>
          <w:p w14:paraId="57D091D7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56CF3">
              <w:rPr>
                <w:rFonts w:ascii="Times New Roman" w:hAnsi="Times New Roman"/>
              </w:rPr>
              <w:t xml:space="preserve">Муниципальный отдел по развитию культуры, молодежной политике и спорту </w:t>
            </w:r>
            <w:r w:rsidRPr="00A56CF3">
              <w:rPr>
                <w:rFonts w:ascii="Times New Roman" w:hAnsi="Times New Roman"/>
              </w:rPr>
              <w:lastRenderedPageBreak/>
              <w:t>администрации МО «</w:t>
            </w:r>
            <w:proofErr w:type="spellStart"/>
            <w:r w:rsidRPr="00A56CF3">
              <w:rPr>
                <w:rFonts w:ascii="Times New Roman" w:hAnsi="Times New Roman"/>
              </w:rPr>
              <w:t>Катангский</w:t>
            </w:r>
            <w:proofErr w:type="spellEnd"/>
            <w:r w:rsidRPr="00A56CF3">
              <w:rPr>
                <w:rFonts w:ascii="Times New Roman" w:hAnsi="Times New Roman"/>
              </w:rPr>
              <w:t xml:space="preserve"> район»</w:t>
            </w:r>
          </w:p>
          <w:p w14:paraId="7777B9B2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  <w:noWrap/>
            <w:vAlign w:val="center"/>
          </w:tcPr>
          <w:p w14:paraId="471BE4A3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1F2E8A" w14:textId="77777777" w:rsidR="005E4041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491823" w14:textId="77777777" w:rsidR="005E4041" w:rsidRPr="00A56CF3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CF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noWrap/>
            <w:vAlign w:val="bottom"/>
          </w:tcPr>
          <w:p w14:paraId="0E2FAC71" w14:textId="24EE8A22" w:rsidR="005E4041" w:rsidRDefault="005E4041" w:rsidP="00F27887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EB2D4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noWrap/>
          </w:tcPr>
          <w:p w14:paraId="55F72798" w14:textId="77777777" w:rsidR="005E4041" w:rsidRPr="00F96AFB" w:rsidRDefault="005E4041" w:rsidP="005E4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спортивного оборудования и инвентаря для оснащения </w:t>
            </w:r>
            <w:r>
              <w:rPr>
                <w:rFonts w:ascii="Times New Roman" w:hAnsi="Times New Roman"/>
              </w:rPr>
              <w:lastRenderedPageBreak/>
              <w:t>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3" w:type="dxa"/>
            <w:noWrap/>
            <w:vAlign w:val="bottom"/>
          </w:tcPr>
          <w:p w14:paraId="05B6C312" w14:textId="2AF0D624" w:rsidR="005E4041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Заключено соглашение с министерством спорта о предоставлении 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расходовании субсидии из областного бюджета местным бюджетам в целях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на приобретение спортивного оборудования на 20</w:t>
            </w:r>
            <w:r w:rsidR="00D96C4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2788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 w:rsidR="0029028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4F663CA4" w14:textId="3BE6FAF4" w:rsidR="00290288" w:rsidRDefault="00370954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Приобретено спортивный инвентарь и оборудование на сумму 384 тыс. рублей</w:t>
            </w:r>
          </w:p>
        </w:tc>
        <w:tc>
          <w:tcPr>
            <w:tcW w:w="2069" w:type="dxa"/>
            <w:noWrap/>
            <w:vAlign w:val="bottom"/>
          </w:tcPr>
          <w:p w14:paraId="203134C6" w14:textId="180743F5" w:rsidR="005E4041" w:rsidRPr="006E4ED9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CA5FBAA" w14:textId="64FF2D31" w:rsidR="000303A8" w:rsidRDefault="000303A8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B4861E" w14:textId="77777777" w:rsidR="00C30CF1" w:rsidRDefault="00C30CF1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06ECAD8" w14:textId="77777777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5688E05" w14:textId="63587AD6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46D5EB3" w14:textId="02D6D5A5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6CEBB8A" w14:textId="43FD5123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81E786E" w14:textId="73FF04E0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96AFB51" w14:textId="3838024E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7BD46CC" w14:textId="1351DF7F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6F7C761" w14:textId="2AA8AF94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464845A" w14:textId="3F364464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FEA860C" w14:textId="151325A2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A977226" w14:textId="77777777" w:rsidR="00C245DE" w:rsidRDefault="00C245DE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8F107A6" w14:textId="61BF4B4A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2B83A84" w14:textId="70A98B41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3502A63" w14:textId="77777777" w:rsidR="00594A6D" w:rsidRDefault="00594A6D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71D2F94" w14:textId="77777777" w:rsidR="00F27887" w:rsidRDefault="00F27887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353DA1C" w14:textId="77777777" w:rsidR="00662E1E" w:rsidRDefault="00662E1E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68A132E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 w:rsidR="00D47E8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7A0E7CF0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A46842" w:rsidRPr="006E4ED9" w14:paraId="7C79BDC4" w14:textId="77777777" w:rsidTr="002D351C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18DBE9F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47AC70D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3D71D17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527D37D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28D31D40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4615EF4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528A28A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194653A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3A04F8D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6BCB975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A46842" w:rsidRPr="006E4ED9" w14:paraId="3EDFB1B1" w14:textId="77777777" w:rsidTr="002D351C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65720E6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639F452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  <w:hideMark/>
          </w:tcPr>
          <w:p w14:paraId="702DE5A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BD01FB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6A5EA16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4B62BD0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25FB138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2C2A102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64BA21F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53B53E3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6B1FD29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6842" w:rsidRPr="006E4ED9" w14:paraId="21C51D9B" w14:textId="77777777" w:rsidTr="00A46842">
        <w:trPr>
          <w:trHeight w:val="20"/>
        </w:trPr>
        <w:tc>
          <w:tcPr>
            <w:tcW w:w="732" w:type="dxa"/>
            <w:noWrap/>
            <w:vAlign w:val="center"/>
            <w:hideMark/>
          </w:tcPr>
          <w:p w14:paraId="26B0B96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  <w:hideMark/>
          </w:tcPr>
          <w:p w14:paraId="64C67A8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  <w:hideMark/>
          </w:tcPr>
          <w:p w14:paraId="2D57E83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14:paraId="20741E8F" w14:textId="77777777" w:rsidR="00A46842" w:rsidRPr="00A46842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468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Сводные показатели муниципальных заданий на оказание муниципальных услуг в разрезе муниципальной программы не формируется</w:t>
            </w:r>
          </w:p>
        </w:tc>
      </w:tr>
    </w:tbl>
    <w:p w14:paraId="220D8BFE" w14:textId="2576E66B" w:rsidR="007C6095" w:rsidRDefault="007C6095"/>
    <w:p w14:paraId="5D72512A" w14:textId="05A09E3D" w:rsidR="00594A6D" w:rsidRDefault="00594A6D"/>
    <w:p w14:paraId="7DE345CD" w14:textId="12F9B9CB" w:rsidR="00594A6D" w:rsidRDefault="00594A6D"/>
    <w:p w14:paraId="11595F04" w14:textId="2C9ECDC2" w:rsidR="00594A6D" w:rsidRDefault="00594A6D"/>
    <w:p w14:paraId="634852E2" w14:textId="68A085E9" w:rsidR="00594A6D" w:rsidRDefault="00594A6D"/>
    <w:p w14:paraId="713E255E" w14:textId="782C6C4C" w:rsidR="00594A6D" w:rsidRDefault="00594A6D"/>
    <w:p w14:paraId="5B43A834" w14:textId="4D98B1D3" w:rsidR="00594A6D" w:rsidRDefault="00594A6D"/>
    <w:p w14:paraId="75EACACF" w14:textId="4B735B43" w:rsidR="00594A6D" w:rsidRDefault="00594A6D"/>
    <w:p w14:paraId="2381011E" w14:textId="2714A554" w:rsidR="00594A6D" w:rsidRDefault="00594A6D"/>
    <w:p w14:paraId="5E1761A7" w14:textId="420A3137" w:rsidR="00594A6D" w:rsidRDefault="00594A6D"/>
    <w:p w14:paraId="1C0ED3E3" w14:textId="7FE37B2F" w:rsidR="00594A6D" w:rsidRDefault="00594A6D"/>
    <w:p w14:paraId="54F9C477" w14:textId="4CA35223" w:rsidR="00594A6D" w:rsidRDefault="00594A6D"/>
    <w:p w14:paraId="3092E0E8" w14:textId="77777777" w:rsidR="00082FDD" w:rsidRDefault="00082FDD"/>
    <w:p w14:paraId="65DF4117" w14:textId="40D0FBED" w:rsidR="00594A6D" w:rsidRDefault="00594A6D"/>
    <w:p w14:paraId="2C5D9482" w14:textId="77777777" w:rsidR="00594A6D" w:rsidRDefault="00594A6D"/>
    <w:p w14:paraId="77E744BF" w14:textId="77777777" w:rsidR="00C30CF1" w:rsidRPr="00A46801" w:rsidRDefault="00C30CF1" w:rsidP="00C30CF1">
      <w:pPr>
        <w:rPr>
          <w:rFonts w:ascii="Times New Roman" w:hAnsi="Times New Roman"/>
          <w:sz w:val="24"/>
          <w:szCs w:val="24"/>
          <w:lang w:eastAsia="ru-RU"/>
        </w:rPr>
      </w:pPr>
      <w:r w:rsidRPr="00A46801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4E045F" w:rsidRPr="00A4680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4680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A46801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A46801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7E453EE8" w14:textId="77777777" w:rsidR="00C30CF1" w:rsidRPr="00A46801" w:rsidRDefault="00C30CF1" w:rsidP="00C30C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53"/>
        <w:gridCol w:w="4867"/>
        <w:gridCol w:w="1660"/>
        <w:gridCol w:w="1540"/>
        <w:gridCol w:w="5796"/>
      </w:tblGrid>
      <w:tr w:rsidR="00C30CF1" w:rsidRPr="00A46801" w14:paraId="329DD1A3" w14:textId="77777777" w:rsidTr="00C30CF1">
        <w:trPr>
          <w:trHeight w:val="20"/>
        </w:trPr>
        <w:tc>
          <w:tcPr>
            <w:tcW w:w="753" w:type="dxa"/>
            <w:vAlign w:val="center"/>
            <w:hideMark/>
          </w:tcPr>
          <w:p w14:paraId="418B3D4C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67" w:type="dxa"/>
            <w:vAlign w:val="center"/>
            <w:hideMark/>
          </w:tcPr>
          <w:p w14:paraId="15BB5F8F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504DA759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4E19D63A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503C4131" w14:textId="77777777" w:rsidR="00C30CF1" w:rsidRPr="00A46801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30CF1" w:rsidRPr="00A46801" w14:paraId="1EDFCCA5" w14:textId="77777777" w:rsidTr="0091329F">
        <w:trPr>
          <w:trHeight w:val="20"/>
        </w:trPr>
        <w:tc>
          <w:tcPr>
            <w:tcW w:w="753" w:type="dxa"/>
            <w:noWrap/>
            <w:hideMark/>
          </w:tcPr>
          <w:p w14:paraId="6B803613" w14:textId="77777777" w:rsidR="00C30CF1" w:rsidRPr="00DE07A3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7" w:type="dxa"/>
            <w:vAlign w:val="bottom"/>
          </w:tcPr>
          <w:p w14:paraId="30A76B44" w14:textId="72E3675E" w:rsidR="00C30CF1" w:rsidRPr="00DE07A3" w:rsidRDefault="00662E1E" w:rsidP="00EF1DCC">
            <w:pPr>
              <w:spacing w:before="40" w:after="4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14:paraId="21CAECFE" w14:textId="238D50B9" w:rsidR="00C30CF1" w:rsidRPr="00DE07A3" w:rsidRDefault="00C30CF1" w:rsidP="00D96C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00F28539" w14:textId="69F2D2C9" w:rsidR="00C30CF1" w:rsidRPr="00DE07A3" w:rsidRDefault="00C30CF1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14:paraId="72ED90FA" w14:textId="2EDCDC0E" w:rsidR="00C30CF1" w:rsidRPr="00A46801" w:rsidRDefault="00C30CF1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2CB" w:rsidRPr="00EF1DCC" w14:paraId="4C18E302" w14:textId="77777777" w:rsidTr="0091329F">
        <w:trPr>
          <w:trHeight w:val="20"/>
        </w:trPr>
        <w:tc>
          <w:tcPr>
            <w:tcW w:w="753" w:type="dxa"/>
            <w:noWrap/>
          </w:tcPr>
          <w:p w14:paraId="0ABAA4B2" w14:textId="554CF481" w:rsidR="005A72CB" w:rsidRPr="00DE07A3" w:rsidRDefault="005A72CB" w:rsidP="005A72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7" w:type="dxa"/>
            <w:vAlign w:val="bottom"/>
          </w:tcPr>
          <w:p w14:paraId="354CF078" w14:textId="00379827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14:paraId="63B20116" w14:textId="304FCB50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3EE08C7F" w14:textId="31A55F8F" w:rsidR="005A72CB" w:rsidRPr="00DE07A3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14:paraId="477AC65E" w14:textId="6920FD61" w:rsidR="005A72CB" w:rsidRPr="00EF1DCC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C99BEA" w14:textId="77777777" w:rsidR="00C30CF1" w:rsidRPr="006E4ED9" w:rsidRDefault="00C30CF1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30CF1" w:rsidRPr="006E4ED9" w:rsidSect="00A74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20B0E"/>
    <w:multiLevelType w:val="hybridMultilevel"/>
    <w:tmpl w:val="439A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266"/>
    <w:multiLevelType w:val="multilevel"/>
    <w:tmpl w:val="96F49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B"/>
    <w:rsid w:val="00005731"/>
    <w:rsid w:val="0002119F"/>
    <w:rsid w:val="00025A16"/>
    <w:rsid w:val="000303A8"/>
    <w:rsid w:val="00044EDA"/>
    <w:rsid w:val="00045E1E"/>
    <w:rsid w:val="000631BF"/>
    <w:rsid w:val="00064EF8"/>
    <w:rsid w:val="00065373"/>
    <w:rsid w:val="00082FDD"/>
    <w:rsid w:val="000B3033"/>
    <w:rsid w:val="000B4FDB"/>
    <w:rsid w:val="000C0E73"/>
    <w:rsid w:val="000C58BA"/>
    <w:rsid w:val="000D1C47"/>
    <w:rsid w:val="000E3AD9"/>
    <w:rsid w:val="000F3B32"/>
    <w:rsid w:val="00105BE4"/>
    <w:rsid w:val="001166F4"/>
    <w:rsid w:val="00121BBA"/>
    <w:rsid w:val="0013104A"/>
    <w:rsid w:val="0015135A"/>
    <w:rsid w:val="001541C2"/>
    <w:rsid w:val="00194F0B"/>
    <w:rsid w:val="0019662E"/>
    <w:rsid w:val="001A1982"/>
    <w:rsid w:val="001C0895"/>
    <w:rsid w:val="001D0AF1"/>
    <w:rsid w:val="001D0E04"/>
    <w:rsid w:val="001D17ED"/>
    <w:rsid w:val="001D5D55"/>
    <w:rsid w:val="001D7B49"/>
    <w:rsid w:val="0020550D"/>
    <w:rsid w:val="002056B7"/>
    <w:rsid w:val="00217A06"/>
    <w:rsid w:val="002233E2"/>
    <w:rsid w:val="00246048"/>
    <w:rsid w:val="002542EA"/>
    <w:rsid w:val="002829D8"/>
    <w:rsid w:val="00290288"/>
    <w:rsid w:val="00294148"/>
    <w:rsid w:val="002B4B3C"/>
    <w:rsid w:val="002B65E9"/>
    <w:rsid w:val="002B7EC1"/>
    <w:rsid w:val="002C245E"/>
    <w:rsid w:val="002D033D"/>
    <w:rsid w:val="002D29E5"/>
    <w:rsid w:val="002D351C"/>
    <w:rsid w:val="002F64AB"/>
    <w:rsid w:val="003270F3"/>
    <w:rsid w:val="003272AF"/>
    <w:rsid w:val="00350F90"/>
    <w:rsid w:val="00365E29"/>
    <w:rsid w:val="00370954"/>
    <w:rsid w:val="0037515D"/>
    <w:rsid w:val="00394AA4"/>
    <w:rsid w:val="003956EF"/>
    <w:rsid w:val="00396653"/>
    <w:rsid w:val="003B1D7C"/>
    <w:rsid w:val="003C6074"/>
    <w:rsid w:val="003C6629"/>
    <w:rsid w:val="003F3B9F"/>
    <w:rsid w:val="00401FB2"/>
    <w:rsid w:val="004409CA"/>
    <w:rsid w:val="00451A4B"/>
    <w:rsid w:val="004670E7"/>
    <w:rsid w:val="00492D03"/>
    <w:rsid w:val="004A2078"/>
    <w:rsid w:val="004A4484"/>
    <w:rsid w:val="004C5D3D"/>
    <w:rsid w:val="004D69EE"/>
    <w:rsid w:val="004E045F"/>
    <w:rsid w:val="004F5F40"/>
    <w:rsid w:val="0050624A"/>
    <w:rsid w:val="00514AF7"/>
    <w:rsid w:val="005223E4"/>
    <w:rsid w:val="00562173"/>
    <w:rsid w:val="005770D2"/>
    <w:rsid w:val="005773A8"/>
    <w:rsid w:val="0058192F"/>
    <w:rsid w:val="00582835"/>
    <w:rsid w:val="00594A6D"/>
    <w:rsid w:val="00597DC4"/>
    <w:rsid w:val="005A72CB"/>
    <w:rsid w:val="005C5B78"/>
    <w:rsid w:val="005E1CA1"/>
    <w:rsid w:val="005E4041"/>
    <w:rsid w:val="005E5438"/>
    <w:rsid w:val="00602843"/>
    <w:rsid w:val="00603049"/>
    <w:rsid w:val="00640B93"/>
    <w:rsid w:val="00662E1E"/>
    <w:rsid w:val="00665F51"/>
    <w:rsid w:val="0068305F"/>
    <w:rsid w:val="006934A3"/>
    <w:rsid w:val="00697246"/>
    <w:rsid w:val="006B1AAD"/>
    <w:rsid w:val="006B1E9B"/>
    <w:rsid w:val="006C1F9A"/>
    <w:rsid w:val="006E0F4B"/>
    <w:rsid w:val="00700247"/>
    <w:rsid w:val="00710E82"/>
    <w:rsid w:val="00725E20"/>
    <w:rsid w:val="0072721A"/>
    <w:rsid w:val="007A5A94"/>
    <w:rsid w:val="007B05DA"/>
    <w:rsid w:val="007B0F76"/>
    <w:rsid w:val="007C6095"/>
    <w:rsid w:val="007C6DA7"/>
    <w:rsid w:val="007D32A1"/>
    <w:rsid w:val="007E4BEB"/>
    <w:rsid w:val="007E4C36"/>
    <w:rsid w:val="007E6219"/>
    <w:rsid w:val="008024AC"/>
    <w:rsid w:val="00817588"/>
    <w:rsid w:val="00826CD4"/>
    <w:rsid w:val="00840144"/>
    <w:rsid w:val="008427BB"/>
    <w:rsid w:val="00845346"/>
    <w:rsid w:val="00845AAD"/>
    <w:rsid w:val="00870D64"/>
    <w:rsid w:val="008772F8"/>
    <w:rsid w:val="00897293"/>
    <w:rsid w:val="008B4669"/>
    <w:rsid w:val="008D0CEB"/>
    <w:rsid w:val="008D64E8"/>
    <w:rsid w:val="008E47A9"/>
    <w:rsid w:val="00901030"/>
    <w:rsid w:val="0090323B"/>
    <w:rsid w:val="0091329F"/>
    <w:rsid w:val="00931441"/>
    <w:rsid w:val="00956BE1"/>
    <w:rsid w:val="0095728D"/>
    <w:rsid w:val="0097362E"/>
    <w:rsid w:val="0098269F"/>
    <w:rsid w:val="0099427F"/>
    <w:rsid w:val="009952BF"/>
    <w:rsid w:val="009C1014"/>
    <w:rsid w:val="009C5ADD"/>
    <w:rsid w:val="009D1EF1"/>
    <w:rsid w:val="00A0075E"/>
    <w:rsid w:val="00A16017"/>
    <w:rsid w:val="00A1698E"/>
    <w:rsid w:val="00A31445"/>
    <w:rsid w:val="00A34A97"/>
    <w:rsid w:val="00A34E4A"/>
    <w:rsid w:val="00A35C55"/>
    <w:rsid w:val="00A46801"/>
    <w:rsid w:val="00A46842"/>
    <w:rsid w:val="00A56A80"/>
    <w:rsid w:val="00A65328"/>
    <w:rsid w:val="00A66BB5"/>
    <w:rsid w:val="00A7205E"/>
    <w:rsid w:val="00A74A49"/>
    <w:rsid w:val="00A902F5"/>
    <w:rsid w:val="00A90F9E"/>
    <w:rsid w:val="00A961EF"/>
    <w:rsid w:val="00AA55A3"/>
    <w:rsid w:val="00AB0153"/>
    <w:rsid w:val="00AB5CF3"/>
    <w:rsid w:val="00AC0EEC"/>
    <w:rsid w:val="00AC39E9"/>
    <w:rsid w:val="00B019F1"/>
    <w:rsid w:val="00B02319"/>
    <w:rsid w:val="00B44E0A"/>
    <w:rsid w:val="00B506CC"/>
    <w:rsid w:val="00B72143"/>
    <w:rsid w:val="00B72CF9"/>
    <w:rsid w:val="00B9445E"/>
    <w:rsid w:val="00BC617C"/>
    <w:rsid w:val="00BD672A"/>
    <w:rsid w:val="00BE3512"/>
    <w:rsid w:val="00BF3E6A"/>
    <w:rsid w:val="00BF4E2C"/>
    <w:rsid w:val="00C01D53"/>
    <w:rsid w:val="00C05BB4"/>
    <w:rsid w:val="00C154CB"/>
    <w:rsid w:val="00C245DE"/>
    <w:rsid w:val="00C246F5"/>
    <w:rsid w:val="00C30CF1"/>
    <w:rsid w:val="00C3415F"/>
    <w:rsid w:val="00C4774C"/>
    <w:rsid w:val="00C612E2"/>
    <w:rsid w:val="00C65E8B"/>
    <w:rsid w:val="00C71434"/>
    <w:rsid w:val="00C77668"/>
    <w:rsid w:val="00C956F3"/>
    <w:rsid w:val="00CB543B"/>
    <w:rsid w:val="00CC423D"/>
    <w:rsid w:val="00CE1ED9"/>
    <w:rsid w:val="00CF7658"/>
    <w:rsid w:val="00D06282"/>
    <w:rsid w:val="00D3388E"/>
    <w:rsid w:val="00D42962"/>
    <w:rsid w:val="00D47A90"/>
    <w:rsid w:val="00D47E8B"/>
    <w:rsid w:val="00D645B6"/>
    <w:rsid w:val="00D95977"/>
    <w:rsid w:val="00D96C4A"/>
    <w:rsid w:val="00DB126C"/>
    <w:rsid w:val="00DC0C67"/>
    <w:rsid w:val="00DC1B5A"/>
    <w:rsid w:val="00DC5827"/>
    <w:rsid w:val="00DD3E6A"/>
    <w:rsid w:val="00DE07A3"/>
    <w:rsid w:val="00DE3B83"/>
    <w:rsid w:val="00E0174E"/>
    <w:rsid w:val="00E1333C"/>
    <w:rsid w:val="00E269C3"/>
    <w:rsid w:val="00E5739D"/>
    <w:rsid w:val="00E75F27"/>
    <w:rsid w:val="00E81200"/>
    <w:rsid w:val="00E8137F"/>
    <w:rsid w:val="00EB2D4E"/>
    <w:rsid w:val="00EC35FE"/>
    <w:rsid w:val="00EC400A"/>
    <w:rsid w:val="00EE4A4F"/>
    <w:rsid w:val="00EF1DCC"/>
    <w:rsid w:val="00F01257"/>
    <w:rsid w:val="00F030D2"/>
    <w:rsid w:val="00F14C59"/>
    <w:rsid w:val="00F23AD6"/>
    <w:rsid w:val="00F27887"/>
    <w:rsid w:val="00F30093"/>
    <w:rsid w:val="00F31C7A"/>
    <w:rsid w:val="00F343CB"/>
    <w:rsid w:val="00F81F2C"/>
    <w:rsid w:val="00F82CC5"/>
    <w:rsid w:val="00F863B7"/>
    <w:rsid w:val="00F95CD1"/>
    <w:rsid w:val="00FA72D8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3720"/>
  <w15:docId w15:val="{D6E13B57-0B49-438E-A450-CC82AA0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4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6842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A46842"/>
  </w:style>
  <w:style w:type="paragraph" w:styleId="a5">
    <w:name w:val="No Spacing"/>
    <w:link w:val="a6"/>
    <w:uiPriority w:val="1"/>
    <w:qFormat/>
    <w:rsid w:val="00A46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46842"/>
    <w:rPr>
      <w:rFonts w:ascii="Calibri" w:eastAsia="Calibri" w:hAnsi="Calibri" w:cs="Times New Roman"/>
    </w:rPr>
  </w:style>
  <w:style w:type="paragraph" w:customStyle="1" w:styleId="Default">
    <w:name w:val="Default"/>
    <w:rsid w:val="00A46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C30CF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B571-3640-49F6-9D01-46AA6C7E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upr4</cp:lastModifiedBy>
  <cp:revision>6</cp:revision>
  <cp:lastPrinted>2022-02-01T02:12:00Z</cp:lastPrinted>
  <dcterms:created xsi:type="dcterms:W3CDTF">2022-02-07T07:03:00Z</dcterms:created>
  <dcterms:modified xsi:type="dcterms:W3CDTF">2022-02-08T01:56:00Z</dcterms:modified>
</cp:coreProperties>
</file>