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DDF17C6" w:rsidR="00895F3D" w:rsidRPr="005C1AB5" w:rsidRDefault="00595089">
      <w:pPr>
        <w:shd w:val="clear" w:color="auto" w:fill="FFFFFF"/>
        <w:spacing w:after="280" w:line="240" w:lineRule="auto"/>
        <w:ind w:firstLine="426"/>
        <w:jc w:val="both"/>
        <w:rPr>
          <w:rFonts w:ascii="Times New Roman" w:eastAsia="Times New Roman" w:hAnsi="Times New Roman" w:cs="Times New Roman"/>
          <w:b/>
          <w:sz w:val="24"/>
          <w:szCs w:val="24"/>
        </w:rPr>
      </w:pPr>
      <w:r w:rsidRPr="005C1AB5">
        <w:rPr>
          <w:rFonts w:ascii="Times New Roman" w:eastAsia="Times New Roman" w:hAnsi="Times New Roman" w:cs="Times New Roman"/>
          <w:b/>
          <w:sz w:val="24"/>
          <w:szCs w:val="24"/>
        </w:rPr>
        <w:t xml:space="preserve">2–ой </w:t>
      </w:r>
      <w:r w:rsidR="00F849F2" w:rsidRPr="005C1AB5">
        <w:rPr>
          <w:rFonts w:ascii="Times New Roman" w:eastAsia="Times New Roman" w:hAnsi="Times New Roman" w:cs="Times New Roman"/>
          <w:b/>
          <w:sz w:val="24"/>
          <w:szCs w:val="24"/>
        </w:rPr>
        <w:t>Областной</w:t>
      </w:r>
      <w:r w:rsidR="00785C53" w:rsidRPr="005C1AB5">
        <w:rPr>
          <w:rFonts w:ascii="Times New Roman" w:eastAsia="Times New Roman" w:hAnsi="Times New Roman" w:cs="Times New Roman"/>
          <w:b/>
          <w:sz w:val="24"/>
          <w:szCs w:val="24"/>
        </w:rPr>
        <w:t xml:space="preserve"> фестиваль детск</w:t>
      </w:r>
      <w:r w:rsidR="007D6742" w:rsidRPr="005C1AB5">
        <w:rPr>
          <w:rFonts w:ascii="Times New Roman" w:eastAsia="Times New Roman" w:hAnsi="Times New Roman" w:cs="Times New Roman"/>
          <w:b/>
          <w:sz w:val="24"/>
          <w:szCs w:val="24"/>
        </w:rPr>
        <w:t>о-юношеского творчества "Пасха К</w:t>
      </w:r>
      <w:r w:rsidR="008E01C3" w:rsidRPr="005C1AB5">
        <w:rPr>
          <w:rFonts w:ascii="Times New Roman" w:eastAsia="Times New Roman" w:hAnsi="Times New Roman" w:cs="Times New Roman"/>
          <w:b/>
          <w:sz w:val="24"/>
          <w:szCs w:val="24"/>
        </w:rPr>
        <w:t>расная" продлил сроки подачи заявки на участие</w:t>
      </w:r>
      <w:r w:rsidR="00785C53" w:rsidRPr="005C1AB5">
        <w:rPr>
          <w:rFonts w:ascii="Times New Roman" w:eastAsia="Times New Roman" w:hAnsi="Times New Roman" w:cs="Times New Roman"/>
          <w:b/>
          <w:sz w:val="24"/>
          <w:szCs w:val="24"/>
        </w:rPr>
        <w:t xml:space="preserve">! </w:t>
      </w:r>
    </w:p>
    <w:p w14:paraId="00000002" w14:textId="589EB82F" w:rsidR="00895F3D" w:rsidRDefault="007D6742" w:rsidP="00371D6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апреля 2022</w:t>
      </w:r>
      <w:r w:rsidR="008E01C3">
        <w:rPr>
          <w:rFonts w:ascii="Times New Roman" w:eastAsia="Times New Roman" w:hAnsi="Times New Roman" w:cs="Times New Roman"/>
          <w:sz w:val="24"/>
          <w:szCs w:val="24"/>
        </w:rPr>
        <w:t xml:space="preserve"> г. начался</w:t>
      </w:r>
      <w:r w:rsidR="00785C53">
        <w:rPr>
          <w:rFonts w:ascii="Times New Roman" w:eastAsia="Times New Roman" w:hAnsi="Times New Roman" w:cs="Times New Roman"/>
          <w:sz w:val="24"/>
          <w:szCs w:val="24"/>
        </w:rPr>
        <w:t xml:space="preserve"> </w:t>
      </w:r>
      <w:r w:rsidR="008E01C3">
        <w:rPr>
          <w:rFonts w:ascii="Times New Roman" w:eastAsia="Times New Roman" w:hAnsi="Times New Roman" w:cs="Times New Roman"/>
          <w:sz w:val="24"/>
          <w:szCs w:val="24"/>
        </w:rPr>
        <w:t>прием заявок на участие во</w:t>
      </w:r>
      <w:r w:rsidR="00785C53">
        <w:rPr>
          <w:rFonts w:ascii="Times New Roman" w:eastAsia="Times New Roman" w:hAnsi="Times New Roman" w:cs="Times New Roman"/>
          <w:sz w:val="24"/>
          <w:szCs w:val="24"/>
        </w:rPr>
        <w:t xml:space="preserve"> </w:t>
      </w:r>
      <w:r w:rsidR="008E01C3">
        <w:rPr>
          <w:rFonts w:ascii="Times New Roman" w:eastAsia="Times New Roman" w:hAnsi="Times New Roman" w:cs="Times New Roman"/>
          <w:sz w:val="24"/>
          <w:szCs w:val="24"/>
        </w:rPr>
        <w:t>2-ом</w:t>
      </w:r>
      <w:r w:rsidR="00595089">
        <w:rPr>
          <w:rFonts w:ascii="Times New Roman" w:eastAsia="Times New Roman" w:hAnsi="Times New Roman" w:cs="Times New Roman"/>
          <w:sz w:val="24"/>
          <w:szCs w:val="24"/>
        </w:rPr>
        <w:t xml:space="preserve"> </w:t>
      </w:r>
      <w:r w:rsidR="00371D6F">
        <w:rPr>
          <w:rFonts w:ascii="Times New Roman" w:eastAsia="Times New Roman" w:hAnsi="Times New Roman" w:cs="Times New Roman"/>
          <w:sz w:val="24"/>
          <w:szCs w:val="24"/>
        </w:rPr>
        <w:t>Областно</w:t>
      </w:r>
      <w:r w:rsidR="008E01C3">
        <w:rPr>
          <w:rFonts w:ascii="Times New Roman" w:eastAsia="Times New Roman" w:hAnsi="Times New Roman" w:cs="Times New Roman"/>
          <w:sz w:val="24"/>
          <w:szCs w:val="24"/>
        </w:rPr>
        <w:t>м</w:t>
      </w:r>
      <w:r w:rsidR="00371D6F">
        <w:rPr>
          <w:rFonts w:ascii="Times New Roman" w:eastAsia="Times New Roman" w:hAnsi="Times New Roman" w:cs="Times New Roman"/>
          <w:sz w:val="24"/>
          <w:szCs w:val="24"/>
        </w:rPr>
        <w:t xml:space="preserve"> </w:t>
      </w:r>
      <w:r w:rsidR="00785C53">
        <w:rPr>
          <w:rFonts w:ascii="Times New Roman" w:eastAsia="Times New Roman" w:hAnsi="Times New Roman" w:cs="Times New Roman"/>
          <w:sz w:val="24"/>
          <w:szCs w:val="24"/>
        </w:rPr>
        <w:t>фест</w:t>
      </w:r>
      <w:r>
        <w:rPr>
          <w:rFonts w:ascii="Times New Roman" w:eastAsia="Times New Roman" w:hAnsi="Times New Roman" w:cs="Times New Roman"/>
          <w:sz w:val="24"/>
          <w:szCs w:val="24"/>
        </w:rPr>
        <w:t>ива</w:t>
      </w:r>
      <w:r w:rsidR="008E01C3">
        <w:rPr>
          <w:rFonts w:ascii="Times New Roman" w:eastAsia="Times New Roman" w:hAnsi="Times New Roman" w:cs="Times New Roman"/>
          <w:sz w:val="24"/>
          <w:szCs w:val="24"/>
        </w:rPr>
        <w:t>ле</w:t>
      </w:r>
      <w:r>
        <w:rPr>
          <w:rFonts w:ascii="Times New Roman" w:eastAsia="Times New Roman" w:hAnsi="Times New Roman" w:cs="Times New Roman"/>
          <w:sz w:val="24"/>
          <w:szCs w:val="24"/>
        </w:rPr>
        <w:t xml:space="preserve"> детско-юношеского </w:t>
      </w:r>
      <w:r w:rsidR="00371D6F">
        <w:rPr>
          <w:rFonts w:ascii="Times New Roman" w:eastAsia="Times New Roman" w:hAnsi="Times New Roman" w:cs="Times New Roman"/>
          <w:sz w:val="24"/>
          <w:szCs w:val="24"/>
        </w:rPr>
        <w:t xml:space="preserve">творчества </w:t>
      </w:r>
      <w:r>
        <w:rPr>
          <w:rFonts w:ascii="Times New Roman" w:eastAsia="Times New Roman" w:hAnsi="Times New Roman" w:cs="Times New Roman"/>
          <w:sz w:val="24"/>
          <w:szCs w:val="24"/>
        </w:rPr>
        <w:t>"Пасха К</w:t>
      </w:r>
      <w:r w:rsidR="00785C53">
        <w:rPr>
          <w:rFonts w:ascii="Times New Roman" w:eastAsia="Times New Roman" w:hAnsi="Times New Roman" w:cs="Times New Roman"/>
          <w:sz w:val="24"/>
          <w:szCs w:val="24"/>
        </w:rPr>
        <w:t>расная", который про</w:t>
      </w:r>
      <w:r w:rsidR="008E01C3">
        <w:rPr>
          <w:rFonts w:ascii="Times New Roman" w:eastAsia="Times New Roman" w:hAnsi="Times New Roman" w:cs="Times New Roman"/>
          <w:sz w:val="24"/>
          <w:szCs w:val="24"/>
        </w:rPr>
        <w:t>ходит</w:t>
      </w:r>
      <w:r w:rsidR="00785C53">
        <w:rPr>
          <w:rFonts w:ascii="Times New Roman" w:eastAsia="Times New Roman" w:hAnsi="Times New Roman" w:cs="Times New Roman"/>
          <w:sz w:val="24"/>
          <w:szCs w:val="24"/>
        </w:rPr>
        <w:t xml:space="preserve"> в рамках Областного Пасхального фестиваля "Пасхальная радость". </w:t>
      </w:r>
    </w:p>
    <w:p w14:paraId="00000003" w14:textId="5E80E7D7" w:rsidR="00895F3D" w:rsidRPr="004F49B3" w:rsidRDefault="00785C53" w:rsidP="00371D6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Учредитель  Фестиваля: Иркутская епархия Русской Православной Церкви. Соучредитель: Министерство культуры и архивов Иркутской области. </w:t>
      </w:r>
      <w:r w:rsidR="004F49B3">
        <w:rPr>
          <w:rFonts w:ascii="Times New Roman" w:eastAsia="Times New Roman" w:hAnsi="Times New Roman" w:cs="Times New Roman"/>
          <w:sz w:val="24"/>
          <w:szCs w:val="24"/>
        </w:rPr>
        <w:t xml:space="preserve">Партнер: </w:t>
      </w:r>
      <w:r w:rsidR="004F49B3" w:rsidRPr="00F94573">
        <w:rPr>
          <w:rFonts w:ascii="Times New Roman" w:eastAsia="Times New Roman" w:hAnsi="Times New Roman" w:cs="Times New Roman"/>
          <w:sz w:val="24"/>
          <w:szCs w:val="24"/>
        </w:rPr>
        <w:t>Иркутский филиал Всероссийского государственного института  кинематографии им. С.А. Герасимова</w:t>
      </w:r>
      <w:r w:rsidR="004F4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Организатор: Комиссия по </w:t>
      </w:r>
      <w:r w:rsidR="004F49B3">
        <w:rPr>
          <w:rFonts w:ascii="Times New Roman" w:eastAsia="Times New Roman" w:hAnsi="Times New Roman" w:cs="Times New Roman"/>
          <w:sz w:val="24"/>
          <w:szCs w:val="24"/>
        </w:rPr>
        <w:t>культуре Иркутской епархии РПЦ</w:t>
      </w:r>
      <w:r w:rsidR="00595089">
        <w:rPr>
          <w:rFonts w:ascii="Times New Roman" w:eastAsia="Times New Roman" w:hAnsi="Times New Roman" w:cs="Times New Roman"/>
          <w:sz w:val="24"/>
          <w:szCs w:val="24"/>
        </w:rPr>
        <w:t>.</w:t>
      </w:r>
    </w:p>
    <w:p w14:paraId="00000004" w14:textId="77777777" w:rsidR="00895F3D" w:rsidRDefault="00785C53" w:rsidP="00371D6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Приглашаем к участию в Фестивале обучающихся образовательных и культурных учреждений всех видов и типов Иркутской области, независимо от ведомственной принадлежности, а так же  приходов и воскресных школ Иркутской епархии РПЦ, в возрасте  6 -18 лет. </w:t>
      </w:r>
    </w:p>
    <w:p w14:paraId="00000005" w14:textId="77777777" w:rsidR="00895F3D" w:rsidRDefault="00785C53" w:rsidP="00371D6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Фестиваль включает в себя два направления:</w:t>
      </w:r>
      <w:r>
        <w:rPr>
          <w:rFonts w:ascii="Times New Roman" w:eastAsia="Times New Roman" w:hAnsi="Times New Roman" w:cs="Times New Roman"/>
          <w:sz w:val="24"/>
          <w:szCs w:val="24"/>
        </w:rPr>
        <w:t xml:space="preserve"> </w:t>
      </w:r>
    </w:p>
    <w:p w14:paraId="00000006" w14:textId="55F66ADF" w:rsidR="00895F3D" w:rsidRPr="008E01C3" w:rsidRDefault="00785C53" w:rsidP="008E01C3">
      <w:pPr>
        <w:pStyle w:val="ae"/>
        <w:numPr>
          <w:ilvl w:val="0"/>
          <w:numId w:val="2"/>
        </w:numPr>
        <w:shd w:val="clear" w:color="auto" w:fill="FFFFFF"/>
        <w:spacing w:after="0" w:line="240" w:lineRule="auto"/>
        <w:jc w:val="both"/>
        <w:rPr>
          <w:rFonts w:ascii="Times New Roman" w:eastAsia="Times New Roman" w:hAnsi="Times New Roman" w:cs="Times New Roman"/>
          <w:b/>
          <w:sz w:val="24"/>
          <w:szCs w:val="24"/>
        </w:rPr>
      </w:pPr>
      <w:r w:rsidRPr="008E01C3">
        <w:rPr>
          <w:rFonts w:ascii="Times New Roman" w:eastAsia="Times New Roman" w:hAnsi="Times New Roman" w:cs="Times New Roman"/>
          <w:b/>
          <w:sz w:val="24"/>
          <w:szCs w:val="24"/>
        </w:rPr>
        <w:t>Выставка предметов изобразительного искусства и декоративно-прикладного творчества "Пасхальный сувенир"</w:t>
      </w:r>
    </w:p>
    <w:p w14:paraId="00000007" w14:textId="7C242ACD" w:rsidR="00895F3D" w:rsidRDefault="00785C53" w:rsidP="00371D6F">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Чтобы участв</w:t>
      </w:r>
      <w:r w:rsidR="007D6742">
        <w:rPr>
          <w:rFonts w:ascii="Times New Roman" w:eastAsia="Times New Roman" w:hAnsi="Times New Roman" w:cs="Times New Roman"/>
          <w:sz w:val="24"/>
          <w:szCs w:val="24"/>
        </w:rPr>
        <w:t xml:space="preserve">овать в Выставке необходимо с 1 по </w:t>
      </w:r>
      <w:r w:rsidR="00574A7A">
        <w:rPr>
          <w:rFonts w:ascii="Times New Roman" w:eastAsia="Times New Roman" w:hAnsi="Times New Roman" w:cs="Times New Roman"/>
          <w:sz w:val="24"/>
          <w:szCs w:val="24"/>
        </w:rPr>
        <w:t>13</w:t>
      </w:r>
      <w:r w:rsidR="007D6742">
        <w:rPr>
          <w:rFonts w:ascii="Times New Roman" w:eastAsia="Times New Roman" w:hAnsi="Times New Roman" w:cs="Times New Roman"/>
          <w:sz w:val="24"/>
          <w:szCs w:val="24"/>
        </w:rPr>
        <w:t xml:space="preserve"> апреля 2022</w:t>
      </w:r>
      <w:r>
        <w:rPr>
          <w:rFonts w:ascii="Times New Roman" w:eastAsia="Times New Roman" w:hAnsi="Times New Roman" w:cs="Times New Roman"/>
          <w:sz w:val="24"/>
          <w:szCs w:val="24"/>
        </w:rPr>
        <w:t xml:space="preserve"> г. зарегистрироваться по активной ссылке  </w:t>
      </w:r>
      <w:hyperlink r:id="rId6" w:history="1">
        <w:r w:rsidR="007D6742" w:rsidRPr="007D6742">
          <w:rPr>
            <w:rStyle w:val="a5"/>
          </w:rPr>
          <w:t>https://forms.gle/3gNLhVYJCJMLUGeB7</w:t>
        </w:r>
      </w:hyperlink>
      <w:r w:rsidR="007D6742">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 xml:space="preserve">ередать свою работу. </w:t>
      </w:r>
    </w:p>
    <w:p w14:paraId="00000008" w14:textId="3F931E20" w:rsidR="00895F3D" w:rsidRDefault="00785C53" w:rsidP="00371D6F">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w:t>
      </w:r>
      <w:r w:rsidR="007D6742">
        <w:rPr>
          <w:rFonts w:ascii="Times New Roman" w:eastAsia="Times New Roman" w:hAnsi="Times New Roman" w:cs="Times New Roman"/>
          <w:sz w:val="24"/>
          <w:szCs w:val="24"/>
        </w:rPr>
        <w:t xml:space="preserve"> работ на выставку </w:t>
      </w:r>
      <w:r w:rsidR="00F651BF">
        <w:rPr>
          <w:rFonts w:ascii="Times New Roman" w:eastAsia="Times New Roman" w:hAnsi="Times New Roman" w:cs="Times New Roman"/>
          <w:sz w:val="24"/>
          <w:szCs w:val="24"/>
        </w:rPr>
        <w:t xml:space="preserve">будет </w:t>
      </w:r>
      <w:r w:rsidR="007D6742">
        <w:rPr>
          <w:rFonts w:ascii="Times New Roman" w:eastAsia="Times New Roman" w:hAnsi="Times New Roman" w:cs="Times New Roman"/>
          <w:sz w:val="24"/>
          <w:szCs w:val="24"/>
        </w:rPr>
        <w:t>проходит</w:t>
      </w:r>
      <w:r w:rsidR="00F651BF">
        <w:rPr>
          <w:rFonts w:ascii="Times New Roman" w:eastAsia="Times New Roman" w:hAnsi="Times New Roman" w:cs="Times New Roman"/>
          <w:sz w:val="24"/>
          <w:szCs w:val="24"/>
        </w:rPr>
        <w:t>ь</w:t>
      </w:r>
      <w:r w:rsidR="007D6742">
        <w:rPr>
          <w:rFonts w:ascii="Times New Roman" w:eastAsia="Times New Roman" w:hAnsi="Times New Roman" w:cs="Times New Roman"/>
          <w:sz w:val="24"/>
          <w:szCs w:val="24"/>
        </w:rPr>
        <w:t xml:space="preserve"> с 4 по </w:t>
      </w:r>
      <w:r w:rsidR="00574A7A">
        <w:rPr>
          <w:rFonts w:ascii="Times New Roman" w:eastAsia="Times New Roman" w:hAnsi="Times New Roman" w:cs="Times New Roman"/>
          <w:sz w:val="24"/>
          <w:szCs w:val="24"/>
        </w:rPr>
        <w:t xml:space="preserve">8 апреля и с 11 по </w:t>
      </w:r>
      <w:r w:rsidR="00DE1E4B">
        <w:rPr>
          <w:rFonts w:ascii="Times New Roman" w:eastAsia="Times New Roman" w:hAnsi="Times New Roman" w:cs="Times New Roman"/>
          <w:sz w:val="24"/>
          <w:szCs w:val="24"/>
        </w:rPr>
        <w:t>13 апреля</w:t>
      </w:r>
      <w:r>
        <w:rPr>
          <w:rFonts w:ascii="Times New Roman" w:eastAsia="Times New Roman" w:hAnsi="Times New Roman" w:cs="Times New Roman"/>
          <w:sz w:val="24"/>
          <w:szCs w:val="24"/>
        </w:rPr>
        <w:t xml:space="preserve"> по адресу: </w:t>
      </w:r>
      <w:proofErr w:type="spellStart"/>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ркутск</w:t>
      </w:r>
      <w:proofErr w:type="spellEnd"/>
      <w:r>
        <w:rPr>
          <w:rFonts w:ascii="Times New Roman" w:eastAsia="Times New Roman" w:hAnsi="Times New Roman" w:cs="Times New Roman"/>
          <w:sz w:val="24"/>
          <w:szCs w:val="24"/>
        </w:rPr>
        <w:t>, ул. Севастопольская, 216 а, КДЦ «Россия</w:t>
      </w:r>
      <w:r w:rsidR="007D6742">
        <w:rPr>
          <w:rFonts w:ascii="Times New Roman" w:eastAsia="Times New Roman" w:hAnsi="Times New Roman" w:cs="Times New Roman"/>
          <w:sz w:val="24"/>
          <w:szCs w:val="24"/>
        </w:rPr>
        <w:t>». Открытие выставки состоится 1</w:t>
      </w:r>
      <w:r w:rsidR="00574A7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апреля в 15.00 по адресу: г. Иркутск, ул. Севастопольская, 216 а, КДЦ </w:t>
      </w:r>
      <w:r w:rsidR="007D6742">
        <w:rPr>
          <w:rFonts w:ascii="Times New Roman" w:eastAsia="Times New Roman" w:hAnsi="Times New Roman" w:cs="Times New Roman"/>
          <w:sz w:val="24"/>
          <w:szCs w:val="24"/>
        </w:rPr>
        <w:t>«Россия».  Закрытие Выставки – 27 апреля 2022</w:t>
      </w:r>
      <w:r>
        <w:rPr>
          <w:rFonts w:ascii="Times New Roman" w:eastAsia="Times New Roman" w:hAnsi="Times New Roman" w:cs="Times New Roman"/>
          <w:sz w:val="24"/>
          <w:szCs w:val="24"/>
        </w:rPr>
        <w:t xml:space="preserve"> г. Лучшие работы войдут в  видео-версию выставки  «Пасхальный сувенир</w:t>
      </w:r>
      <w:r w:rsidR="007D6742">
        <w:rPr>
          <w:rFonts w:ascii="Times New Roman" w:eastAsia="Times New Roman" w:hAnsi="Times New Roman" w:cs="Times New Roman"/>
          <w:sz w:val="24"/>
          <w:szCs w:val="24"/>
        </w:rPr>
        <w:t>»,  которая  будет размещена 1 мая 2022</w:t>
      </w:r>
      <w:r>
        <w:rPr>
          <w:rFonts w:ascii="Times New Roman" w:eastAsia="Times New Roman" w:hAnsi="Times New Roman" w:cs="Times New Roman"/>
          <w:sz w:val="24"/>
          <w:szCs w:val="24"/>
        </w:rPr>
        <w:t>г.</w:t>
      </w:r>
    </w:p>
    <w:p w14:paraId="00000009" w14:textId="187A64BB" w:rsidR="00895F3D" w:rsidRPr="008E01C3" w:rsidRDefault="00785C53" w:rsidP="008E01C3">
      <w:pPr>
        <w:pStyle w:val="ae"/>
        <w:numPr>
          <w:ilvl w:val="0"/>
          <w:numId w:val="2"/>
        </w:numPr>
        <w:shd w:val="clear" w:color="auto" w:fill="FFFFFF"/>
        <w:spacing w:after="0" w:line="240" w:lineRule="auto"/>
        <w:jc w:val="both"/>
        <w:rPr>
          <w:rFonts w:ascii="Times New Roman" w:eastAsia="Times New Roman" w:hAnsi="Times New Roman" w:cs="Times New Roman"/>
          <w:b/>
          <w:sz w:val="24"/>
          <w:szCs w:val="24"/>
        </w:rPr>
      </w:pPr>
      <w:r w:rsidRPr="008E01C3">
        <w:rPr>
          <w:rFonts w:ascii="Times New Roman" w:eastAsia="Times New Roman" w:hAnsi="Times New Roman" w:cs="Times New Roman"/>
          <w:b/>
          <w:sz w:val="24"/>
          <w:szCs w:val="24"/>
        </w:rPr>
        <w:t>Видео-гала-концерт</w:t>
      </w:r>
      <w:r w:rsidR="002816AC" w:rsidRPr="008E01C3">
        <w:rPr>
          <w:rFonts w:ascii="Times New Roman" w:eastAsia="Times New Roman" w:hAnsi="Times New Roman" w:cs="Times New Roman"/>
          <w:b/>
          <w:sz w:val="24"/>
          <w:szCs w:val="24"/>
        </w:rPr>
        <w:t xml:space="preserve"> творческих коллективов "Пасха К</w:t>
      </w:r>
      <w:r w:rsidRPr="008E01C3">
        <w:rPr>
          <w:rFonts w:ascii="Times New Roman" w:eastAsia="Times New Roman" w:hAnsi="Times New Roman" w:cs="Times New Roman"/>
          <w:b/>
          <w:sz w:val="24"/>
          <w:szCs w:val="24"/>
        </w:rPr>
        <w:t xml:space="preserve">расная", в котором участвуют видеозаписи выступлений участников. </w:t>
      </w:r>
    </w:p>
    <w:p w14:paraId="0000000A" w14:textId="7701D92B" w:rsidR="00895F3D" w:rsidRDefault="00785C53" w:rsidP="00371D6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участия в конкурсе творческих коллективов необходимо  предоставит</w:t>
      </w:r>
      <w:r w:rsidR="007D6742">
        <w:rPr>
          <w:rFonts w:ascii="Times New Roman" w:eastAsia="Times New Roman" w:hAnsi="Times New Roman" w:cs="Times New Roman"/>
          <w:sz w:val="24"/>
          <w:szCs w:val="24"/>
        </w:rPr>
        <w:t xml:space="preserve">ь видеозапись выступления  до </w:t>
      </w:r>
      <w:r w:rsidR="00574A7A">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апреля 2021 г. (включительно) и направить ее  на электронную почту </w:t>
      </w:r>
      <w:hyperlink r:id="rId7" w:history="1">
        <w:r w:rsidR="007D6742" w:rsidRPr="00841128">
          <w:rPr>
            <w:rStyle w:val="a5"/>
            <w:rFonts w:ascii="Times New Roman" w:eastAsia="Times New Roman" w:hAnsi="Times New Roman" w:cs="Times New Roman"/>
            <w:sz w:val="24"/>
            <w:szCs w:val="24"/>
          </w:rPr>
          <w:t>paskha.irk@mail.ru</w:t>
        </w:r>
      </w:hyperlink>
      <w:r>
        <w:rPr>
          <w:rFonts w:ascii="Times New Roman" w:eastAsia="Times New Roman" w:hAnsi="Times New Roman" w:cs="Times New Roman"/>
          <w:sz w:val="24"/>
          <w:szCs w:val="24"/>
        </w:rPr>
        <w:t>. По итогам отборочного тура будут определены участники видео-гала-концерта фестиваля «Пасха кра</w:t>
      </w:r>
      <w:r w:rsidR="007D6742">
        <w:rPr>
          <w:rFonts w:ascii="Times New Roman" w:eastAsia="Times New Roman" w:hAnsi="Times New Roman" w:cs="Times New Roman"/>
          <w:sz w:val="24"/>
          <w:szCs w:val="24"/>
        </w:rPr>
        <w:t>сная», который будет размещен 1 мая 2022</w:t>
      </w:r>
      <w:r>
        <w:rPr>
          <w:rFonts w:ascii="Times New Roman" w:eastAsia="Times New Roman" w:hAnsi="Times New Roman" w:cs="Times New Roman"/>
          <w:sz w:val="24"/>
          <w:szCs w:val="24"/>
        </w:rPr>
        <w:t>г.</w:t>
      </w:r>
    </w:p>
    <w:p w14:paraId="1E26C220" w14:textId="5A7C05FD" w:rsidR="004756F1" w:rsidRDefault="00785C53" w:rsidP="00371D6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Авторы и исполнители лучших работ получат дипломы и призы, а все участники - благодарственные письма</w:t>
      </w:r>
      <w:r w:rsidR="004756F1">
        <w:rPr>
          <w:rFonts w:ascii="Times New Roman" w:eastAsia="Times New Roman" w:hAnsi="Times New Roman" w:cs="Times New Roman"/>
          <w:sz w:val="24"/>
          <w:szCs w:val="24"/>
        </w:rPr>
        <w:t xml:space="preserve"> (в электронном виде, который можно будет самим распечатать)</w:t>
      </w:r>
      <w:r>
        <w:rPr>
          <w:rFonts w:ascii="Times New Roman" w:eastAsia="Times New Roman" w:hAnsi="Times New Roman" w:cs="Times New Roman"/>
          <w:sz w:val="24"/>
          <w:szCs w:val="24"/>
        </w:rPr>
        <w:t>.</w:t>
      </w:r>
    </w:p>
    <w:p w14:paraId="5B4B72ED" w14:textId="425BB389" w:rsidR="004756F1" w:rsidRPr="0027179C" w:rsidRDefault="004756F1" w:rsidP="00371D6F">
      <w:pPr>
        <w:pStyle w:val="10"/>
        <w:pBdr>
          <w:top w:val="nil"/>
          <w:left w:val="nil"/>
          <w:bottom w:val="nil"/>
          <w:right w:val="nil"/>
          <w:between w:val="nil"/>
        </w:pBdr>
        <w:spacing w:after="0" w:line="240" w:lineRule="auto"/>
        <w:ind w:firstLine="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Торжественный концерт с награждением победителей пройдет  в Иркутском областном Театре Юного Зрителя (г. Иркутск, ул. Ленина,23)</w:t>
      </w:r>
      <w:r>
        <w:rPr>
          <w:rFonts w:ascii="Times New Roman" w:eastAsia="Times New Roman" w:hAnsi="Times New Roman" w:cs="Times New Roman"/>
          <w:b/>
          <w:color w:val="000000"/>
          <w:sz w:val="24"/>
          <w:szCs w:val="24"/>
        </w:rPr>
        <w:t xml:space="preserve"> </w:t>
      </w:r>
      <w:r w:rsidRPr="00144DB5">
        <w:rPr>
          <w:rFonts w:ascii="Times New Roman" w:eastAsia="Times New Roman" w:hAnsi="Times New Roman" w:cs="Times New Roman"/>
          <w:b/>
          <w:color w:val="000000"/>
          <w:sz w:val="24"/>
          <w:szCs w:val="24"/>
        </w:rPr>
        <w:t>30 апреля 2022 г</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 13.30.</w:t>
      </w:r>
    </w:p>
    <w:p w14:paraId="0000000B" w14:textId="6450FF41" w:rsidR="00895F3D" w:rsidRDefault="00785C53" w:rsidP="00371D6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895F3D" w:rsidRPr="00371D6F" w:rsidRDefault="00785C53" w:rsidP="00371D6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Фестиваль "Пасха красная" проводится с 2017 года и ставит  целью воспитание в молодом </w:t>
      </w:r>
      <w:r w:rsidRPr="00371D6F">
        <w:rPr>
          <w:rFonts w:ascii="Times New Roman" w:eastAsia="Times New Roman" w:hAnsi="Times New Roman" w:cs="Times New Roman"/>
          <w:sz w:val="24"/>
          <w:szCs w:val="24"/>
        </w:rPr>
        <w:t>поколении сибиряков высоких духовно-нравственных ценностей и устремлений посредством участия в праздничных традициях русского народа.</w:t>
      </w:r>
    </w:p>
    <w:p w14:paraId="0000000D" w14:textId="77777777" w:rsidR="00895F3D" w:rsidRDefault="00785C53" w:rsidP="00371D6F">
      <w:pPr>
        <w:shd w:val="clear" w:color="auto" w:fill="FFFFFF"/>
        <w:spacing w:after="0" w:line="240" w:lineRule="auto"/>
        <w:ind w:firstLine="720"/>
        <w:jc w:val="both"/>
        <w:rPr>
          <w:rFonts w:ascii="Times New Roman" w:eastAsia="Times New Roman" w:hAnsi="Times New Roman" w:cs="Times New Roman"/>
          <w:sz w:val="24"/>
          <w:szCs w:val="24"/>
        </w:rPr>
      </w:pPr>
      <w:r w:rsidRPr="00371D6F">
        <w:rPr>
          <w:rFonts w:ascii="Times New Roman" w:eastAsia="Times New Roman" w:hAnsi="Times New Roman" w:cs="Times New Roman"/>
          <w:sz w:val="24"/>
          <w:szCs w:val="24"/>
        </w:rPr>
        <w:t>Светлый праздник  Пасхи</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Христова  Воскресения является  древнейшим и самы</w:t>
      </w:r>
      <w:r>
        <w:rPr>
          <w:rFonts w:ascii="Times New Roman" w:eastAsia="Times New Roman" w:hAnsi="Times New Roman" w:cs="Times New Roman"/>
          <w:sz w:val="24"/>
          <w:szCs w:val="24"/>
        </w:rPr>
        <w:t>м</w:t>
      </w:r>
      <w:r>
        <w:rPr>
          <w:rFonts w:ascii="Times New Roman" w:eastAsia="Times New Roman" w:hAnsi="Times New Roman" w:cs="Times New Roman"/>
          <w:color w:val="000000"/>
          <w:sz w:val="24"/>
          <w:szCs w:val="24"/>
        </w:rPr>
        <w:t xml:space="preserve"> важным христианским празднико</w:t>
      </w:r>
      <w:r>
        <w:rPr>
          <w:rFonts w:ascii="Times New Roman" w:eastAsia="Times New Roman" w:hAnsi="Times New Roman" w:cs="Times New Roman"/>
          <w:sz w:val="24"/>
          <w:szCs w:val="24"/>
        </w:rPr>
        <w:t>м</w:t>
      </w:r>
      <w:r>
        <w:rPr>
          <w:rFonts w:ascii="Times New Roman" w:eastAsia="Times New Roman" w:hAnsi="Times New Roman" w:cs="Times New Roman"/>
          <w:color w:val="000000"/>
          <w:sz w:val="24"/>
          <w:szCs w:val="24"/>
        </w:rPr>
        <w:t xml:space="preserve">. Его </w:t>
      </w:r>
      <w:r>
        <w:rPr>
          <w:rFonts w:ascii="Times New Roman" w:eastAsia="Times New Roman" w:hAnsi="Times New Roman" w:cs="Times New Roman"/>
          <w:sz w:val="24"/>
          <w:szCs w:val="24"/>
        </w:rPr>
        <w:t xml:space="preserve">значение для русского человека выражено словами: "праздников Праздник и Торжество из торжеств". Событие Воскресения Иисуса Христа из мёртвых выражает победоносное торжество Жизни над смертью, Истины над ложью, Любви над злом, Вечного над временным. На протяжении всей истории нашего Отечества великие ценности Православной веры стали смыслом жизни русского народа и фундаментом его могучей культуры. </w:t>
      </w:r>
    </w:p>
    <w:p w14:paraId="0000000E" w14:textId="7EEAB768" w:rsidR="00895F3D" w:rsidRDefault="00785C53" w:rsidP="00371D6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Дорогие ребята, родители и учителя! Приглашаем вас приобщиться к этому Великому Празднику - Пасхе </w:t>
      </w:r>
      <w:r w:rsidR="006D0A7A">
        <w:rPr>
          <w:rFonts w:ascii="Times New Roman" w:eastAsia="Times New Roman" w:hAnsi="Times New Roman" w:cs="Times New Roman"/>
          <w:sz w:val="24"/>
          <w:szCs w:val="24"/>
        </w:rPr>
        <w:t xml:space="preserve">Христовой   участвуя в </w:t>
      </w:r>
      <w:r>
        <w:rPr>
          <w:rFonts w:ascii="Times New Roman" w:eastAsia="Times New Roman" w:hAnsi="Times New Roman" w:cs="Times New Roman"/>
          <w:sz w:val="24"/>
          <w:szCs w:val="24"/>
        </w:rPr>
        <w:t>Фестивале детск</w:t>
      </w:r>
      <w:r w:rsidR="006D0A7A">
        <w:rPr>
          <w:rFonts w:ascii="Times New Roman" w:eastAsia="Times New Roman" w:hAnsi="Times New Roman" w:cs="Times New Roman"/>
          <w:sz w:val="24"/>
          <w:szCs w:val="24"/>
        </w:rPr>
        <w:t>о-юношеского творчества "Пасха К</w:t>
      </w:r>
      <w:r>
        <w:rPr>
          <w:rFonts w:ascii="Times New Roman" w:eastAsia="Times New Roman" w:hAnsi="Times New Roman" w:cs="Times New Roman"/>
          <w:sz w:val="24"/>
          <w:szCs w:val="24"/>
        </w:rPr>
        <w:t xml:space="preserve">расная". </w:t>
      </w:r>
    </w:p>
    <w:p w14:paraId="0000000F" w14:textId="29F6873E" w:rsidR="00895F3D" w:rsidRDefault="00785C53" w:rsidP="00371D6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Подробности участия вы можете узнать в Положении о Фестивале</w:t>
      </w:r>
      <w:r w:rsidR="005C1AB5">
        <w:rPr>
          <w:rFonts w:ascii="Times New Roman" w:eastAsia="Times New Roman" w:hAnsi="Times New Roman" w:cs="Times New Roman"/>
          <w:sz w:val="24"/>
          <w:szCs w:val="24"/>
        </w:rPr>
        <w:t xml:space="preserve"> (см. ниже)</w:t>
      </w:r>
      <w:r>
        <w:rPr>
          <w:rFonts w:ascii="Times New Roman" w:eastAsia="Times New Roman" w:hAnsi="Times New Roman" w:cs="Times New Roman"/>
          <w:sz w:val="24"/>
          <w:szCs w:val="24"/>
        </w:rPr>
        <w:t xml:space="preserve">. </w:t>
      </w:r>
    </w:p>
    <w:p w14:paraId="00000010" w14:textId="77777777" w:rsidR="00895F3D" w:rsidRDefault="00785C53" w:rsidP="00371D6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Председатель комиссии по культуре Иркутской епархии РПЦ протоиерей Павел Телегин. </w:t>
      </w:r>
    </w:p>
    <w:p w14:paraId="2F29D5F3" w14:textId="77777777" w:rsidR="005C1AB5" w:rsidRDefault="005C1AB5" w:rsidP="00371D6F">
      <w:pPr>
        <w:shd w:val="clear" w:color="auto" w:fill="FFFFFF"/>
        <w:spacing w:after="0" w:line="240" w:lineRule="auto"/>
        <w:ind w:firstLine="720"/>
        <w:jc w:val="both"/>
        <w:rPr>
          <w:rFonts w:ascii="Times New Roman" w:eastAsia="Times New Roman" w:hAnsi="Times New Roman" w:cs="Times New Roman"/>
          <w:sz w:val="24"/>
          <w:szCs w:val="24"/>
        </w:rPr>
      </w:pPr>
    </w:p>
    <w:p w14:paraId="4C865604" w14:textId="77777777" w:rsidR="005C1AB5" w:rsidRDefault="005C1AB5" w:rsidP="005C1AB5">
      <w:pPr>
        <w:pStyle w:val="10"/>
        <w:shd w:val="clear" w:color="auto" w:fill="FFFFFF"/>
        <w:spacing w:after="0" w:line="240" w:lineRule="auto"/>
        <w:ind w:firstLine="680"/>
        <w:jc w:val="center"/>
        <w:rPr>
          <w:rFonts w:ascii="Times New Roman" w:eastAsia="Times New Roman" w:hAnsi="Times New Roman" w:cs="Times New Roman"/>
          <w:b/>
          <w:sz w:val="24"/>
          <w:szCs w:val="24"/>
        </w:rPr>
      </w:pPr>
    </w:p>
    <w:p w14:paraId="1D28FB1D" w14:textId="77777777" w:rsidR="005C1AB5" w:rsidRDefault="005C1AB5" w:rsidP="005C1AB5">
      <w:pPr>
        <w:pStyle w:val="10"/>
        <w:shd w:val="clear" w:color="auto" w:fill="FFFFFF"/>
        <w:spacing w:after="0" w:line="240" w:lineRule="auto"/>
        <w:ind w:firstLine="68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ПОЛОЖЕНИЕ О ПРОВЕДЕНИИ </w:t>
      </w:r>
      <w:r>
        <w:rPr>
          <w:rFonts w:ascii="Times New Roman" w:eastAsia="Times New Roman" w:hAnsi="Times New Roman" w:cs="Times New Roman"/>
          <w:b/>
          <w:sz w:val="24"/>
          <w:szCs w:val="24"/>
          <w:lang w:val="en-US"/>
        </w:rPr>
        <w:t>II</w:t>
      </w:r>
      <w:r w:rsidRPr="00EB345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ОБЛАСТНОГО ФЕСТИВАЛЯ ДЕТСКО-ЮНОШЕСКОГО ТВОРЧЕСТВА</w:t>
      </w:r>
    </w:p>
    <w:p w14:paraId="4836528A" w14:textId="77777777" w:rsidR="005C1AB5" w:rsidRDefault="005C1AB5" w:rsidP="005C1AB5">
      <w:pPr>
        <w:pStyle w:val="10"/>
        <w:spacing w:after="0" w:line="240" w:lineRule="auto"/>
        <w:ind w:firstLine="68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ПАСХА КРАСНАЯ»</w:t>
      </w:r>
    </w:p>
    <w:p w14:paraId="67094B27" w14:textId="77777777" w:rsidR="005C1AB5" w:rsidRDefault="005C1AB5" w:rsidP="005C1AB5">
      <w:pPr>
        <w:pStyle w:val="10"/>
        <w:spacing w:after="0" w:line="240" w:lineRule="auto"/>
        <w:ind w:firstLine="680"/>
        <w:jc w:val="center"/>
        <w:rPr>
          <w:rFonts w:ascii="Times New Roman" w:eastAsia="Times New Roman" w:hAnsi="Times New Roman" w:cs="Times New Roman"/>
          <w:b/>
          <w:sz w:val="24"/>
          <w:szCs w:val="24"/>
        </w:rPr>
      </w:pPr>
    </w:p>
    <w:p w14:paraId="6A94FAE5" w14:textId="77777777" w:rsidR="005C1AB5" w:rsidRDefault="005C1AB5" w:rsidP="005C1AB5">
      <w:pPr>
        <w:pStyle w:val="10"/>
        <w:spacing w:after="0" w:line="240" w:lineRule="auto"/>
        <w:ind w:firstLine="6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Фестиваль "Пасха Красная" проходит в рамках ежегодного областного Пасхального фестиваля "Пасхальная радость". </w:t>
      </w:r>
    </w:p>
    <w:p w14:paraId="706A1A53" w14:textId="77777777" w:rsidR="005C1AB5" w:rsidRDefault="005C1AB5" w:rsidP="005C1AB5">
      <w:pPr>
        <w:pStyle w:val="10"/>
        <w:spacing w:after="0" w:line="240" w:lineRule="auto"/>
        <w:ind w:firstLine="6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14:paraId="3180DB03" w14:textId="77777777" w:rsidR="005C1AB5" w:rsidRDefault="005C1AB5" w:rsidP="005C1AB5">
      <w:pPr>
        <w:pStyle w:val="10"/>
        <w:spacing w:after="0" w:line="240" w:lineRule="auto"/>
        <w:ind w:firstLine="680"/>
        <w:jc w:val="center"/>
        <w:rPr>
          <w:rFonts w:ascii="Times New Roman" w:eastAsia="Times New Roman" w:hAnsi="Times New Roman" w:cs="Times New Roman"/>
          <w:b/>
          <w:color w:val="000000"/>
          <w:sz w:val="24"/>
          <w:szCs w:val="24"/>
        </w:rPr>
      </w:pPr>
    </w:p>
    <w:p w14:paraId="375EDB7B" w14:textId="77777777" w:rsidR="005C1AB5" w:rsidRDefault="005C1AB5" w:rsidP="005C1AB5">
      <w:pPr>
        <w:pStyle w:val="10"/>
        <w:spacing w:after="0" w:line="240" w:lineRule="auto"/>
        <w:ind w:firstLine="6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УЧРЕДИТЕЛИ И ОРГАНИЗАТОРЫ</w:t>
      </w:r>
    </w:p>
    <w:p w14:paraId="4D16CBE9" w14:textId="77777777" w:rsidR="005C1AB5" w:rsidRDefault="005C1AB5" w:rsidP="005C1AB5">
      <w:pPr>
        <w:pStyle w:val="10"/>
        <w:spacing w:after="0" w:line="240" w:lineRule="auto"/>
        <w:ind w:firstLine="680"/>
        <w:rPr>
          <w:rFonts w:ascii="Times New Roman" w:eastAsia="Times New Roman" w:hAnsi="Times New Roman" w:cs="Times New Roman"/>
          <w:b/>
          <w:color w:val="000000"/>
          <w:sz w:val="24"/>
          <w:szCs w:val="24"/>
        </w:rPr>
      </w:pPr>
    </w:p>
    <w:p w14:paraId="7E997565" w14:textId="77777777" w:rsidR="005C1AB5" w:rsidRDefault="005C1AB5" w:rsidP="005C1AB5">
      <w:pPr>
        <w:pStyle w:val="10"/>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УЧРЕДИТЕЛЬ ФЕСТИВАЛЯ:</w:t>
      </w:r>
      <w:r>
        <w:rPr>
          <w:rFonts w:ascii="Times New Roman" w:eastAsia="Times New Roman" w:hAnsi="Times New Roman" w:cs="Times New Roman"/>
          <w:sz w:val="24"/>
          <w:szCs w:val="24"/>
        </w:rPr>
        <w:t xml:space="preserve"> Иркутская епархия Русской Православной Церкви (Московский Патриархат)</w:t>
      </w:r>
    </w:p>
    <w:p w14:paraId="60399608" w14:textId="77777777" w:rsidR="005C1AB5" w:rsidRDefault="005C1AB5" w:rsidP="005C1AB5">
      <w:pPr>
        <w:pStyle w:val="10"/>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СОУЧРЕДИТЕЛЬ ФЕСТИВАЛЯ:</w:t>
      </w:r>
      <w:r>
        <w:rPr>
          <w:rFonts w:ascii="Times New Roman" w:eastAsia="Times New Roman" w:hAnsi="Times New Roman" w:cs="Times New Roman"/>
          <w:sz w:val="24"/>
          <w:szCs w:val="24"/>
        </w:rPr>
        <w:t xml:space="preserve"> Министерство культуры и архивов Иркутской области</w:t>
      </w:r>
    </w:p>
    <w:p w14:paraId="1C3D91F1" w14:textId="77777777" w:rsidR="005C1AB5" w:rsidRDefault="005C1AB5" w:rsidP="005C1AB5">
      <w:pPr>
        <w:pStyle w:val="10"/>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ОРГАНИЗАТОР ФЕСТИВАЛЯ:</w:t>
      </w:r>
      <w:r>
        <w:rPr>
          <w:rFonts w:ascii="Times New Roman" w:eastAsia="Times New Roman" w:hAnsi="Times New Roman" w:cs="Times New Roman"/>
          <w:sz w:val="24"/>
          <w:szCs w:val="24"/>
        </w:rPr>
        <w:t xml:space="preserve"> Комиссия по культуре Иркутской епархии </w:t>
      </w:r>
      <w:bookmarkStart w:id="0" w:name="_GoBack"/>
      <w:bookmarkEnd w:id="0"/>
      <w:r>
        <w:rPr>
          <w:rFonts w:ascii="Times New Roman" w:eastAsia="Times New Roman" w:hAnsi="Times New Roman" w:cs="Times New Roman"/>
          <w:sz w:val="24"/>
          <w:szCs w:val="24"/>
        </w:rPr>
        <w:t xml:space="preserve">РПЦ </w:t>
      </w:r>
    </w:p>
    <w:p w14:paraId="011486A6" w14:textId="77777777" w:rsidR="005C1AB5" w:rsidRDefault="005C1AB5" w:rsidP="005C1A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ПАРТНЕР КОНКУРСА: </w:t>
      </w:r>
      <w:r>
        <w:rPr>
          <w:rFonts w:ascii="Times New Roman" w:eastAsia="Times New Roman" w:hAnsi="Times New Roman" w:cs="Times New Roman"/>
          <w:sz w:val="24"/>
          <w:szCs w:val="24"/>
        </w:rPr>
        <w:t>Иркутский филиал Всероссийского государственного института  кинематографии им. С.А. Герасимова;</w:t>
      </w:r>
    </w:p>
    <w:p w14:paraId="0B7E3559" w14:textId="77777777" w:rsidR="005C1AB5" w:rsidRDefault="005C1AB5" w:rsidP="005C1AB5">
      <w:pPr>
        <w:jc w:val="both"/>
        <w:rPr>
          <w:rFonts w:ascii="Times New Roman" w:hAnsi="Times New Roman" w:cs="Times New Roman"/>
          <w:color w:val="000000"/>
          <w:sz w:val="24"/>
          <w:szCs w:val="24"/>
        </w:rPr>
      </w:pPr>
      <w:r>
        <w:rPr>
          <w:rFonts w:ascii="Times New Roman" w:eastAsia="Times New Roman" w:hAnsi="Times New Roman" w:cs="Times New Roman"/>
          <w:sz w:val="24"/>
          <w:szCs w:val="24"/>
        </w:rPr>
        <w:tab/>
        <w:t xml:space="preserve">       </w:t>
      </w:r>
      <w:r w:rsidRPr="00530ADF">
        <w:rPr>
          <w:rFonts w:ascii="Times New Roman" w:eastAsia="Times New Roman" w:hAnsi="Times New Roman" w:cs="Times New Roman"/>
          <w:b/>
          <w:sz w:val="24"/>
          <w:szCs w:val="24"/>
        </w:rPr>
        <w:t>СУВЕНИРНАЯ ПРОДУКЦИЯ</w:t>
      </w:r>
      <w:r>
        <w:rPr>
          <w:rFonts w:ascii="Times New Roman" w:eastAsia="Times New Roman" w:hAnsi="Times New Roman" w:cs="Times New Roman"/>
          <w:b/>
          <w:sz w:val="24"/>
          <w:szCs w:val="24"/>
        </w:rPr>
        <w:t xml:space="preserve"> ФЕСТИВАЛЯ</w:t>
      </w:r>
      <w:r>
        <w:rPr>
          <w:rFonts w:ascii="Times New Roman" w:eastAsia="Times New Roman" w:hAnsi="Times New Roman" w:cs="Times New Roman"/>
          <w:sz w:val="24"/>
          <w:szCs w:val="24"/>
        </w:rPr>
        <w:t xml:space="preserve">: Компания </w:t>
      </w:r>
      <w:proofErr w:type="spellStart"/>
      <w:r>
        <w:rPr>
          <w:rFonts w:ascii="Times New Roman" w:eastAsia="Times New Roman" w:hAnsi="Times New Roman" w:cs="Times New Roman"/>
          <w:sz w:val="24"/>
          <w:szCs w:val="24"/>
        </w:rPr>
        <w:t>БрэндБук</w:t>
      </w:r>
      <w:proofErr w:type="spellEnd"/>
    </w:p>
    <w:p w14:paraId="03D13CCD" w14:textId="77777777" w:rsidR="005C1AB5" w:rsidRDefault="005C1AB5" w:rsidP="005C1AB5">
      <w:pPr>
        <w:pStyle w:val="10"/>
        <w:spacing w:after="0" w:line="240" w:lineRule="auto"/>
        <w:ind w:firstLine="680"/>
        <w:rPr>
          <w:rFonts w:ascii="Times New Roman" w:eastAsia="Times New Roman" w:hAnsi="Times New Roman" w:cs="Times New Roman"/>
          <w:sz w:val="24"/>
          <w:szCs w:val="24"/>
        </w:rPr>
      </w:pPr>
    </w:p>
    <w:p w14:paraId="0D163C8F" w14:textId="77777777" w:rsidR="005C1AB5" w:rsidRDefault="005C1AB5" w:rsidP="005C1AB5">
      <w:pPr>
        <w:pStyle w:val="10"/>
        <w:spacing w:after="0" w:line="240" w:lineRule="auto"/>
        <w:ind w:firstLine="68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2. ЦЕЛИ И ЗАДАЧИ КОНКУРСА</w:t>
      </w:r>
    </w:p>
    <w:p w14:paraId="291DFEFF" w14:textId="77777777" w:rsidR="005C1AB5" w:rsidRDefault="005C1AB5" w:rsidP="005C1AB5">
      <w:pPr>
        <w:pStyle w:val="10"/>
        <w:spacing w:after="0" w:line="240" w:lineRule="auto"/>
        <w:ind w:firstLine="680"/>
        <w:rPr>
          <w:rFonts w:ascii="Times New Roman" w:eastAsia="Times New Roman" w:hAnsi="Times New Roman" w:cs="Times New Roman"/>
          <w:b/>
          <w:color w:val="000000"/>
          <w:sz w:val="24"/>
          <w:szCs w:val="24"/>
          <w:highlight w:val="white"/>
        </w:rPr>
      </w:pPr>
    </w:p>
    <w:p w14:paraId="7ECC51F0" w14:textId="77777777" w:rsidR="005C1AB5" w:rsidRDefault="005C1AB5" w:rsidP="005C1AB5">
      <w:pPr>
        <w:pStyle w:val="10"/>
        <w:shd w:val="clear" w:color="auto" w:fill="FFFFFF"/>
        <w:spacing w:after="0" w:line="240" w:lineRule="auto"/>
        <w:ind w:firstLine="6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ЦЕЛЬ ФЕСТИВАЛЯ:</w:t>
      </w:r>
    </w:p>
    <w:p w14:paraId="7F706FD0"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Воспитание духовно-нравственных ценностей подрастающего поколения через сохранение и популяризацию духовных традиций русской национальной культуры. </w:t>
      </w:r>
    </w:p>
    <w:p w14:paraId="177E7E51" w14:textId="77777777" w:rsidR="005C1AB5" w:rsidRDefault="005C1AB5" w:rsidP="005C1AB5">
      <w:pPr>
        <w:pStyle w:val="10"/>
        <w:spacing w:after="0" w:line="240" w:lineRule="auto"/>
        <w:ind w:firstLine="6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ЗАДАЧИ:</w:t>
      </w:r>
    </w:p>
    <w:p w14:paraId="6AC0B7B9" w14:textId="77777777" w:rsidR="005C1AB5" w:rsidRDefault="005C1AB5" w:rsidP="005C1AB5">
      <w:pPr>
        <w:pStyle w:val="10"/>
        <w:numPr>
          <w:ilvl w:val="0"/>
          <w:numId w:val="3"/>
        </w:numPr>
        <w:spacing w:after="0" w:line="240" w:lineRule="auto"/>
        <w:ind w:left="0" w:firstLine="680"/>
        <w:jc w:val="both"/>
        <w:rPr>
          <w:color w:val="000000"/>
          <w:sz w:val="24"/>
          <w:szCs w:val="24"/>
        </w:rPr>
      </w:pPr>
      <w:r>
        <w:rPr>
          <w:rFonts w:ascii="Times New Roman" w:eastAsia="Times New Roman" w:hAnsi="Times New Roman" w:cs="Times New Roman"/>
          <w:color w:val="000000"/>
          <w:sz w:val="24"/>
          <w:szCs w:val="24"/>
        </w:rPr>
        <w:t>содействие возрождению традиций русской национальной и духовной культуры;</w:t>
      </w:r>
    </w:p>
    <w:p w14:paraId="7E552D4A" w14:textId="77777777" w:rsidR="005C1AB5" w:rsidRDefault="005C1AB5" w:rsidP="005C1AB5">
      <w:pPr>
        <w:pStyle w:val="10"/>
        <w:numPr>
          <w:ilvl w:val="0"/>
          <w:numId w:val="3"/>
        </w:numPr>
        <w:spacing w:after="0" w:line="240" w:lineRule="auto"/>
        <w:ind w:left="0" w:firstLine="680"/>
        <w:jc w:val="both"/>
        <w:rPr>
          <w:color w:val="000000"/>
          <w:sz w:val="24"/>
          <w:szCs w:val="24"/>
        </w:rPr>
      </w:pPr>
      <w:r>
        <w:rPr>
          <w:rFonts w:ascii="Times New Roman" w:eastAsia="Times New Roman" w:hAnsi="Times New Roman" w:cs="Times New Roman"/>
          <w:color w:val="000000"/>
          <w:sz w:val="24"/>
          <w:szCs w:val="24"/>
        </w:rPr>
        <w:t>развитие творческого потенциала подрастающего поколения, ориентированного на высокие духовные ценности;</w:t>
      </w:r>
    </w:p>
    <w:p w14:paraId="24B75E1B" w14:textId="77777777" w:rsidR="005C1AB5" w:rsidRDefault="005C1AB5" w:rsidP="005C1AB5">
      <w:pPr>
        <w:pStyle w:val="10"/>
        <w:numPr>
          <w:ilvl w:val="0"/>
          <w:numId w:val="3"/>
        </w:numPr>
        <w:spacing w:after="0" w:line="240" w:lineRule="auto"/>
        <w:ind w:left="0" w:firstLine="680"/>
        <w:jc w:val="both"/>
        <w:rPr>
          <w:color w:val="000000"/>
          <w:sz w:val="24"/>
          <w:szCs w:val="24"/>
        </w:rPr>
      </w:pPr>
      <w:r>
        <w:rPr>
          <w:rFonts w:ascii="Times New Roman" w:eastAsia="Times New Roman" w:hAnsi="Times New Roman" w:cs="Times New Roman"/>
          <w:color w:val="000000"/>
          <w:sz w:val="24"/>
          <w:szCs w:val="24"/>
        </w:rPr>
        <w:t>создание условий для творческого общения и взаимообогащения в области духовно-нравственного воспитания детей и молодежи;</w:t>
      </w:r>
    </w:p>
    <w:p w14:paraId="29A1ECC7" w14:textId="77777777" w:rsidR="005C1AB5" w:rsidRDefault="005C1AB5" w:rsidP="005C1AB5">
      <w:pPr>
        <w:pStyle w:val="10"/>
        <w:numPr>
          <w:ilvl w:val="0"/>
          <w:numId w:val="3"/>
        </w:numPr>
        <w:spacing w:after="0" w:line="240" w:lineRule="auto"/>
        <w:ind w:left="0" w:firstLine="680"/>
        <w:jc w:val="both"/>
        <w:rPr>
          <w:color w:val="000000"/>
          <w:sz w:val="24"/>
          <w:szCs w:val="24"/>
        </w:rPr>
      </w:pPr>
      <w:r>
        <w:rPr>
          <w:rFonts w:ascii="Times New Roman" w:eastAsia="Times New Roman" w:hAnsi="Times New Roman" w:cs="Times New Roman"/>
          <w:color w:val="000000"/>
          <w:sz w:val="24"/>
          <w:szCs w:val="24"/>
        </w:rPr>
        <w:t xml:space="preserve"> организация совместных площадок и объединения усилий образовательных и культурных учреждений Иркутской области;</w:t>
      </w:r>
    </w:p>
    <w:p w14:paraId="44056642" w14:textId="77777777" w:rsidR="005C1AB5" w:rsidRDefault="005C1AB5" w:rsidP="005C1AB5">
      <w:pPr>
        <w:pStyle w:val="10"/>
        <w:spacing w:after="0" w:line="240" w:lineRule="auto"/>
        <w:ind w:left="709" w:firstLine="680"/>
        <w:jc w:val="both"/>
        <w:rPr>
          <w:color w:val="000000"/>
          <w:sz w:val="24"/>
          <w:szCs w:val="24"/>
        </w:rPr>
      </w:pPr>
    </w:p>
    <w:p w14:paraId="1E30D542" w14:textId="77777777" w:rsidR="005C1AB5" w:rsidRDefault="005C1AB5" w:rsidP="005C1AB5">
      <w:pPr>
        <w:pStyle w:val="10"/>
        <w:spacing w:after="0" w:line="240" w:lineRule="auto"/>
        <w:ind w:firstLine="6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СРОКИ ПРОВЕДЕНИЯ</w:t>
      </w:r>
    </w:p>
    <w:p w14:paraId="5272124D" w14:textId="77777777" w:rsidR="005C1AB5" w:rsidRDefault="005C1AB5" w:rsidP="005C1AB5">
      <w:pPr>
        <w:pStyle w:val="10"/>
        <w:spacing w:after="0" w:line="240" w:lineRule="auto"/>
        <w:ind w:firstLine="680"/>
        <w:rPr>
          <w:rFonts w:ascii="Times New Roman" w:eastAsia="Times New Roman" w:hAnsi="Times New Roman" w:cs="Times New Roman"/>
          <w:b/>
          <w:color w:val="000000"/>
          <w:sz w:val="24"/>
          <w:szCs w:val="24"/>
        </w:rPr>
      </w:pPr>
    </w:p>
    <w:p w14:paraId="7D34FF31" w14:textId="77777777" w:rsidR="005C1AB5" w:rsidRDefault="005C1AB5" w:rsidP="005C1AB5">
      <w:pPr>
        <w:pStyle w:val="10"/>
        <w:spacing w:after="0" w:line="240" w:lineRule="auto"/>
        <w:ind w:firstLine="680"/>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Фестиваль проводится с</w:t>
      </w:r>
      <w:r>
        <w:rPr>
          <w:rFonts w:ascii="Times New Roman" w:eastAsia="Times New Roman" w:hAnsi="Times New Roman" w:cs="Times New Roman"/>
          <w:color w:val="000000"/>
          <w:sz w:val="24"/>
          <w:szCs w:val="24"/>
          <w:u w:val="single"/>
        </w:rPr>
        <w:t xml:space="preserve"> 1 апреля по 1 мая 2022 года</w:t>
      </w:r>
    </w:p>
    <w:p w14:paraId="752EF83A" w14:textId="77777777" w:rsidR="005C1AB5" w:rsidRDefault="005C1AB5" w:rsidP="005C1AB5">
      <w:pPr>
        <w:pStyle w:val="10"/>
        <w:spacing w:after="0" w:line="240" w:lineRule="auto"/>
        <w:ind w:firstLine="680"/>
        <w:rPr>
          <w:rFonts w:ascii="Times New Roman" w:eastAsia="Times New Roman" w:hAnsi="Times New Roman" w:cs="Times New Roman"/>
          <w:color w:val="000000"/>
          <w:sz w:val="24"/>
          <w:szCs w:val="24"/>
          <w:u w:val="single"/>
        </w:rPr>
      </w:pPr>
    </w:p>
    <w:p w14:paraId="25F5CBF9" w14:textId="77777777" w:rsidR="005C1AB5" w:rsidRDefault="005C1AB5" w:rsidP="005C1AB5">
      <w:pPr>
        <w:pStyle w:val="10"/>
        <w:spacing w:after="0" w:line="240" w:lineRule="auto"/>
        <w:ind w:firstLine="6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ЖЮРИ</w:t>
      </w:r>
    </w:p>
    <w:p w14:paraId="619ECF85" w14:textId="77777777" w:rsidR="005C1AB5" w:rsidRDefault="005C1AB5" w:rsidP="005C1AB5">
      <w:pPr>
        <w:pStyle w:val="10"/>
        <w:spacing w:after="0" w:line="240" w:lineRule="auto"/>
        <w:ind w:firstLine="68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Председатель жюри:    </w:t>
      </w:r>
    </w:p>
    <w:p w14:paraId="248C06C5"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Протоиерей Павел Телегин</w:t>
      </w:r>
      <w:r>
        <w:rPr>
          <w:rFonts w:ascii="Times New Roman" w:eastAsia="Times New Roman" w:hAnsi="Times New Roman" w:cs="Times New Roman"/>
          <w:color w:val="000000"/>
          <w:sz w:val="24"/>
          <w:szCs w:val="24"/>
        </w:rPr>
        <w:t xml:space="preserve"> - руководитель Комиссии по культуре Иркутской епархии РПЦ.</w:t>
      </w:r>
    </w:p>
    <w:p w14:paraId="2AEC8B29"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FA36455" w14:textId="77777777" w:rsidR="005C1AB5" w:rsidRDefault="005C1AB5" w:rsidP="005C1AB5">
      <w:pPr>
        <w:pStyle w:val="10"/>
        <w:spacing w:after="0" w:line="240" w:lineRule="auto"/>
        <w:ind w:firstLine="68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Члены жюри в номинациях:</w:t>
      </w:r>
    </w:p>
    <w:p w14:paraId="4A4CF2CF" w14:textId="77777777" w:rsidR="005C1AB5" w:rsidRDefault="005C1AB5" w:rsidP="005C1AB5">
      <w:pPr>
        <w:pStyle w:val="10"/>
        <w:spacing w:after="0" w:line="240" w:lineRule="auto"/>
        <w:ind w:firstLine="680"/>
        <w:jc w:val="both"/>
        <w:rPr>
          <w:rFonts w:ascii="Times New Roman" w:eastAsia="Times New Roman" w:hAnsi="Times New Roman" w:cs="Times New Roman"/>
          <w:b/>
          <w:color w:val="000000"/>
          <w:sz w:val="28"/>
          <w:szCs w:val="28"/>
        </w:rPr>
      </w:pPr>
    </w:p>
    <w:p w14:paraId="050BD88D" w14:textId="77777777" w:rsidR="005C1AB5" w:rsidRDefault="005C1AB5" w:rsidP="005C1AB5">
      <w:pPr>
        <w:pStyle w:val="10"/>
        <w:numPr>
          <w:ilvl w:val="0"/>
          <w:numId w:val="4"/>
        </w:numPr>
        <w:spacing w:after="0" w:line="240" w:lineRule="auto"/>
        <w:ind w:firstLine="6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Вокал, хоровое пение:</w:t>
      </w:r>
    </w:p>
    <w:p w14:paraId="327F5B89" w14:textId="77777777" w:rsidR="005C1AB5" w:rsidRDefault="005C1AB5" w:rsidP="005C1AB5">
      <w:pPr>
        <w:pStyle w:val="10"/>
        <w:spacing w:after="0" w:line="240" w:lineRule="auto"/>
        <w:ind w:left="720" w:firstLine="680"/>
        <w:jc w:val="both"/>
        <w:rPr>
          <w:rFonts w:ascii="Times New Roman" w:eastAsia="Times New Roman" w:hAnsi="Times New Roman" w:cs="Times New Roman"/>
          <w:b/>
          <w:color w:val="000000"/>
          <w:sz w:val="24"/>
          <w:szCs w:val="24"/>
        </w:rPr>
      </w:pPr>
    </w:p>
    <w:p w14:paraId="5AE76717"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Липкань</w:t>
      </w:r>
      <w:proofErr w:type="spellEnd"/>
      <w:r>
        <w:rPr>
          <w:rFonts w:ascii="Times New Roman" w:eastAsia="Times New Roman" w:hAnsi="Times New Roman" w:cs="Times New Roman"/>
          <w:b/>
          <w:color w:val="000000"/>
          <w:sz w:val="24"/>
          <w:szCs w:val="24"/>
        </w:rPr>
        <w:t xml:space="preserve"> Наталия Владимировна</w:t>
      </w:r>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к.п.н</w:t>
      </w:r>
      <w:proofErr w:type="spellEnd"/>
      <w:r>
        <w:rPr>
          <w:rFonts w:ascii="Times New Roman" w:eastAsia="Times New Roman" w:hAnsi="Times New Roman" w:cs="Times New Roman"/>
          <w:color w:val="000000"/>
          <w:sz w:val="24"/>
          <w:szCs w:val="24"/>
        </w:rPr>
        <w:t>., доцент кафедры музыкального образования Педагогического института ФГБОУ ВО «ИГУ»;</w:t>
      </w:r>
    </w:p>
    <w:p w14:paraId="7A6AD2C4"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Коваленко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Елена Юрьевна </w:t>
      </w:r>
      <w:r>
        <w:rPr>
          <w:rFonts w:ascii="Times New Roman" w:eastAsia="Times New Roman" w:hAnsi="Times New Roman" w:cs="Times New Roman"/>
          <w:color w:val="000000"/>
          <w:sz w:val="24"/>
          <w:szCs w:val="24"/>
        </w:rPr>
        <w:t xml:space="preserve">- председатель предметно-цикловой комиссии «Вокальное искусство» Иркутского музыкального колледжа </w:t>
      </w:r>
      <w:proofErr w:type="spellStart"/>
      <w:r>
        <w:rPr>
          <w:rFonts w:ascii="Times New Roman" w:eastAsia="Times New Roman" w:hAnsi="Times New Roman" w:cs="Times New Roman"/>
          <w:color w:val="000000"/>
          <w:sz w:val="24"/>
          <w:szCs w:val="24"/>
        </w:rPr>
        <w:t>им.Ф.Шопена</w:t>
      </w:r>
      <w:proofErr w:type="spellEnd"/>
      <w:r>
        <w:rPr>
          <w:rFonts w:ascii="Times New Roman" w:eastAsia="Times New Roman" w:hAnsi="Times New Roman" w:cs="Times New Roman"/>
          <w:color w:val="000000"/>
          <w:sz w:val="24"/>
          <w:szCs w:val="24"/>
        </w:rPr>
        <w:t>;</w:t>
      </w:r>
    </w:p>
    <w:p w14:paraId="6F249B3E" w14:textId="77777777" w:rsidR="005C1AB5" w:rsidRDefault="005C1AB5" w:rsidP="005C1AB5">
      <w:pPr>
        <w:spacing w:after="0" w:line="240" w:lineRule="auto"/>
        <w:ind w:firstLine="68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Карышева</w:t>
      </w:r>
      <w:proofErr w:type="spellEnd"/>
      <w:r>
        <w:rPr>
          <w:rFonts w:ascii="Times New Roman" w:eastAsia="Times New Roman" w:hAnsi="Times New Roman" w:cs="Times New Roman"/>
          <w:b/>
          <w:color w:val="000000"/>
          <w:sz w:val="24"/>
          <w:szCs w:val="24"/>
        </w:rPr>
        <w:t xml:space="preserve"> Маргарита Александровна – </w:t>
      </w:r>
      <w:r>
        <w:rPr>
          <w:rFonts w:ascii="Times New Roman" w:eastAsia="Times New Roman" w:hAnsi="Times New Roman" w:cs="Times New Roman"/>
          <w:color w:val="000000"/>
          <w:sz w:val="24"/>
          <w:szCs w:val="24"/>
        </w:rPr>
        <w:t xml:space="preserve">заслуженный работник культуры и искусства Иркутской области, заместитель директора по научно-методической работе преподаватель специальности «Сольное и хоровое народное пение» Иркутского музыкального колледжа </w:t>
      </w:r>
      <w:proofErr w:type="spellStart"/>
      <w:r>
        <w:rPr>
          <w:rFonts w:ascii="Times New Roman" w:eastAsia="Times New Roman" w:hAnsi="Times New Roman" w:cs="Times New Roman"/>
          <w:color w:val="000000"/>
          <w:sz w:val="24"/>
          <w:szCs w:val="24"/>
        </w:rPr>
        <w:t>им.Ф.Шопена</w:t>
      </w:r>
      <w:proofErr w:type="spellEnd"/>
      <w:r>
        <w:rPr>
          <w:rFonts w:ascii="Times New Roman" w:eastAsia="Times New Roman" w:hAnsi="Times New Roman" w:cs="Times New Roman"/>
          <w:color w:val="000000"/>
          <w:sz w:val="24"/>
          <w:szCs w:val="24"/>
        </w:rPr>
        <w:t>;</w:t>
      </w:r>
    </w:p>
    <w:p w14:paraId="6A64850B" w14:textId="77777777" w:rsidR="005C1AB5" w:rsidRDefault="005C1AB5" w:rsidP="005C1AB5">
      <w:pPr>
        <w:spacing w:after="0" w:line="240" w:lineRule="auto"/>
        <w:ind w:firstLine="68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Дмитриева Наталья Владимировна</w:t>
      </w:r>
      <w:r>
        <w:rPr>
          <w:rFonts w:ascii="Times New Roman" w:eastAsia="Times New Roman" w:hAnsi="Times New Roman" w:cs="Times New Roman"/>
          <w:color w:val="333333"/>
          <w:sz w:val="24"/>
          <w:szCs w:val="24"/>
        </w:rPr>
        <w:t xml:space="preserve"> - ведущий специалист</w:t>
      </w:r>
      <w:r>
        <w:rPr>
          <w:rFonts w:ascii="Times New Roman" w:eastAsia="Times New Roman" w:hAnsi="Times New Roman" w:cs="Times New Roman"/>
          <w:color w:val="F3901D"/>
          <w:sz w:val="24"/>
          <w:szCs w:val="24"/>
        </w:rPr>
        <w:t> </w:t>
      </w:r>
      <w:r>
        <w:rPr>
          <w:rFonts w:ascii="Times New Roman" w:eastAsia="Times New Roman" w:hAnsi="Times New Roman" w:cs="Times New Roman"/>
          <w:sz w:val="24"/>
          <w:szCs w:val="24"/>
        </w:rPr>
        <w:t>по</w:t>
      </w:r>
      <w:r>
        <w:rPr>
          <w:rFonts w:ascii="Times New Roman" w:eastAsia="Times New Roman" w:hAnsi="Times New Roman" w:cs="Times New Roman"/>
          <w:color w:val="000000"/>
          <w:sz w:val="24"/>
          <w:szCs w:val="24"/>
        </w:rPr>
        <w:t xml:space="preserve"> жанрам творчества</w:t>
      </w:r>
      <w:r>
        <w:rPr>
          <w:rFonts w:ascii="Times New Roman" w:eastAsia="Times New Roman" w:hAnsi="Times New Roman" w:cs="Times New Roman"/>
          <w:color w:val="333333"/>
          <w:sz w:val="24"/>
          <w:szCs w:val="24"/>
        </w:rPr>
        <w:t> ГБУК «Иркутский областной Дом народного творчества».</w:t>
      </w:r>
    </w:p>
    <w:p w14:paraId="2D50EA03" w14:textId="77777777" w:rsidR="005C1AB5" w:rsidRDefault="005C1AB5" w:rsidP="005C1AB5">
      <w:pPr>
        <w:spacing w:after="0" w:line="240" w:lineRule="auto"/>
        <w:ind w:firstLine="680"/>
        <w:jc w:val="both"/>
        <w:rPr>
          <w:rFonts w:ascii="Times New Roman" w:eastAsia="Times New Roman" w:hAnsi="Times New Roman" w:cs="Times New Roman"/>
          <w:color w:val="000000"/>
          <w:sz w:val="24"/>
          <w:szCs w:val="24"/>
        </w:rPr>
      </w:pPr>
    </w:p>
    <w:p w14:paraId="142E47F7" w14:textId="77777777" w:rsidR="005C1AB5" w:rsidRDefault="005C1AB5" w:rsidP="005C1AB5">
      <w:pPr>
        <w:pStyle w:val="10"/>
        <w:numPr>
          <w:ilvl w:val="0"/>
          <w:numId w:val="4"/>
        </w:numPr>
        <w:spacing w:after="0" w:line="240" w:lineRule="auto"/>
        <w:ind w:firstLine="6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Инструментальный жанр:</w:t>
      </w:r>
    </w:p>
    <w:p w14:paraId="4E8B7E29" w14:textId="77777777" w:rsidR="005C1AB5" w:rsidRDefault="005C1AB5" w:rsidP="005C1AB5">
      <w:pPr>
        <w:pStyle w:val="10"/>
        <w:spacing w:after="0" w:line="240" w:lineRule="auto"/>
        <w:ind w:left="720" w:firstLine="680"/>
        <w:jc w:val="both"/>
        <w:rPr>
          <w:rFonts w:ascii="Times New Roman" w:eastAsia="Times New Roman" w:hAnsi="Times New Roman" w:cs="Times New Roman"/>
          <w:b/>
          <w:color w:val="000000"/>
          <w:sz w:val="24"/>
          <w:szCs w:val="24"/>
        </w:rPr>
      </w:pPr>
    </w:p>
    <w:p w14:paraId="5873C3E8" w14:textId="77777777" w:rsidR="005C1AB5" w:rsidRDefault="005C1AB5" w:rsidP="005C1AB5">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Акимова Татьяна Юрьевна</w:t>
      </w:r>
      <w:r>
        <w:rPr>
          <w:rFonts w:ascii="Times New Roman" w:eastAsia="Times New Roman" w:hAnsi="Times New Roman" w:cs="Times New Roman"/>
          <w:sz w:val="24"/>
          <w:szCs w:val="24"/>
        </w:rPr>
        <w:t xml:space="preserve"> - заслуженный работник культуры и искусства Иркутской области, председатель предметно-цикловой комиссии «Оркестровые струнные инструменты» Иркутского музыкального колледжа </w:t>
      </w:r>
      <w:proofErr w:type="spellStart"/>
      <w:r>
        <w:rPr>
          <w:rFonts w:ascii="Times New Roman" w:eastAsia="Times New Roman" w:hAnsi="Times New Roman" w:cs="Times New Roman"/>
          <w:sz w:val="24"/>
          <w:szCs w:val="24"/>
        </w:rPr>
        <w:t>им.Ф.Шопена</w:t>
      </w:r>
      <w:proofErr w:type="spellEnd"/>
      <w:r>
        <w:rPr>
          <w:rFonts w:ascii="Times New Roman" w:eastAsia="Times New Roman" w:hAnsi="Times New Roman" w:cs="Times New Roman"/>
          <w:sz w:val="24"/>
          <w:szCs w:val="24"/>
        </w:rPr>
        <w:t>;</w:t>
      </w:r>
    </w:p>
    <w:p w14:paraId="6C2F9364" w14:textId="77777777" w:rsidR="005C1AB5" w:rsidRDefault="005C1AB5" w:rsidP="005C1AB5">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color w:val="000000"/>
          <w:sz w:val="24"/>
          <w:szCs w:val="24"/>
        </w:rPr>
        <w:t>Кунцевич</w:t>
      </w:r>
      <w:proofErr w:type="spellEnd"/>
      <w:r>
        <w:rPr>
          <w:rFonts w:ascii="Times New Roman" w:eastAsia="Times New Roman" w:hAnsi="Times New Roman" w:cs="Times New Roman"/>
          <w:b/>
          <w:color w:val="000000"/>
          <w:sz w:val="24"/>
          <w:szCs w:val="24"/>
        </w:rPr>
        <w:t xml:space="preserve"> Галина Петровна</w:t>
      </w:r>
      <w:r>
        <w:rPr>
          <w:rFonts w:ascii="Times New Roman" w:eastAsia="Times New Roman" w:hAnsi="Times New Roman" w:cs="Times New Roman"/>
          <w:color w:val="000000"/>
          <w:sz w:val="24"/>
          <w:szCs w:val="24"/>
        </w:rPr>
        <w:t xml:space="preserve"> - преподаватель МБУ ДО ДМШ №3.</w:t>
      </w:r>
      <w:r>
        <w:rPr>
          <w:rFonts w:ascii="Times New Roman" w:eastAsia="Times New Roman" w:hAnsi="Times New Roman" w:cs="Times New Roman"/>
          <w:sz w:val="24"/>
          <w:szCs w:val="24"/>
        </w:rPr>
        <w:t xml:space="preserve">     </w:t>
      </w:r>
    </w:p>
    <w:p w14:paraId="783643AF" w14:textId="77777777" w:rsidR="005C1AB5" w:rsidRDefault="005C1AB5" w:rsidP="005C1AB5">
      <w:pPr>
        <w:spacing w:after="0" w:line="240" w:lineRule="auto"/>
        <w:ind w:firstLine="6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Каплина Светлана </w:t>
      </w:r>
      <w:proofErr w:type="spellStart"/>
      <w:r>
        <w:rPr>
          <w:rFonts w:ascii="Times New Roman" w:eastAsia="Times New Roman" w:hAnsi="Times New Roman" w:cs="Times New Roman"/>
          <w:b/>
          <w:sz w:val="24"/>
          <w:szCs w:val="24"/>
        </w:rPr>
        <w:t>Жановна</w:t>
      </w:r>
      <w:proofErr w:type="spellEnd"/>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заместитель министра культуры и архивов  Иркутской области.</w:t>
      </w:r>
    </w:p>
    <w:p w14:paraId="54CF8131" w14:textId="77777777" w:rsidR="005C1AB5" w:rsidRDefault="005C1AB5" w:rsidP="005C1AB5">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9C0EF1" w14:textId="77777777" w:rsidR="005C1AB5" w:rsidRDefault="005C1AB5" w:rsidP="005C1AB5">
      <w:pPr>
        <w:numPr>
          <w:ilvl w:val="0"/>
          <w:numId w:val="4"/>
        </w:num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Театральный жанр и художественное слово:</w:t>
      </w:r>
      <w:r>
        <w:rPr>
          <w:rFonts w:ascii="Times New Roman" w:eastAsia="Times New Roman" w:hAnsi="Times New Roman" w:cs="Times New Roman"/>
          <w:color w:val="333333"/>
          <w:sz w:val="28"/>
          <w:szCs w:val="28"/>
        </w:rPr>
        <w:t xml:space="preserve">  </w:t>
      </w:r>
    </w:p>
    <w:p w14:paraId="78F5FABB" w14:textId="77777777" w:rsidR="005C1AB5" w:rsidRDefault="005C1AB5" w:rsidP="005C1AB5">
      <w:pPr>
        <w:spacing w:after="0" w:line="240" w:lineRule="auto"/>
        <w:ind w:left="720" w:firstLine="680"/>
        <w:jc w:val="both"/>
        <w:rPr>
          <w:rFonts w:ascii="Times New Roman" w:eastAsia="Times New Roman" w:hAnsi="Times New Roman" w:cs="Times New Roman"/>
          <w:sz w:val="24"/>
          <w:szCs w:val="24"/>
        </w:rPr>
      </w:pPr>
    </w:p>
    <w:p w14:paraId="0FA0C735" w14:textId="77777777" w:rsidR="005C1AB5" w:rsidRDefault="005C1AB5" w:rsidP="005C1AB5">
      <w:pPr>
        <w:shd w:val="clear" w:color="auto" w:fill="FFFFFF"/>
        <w:spacing w:after="0" w:line="240" w:lineRule="auto"/>
        <w:ind w:firstLine="680"/>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Базилева Галина Николаевна</w:t>
      </w:r>
      <w:r>
        <w:rPr>
          <w:rFonts w:ascii="Times New Roman" w:eastAsia="Times New Roman" w:hAnsi="Times New Roman" w:cs="Times New Roman"/>
          <w:color w:val="333333"/>
          <w:sz w:val="24"/>
          <w:szCs w:val="24"/>
        </w:rPr>
        <w:t xml:space="preserve"> - ведущий специалист по жанрам творчества ГБУК «Иркутский областной Дом народного творчества»;</w:t>
      </w:r>
    </w:p>
    <w:p w14:paraId="2606E5B1" w14:textId="77777777" w:rsidR="005C1AB5" w:rsidRDefault="005C1AB5" w:rsidP="005C1AB5">
      <w:pPr>
        <w:shd w:val="clear" w:color="auto" w:fill="FFFFFF"/>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Славная Надежда Викторовна</w:t>
      </w:r>
      <w:r>
        <w:rPr>
          <w:rFonts w:ascii="Times New Roman" w:eastAsia="Times New Roman" w:hAnsi="Times New Roman" w:cs="Times New Roman"/>
          <w:sz w:val="24"/>
          <w:szCs w:val="24"/>
        </w:rPr>
        <w:t xml:space="preserve"> - преподаватель мастерства актёра, председатель </w:t>
      </w:r>
      <w:r>
        <w:rPr>
          <w:rFonts w:ascii="Times New Roman" w:eastAsia="Times New Roman" w:hAnsi="Times New Roman" w:cs="Times New Roman"/>
          <w:color w:val="000000"/>
          <w:sz w:val="24"/>
          <w:szCs w:val="24"/>
        </w:rPr>
        <w:t xml:space="preserve">предметно-цикловой комиссии </w:t>
      </w:r>
      <w:r>
        <w:rPr>
          <w:rFonts w:ascii="Times New Roman" w:eastAsia="Times New Roman" w:hAnsi="Times New Roman" w:cs="Times New Roman"/>
          <w:sz w:val="24"/>
          <w:szCs w:val="24"/>
        </w:rPr>
        <w:t>«Мастерство актёра» Иркутского театрального училища;</w:t>
      </w:r>
    </w:p>
    <w:p w14:paraId="71A67BEF" w14:textId="77777777" w:rsidR="005C1AB5" w:rsidRDefault="005C1AB5" w:rsidP="005C1AB5">
      <w:pPr>
        <w:shd w:val="clear" w:color="auto" w:fill="FFFFFF"/>
        <w:spacing w:after="0" w:line="240" w:lineRule="auto"/>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Орлова Наталья Владимировна </w:t>
      </w:r>
      <w:r>
        <w:rPr>
          <w:rFonts w:ascii="Times New Roman" w:eastAsia="Times New Roman" w:hAnsi="Times New Roman" w:cs="Times New Roman"/>
          <w:sz w:val="24"/>
          <w:szCs w:val="24"/>
        </w:rPr>
        <w:t>- руководитель театральной студии «Встреча», центра духовно-нравственного воспитания ИРНИТУ, прихода Преподобного Сергия Радонежского.</w:t>
      </w:r>
    </w:p>
    <w:p w14:paraId="1AED685A" w14:textId="77777777" w:rsidR="005C1AB5" w:rsidRDefault="005C1AB5" w:rsidP="005C1AB5">
      <w:pPr>
        <w:shd w:val="clear" w:color="auto" w:fill="FFFFFF"/>
        <w:spacing w:after="0" w:line="240" w:lineRule="auto"/>
        <w:ind w:firstLine="68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 </w:t>
      </w:r>
    </w:p>
    <w:p w14:paraId="20C90729" w14:textId="77777777" w:rsidR="005C1AB5" w:rsidRDefault="005C1AB5" w:rsidP="005C1AB5">
      <w:pPr>
        <w:pStyle w:val="10"/>
        <w:numPr>
          <w:ilvl w:val="0"/>
          <w:numId w:val="4"/>
        </w:numPr>
        <w:spacing w:after="0" w:line="240" w:lineRule="auto"/>
        <w:ind w:firstLine="6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Хореография: </w:t>
      </w:r>
    </w:p>
    <w:p w14:paraId="5B2467CA" w14:textId="77777777" w:rsidR="005C1AB5" w:rsidRDefault="005C1AB5" w:rsidP="005C1AB5">
      <w:pPr>
        <w:pStyle w:val="10"/>
        <w:spacing w:after="0" w:line="240" w:lineRule="auto"/>
        <w:ind w:left="720" w:firstLine="6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EAE9D8E"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Стрельченко Мария Валерьевна </w:t>
      </w:r>
      <w:r>
        <w:rPr>
          <w:rFonts w:ascii="Times New Roman" w:eastAsia="Times New Roman" w:hAnsi="Times New Roman" w:cs="Times New Roman"/>
          <w:color w:val="000000"/>
          <w:sz w:val="24"/>
          <w:szCs w:val="24"/>
        </w:rPr>
        <w:t xml:space="preserve">- заслуженная артистка России, главный  балетмейстер Иркутского музыкального театра им. </w:t>
      </w:r>
      <w:proofErr w:type="spellStart"/>
      <w:r>
        <w:rPr>
          <w:rFonts w:ascii="Times New Roman" w:eastAsia="Times New Roman" w:hAnsi="Times New Roman" w:cs="Times New Roman"/>
          <w:color w:val="000000"/>
          <w:sz w:val="24"/>
          <w:szCs w:val="24"/>
        </w:rPr>
        <w:t>Загурского</w:t>
      </w:r>
      <w:proofErr w:type="spellEnd"/>
      <w:r>
        <w:rPr>
          <w:rFonts w:ascii="Times New Roman" w:eastAsia="Times New Roman" w:hAnsi="Times New Roman" w:cs="Times New Roman"/>
          <w:color w:val="000000"/>
          <w:sz w:val="24"/>
          <w:szCs w:val="24"/>
        </w:rPr>
        <w:t>;</w:t>
      </w:r>
    </w:p>
    <w:p w14:paraId="2BDF1D04" w14:textId="77777777" w:rsidR="005C1AB5" w:rsidRDefault="005C1AB5" w:rsidP="005C1AB5">
      <w:pPr>
        <w:spacing w:after="0" w:line="240" w:lineRule="auto"/>
        <w:ind w:firstLine="6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Дегтерева</w:t>
      </w:r>
      <w:proofErr w:type="spellEnd"/>
      <w:r>
        <w:rPr>
          <w:rFonts w:ascii="Times New Roman" w:eastAsia="Times New Roman" w:hAnsi="Times New Roman" w:cs="Times New Roman"/>
          <w:b/>
          <w:sz w:val="24"/>
          <w:szCs w:val="24"/>
        </w:rPr>
        <w:t xml:space="preserve"> Наталья Викторовна</w:t>
      </w:r>
      <w:r>
        <w:rPr>
          <w:rFonts w:ascii="Times New Roman" w:eastAsia="Times New Roman" w:hAnsi="Times New Roman" w:cs="Times New Roman"/>
          <w:sz w:val="24"/>
          <w:szCs w:val="24"/>
        </w:rPr>
        <w:t xml:space="preserve"> - преподаватель хореографии Высшей квалификационной категории Иркутского областного колледжа культуры;</w:t>
      </w:r>
    </w:p>
    <w:p w14:paraId="2968E06C" w14:textId="77777777" w:rsidR="005C1AB5" w:rsidRDefault="005C1AB5" w:rsidP="005C1AB5">
      <w:pPr>
        <w:spacing w:after="0" w:line="240" w:lineRule="auto"/>
        <w:ind w:firstLine="6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Карнилова</w:t>
      </w:r>
      <w:proofErr w:type="spellEnd"/>
      <w:r>
        <w:rPr>
          <w:rFonts w:ascii="Times New Roman" w:eastAsia="Times New Roman" w:hAnsi="Times New Roman" w:cs="Times New Roman"/>
          <w:b/>
          <w:sz w:val="24"/>
          <w:szCs w:val="24"/>
        </w:rPr>
        <w:t xml:space="preserve"> Ирина Викторовна – </w:t>
      </w:r>
      <w:r>
        <w:rPr>
          <w:rFonts w:ascii="Times New Roman" w:eastAsia="Times New Roman" w:hAnsi="Times New Roman" w:cs="Times New Roman"/>
          <w:sz w:val="24"/>
          <w:szCs w:val="24"/>
        </w:rPr>
        <w:t xml:space="preserve">балетмейстер, постановщик, специалист по народному и детскому танцу. Руководитель и главный балетмейстер Народного театра танца « </w:t>
      </w:r>
      <w:proofErr w:type="spellStart"/>
      <w:r>
        <w:rPr>
          <w:rFonts w:ascii="Times New Roman" w:eastAsia="Times New Roman" w:hAnsi="Times New Roman" w:cs="Times New Roman"/>
          <w:sz w:val="24"/>
          <w:szCs w:val="24"/>
        </w:rPr>
        <w:t>Байкалия</w:t>
      </w:r>
      <w:proofErr w:type="spellEnd"/>
      <w:r>
        <w:rPr>
          <w:rFonts w:ascii="Times New Roman" w:eastAsia="Times New Roman" w:hAnsi="Times New Roman" w:cs="Times New Roman"/>
          <w:sz w:val="24"/>
          <w:szCs w:val="24"/>
        </w:rPr>
        <w:t>», член жюри Международных и Всероссийских конкурсов.</w:t>
      </w:r>
    </w:p>
    <w:p w14:paraId="37764B07" w14:textId="77777777" w:rsidR="005C1AB5" w:rsidRDefault="005C1AB5" w:rsidP="005C1AB5">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
    <w:p w14:paraId="5029236F" w14:textId="77777777" w:rsidR="005C1AB5" w:rsidRDefault="005C1AB5" w:rsidP="005C1AB5">
      <w:pPr>
        <w:numPr>
          <w:ilvl w:val="0"/>
          <w:numId w:val="4"/>
        </w:numPr>
        <w:shd w:val="clear" w:color="auto" w:fill="FFFFFF"/>
        <w:spacing w:line="240" w:lineRule="auto"/>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Изобразительное искусство и декоративно - прикладное творчество:</w:t>
      </w:r>
      <w:r>
        <w:rPr>
          <w:rFonts w:ascii="Times New Roman" w:eastAsia="Times New Roman" w:hAnsi="Times New Roman" w:cs="Times New Roman"/>
          <w:color w:val="000000"/>
          <w:sz w:val="24"/>
          <w:szCs w:val="24"/>
        </w:rPr>
        <w:t xml:space="preserve">  </w:t>
      </w:r>
    </w:p>
    <w:p w14:paraId="554135A3" w14:textId="77777777" w:rsidR="005C1AB5" w:rsidRDefault="005C1AB5" w:rsidP="005C1AB5">
      <w:pPr>
        <w:shd w:val="clear" w:color="auto" w:fill="FFFFFF"/>
        <w:spacing w:after="0" w:line="240" w:lineRule="auto"/>
        <w:ind w:firstLine="680"/>
        <w:jc w:val="both"/>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shd w:val="clear" w:color="auto" w:fill="FFFFFF"/>
        </w:rPr>
        <w:t>Соколов Николай Васильевич</w:t>
      </w:r>
      <w:r>
        <w:rPr>
          <w:rFonts w:ascii="Times New Roman" w:hAnsi="Times New Roman" w:cs="Times New Roman"/>
          <w:color w:val="333333"/>
          <w:sz w:val="24"/>
          <w:szCs w:val="24"/>
          <w:shd w:val="clear" w:color="auto" w:fill="FFFFFF"/>
        </w:rPr>
        <w:t xml:space="preserve"> - работник ФГБОУ ВО «Иркутский Государственный университет», руководитель Иркутской городской</w:t>
      </w:r>
      <w:r>
        <w:rPr>
          <w:rFonts w:ascii="Arial" w:hAnsi="Arial" w:cs="Arial"/>
          <w:color w:val="333333"/>
          <w:sz w:val="15"/>
          <w:szCs w:val="15"/>
          <w:shd w:val="clear" w:color="auto" w:fill="FFFFFF"/>
        </w:rPr>
        <w:t xml:space="preserve"> </w:t>
      </w:r>
      <w:r>
        <w:rPr>
          <w:rFonts w:ascii="Times New Roman" w:hAnsi="Times New Roman" w:cs="Times New Roman"/>
          <w:color w:val="333333"/>
          <w:sz w:val="24"/>
          <w:szCs w:val="24"/>
          <w:shd w:val="clear" w:color="auto" w:fill="FFFFFF"/>
        </w:rPr>
        <w:t>общественной организации работников науки, культуры и образования «Данко», лауреат премии Губернатора Иркутской области;</w:t>
      </w:r>
    </w:p>
    <w:p w14:paraId="41B37FAA" w14:textId="77777777" w:rsidR="005C1AB5" w:rsidRDefault="005C1AB5" w:rsidP="005C1AB5">
      <w:pPr>
        <w:shd w:val="clear" w:color="auto" w:fill="FFFFFF"/>
        <w:spacing w:after="0" w:line="240" w:lineRule="auto"/>
        <w:ind w:firstLine="680"/>
        <w:jc w:val="both"/>
        <w:rPr>
          <w:rFonts w:ascii="Times New Roman" w:hAnsi="Times New Roman" w:cs="Times New Roman"/>
          <w:color w:val="333333"/>
          <w:sz w:val="24"/>
          <w:szCs w:val="24"/>
          <w:shd w:val="clear" w:color="auto" w:fill="FFFFFF"/>
        </w:rPr>
      </w:pPr>
      <w:proofErr w:type="spellStart"/>
      <w:r>
        <w:rPr>
          <w:rFonts w:ascii="Times New Roman" w:hAnsi="Times New Roman" w:cs="Times New Roman"/>
          <w:b/>
          <w:color w:val="333333"/>
          <w:sz w:val="24"/>
          <w:szCs w:val="24"/>
          <w:shd w:val="clear" w:color="auto" w:fill="FFFFFF"/>
        </w:rPr>
        <w:t>Русинова</w:t>
      </w:r>
      <w:proofErr w:type="spellEnd"/>
      <w:r>
        <w:rPr>
          <w:rFonts w:ascii="Times New Roman" w:hAnsi="Times New Roman" w:cs="Times New Roman"/>
          <w:b/>
          <w:color w:val="333333"/>
          <w:sz w:val="24"/>
          <w:szCs w:val="24"/>
          <w:shd w:val="clear" w:color="auto" w:fill="FFFFFF"/>
        </w:rPr>
        <w:t xml:space="preserve"> Надежда Петровна - </w:t>
      </w:r>
      <w:r>
        <w:rPr>
          <w:rFonts w:ascii="Times New Roman" w:hAnsi="Times New Roman" w:cs="Times New Roman"/>
          <w:color w:val="333333"/>
          <w:sz w:val="24"/>
          <w:szCs w:val="24"/>
          <w:shd w:val="clear" w:color="auto" w:fill="FFFFFF"/>
        </w:rPr>
        <w:t xml:space="preserve">старший преподаватель ФГБОУ ВО «Иркутский Государственный университет», член Областной общественной организации «Союз </w:t>
      </w:r>
      <w:r>
        <w:rPr>
          <w:rFonts w:ascii="Times New Roman" w:hAnsi="Times New Roman" w:cs="Times New Roman"/>
          <w:color w:val="333333"/>
          <w:sz w:val="24"/>
          <w:szCs w:val="24"/>
          <w:shd w:val="clear" w:color="auto" w:fill="FFFFFF"/>
        </w:rPr>
        <w:lastRenderedPageBreak/>
        <w:t>мастеров народных и художественных ремёсел «Оникс», лауреат премии Губернатора Иркутской области;</w:t>
      </w:r>
    </w:p>
    <w:p w14:paraId="1E35613F" w14:textId="77777777" w:rsidR="005C1AB5" w:rsidRDefault="005C1AB5" w:rsidP="005C1AB5">
      <w:pPr>
        <w:shd w:val="clear" w:color="auto" w:fill="FFFFFF"/>
        <w:spacing w:after="0" w:line="240" w:lineRule="auto"/>
        <w:ind w:firstLine="68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b/>
          <w:color w:val="333333"/>
          <w:sz w:val="24"/>
          <w:szCs w:val="24"/>
        </w:rPr>
        <w:t>Ращенко</w:t>
      </w:r>
      <w:proofErr w:type="spellEnd"/>
      <w:r>
        <w:rPr>
          <w:rFonts w:ascii="Times New Roman" w:eastAsia="Times New Roman" w:hAnsi="Times New Roman" w:cs="Times New Roman"/>
          <w:b/>
          <w:color w:val="333333"/>
          <w:sz w:val="24"/>
          <w:szCs w:val="24"/>
        </w:rPr>
        <w:t xml:space="preserve"> Ольга Александровна</w:t>
      </w:r>
      <w:r>
        <w:rPr>
          <w:rFonts w:ascii="Times New Roman" w:eastAsia="Times New Roman" w:hAnsi="Times New Roman" w:cs="Times New Roman"/>
          <w:color w:val="333333"/>
          <w:sz w:val="24"/>
          <w:szCs w:val="24"/>
        </w:rPr>
        <w:t xml:space="preserve"> - заведующий отделом «Ремесленное подворье» ГБУК «Иркутский областной Дом народного творчества», искусствовед;</w:t>
      </w:r>
    </w:p>
    <w:p w14:paraId="00E0621E" w14:textId="77777777" w:rsidR="005C1AB5" w:rsidRDefault="005C1AB5" w:rsidP="005C1AB5">
      <w:pPr>
        <w:shd w:val="clear" w:color="auto" w:fill="FFFFFF"/>
        <w:spacing w:after="0" w:line="240" w:lineRule="auto"/>
        <w:ind w:firstLine="680"/>
        <w:jc w:val="both"/>
        <w:rPr>
          <w:rFonts w:ascii="Times New Roman" w:eastAsia="Times New Roman" w:hAnsi="Times New Roman" w:cs="Times New Roman"/>
          <w:color w:val="000000"/>
          <w:sz w:val="24"/>
          <w:szCs w:val="24"/>
        </w:rPr>
      </w:pPr>
      <w:r>
        <w:rPr>
          <w:rFonts w:ascii="Times New Roman" w:hAnsi="Times New Roman" w:cs="Times New Roman"/>
          <w:b/>
          <w:color w:val="333333"/>
          <w:sz w:val="24"/>
          <w:szCs w:val="24"/>
          <w:shd w:val="clear" w:color="auto" w:fill="FFFFFF"/>
        </w:rPr>
        <w:t xml:space="preserve">Трифонова Элла Константиновна – </w:t>
      </w:r>
      <w:r>
        <w:rPr>
          <w:rFonts w:ascii="Times New Roman" w:hAnsi="Times New Roman" w:cs="Times New Roman"/>
          <w:color w:val="333333"/>
          <w:sz w:val="24"/>
          <w:szCs w:val="24"/>
          <w:shd w:val="clear" w:color="auto" w:fill="FFFFFF"/>
        </w:rPr>
        <w:t xml:space="preserve">преподаватель творческого кружка воскресной школы храма святого великомученика и целителя </w:t>
      </w:r>
      <w:proofErr w:type="spellStart"/>
      <w:r>
        <w:rPr>
          <w:rFonts w:ascii="Times New Roman" w:hAnsi="Times New Roman" w:cs="Times New Roman"/>
          <w:color w:val="333333"/>
          <w:sz w:val="24"/>
          <w:szCs w:val="24"/>
          <w:shd w:val="clear" w:color="auto" w:fill="FFFFFF"/>
        </w:rPr>
        <w:t>Пантелеимона</w:t>
      </w:r>
      <w:proofErr w:type="spellEnd"/>
      <w:r>
        <w:rPr>
          <w:rFonts w:ascii="Times New Roman" w:hAnsi="Times New Roman" w:cs="Times New Roman"/>
          <w:color w:val="333333"/>
          <w:sz w:val="24"/>
          <w:szCs w:val="24"/>
          <w:shd w:val="clear" w:color="auto" w:fill="FFFFFF"/>
        </w:rPr>
        <w:t>, Иркутской епархии.</w:t>
      </w:r>
    </w:p>
    <w:p w14:paraId="3B20BD2A" w14:textId="77777777" w:rsidR="005C1AB5" w:rsidRDefault="005C1AB5" w:rsidP="005C1AB5">
      <w:pPr>
        <w:shd w:val="clear" w:color="auto" w:fill="FFFFFF"/>
        <w:ind w:firstLine="680"/>
        <w:jc w:val="center"/>
        <w:rPr>
          <w:rFonts w:ascii="Times New Roman" w:eastAsia="Times New Roman" w:hAnsi="Times New Roman" w:cs="Times New Roman"/>
          <w:b/>
          <w:color w:val="000000"/>
          <w:sz w:val="24"/>
          <w:szCs w:val="24"/>
        </w:rPr>
      </w:pPr>
    </w:p>
    <w:p w14:paraId="7205CACC" w14:textId="77777777" w:rsidR="005C1AB5" w:rsidRDefault="005C1AB5" w:rsidP="005C1AB5">
      <w:pPr>
        <w:shd w:val="clear" w:color="auto" w:fill="FFFFFF"/>
        <w:ind w:firstLine="680"/>
        <w:jc w:val="center"/>
        <w:rPr>
          <w:rFonts w:ascii="Times New Roman" w:eastAsia="Times New Roman" w:hAnsi="Times New Roman" w:cs="Times New Roman"/>
          <w:color w:val="333333"/>
          <w:sz w:val="28"/>
          <w:szCs w:val="28"/>
        </w:rPr>
      </w:pPr>
      <w:r>
        <w:rPr>
          <w:rFonts w:ascii="Times New Roman" w:eastAsia="Times New Roman" w:hAnsi="Times New Roman" w:cs="Times New Roman"/>
          <w:b/>
          <w:color w:val="000000"/>
          <w:sz w:val="24"/>
          <w:szCs w:val="24"/>
        </w:rPr>
        <w:t>5. УЧАСТНИКИ ФЕСТИВАЛЯ</w:t>
      </w:r>
    </w:p>
    <w:p w14:paraId="6341F7E8"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участию в Фестивале приглашаются участники в возрасте 6 - 18 лет, обучающиеся в образовательных и культурных учреждениях Иркутской области всех видов и типов, независимо от ведомственной принадлежности.</w:t>
      </w:r>
    </w:p>
    <w:p w14:paraId="74D06C99" w14:textId="77777777" w:rsidR="005C1AB5" w:rsidRDefault="005C1AB5" w:rsidP="005C1AB5">
      <w:pPr>
        <w:pStyle w:val="10"/>
        <w:spacing w:after="0" w:line="240" w:lineRule="auto"/>
        <w:ind w:firstLine="680"/>
        <w:jc w:val="both"/>
        <w:rPr>
          <w:rFonts w:ascii="Times New Roman" w:eastAsia="Times New Roman" w:hAnsi="Times New Roman" w:cs="Times New Roman"/>
          <w:b/>
          <w:color w:val="000000"/>
          <w:sz w:val="24"/>
          <w:szCs w:val="24"/>
        </w:rPr>
      </w:pPr>
    </w:p>
    <w:p w14:paraId="7AE32A4E" w14:textId="77777777" w:rsidR="005C1AB5" w:rsidRDefault="005C1AB5" w:rsidP="005C1AB5">
      <w:pPr>
        <w:pStyle w:val="10"/>
        <w:spacing w:after="0" w:line="240" w:lineRule="auto"/>
        <w:ind w:firstLine="680"/>
        <w:jc w:val="center"/>
        <w:rPr>
          <w:rFonts w:ascii="Times New Roman" w:eastAsia="Times New Roman" w:hAnsi="Times New Roman" w:cs="Times New Roman"/>
          <w:b/>
          <w:color w:val="000000"/>
          <w:sz w:val="24"/>
          <w:szCs w:val="24"/>
        </w:rPr>
      </w:pPr>
    </w:p>
    <w:p w14:paraId="77DAF4EF" w14:textId="77777777" w:rsidR="005C1AB5" w:rsidRDefault="005C1AB5" w:rsidP="005C1AB5">
      <w:pPr>
        <w:pStyle w:val="10"/>
        <w:spacing w:after="0" w:line="240" w:lineRule="auto"/>
        <w:ind w:firstLine="680"/>
        <w:jc w:val="center"/>
        <w:rPr>
          <w:rFonts w:ascii="Times New Roman" w:eastAsia="Times New Roman" w:hAnsi="Times New Roman" w:cs="Times New Roman"/>
          <w:b/>
          <w:color w:val="000000"/>
          <w:sz w:val="24"/>
          <w:szCs w:val="24"/>
        </w:rPr>
      </w:pPr>
    </w:p>
    <w:p w14:paraId="25F365BE" w14:textId="77777777" w:rsidR="005C1AB5" w:rsidRDefault="005C1AB5" w:rsidP="005C1AB5">
      <w:pPr>
        <w:pStyle w:val="10"/>
        <w:spacing w:after="0" w:line="240" w:lineRule="auto"/>
        <w:ind w:firstLine="6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ВОЗРАСТНЫЕ КАТЕГОРИИ</w:t>
      </w:r>
    </w:p>
    <w:p w14:paraId="0592F9AD" w14:textId="77777777" w:rsidR="005C1AB5" w:rsidRDefault="005C1AB5" w:rsidP="005C1AB5">
      <w:pPr>
        <w:pStyle w:val="10"/>
        <w:spacing w:after="0" w:line="240" w:lineRule="auto"/>
        <w:ind w:firstLine="680"/>
        <w:rPr>
          <w:rFonts w:ascii="Times New Roman" w:eastAsia="Times New Roman" w:hAnsi="Times New Roman" w:cs="Times New Roman"/>
          <w:b/>
          <w:color w:val="000000"/>
          <w:sz w:val="24"/>
          <w:szCs w:val="24"/>
        </w:rPr>
      </w:pPr>
    </w:p>
    <w:p w14:paraId="7281188B" w14:textId="77777777" w:rsidR="005C1AB5" w:rsidRDefault="005C1AB5" w:rsidP="005C1AB5">
      <w:pPr>
        <w:pStyle w:val="10"/>
        <w:spacing w:after="0" w:line="240" w:lineRule="auto"/>
        <w:ind w:firstLine="6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Отбор творческих работ проводится по следующим возрастным группам:</w:t>
      </w:r>
    </w:p>
    <w:p w14:paraId="5D977D43" w14:textId="77777777" w:rsidR="005C1AB5" w:rsidRDefault="005C1AB5" w:rsidP="005C1AB5">
      <w:pPr>
        <w:pStyle w:val="10"/>
        <w:numPr>
          <w:ilvl w:val="0"/>
          <w:numId w:val="5"/>
        </w:numPr>
        <w:spacing w:after="0" w:line="240" w:lineRule="auto"/>
        <w:ind w:left="0" w:firstLine="680"/>
        <w:jc w:val="both"/>
        <w:rPr>
          <w:color w:val="000000"/>
          <w:sz w:val="24"/>
          <w:szCs w:val="24"/>
        </w:rPr>
      </w:pPr>
      <w:r>
        <w:rPr>
          <w:rFonts w:ascii="Times New Roman" w:eastAsia="Times New Roman" w:hAnsi="Times New Roman" w:cs="Times New Roman"/>
          <w:color w:val="000000"/>
          <w:sz w:val="24"/>
          <w:szCs w:val="24"/>
        </w:rPr>
        <w:t>6 - 8 лет</w:t>
      </w:r>
    </w:p>
    <w:p w14:paraId="17AD5B6B" w14:textId="77777777" w:rsidR="005C1AB5" w:rsidRDefault="005C1AB5" w:rsidP="005C1AB5">
      <w:pPr>
        <w:pStyle w:val="10"/>
        <w:numPr>
          <w:ilvl w:val="0"/>
          <w:numId w:val="5"/>
        </w:numPr>
        <w:spacing w:after="0" w:line="240" w:lineRule="auto"/>
        <w:ind w:left="0" w:firstLine="680"/>
        <w:jc w:val="both"/>
        <w:rPr>
          <w:color w:val="000000"/>
          <w:sz w:val="24"/>
          <w:szCs w:val="24"/>
        </w:rPr>
      </w:pPr>
      <w:r>
        <w:rPr>
          <w:rFonts w:ascii="Times New Roman" w:eastAsia="Times New Roman" w:hAnsi="Times New Roman" w:cs="Times New Roman"/>
          <w:color w:val="000000"/>
          <w:sz w:val="24"/>
          <w:szCs w:val="24"/>
        </w:rPr>
        <w:t>9 - 12 лет</w:t>
      </w:r>
    </w:p>
    <w:p w14:paraId="7098D6CF" w14:textId="77777777" w:rsidR="005C1AB5" w:rsidRDefault="005C1AB5" w:rsidP="005C1AB5">
      <w:pPr>
        <w:pStyle w:val="10"/>
        <w:numPr>
          <w:ilvl w:val="0"/>
          <w:numId w:val="5"/>
        </w:numPr>
        <w:spacing w:after="0" w:line="240" w:lineRule="auto"/>
        <w:ind w:left="0" w:firstLine="680"/>
        <w:jc w:val="both"/>
        <w:rPr>
          <w:color w:val="000000"/>
          <w:sz w:val="24"/>
          <w:szCs w:val="24"/>
        </w:rPr>
      </w:pPr>
      <w:r>
        <w:rPr>
          <w:rFonts w:ascii="Times New Roman" w:eastAsia="Times New Roman" w:hAnsi="Times New Roman" w:cs="Times New Roman"/>
          <w:color w:val="000000"/>
          <w:sz w:val="24"/>
          <w:szCs w:val="24"/>
        </w:rPr>
        <w:t>13 - 15 лет</w:t>
      </w:r>
    </w:p>
    <w:p w14:paraId="3275B338" w14:textId="77777777" w:rsidR="005C1AB5" w:rsidRDefault="005C1AB5" w:rsidP="005C1AB5">
      <w:pPr>
        <w:pStyle w:val="10"/>
        <w:numPr>
          <w:ilvl w:val="0"/>
          <w:numId w:val="5"/>
        </w:numPr>
        <w:spacing w:after="0" w:line="240" w:lineRule="auto"/>
        <w:ind w:left="0" w:firstLine="680"/>
        <w:jc w:val="both"/>
        <w:rPr>
          <w:color w:val="000000"/>
          <w:sz w:val="24"/>
          <w:szCs w:val="24"/>
        </w:rPr>
      </w:pPr>
      <w:r>
        <w:rPr>
          <w:rFonts w:ascii="Times New Roman" w:eastAsia="Times New Roman" w:hAnsi="Times New Roman" w:cs="Times New Roman"/>
          <w:color w:val="000000"/>
          <w:sz w:val="24"/>
          <w:szCs w:val="24"/>
        </w:rPr>
        <w:t>16 - 18 лет</w:t>
      </w:r>
    </w:p>
    <w:p w14:paraId="68693419" w14:textId="77777777" w:rsidR="005C1AB5" w:rsidRDefault="005C1AB5" w:rsidP="005C1AB5">
      <w:pPr>
        <w:pStyle w:val="10"/>
        <w:spacing w:after="0" w:line="240" w:lineRule="auto"/>
        <w:ind w:firstLine="6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МЕРОПРИЯТИЯ ФЕСТИВАЛЯ</w:t>
      </w:r>
    </w:p>
    <w:p w14:paraId="27008B3C" w14:textId="77777777" w:rsidR="005C1AB5" w:rsidRDefault="005C1AB5" w:rsidP="005C1AB5">
      <w:pPr>
        <w:pStyle w:val="10"/>
        <w:spacing w:after="0" w:line="240" w:lineRule="auto"/>
        <w:ind w:firstLine="680"/>
        <w:rPr>
          <w:rFonts w:ascii="Times New Roman" w:eastAsia="Times New Roman" w:hAnsi="Times New Roman" w:cs="Times New Roman"/>
          <w:b/>
          <w:color w:val="000000"/>
          <w:sz w:val="24"/>
          <w:szCs w:val="24"/>
        </w:rPr>
      </w:pPr>
    </w:p>
    <w:p w14:paraId="5AEA42B4"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Выставка изобразительного искусства и декоративно-прикладного творчества «Пасхальный сувенир».</w:t>
      </w:r>
    </w:p>
    <w:p w14:paraId="680DDF49"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Концерт творческих коллективов «Пасха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расная».</w:t>
      </w:r>
    </w:p>
    <w:p w14:paraId="773BE2EF" w14:textId="77777777" w:rsidR="005C1AB5" w:rsidRDefault="005C1AB5" w:rsidP="005C1AB5">
      <w:pPr>
        <w:pStyle w:val="10"/>
        <w:spacing w:after="0" w:line="240" w:lineRule="auto"/>
        <w:ind w:firstLine="680"/>
        <w:rPr>
          <w:rFonts w:ascii="Times New Roman" w:eastAsia="Times New Roman" w:hAnsi="Times New Roman" w:cs="Times New Roman"/>
          <w:color w:val="000000"/>
          <w:sz w:val="24"/>
          <w:szCs w:val="24"/>
        </w:rPr>
      </w:pPr>
    </w:p>
    <w:p w14:paraId="4F7DEED9" w14:textId="77777777" w:rsidR="005C1AB5" w:rsidRDefault="005C1AB5" w:rsidP="005C1AB5">
      <w:pPr>
        <w:pStyle w:val="10"/>
        <w:spacing w:after="0" w:line="240" w:lineRule="auto"/>
        <w:ind w:firstLine="6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ПОРЯДОК ПРОВЕДЕНИЯ МЕРОПРИЯТИЙ</w:t>
      </w:r>
    </w:p>
    <w:p w14:paraId="2D40D6C5" w14:textId="77777777" w:rsidR="005C1AB5" w:rsidRDefault="005C1AB5" w:rsidP="005C1AB5">
      <w:pPr>
        <w:pStyle w:val="10"/>
        <w:spacing w:after="0" w:line="240" w:lineRule="auto"/>
        <w:ind w:firstLine="680"/>
        <w:rPr>
          <w:rFonts w:ascii="Times New Roman" w:eastAsia="Times New Roman" w:hAnsi="Times New Roman" w:cs="Times New Roman"/>
          <w:b/>
          <w:color w:val="000000"/>
          <w:sz w:val="24"/>
          <w:szCs w:val="24"/>
        </w:rPr>
      </w:pPr>
    </w:p>
    <w:p w14:paraId="2B7C1889" w14:textId="77777777" w:rsidR="005C1AB5" w:rsidRDefault="005C1AB5" w:rsidP="005C1AB5">
      <w:pPr>
        <w:pStyle w:val="10"/>
        <w:spacing w:after="0" w:line="240" w:lineRule="auto"/>
        <w:ind w:firstLine="6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8.l</w:t>
      </w:r>
      <w:r>
        <w:rPr>
          <w:rFonts w:ascii="Times New Roman" w:eastAsia="Times New Roman" w:hAnsi="Times New Roman" w:cs="Times New Roman"/>
          <w:b/>
          <w:color w:val="000000"/>
          <w:sz w:val="28"/>
          <w:szCs w:val="28"/>
        </w:rPr>
        <w:t>. Выставка изобразительного искусства и декоративно-прикладного творчества «Пасхальный сувенир».</w:t>
      </w:r>
    </w:p>
    <w:p w14:paraId="52C618DC"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Выставку принимаются объёмные композиции, живописные и графические работы, макеты и панно, выполненные в любой технике с использованием различных материалов. Участники предоставляют в номинации - 1 творческую работу 2021-2022 учебного года, с соблюдением тематики мероприятия.</w:t>
      </w:r>
    </w:p>
    <w:p w14:paraId="14B488A4" w14:textId="77777777" w:rsidR="005C1AB5" w:rsidRDefault="005C1AB5" w:rsidP="005C1AB5">
      <w:pPr>
        <w:pStyle w:val="10"/>
        <w:spacing w:after="0" w:line="240" w:lineRule="auto"/>
        <w:ind w:firstLine="6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Номинации выставки «Пасхальный сувенир»:</w:t>
      </w:r>
    </w:p>
    <w:p w14:paraId="6CEAB173" w14:textId="77777777" w:rsidR="005C1AB5" w:rsidRDefault="005C1AB5" w:rsidP="005C1AB5">
      <w:pPr>
        <w:pStyle w:val="10"/>
        <w:numPr>
          <w:ilvl w:val="0"/>
          <w:numId w:val="6"/>
        </w:numPr>
        <w:spacing w:after="0" w:line="240" w:lineRule="auto"/>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Изобразительное искусство</w:t>
      </w:r>
    </w:p>
    <w:p w14:paraId="02A679A0" w14:textId="77777777" w:rsidR="005C1AB5" w:rsidRDefault="005C1AB5" w:rsidP="005C1AB5">
      <w:pPr>
        <w:pStyle w:val="10"/>
        <w:numPr>
          <w:ilvl w:val="0"/>
          <w:numId w:val="6"/>
        </w:numPr>
        <w:spacing w:after="0" w:line="240" w:lineRule="auto"/>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Декоративно-прикладное творчество</w:t>
      </w:r>
    </w:p>
    <w:p w14:paraId="47949184" w14:textId="77777777" w:rsidR="005C1AB5" w:rsidRDefault="005C1AB5" w:rsidP="005C1AB5">
      <w:pPr>
        <w:pStyle w:val="10"/>
        <w:spacing w:after="0" w:line="240" w:lineRule="auto"/>
        <w:ind w:firstLine="68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Требования к экспонатам: </w:t>
      </w:r>
    </w:p>
    <w:p w14:paraId="299F5D1C"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Настенные панно должны иметь размер не менее формата А-4 и систему подвеса. Живописные и графические работы должны иметь паспарту или раму.</w:t>
      </w:r>
    </w:p>
    <w:p w14:paraId="61C3B1B8"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Декоративные, скульптурные, технические, дизайнерские работы должны иметь качественное исполнение и оформление, работы малых форм (объёмные и плоскостные) могут быть объединены в сюжетные композиции.</w:t>
      </w:r>
    </w:p>
    <w:p w14:paraId="2B85C2AD"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Соответствие экспонатов тематике и номинациям выставки.</w:t>
      </w:r>
    </w:p>
    <w:p w14:paraId="458A30BA" w14:textId="77777777" w:rsidR="005C1AB5" w:rsidRDefault="005C1AB5" w:rsidP="005C1AB5">
      <w:pPr>
        <w:widowControl w:val="0"/>
        <w:autoSpaceDE w:val="0"/>
        <w:autoSpaceDN w:val="0"/>
        <w:adjustRightInd w:val="0"/>
        <w:spacing w:after="240"/>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экспонатам прилагается 2 этикетки (одна крепится на работу с изнаночной стороны, другая прилагается). В этикетках должны быть указаны: название экспоната, фамилия, имя, возраст автора, полное название группы, объединения (для дополнительного образования); год обучения в данном объединении, полностью фамилия, </w:t>
      </w:r>
      <w:r>
        <w:rPr>
          <w:rFonts w:ascii="Times New Roman" w:eastAsia="Times New Roman" w:hAnsi="Times New Roman" w:cs="Times New Roman"/>
          <w:color w:val="000000"/>
          <w:sz w:val="24"/>
          <w:szCs w:val="24"/>
        </w:rPr>
        <w:lastRenderedPageBreak/>
        <w:t>имя, отчество педагога, округ, учебное заведение.</w:t>
      </w:r>
    </w:p>
    <w:p w14:paraId="617C2D27" w14:textId="77777777" w:rsidR="005C1AB5" w:rsidRDefault="005C1AB5" w:rsidP="005C1AB5">
      <w:pPr>
        <w:widowControl w:val="0"/>
        <w:autoSpaceDE w:val="0"/>
        <w:autoSpaceDN w:val="0"/>
        <w:adjustRightInd w:val="0"/>
        <w:spacing w:after="240"/>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 xml:space="preserve">Прием работ на выставку проходит с 4 по 8 апреля и с 11 по 13 апреля (включительно) 2022 года по адресу: </w:t>
      </w:r>
      <w:proofErr w:type="spellStart"/>
      <w:r>
        <w:rPr>
          <w:rFonts w:ascii="Times New Roman" w:eastAsia="Times New Roman" w:hAnsi="Times New Roman" w:cs="Times New Roman"/>
          <w:b/>
          <w:color w:val="000000"/>
          <w:sz w:val="24"/>
          <w:szCs w:val="24"/>
          <w:u w:val="single"/>
        </w:rPr>
        <w:t>г</w:t>
      </w:r>
      <w:proofErr w:type="gramStart"/>
      <w:r>
        <w:rPr>
          <w:rFonts w:ascii="Times New Roman" w:eastAsia="Times New Roman" w:hAnsi="Times New Roman" w:cs="Times New Roman"/>
          <w:b/>
          <w:color w:val="000000"/>
          <w:sz w:val="24"/>
          <w:szCs w:val="24"/>
          <w:u w:val="single"/>
        </w:rPr>
        <w:t>.И</w:t>
      </w:r>
      <w:proofErr w:type="gramEnd"/>
      <w:r>
        <w:rPr>
          <w:rFonts w:ascii="Times New Roman" w:eastAsia="Times New Roman" w:hAnsi="Times New Roman" w:cs="Times New Roman"/>
          <w:b/>
          <w:color w:val="000000"/>
          <w:sz w:val="24"/>
          <w:szCs w:val="24"/>
          <w:u w:val="single"/>
        </w:rPr>
        <w:t>ркутск</w:t>
      </w:r>
      <w:proofErr w:type="spellEnd"/>
      <w:r>
        <w:rPr>
          <w:rFonts w:ascii="Times New Roman" w:eastAsia="Times New Roman" w:hAnsi="Times New Roman" w:cs="Times New Roman"/>
          <w:b/>
          <w:color w:val="000000"/>
          <w:sz w:val="24"/>
          <w:szCs w:val="24"/>
          <w:u w:val="single"/>
        </w:rPr>
        <w:t xml:space="preserve">, ул. Севастопольская, 216 а, КДЦ «Россия». </w:t>
      </w:r>
      <w:r>
        <w:rPr>
          <w:rFonts w:ascii="Times New Roman" w:eastAsia="Times New Roman" w:hAnsi="Times New Roman" w:cs="Times New Roman"/>
          <w:b/>
          <w:color w:val="000000"/>
          <w:sz w:val="24"/>
          <w:szCs w:val="24"/>
        </w:rPr>
        <w:t xml:space="preserve">Открытие выставки состоится </w:t>
      </w:r>
      <w:r>
        <w:rPr>
          <w:rFonts w:ascii="Times New Roman" w:eastAsia="Times New Roman" w:hAnsi="Times New Roman" w:cs="Times New Roman"/>
          <w:b/>
          <w:color w:val="000000"/>
          <w:sz w:val="24"/>
          <w:szCs w:val="24"/>
          <w:u w:val="single"/>
        </w:rPr>
        <w:t xml:space="preserve">15 апреля 2022г. в 15.00 по адресу: г. Иркутск, ул. Севастопольская, 216 а, КДЦ «Россия».  </w:t>
      </w:r>
      <w:r>
        <w:rPr>
          <w:rFonts w:ascii="Times New Roman" w:eastAsia="Times New Roman" w:hAnsi="Times New Roman" w:cs="Times New Roman"/>
          <w:b/>
          <w:color w:val="000000"/>
          <w:sz w:val="24"/>
          <w:szCs w:val="24"/>
        </w:rPr>
        <w:t xml:space="preserve">Регистрация участников выставки проходит с 1  по 13 апреля 2022  года на </w:t>
      </w:r>
      <w:r>
        <w:rPr>
          <w:rFonts w:ascii="Times New Roman" w:eastAsia="Times New Roman" w:hAnsi="Times New Roman" w:cs="Times New Roman"/>
          <w:color w:val="000000"/>
          <w:sz w:val="24"/>
          <w:szCs w:val="24"/>
        </w:rPr>
        <w:t xml:space="preserve">официальном сайте Иркутской епархии </w:t>
      </w:r>
      <w:hyperlink r:id="rId8" w:history="1">
        <w:r>
          <w:rPr>
            <w:rStyle w:val="a5"/>
            <w:rFonts w:ascii="Times New Roman" w:hAnsi="Times New Roman" w:cs="Times New Roman"/>
            <w:sz w:val="24"/>
            <w:szCs w:val="24"/>
          </w:rPr>
          <w:t>http://iemp.ru</w:t>
        </w:r>
      </w:hyperlink>
      <w:r>
        <w:rPr>
          <w:rFonts w:ascii="Times New Roman" w:eastAsia="Times New Roman" w:hAnsi="Times New Roman" w:cs="Times New Roman"/>
          <w:color w:val="000000"/>
          <w:sz w:val="24"/>
          <w:szCs w:val="24"/>
        </w:rPr>
        <w:t xml:space="preserve"> по активной ссылке. </w:t>
      </w:r>
    </w:p>
    <w:p w14:paraId="73DD2C59" w14:textId="77777777" w:rsidR="005C1AB5" w:rsidRDefault="005C1AB5" w:rsidP="005C1AB5">
      <w:pPr>
        <w:widowControl w:val="0"/>
        <w:autoSpaceDE w:val="0"/>
        <w:autoSpaceDN w:val="0"/>
        <w:adjustRightInd w:val="0"/>
        <w:spacing w:after="240"/>
        <w:ind w:firstLine="680"/>
        <w:jc w:val="both"/>
      </w:pPr>
      <w:r>
        <w:rPr>
          <w:rFonts w:ascii="Times New Roman" w:eastAsia="Times New Roman" w:hAnsi="Times New Roman" w:cs="Times New Roman"/>
          <w:color w:val="000000"/>
          <w:sz w:val="24"/>
          <w:szCs w:val="24"/>
        </w:rPr>
        <w:t xml:space="preserve">Лучшие работы войдут в  видео-версию выставки  </w:t>
      </w:r>
      <w:r>
        <w:rPr>
          <w:rFonts w:ascii="Times New Roman" w:eastAsia="Times New Roman" w:hAnsi="Times New Roman" w:cs="Times New Roman"/>
          <w:b/>
          <w:color w:val="000000"/>
          <w:sz w:val="24"/>
          <w:szCs w:val="24"/>
        </w:rPr>
        <w:t xml:space="preserve">«Пасхальный сувенир»,  </w:t>
      </w:r>
      <w:r>
        <w:rPr>
          <w:rFonts w:ascii="Times New Roman" w:eastAsia="Times New Roman" w:hAnsi="Times New Roman" w:cs="Times New Roman"/>
          <w:color w:val="000000"/>
          <w:sz w:val="24"/>
          <w:szCs w:val="24"/>
        </w:rPr>
        <w:t xml:space="preserve">которая  будет размещена </w:t>
      </w:r>
      <w:r>
        <w:rPr>
          <w:rFonts w:ascii="Times New Roman" w:eastAsia="Times New Roman" w:hAnsi="Times New Roman" w:cs="Times New Roman"/>
          <w:b/>
          <w:color w:val="000000"/>
          <w:sz w:val="24"/>
          <w:szCs w:val="24"/>
          <w:u w:val="single"/>
        </w:rPr>
        <w:t>01.05.22г</w:t>
      </w:r>
      <w:r>
        <w:rPr>
          <w:rFonts w:ascii="Times New Roman" w:eastAsia="Times New Roman" w:hAnsi="Times New Roman" w:cs="Times New Roman"/>
          <w:color w:val="000000"/>
          <w:sz w:val="24"/>
          <w:szCs w:val="24"/>
        </w:rPr>
        <w:t xml:space="preserve">. на официальном сайте Иркутской епархии </w:t>
      </w:r>
      <w:hyperlink r:id="rId9" w:history="1">
        <w:r>
          <w:rPr>
            <w:rStyle w:val="a5"/>
            <w:rFonts w:ascii="Times New Roman" w:hAnsi="Times New Roman" w:cs="Times New Roman"/>
            <w:sz w:val="24"/>
            <w:szCs w:val="24"/>
          </w:rPr>
          <w:t>http://iemp.ru</w:t>
        </w:r>
      </w:hyperlink>
      <w:r>
        <w:rPr>
          <w:rFonts w:ascii="Times New Roman" w:eastAsia="Times New Roman" w:hAnsi="Times New Roman" w:cs="Times New Roman"/>
          <w:color w:val="000000"/>
          <w:sz w:val="24"/>
          <w:szCs w:val="24"/>
        </w:rPr>
        <w:t xml:space="preserve"> , а также  на </w:t>
      </w:r>
      <w:proofErr w:type="spellStart"/>
      <w:r>
        <w:rPr>
          <w:rFonts w:ascii="Times New Roman" w:eastAsia="Times New Roman" w:hAnsi="Times New Roman" w:cs="Times New Roman"/>
          <w:color w:val="000000"/>
          <w:sz w:val="24"/>
          <w:szCs w:val="24"/>
        </w:rPr>
        <w:t>YouTub</w:t>
      </w:r>
      <w:proofErr w:type="spellEnd"/>
      <w:r>
        <w:rPr>
          <w:rFonts w:ascii="Times New Roman" w:eastAsia="Times New Roman" w:hAnsi="Times New Roman" w:cs="Times New Roman"/>
          <w:color w:val="000000"/>
          <w:sz w:val="24"/>
          <w:szCs w:val="24"/>
          <w:lang w:val="en-US"/>
        </w:rPr>
        <w:t>e</w:t>
      </w:r>
      <w:r>
        <w:rPr>
          <w:rFonts w:ascii="Times New Roman" w:eastAsia="Times New Roman" w:hAnsi="Times New Roman" w:cs="Times New Roman"/>
          <w:color w:val="000000"/>
          <w:sz w:val="24"/>
          <w:szCs w:val="24"/>
        </w:rPr>
        <w:t xml:space="preserve">-канале Комиссии по культуре Иркутской епархии РПЦ   </w:t>
      </w:r>
      <w:hyperlink r:id="rId10" w:tgtFrame="_blank" w:history="1">
        <w:r>
          <w:rPr>
            <w:rStyle w:val="a5"/>
            <w:rFonts w:ascii="Arial" w:hAnsi="Arial" w:cs="Arial"/>
            <w:color w:val="005BD1"/>
            <w:sz w:val="23"/>
            <w:szCs w:val="23"/>
            <w:shd w:val="clear" w:color="auto" w:fill="FFFFFF"/>
          </w:rPr>
          <w:t>https://youtube.com/channel/UCUGI13b5oaHC3BzUeT7QnFg</w:t>
        </w:r>
      </w:hyperlink>
      <w:r>
        <w:t>.</w:t>
      </w:r>
    </w:p>
    <w:p w14:paraId="06FB43DA" w14:textId="77777777" w:rsidR="005C1AB5" w:rsidRDefault="005C1AB5" w:rsidP="005C1AB5">
      <w:pPr>
        <w:widowControl w:val="0"/>
        <w:autoSpaceDE w:val="0"/>
        <w:autoSpaceDN w:val="0"/>
        <w:adjustRightInd w:val="0"/>
        <w:spacing w:after="240"/>
        <w:ind w:firstLine="680"/>
        <w:jc w:val="both"/>
      </w:pPr>
    </w:p>
    <w:p w14:paraId="7066BCDD" w14:textId="77777777" w:rsidR="005C1AB5" w:rsidRDefault="005C1AB5" w:rsidP="005C1AB5">
      <w:pPr>
        <w:widowControl w:val="0"/>
        <w:autoSpaceDE w:val="0"/>
        <w:autoSpaceDN w:val="0"/>
        <w:adjustRightInd w:val="0"/>
        <w:spacing w:after="240"/>
        <w:ind w:firstLine="6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Демонтаж выставки состоится 28.04.22г.</w:t>
      </w:r>
    </w:p>
    <w:p w14:paraId="30684CBE" w14:textId="77777777" w:rsidR="005C1AB5" w:rsidRDefault="005C1AB5" w:rsidP="005C1AB5">
      <w:pPr>
        <w:widowControl w:val="0"/>
        <w:autoSpaceDE w:val="0"/>
        <w:autoSpaceDN w:val="0"/>
        <w:adjustRightInd w:val="0"/>
        <w:spacing w:after="240"/>
        <w:ind w:firstLine="6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ВНИМАНИЕ! Экспонаты необходимо вывезти с 28.04.22 по 30.04.22г.!!! После этого срока ответственность за сохранность Ваших работ, организаторы не несут!</w:t>
      </w:r>
    </w:p>
    <w:p w14:paraId="2C54E293"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4"/>
          <w:szCs w:val="24"/>
        </w:rPr>
        <w:t xml:space="preserve">8.2. </w:t>
      </w:r>
      <w:r>
        <w:rPr>
          <w:rFonts w:ascii="Times New Roman" w:eastAsia="Times New Roman" w:hAnsi="Times New Roman" w:cs="Times New Roman"/>
          <w:b/>
          <w:color w:val="000000"/>
          <w:sz w:val="28"/>
          <w:szCs w:val="28"/>
        </w:rPr>
        <w:t xml:space="preserve">Концерт творческих коллективов «Пасха </w:t>
      </w:r>
      <w:r>
        <w:rPr>
          <w:rFonts w:ascii="Times New Roman" w:eastAsia="Times New Roman" w:hAnsi="Times New Roman" w:cs="Times New Roman"/>
          <w:b/>
          <w:sz w:val="28"/>
          <w:szCs w:val="28"/>
        </w:rPr>
        <w:t>к</w:t>
      </w:r>
      <w:r>
        <w:rPr>
          <w:rFonts w:ascii="Times New Roman" w:eastAsia="Times New Roman" w:hAnsi="Times New Roman" w:cs="Times New Roman"/>
          <w:b/>
          <w:color w:val="000000"/>
          <w:sz w:val="28"/>
          <w:szCs w:val="28"/>
        </w:rPr>
        <w:t>расная»</w:t>
      </w:r>
    </w:p>
    <w:p w14:paraId="4F84FB2A"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участию в Концерте приглашаются: сольные, хоровые, ансамблевые, инструментальные, хореографические, фольклорные, театральные творческие коллективы.  Представляется </w:t>
      </w:r>
      <w:r>
        <w:rPr>
          <w:rFonts w:ascii="Times New Roman" w:eastAsia="Times New Roman" w:hAnsi="Times New Roman" w:cs="Times New Roman"/>
          <w:b/>
          <w:color w:val="000000"/>
          <w:sz w:val="24"/>
          <w:szCs w:val="24"/>
        </w:rPr>
        <w:t>видеозапись</w:t>
      </w:r>
      <w:r>
        <w:rPr>
          <w:rFonts w:ascii="Times New Roman" w:eastAsia="Times New Roman" w:hAnsi="Times New Roman" w:cs="Times New Roman"/>
          <w:color w:val="000000"/>
          <w:sz w:val="24"/>
          <w:szCs w:val="24"/>
        </w:rPr>
        <w:t xml:space="preserve"> отдельного номера или фрагмента программы, 2021 – 2022 учебного года, </w:t>
      </w:r>
      <w:r>
        <w:rPr>
          <w:rFonts w:ascii="Times New Roman" w:eastAsia="Times New Roman" w:hAnsi="Times New Roman" w:cs="Times New Roman"/>
          <w:b/>
          <w:color w:val="000000"/>
          <w:sz w:val="24"/>
          <w:szCs w:val="24"/>
        </w:rPr>
        <w:t>с соблюдением духовной направленности мероприятия:</w:t>
      </w:r>
      <w:r>
        <w:rPr>
          <w:rFonts w:ascii="Times New Roman" w:eastAsia="Times New Roman" w:hAnsi="Times New Roman" w:cs="Times New Roman"/>
          <w:color w:val="000000"/>
          <w:sz w:val="24"/>
          <w:szCs w:val="24"/>
        </w:rPr>
        <w:t xml:space="preserve"> духовные сочинения, классические произведения и различные жанры русской  народной музыки.</w:t>
      </w:r>
    </w:p>
    <w:p w14:paraId="3BA46B53" w14:textId="77777777" w:rsidR="005C1AB5" w:rsidRDefault="005C1AB5" w:rsidP="005C1AB5">
      <w:pPr>
        <w:pStyle w:val="10"/>
        <w:spacing w:after="0" w:line="240" w:lineRule="auto"/>
        <w:ind w:firstLine="6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Концерт проходит в два этапа</w:t>
      </w:r>
      <w:r>
        <w:rPr>
          <w:rFonts w:ascii="Times New Roman" w:eastAsia="Times New Roman" w:hAnsi="Times New Roman" w:cs="Times New Roman"/>
          <w:b/>
          <w:color w:val="000000"/>
          <w:sz w:val="24"/>
          <w:szCs w:val="24"/>
        </w:rPr>
        <w:t>:</w:t>
      </w:r>
    </w:p>
    <w:p w14:paraId="2DB62CAA"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1 этап</w:t>
      </w:r>
      <w:r>
        <w:rPr>
          <w:rFonts w:ascii="Times New Roman" w:eastAsia="Times New Roman" w:hAnsi="Times New Roman" w:cs="Times New Roman"/>
          <w:b/>
          <w:color w:val="000000"/>
          <w:sz w:val="24"/>
          <w:szCs w:val="24"/>
        </w:rPr>
        <w:t xml:space="preserve"> (отборочный)</w:t>
      </w:r>
      <w:r>
        <w:rPr>
          <w:rFonts w:ascii="Times New Roman" w:eastAsia="Times New Roman" w:hAnsi="Times New Roman" w:cs="Times New Roman"/>
          <w:color w:val="000000"/>
          <w:sz w:val="24"/>
          <w:szCs w:val="24"/>
        </w:rPr>
        <w:t xml:space="preserve"> Видеозаписи участников предоставляются </w:t>
      </w:r>
      <w:r>
        <w:rPr>
          <w:rFonts w:ascii="Times New Roman" w:eastAsia="Times New Roman" w:hAnsi="Times New Roman" w:cs="Times New Roman"/>
          <w:b/>
          <w:color w:val="000000"/>
          <w:sz w:val="24"/>
          <w:szCs w:val="24"/>
          <w:u w:val="single"/>
        </w:rPr>
        <w:t>с 4 по 11 апреля (включительно).</w:t>
      </w:r>
      <w:r>
        <w:rPr>
          <w:rFonts w:ascii="Times New Roman" w:eastAsia="Times New Roman" w:hAnsi="Times New Roman" w:cs="Times New Roman"/>
          <w:color w:val="000000"/>
          <w:sz w:val="24"/>
          <w:szCs w:val="24"/>
        </w:rPr>
        <w:t xml:space="preserve"> Предоставленные видеозаписи проходят отбор членов  жюри </w:t>
      </w:r>
      <w:r>
        <w:rPr>
          <w:rFonts w:ascii="Times New Roman" w:eastAsia="Times New Roman" w:hAnsi="Times New Roman" w:cs="Times New Roman"/>
          <w:b/>
          <w:color w:val="000000"/>
          <w:sz w:val="24"/>
          <w:szCs w:val="24"/>
          <w:u w:val="single"/>
        </w:rPr>
        <w:t xml:space="preserve">с 12 по 15 апреля 2022 г. </w:t>
      </w:r>
      <w:r>
        <w:rPr>
          <w:rFonts w:ascii="Times New Roman" w:eastAsia="Times New Roman" w:hAnsi="Times New Roman" w:cs="Times New Roman"/>
          <w:color w:val="000000"/>
          <w:sz w:val="24"/>
          <w:szCs w:val="24"/>
        </w:rPr>
        <w:t xml:space="preserve">По итогам отборочного тура будут определены участники видео-версии гала-концерта фестиваля «Пасха красная» </w:t>
      </w:r>
    </w:p>
    <w:p w14:paraId="40DC439C" w14:textId="77777777" w:rsidR="005C1AB5" w:rsidRDefault="005C1AB5" w:rsidP="005C1AB5">
      <w:pPr>
        <w:widowControl w:val="0"/>
        <w:autoSpaceDE w:val="0"/>
        <w:autoSpaceDN w:val="0"/>
        <w:adjustRightInd w:val="0"/>
        <w:spacing w:after="240"/>
        <w:ind w:firstLine="680"/>
        <w:jc w:val="both"/>
      </w:pPr>
      <w:r>
        <w:rPr>
          <w:rFonts w:ascii="Times New Roman" w:eastAsia="Times New Roman" w:hAnsi="Times New Roman" w:cs="Times New Roman"/>
          <w:b/>
          <w:color w:val="000000"/>
          <w:sz w:val="24"/>
          <w:szCs w:val="24"/>
          <w:u w:val="single"/>
        </w:rPr>
        <w:t xml:space="preserve">2 этап </w:t>
      </w:r>
      <w:r>
        <w:rPr>
          <w:rFonts w:ascii="Times New Roman" w:eastAsia="Times New Roman" w:hAnsi="Times New Roman" w:cs="Times New Roman"/>
          <w:color w:val="000000"/>
          <w:sz w:val="24"/>
          <w:szCs w:val="24"/>
        </w:rPr>
        <w:t xml:space="preserve">Видео-версия гала-концерта фестиваля будет размещена </w:t>
      </w:r>
      <w:r>
        <w:rPr>
          <w:rFonts w:ascii="Times New Roman" w:eastAsia="Times New Roman" w:hAnsi="Times New Roman" w:cs="Times New Roman"/>
          <w:b/>
          <w:color w:val="000000"/>
          <w:sz w:val="24"/>
          <w:szCs w:val="24"/>
          <w:u w:val="single"/>
        </w:rPr>
        <w:t>01 мая 2022г</w:t>
      </w:r>
      <w:r>
        <w:rPr>
          <w:rFonts w:ascii="Times New Roman" w:eastAsia="Times New Roman" w:hAnsi="Times New Roman" w:cs="Times New Roman"/>
          <w:color w:val="000000"/>
          <w:sz w:val="24"/>
          <w:szCs w:val="24"/>
        </w:rPr>
        <w:t xml:space="preserve">. на официальном сайте Иркутской епархии </w:t>
      </w:r>
      <w:hyperlink r:id="rId11" w:history="1">
        <w:r>
          <w:rPr>
            <w:rStyle w:val="a5"/>
            <w:rFonts w:ascii="Times New Roman" w:hAnsi="Times New Roman" w:cs="Times New Roman"/>
            <w:sz w:val="24"/>
            <w:szCs w:val="24"/>
          </w:rPr>
          <w:t>http://iemp.ru</w:t>
        </w:r>
      </w:hyperlink>
      <w:r>
        <w:rPr>
          <w:rFonts w:ascii="Times New Roman" w:eastAsia="Times New Roman" w:hAnsi="Times New Roman" w:cs="Times New Roman"/>
          <w:color w:val="000000"/>
          <w:sz w:val="24"/>
          <w:szCs w:val="24"/>
        </w:rPr>
        <w:t xml:space="preserve"> , а также  на </w:t>
      </w:r>
      <w:proofErr w:type="spellStart"/>
      <w:r>
        <w:rPr>
          <w:rFonts w:ascii="Times New Roman" w:eastAsia="Times New Roman" w:hAnsi="Times New Roman" w:cs="Times New Roman"/>
          <w:color w:val="000000"/>
          <w:sz w:val="24"/>
          <w:szCs w:val="24"/>
        </w:rPr>
        <w:t>YouTub</w:t>
      </w:r>
      <w:proofErr w:type="spellEnd"/>
      <w:r>
        <w:rPr>
          <w:rFonts w:ascii="Times New Roman" w:eastAsia="Times New Roman" w:hAnsi="Times New Roman" w:cs="Times New Roman"/>
          <w:color w:val="000000"/>
          <w:sz w:val="24"/>
          <w:szCs w:val="24"/>
          <w:lang w:val="en-US"/>
        </w:rPr>
        <w:t>e</w:t>
      </w:r>
      <w:r>
        <w:rPr>
          <w:rFonts w:ascii="Times New Roman" w:eastAsia="Times New Roman" w:hAnsi="Times New Roman" w:cs="Times New Roman"/>
          <w:color w:val="000000"/>
          <w:sz w:val="24"/>
          <w:szCs w:val="24"/>
        </w:rPr>
        <w:t xml:space="preserve">-канале Комиссии по культуре Иркутской епархии РПЦ </w:t>
      </w:r>
      <w:hyperlink r:id="rId12" w:history="1">
        <w:r>
          <w:rPr>
            <w:rStyle w:val="a5"/>
            <w:rFonts w:ascii="Arial" w:hAnsi="Arial" w:cs="Arial"/>
            <w:sz w:val="23"/>
            <w:szCs w:val="23"/>
            <w:shd w:val="clear" w:color="auto" w:fill="FFFFFF"/>
          </w:rPr>
          <w:t>https://youtube.com/channel/UCU GI13b5oaHC3BzUeT7QnFg</w:t>
        </w:r>
      </w:hyperlink>
    </w:p>
    <w:p w14:paraId="5D1A86F2" w14:textId="77777777" w:rsidR="005C1AB5" w:rsidRDefault="005C1AB5" w:rsidP="005C1AB5">
      <w:pPr>
        <w:widowControl w:val="0"/>
        <w:autoSpaceDE w:val="0"/>
        <w:autoSpaceDN w:val="0"/>
        <w:adjustRightInd w:val="0"/>
        <w:spacing w:after="240" w:line="240" w:lineRule="auto"/>
        <w:ind w:firstLine="680"/>
        <w:jc w:val="both"/>
        <w:rPr>
          <w:rFonts w:ascii="Times New Roman" w:eastAsia="Times New Roman" w:hAnsi="Times New Roman" w:cs="Times New Roman"/>
          <w:b/>
          <w:sz w:val="24"/>
          <w:szCs w:val="24"/>
          <w:u w:val="single"/>
        </w:rPr>
      </w:pP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sz w:val="24"/>
          <w:szCs w:val="24"/>
          <w:u w:val="single"/>
        </w:rPr>
        <w:t>Участники исполняют 1 произведение в номинации</w:t>
      </w:r>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b/>
          <w:sz w:val="24"/>
          <w:szCs w:val="24"/>
          <w:u w:val="single"/>
        </w:rPr>
        <w:t xml:space="preserve">                                               </w:t>
      </w:r>
      <w:bookmarkStart w:id="1" w:name="_gjdgxs"/>
      <w:bookmarkEnd w:id="1"/>
    </w:p>
    <w:p w14:paraId="5DB7D27F" w14:textId="77777777" w:rsidR="005C1AB5" w:rsidRDefault="005C1AB5" w:rsidP="005C1AB5">
      <w:pPr>
        <w:pStyle w:val="10"/>
        <w:spacing w:line="240" w:lineRule="auto"/>
        <w:ind w:left="709" w:firstLine="680"/>
        <w:jc w:val="both"/>
        <w:rPr>
          <w:rFonts w:ascii="Times New Roman" w:eastAsia="Times New Roman" w:hAnsi="Times New Roman" w:cs="Times New Roman"/>
          <w:b/>
          <w:color w:val="363636"/>
          <w:sz w:val="28"/>
          <w:szCs w:val="28"/>
        </w:rPr>
      </w:pPr>
      <w:r>
        <w:rPr>
          <w:rFonts w:ascii="Times New Roman" w:eastAsia="Times New Roman" w:hAnsi="Times New Roman" w:cs="Times New Roman"/>
          <w:b/>
          <w:sz w:val="28"/>
          <w:szCs w:val="28"/>
          <w:u w:val="single"/>
        </w:rPr>
        <w:t>Вокал</w:t>
      </w:r>
      <w:r>
        <w:rPr>
          <w:rFonts w:ascii="Times New Roman" w:eastAsia="Times New Roman" w:hAnsi="Times New Roman" w:cs="Times New Roman"/>
          <w:b/>
          <w:color w:val="363636"/>
          <w:sz w:val="28"/>
          <w:szCs w:val="28"/>
        </w:rPr>
        <w:t xml:space="preserve"> </w:t>
      </w:r>
    </w:p>
    <w:p w14:paraId="70133125" w14:textId="77777777" w:rsidR="005C1AB5" w:rsidRDefault="005C1AB5" w:rsidP="005C1AB5">
      <w:pPr>
        <w:pStyle w:val="10"/>
        <w:spacing w:line="240" w:lineRule="auto"/>
        <w:ind w:left="709" w:firstLine="680"/>
        <w:jc w:val="both"/>
        <w:rPr>
          <w:rFonts w:ascii="Times New Roman" w:eastAsia="Times New Roman" w:hAnsi="Times New Roman" w:cs="Times New Roman"/>
          <w:b/>
          <w:color w:val="363636"/>
          <w:sz w:val="24"/>
          <w:szCs w:val="24"/>
        </w:rPr>
      </w:pPr>
      <w:r>
        <w:rPr>
          <w:rFonts w:ascii="Times New Roman" w:eastAsia="Times New Roman" w:hAnsi="Times New Roman" w:cs="Times New Roman"/>
          <w:b/>
          <w:color w:val="363636"/>
          <w:sz w:val="24"/>
          <w:szCs w:val="24"/>
        </w:rPr>
        <w:t>Эстрадный, академический, народный.</w:t>
      </w:r>
    </w:p>
    <w:p w14:paraId="2B513E92" w14:textId="77777777" w:rsidR="005C1AB5" w:rsidRDefault="005C1AB5" w:rsidP="005C1AB5">
      <w:pPr>
        <w:pStyle w:val="10"/>
        <w:spacing w:after="0" w:line="240" w:lineRule="auto"/>
        <w:ind w:left="709" w:firstLine="680"/>
        <w:jc w:val="both"/>
        <w:rPr>
          <w:rFonts w:ascii="Times New Roman" w:eastAsia="Times New Roman" w:hAnsi="Times New Roman" w:cs="Times New Roman"/>
          <w:b/>
          <w:i/>
          <w:color w:val="363636"/>
          <w:sz w:val="24"/>
          <w:szCs w:val="24"/>
        </w:rPr>
      </w:pPr>
      <w:r>
        <w:rPr>
          <w:rFonts w:ascii="Times New Roman" w:eastAsia="Times New Roman" w:hAnsi="Times New Roman" w:cs="Times New Roman"/>
          <w:b/>
          <w:i/>
          <w:color w:val="363636"/>
          <w:sz w:val="24"/>
          <w:szCs w:val="24"/>
        </w:rPr>
        <w:t>Количественный состав участников:</w:t>
      </w:r>
    </w:p>
    <w:p w14:paraId="66DA30B1" w14:textId="77777777" w:rsidR="005C1AB5" w:rsidRDefault="005C1AB5" w:rsidP="005C1AB5">
      <w:pPr>
        <w:pStyle w:val="10"/>
        <w:numPr>
          <w:ilvl w:val="0"/>
          <w:numId w:val="7"/>
        </w:numPr>
        <w:spacing w:after="0" w:line="240" w:lineRule="auto"/>
        <w:ind w:left="709" w:firstLine="680"/>
        <w:jc w:val="both"/>
        <w:rPr>
          <w:color w:val="363636"/>
        </w:rPr>
      </w:pPr>
      <w:r>
        <w:rPr>
          <w:rFonts w:ascii="Times New Roman" w:eastAsia="Times New Roman" w:hAnsi="Times New Roman" w:cs="Times New Roman"/>
          <w:color w:val="363636"/>
          <w:sz w:val="24"/>
          <w:szCs w:val="24"/>
        </w:rPr>
        <w:t xml:space="preserve">Соло </w:t>
      </w:r>
    </w:p>
    <w:p w14:paraId="5B8AE558" w14:textId="77777777" w:rsidR="005C1AB5" w:rsidRDefault="005C1AB5" w:rsidP="005C1AB5">
      <w:pPr>
        <w:pStyle w:val="10"/>
        <w:numPr>
          <w:ilvl w:val="0"/>
          <w:numId w:val="7"/>
        </w:numPr>
        <w:spacing w:after="0" w:line="240" w:lineRule="auto"/>
        <w:ind w:left="709" w:firstLine="680"/>
        <w:jc w:val="both"/>
        <w:rPr>
          <w:color w:val="363636"/>
        </w:rPr>
      </w:pPr>
      <w:r>
        <w:rPr>
          <w:rFonts w:ascii="Times New Roman" w:eastAsia="Times New Roman" w:hAnsi="Times New Roman" w:cs="Times New Roman"/>
          <w:color w:val="363636"/>
          <w:sz w:val="24"/>
          <w:szCs w:val="24"/>
        </w:rPr>
        <w:t xml:space="preserve">Ансамбль </w:t>
      </w:r>
    </w:p>
    <w:p w14:paraId="7A8D4226" w14:textId="77777777" w:rsidR="005C1AB5" w:rsidRDefault="005C1AB5" w:rsidP="005C1AB5">
      <w:pPr>
        <w:pStyle w:val="10"/>
        <w:spacing w:after="0" w:line="240" w:lineRule="auto"/>
        <w:ind w:left="1418" w:firstLine="680"/>
        <w:jc w:val="both"/>
        <w:rPr>
          <w:color w:val="363636"/>
        </w:rPr>
      </w:pPr>
    </w:p>
    <w:p w14:paraId="182F9C33" w14:textId="77777777" w:rsidR="005C1AB5" w:rsidRDefault="005C1AB5" w:rsidP="005C1AB5">
      <w:pPr>
        <w:pStyle w:val="10"/>
        <w:spacing w:line="240" w:lineRule="auto"/>
        <w:ind w:firstLine="680"/>
        <w:jc w:val="both"/>
        <w:rPr>
          <w:rFonts w:ascii="Times New Roman" w:eastAsia="Times New Roman" w:hAnsi="Times New Roman" w:cs="Times New Roman"/>
          <w:color w:val="363636"/>
          <w:sz w:val="24"/>
          <w:szCs w:val="24"/>
        </w:rPr>
      </w:pPr>
      <w:r>
        <w:rPr>
          <w:rFonts w:ascii="Times New Roman" w:eastAsia="Times New Roman" w:hAnsi="Times New Roman" w:cs="Times New Roman"/>
          <w:b/>
          <w:sz w:val="24"/>
          <w:szCs w:val="24"/>
        </w:rPr>
        <w:t>Участники исполняют 1 произведение, общий хронометраж не должен превышать 4</w:t>
      </w:r>
      <w:r>
        <w:rPr>
          <w:rFonts w:ascii="Times New Roman" w:eastAsia="Times New Roman" w:hAnsi="Times New Roman" w:cs="Times New Roman"/>
          <w:b/>
          <w:sz w:val="24"/>
          <w:szCs w:val="24"/>
          <w:u w:val="single"/>
        </w:rPr>
        <w:t xml:space="preserve"> минут</w:t>
      </w:r>
      <w:r>
        <w:rPr>
          <w:rFonts w:ascii="Times New Roman" w:eastAsia="Times New Roman" w:hAnsi="Times New Roman" w:cs="Times New Roman"/>
          <w:b/>
          <w:sz w:val="24"/>
          <w:szCs w:val="24"/>
        </w:rPr>
        <w:t>.</w:t>
      </w:r>
      <w:r>
        <w:rPr>
          <w:rFonts w:ascii="Times New Roman" w:eastAsia="Times New Roman" w:hAnsi="Times New Roman" w:cs="Times New Roman"/>
          <w:color w:val="363636"/>
          <w:sz w:val="24"/>
          <w:szCs w:val="24"/>
        </w:rPr>
        <w:t xml:space="preserve"> </w:t>
      </w:r>
    </w:p>
    <w:p w14:paraId="758815AF" w14:textId="77777777" w:rsidR="005C1AB5" w:rsidRDefault="005C1AB5" w:rsidP="005C1AB5">
      <w:pPr>
        <w:pStyle w:val="10"/>
        <w:spacing w:line="240" w:lineRule="auto"/>
        <w:ind w:firstLine="68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lastRenderedPageBreak/>
        <w:t xml:space="preserve">Фольклор – </w:t>
      </w:r>
      <w:r>
        <w:rPr>
          <w:rFonts w:ascii="Times New Roman" w:eastAsia="Times New Roman" w:hAnsi="Times New Roman" w:cs="Times New Roman"/>
          <w:sz w:val="24"/>
          <w:szCs w:val="24"/>
        </w:rPr>
        <w:t xml:space="preserve">одно обрядовое действо или сцена общей продолжительностью до </w:t>
      </w:r>
      <w:r>
        <w:rPr>
          <w:rFonts w:ascii="Times New Roman" w:eastAsia="Times New Roman" w:hAnsi="Times New Roman" w:cs="Times New Roman"/>
          <w:sz w:val="24"/>
          <w:szCs w:val="24"/>
          <w:u w:val="single"/>
        </w:rPr>
        <w:t>10 минут.</w:t>
      </w:r>
    </w:p>
    <w:p w14:paraId="00B4CD85" w14:textId="77777777" w:rsidR="005C1AB5" w:rsidRDefault="005C1AB5" w:rsidP="005C1AB5">
      <w:pPr>
        <w:pStyle w:val="10"/>
        <w:spacing w:line="240" w:lineRule="auto"/>
        <w:ind w:firstLine="680"/>
        <w:jc w:val="both"/>
        <w:rPr>
          <w:rFonts w:ascii="Times New Roman" w:eastAsia="Times New Roman" w:hAnsi="Times New Roman" w:cs="Times New Roman"/>
          <w:b/>
          <w:sz w:val="28"/>
          <w:szCs w:val="28"/>
          <w:u w:val="single"/>
        </w:rPr>
      </w:pPr>
      <w:r>
        <w:rPr>
          <w:rFonts w:ascii="Times New Roman" w:eastAsia="Times New Roman" w:hAnsi="Times New Roman" w:cs="Times New Roman"/>
          <w:b/>
          <w:i/>
          <w:sz w:val="28"/>
          <w:szCs w:val="28"/>
          <w:u w:val="single"/>
        </w:rPr>
        <w:t xml:space="preserve"> </w:t>
      </w:r>
      <w:r>
        <w:rPr>
          <w:rFonts w:ascii="Times New Roman" w:eastAsia="Times New Roman" w:hAnsi="Times New Roman" w:cs="Times New Roman"/>
          <w:b/>
          <w:sz w:val="28"/>
          <w:szCs w:val="28"/>
          <w:u w:val="single"/>
        </w:rPr>
        <w:t>Хоровое пение</w:t>
      </w:r>
    </w:p>
    <w:p w14:paraId="333D0D02" w14:textId="77777777" w:rsidR="005C1AB5" w:rsidRDefault="005C1AB5" w:rsidP="005C1AB5">
      <w:pPr>
        <w:pStyle w:val="10"/>
        <w:spacing w:line="240" w:lineRule="auto"/>
        <w:ind w:firstLine="680"/>
        <w:jc w:val="both"/>
        <w:rPr>
          <w:rFonts w:ascii="Times New Roman" w:eastAsia="Times New Roman" w:hAnsi="Times New Roman" w:cs="Times New Roman"/>
          <w:color w:val="363636"/>
          <w:sz w:val="24"/>
          <w:szCs w:val="24"/>
        </w:rPr>
      </w:pPr>
      <w:r>
        <w:rPr>
          <w:rFonts w:ascii="Times New Roman" w:eastAsia="Times New Roman" w:hAnsi="Times New Roman" w:cs="Times New Roman"/>
          <w:color w:val="363636"/>
          <w:sz w:val="24"/>
          <w:szCs w:val="24"/>
        </w:rPr>
        <w:t>А</w:t>
      </w:r>
      <w:r>
        <w:rPr>
          <w:rFonts w:ascii="Times New Roman" w:eastAsia="Times New Roman" w:hAnsi="Times New Roman" w:cs="Times New Roman"/>
          <w:b/>
          <w:color w:val="363636"/>
          <w:sz w:val="24"/>
          <w:szCs w:val="24"/>
        </w:rPr>
        <w:t>кадемическое, народное</w:t>
      </w:r>
      <w:r>
        <w:rPr>
          <w:rFonts w:ascii="Times New Roman" w:eastAsia="Times New Roman" w:hAnsi="Times New Roman" w:cs="Times New Roman"/>
          <w:color w:val="363636"/>
          <w:sz w:val="24"/>
          <w:szCs w:val="24"/>
        </w:rPr>
        <w:t>.</w:t>
      </w:r>
    </w:p>
    <w:p w14:paraId="4828C737" w14:textId="77777777" w:rsidR="005C1AB5" w:rsidRDefault="005C1AB5" w:rsidP="005C1AB5">
      <w:pPr>
        <w:pStyle w:val="10"/>
        <w:spacing w:line="240" w:lineRule="auto"/>
        <w:ind w:firstLine="6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Участники исполняют 1 произведение, хронометраж не должен превышать 4</w:t>
      </w:r>
      <w:r>
        <w:rPr>
          <w:rFonts w:ascii="Times New Roman" w:eastAsia="Times New Roman" w:hAnsi="Times New Roman" w:cs="Times New Roman"/>
          <w:b/>
          <w:sz w:val="24"/>
          <w:szCs w:val="24"/>
          <w:u w:val="single"/>
        </w:rPr>
        <w:t xml:space="preserve"> минут</w:t>
      </w:r>
      <w:r>
        <w:rPr>
          <w:rFonts w:ascii="Times New Roman" w:eastAsia="Times New Roman" w:hAnsi="Times New Roman" w:cs="Times New Roman"/>
          <w:b/>
          <w:sz w:val="24"/>
          <w:szCs w:val="24"/>
        </w:rPr>
        <w:t xml:space="preserve">. </w:t>
      </w:r>
    </w:p>
    <w:p w14:paraId="5F6F64E1" w14:textId="77777777" w:rsidR="005C1AB5" w:rsidRDefault="005C1AB5" w:rsidP="005C1AB5">
      <w:pPr>
        <w:pStyle w:val="10"/>
        <w:spacing w:line="240" w:lineRule="auto"/>
        <w:ind w:firstLine="680"/>
        <w:jc w:val="both"/>
        <w:rPr>
          <w:rFonts w:ascii="Times New Roman" w:eastAsia="Times New Roman" w:hAnsi="Times New Roman" w:cs="Times New Roman"/>
          <w:b/>
          <w:color w:val="363636"/>
          <w:sz w:val="24"/>
          <w:szCs w:val="24"/>
        </w:rPr>
      </w:pPr>
      <w:bookmarkStart w:id="2" w:name="_1fob9te"/>
      <w:bookmarkEnd w:id="2"/>
      <w:r>
        <w:rPr>
          <w:rFonts w:ascii="Times New Roman" w:eastAsia="Times New Roman" w:hAnsi="Times New Roman" w:cs="Times New Roman"/>
          <w:b/>
          <w:sz w:val="28"/>
          <w:szCs w:val="28"/>
          <w:u w:val="single"/>
        </w:rPr>
        <w:t>Инструментальный жанр</w:t>
      </w:r>
    </w:p>
    <w:p w14:paraId="4F7DF071" w14:textId="77777777" w:rsidR="005C1AB5" w:rsidRDefault="005C1AB5" w:rsidP="005C1AB5">
      <w:pPr>
        <w:pStyle w:val="10"/>
        <w:spacing w:after="0" w:line="240" w:lineRule="auto"/>
        <w:ind w:firstLine="680"/>
        <w:jc w:val="both"/>
        <w:rPr>
          <w:rFonts w:ascii="Times New Roman" w:eastAsia="Times New Roman" w:hAnsi="Times New Roman" w:cs="Times New Roman"/>
          <w:b/>
          <w:i/>
          <w:color w:val="363636"/>
          <w:sz w:val="24"/>
          <w:szCs w:val="24"/>
        </w:rPr>
      </w:pPr>
      <w:r>
        <w:rPr>
          <w:rFonts w:ascii="Times New Roman" w:eastAsia="Times New Roman" w:hAnsi="Times New Roman" w:cs="Times New Roman"/>
          <w:b/>
          <w:i/>
          <w:color w:val="363636"/>
          <w:sz w:val="24"/>
          <w:szCs w:val="24"/>
        </w:rPr>
        <w:t>Количественный состав участников:</w:t>
      </w:r>
    </w:p>
    <w:p w14:paraId="2D7DFDB0" w14:textId="77777777" w:rsidR="005C1AB5" w:rsidRDefault="005C1AB5" w:rsidP="005C1AB5">
      <w:pPr>
        <w:pStyle w:val="10"/>
        <w:numPr>
          <w:ilvl w:val="0"/>
          <w:numId w:val="8"/>
        </w:numPr>
        <w:spacing w:after="0" w:line="240" w:lineRule="auto"/>
        <w:ind w:left="0" w:firstLine="680"/>
        <w:jc w:val="both"/>
        <w:rPr>
          <w:color w:val="363636"/>
        </w:rPr>
      </w:pPr>
      <w:r>
        <w:rPr>
          <w:rFonts w:ascii="Times New Roman" w:eastAsia="Times New Roman" w:hAnsi="Times New Roman" w:cs="Times New Roman"/>
          <w:color w:val="363636"/>
          <w:sz w:val="24"/>
          <w:szCs w:val="24"/>
        </w:rPr>
        <w:t xml:space="preserve">Соло </w:t>
      </w:r>
    </w:p>
    <w:p w14:paraId="557A0C39" w14:textId="77777777" w:rsidR="005C1AB5" w:rsidRDefault="005C1AB5" w:rsidP="005C1AB5">
      <w:pPr>
        <w:pStyle w:val="10"/>
        <w:numPr>
          <w:ilvl w:val="0"/>
          <w:numId w:val="8"/>
        </w:numPr>
        <w:spacing w:after="0" w:line="240" w:lineRule="auto"/>
        <w:ind w:left="0" w:firstLine="680"/>
        <w:jc w:val="both"/>
        <w:rPr>
          <w:color w:val="363636"/>
        </w:rPr>
      </w:pPr>
      <w:r>
        <w:rPr>
          <w:rFonts w:ascii="Times New Roman" w:eastAsia="Times New Roman" w:hAnsi="Times New Roman" w:cs="Times New Roman"/>
          <w:color w:val="363636"/>
          <w:sz w:val="24"/>
          <w:szCs w:val="24"/>
        </w:rPr>
        <w:t xml:space="preserve">Ансамбль (разделяются на дуэт, трио, квартет и др.) </w:t>
      </w:r>
    </w:p>
    <w:p w14:paraId="4633C4E4" w14:textId="77777777" w:rsidR="005C1AB5" w:rsidRDefault="005C1AB5" w:rsidP="005C1AB5">
      <w:pPr>
        <w:pStyle w:val="10"/>
        <w:numPr>
          <w:ilvl w:val="0"/>
          <w:numId w:val="8"/>
        </w:numPr>
        <w:spacing w:after="0" w:line="240" w:lineRule="auto"/>
        <w:ind w:left="0" w:firstLine="680"/>
        <w:jc w:val="both"/>
        <w:rPr>
          <w:color w:val="363636"/>
        </w:rPr>
      </w:pPr>
      <w:r>
        <w:rPr>
          <w:rFonts w:ascii="Times New Roman" w:eastAsia="Times New Roman" w:hAnsi="Times New Roman" w:cs="Times New Roman"/>
          <w:color w:val="363636"/>
          <w:sz w:val="24"/>
          <w:szCs w:val="24"/>
        </w:rPr>
        <w:t>Оркестр</w:t>
      </w:r>
    </w:p>
    <w:p w14:paraId="4B154508" w14:textId="77777777" w:rsidR="005C1AB5" w:rsidRDefault="005C1AB5" w:rsidP="005C1AB5">
      <w:pPr>
        <w:pStyle w:val="10"/>
        <w:spacing w:line="240" w:lineRule="auto"/>
        <w:ind w:firstLine="6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Участники исполняют 1 произведение,</w:t>
      </w:r>
      <w:r>
        <w:rPr>
          <w:rFonts w:ascii="Times New Roman" w:eastAsia="Times New Roman" w:hAnsi="Times New Roman" w:cs="Times New Roman"/>
          <w:b/>
          <w:color w:val="363636"/>
          <w:sz w:val="24"/>
          <w:szCs w:val="24"/>
        </w:rPr>
        <w:t xml:space="preserve"> </w:t>
      </w:r>
      <w:r>
        <w:rPr>
          <w:rFonts w:ascii="Times New Roman" w:eastAsia="Times New Roman" w:hAnsi="Times New Roman" w:cs="Times New Roman"/>
          <w:b/>
          <w:sz w:val="24"/>
          <w:szCs w:val="24"/>
        </w:rPr>
        <w:t xml:space="preserve">хронометраж не должен превышать </w:t>
      </w:r>
      <w:r>
        <w:rPr>
          <w:rFonts w:ascii="Times New Roman" w:eastAsia="Times New Roman" w:hAnsi="Times New Roman" w:cs="Times New Roman"/>
          <w:b/>
          <w:sz w:val="24"/>
          <w:szCs w:val="24"/>
          <w:u w:val="single"/>
        </w:rPr>
        <w:t>5 минут</w:t>
      </w:r>
      <w:r>
        <w:rPr>
          <w:rFonts w:ascii="Times New Roman" w:eastAsia="Times New Roman" w:hAnsi="Times New Roman" w:cs="Times New Roman"/>
          <w:b/>
          <w:sz w:val="24"/>
          <w:szCs w:val="24"/>
        </w:rPr>
        <w:t xml:space="preserve">. </w:t>
      </w:r>
    </w:p>
    <w:p w14:paraId="0A061475" w14:textId="77777777" w:rsidR="005C1AB5" w:rsidRDefault="005C1AB5" w:rsidP="005C1AB5">
      <w:pPr>
        <w:pStyle w:val="2"/>
        <w:spacing w:before="0" w:after="0"/>
        <w:ind w:firstLine="680"/>
        <w:jc w:val="both"/>
        <w:rPr>
          <w:rFonts w:ascii="Times New Roman" w:hAnsi="Times New Roman" w:cs="Times New Roman"/>
          <w:i/>
        </w:rPr>
      </w:pPr>
      <w:bookmarkStart w:id="3" w:name="_3znysh7"/>
      <w:bookmarkEnd w:id="3"/>
      <w:r>
        <w:rPr>
          <w:rFonts w:ascii="Times New Roman" w:hAnsi="Times New Roman" w:cs="Times New Roman"/>
          <w:sz w:val="24"/>
          <w:szCs w:val="24"/>
        </w:rPr>
        <w:t xml:space="preserve"> </w:t>
      </w:r>
      <w:r>
        <w:rPr>
          <w:rFonts w:ascii="Times New Roman" w:hAnsi="Times New Roman" w:cs="Times New Roman"/>
        </w:rPr>
        <w:t>Хореография</w:t>
      </w:r>
    </w:p>
    <w:p w14:paraId="264B8A19" w14:textId="77777777" w:rsidR="005C1AB5" w:rsidRDefault="005C1AB5" w:rsidP="005C1AB5">
      <w:pPr>
        <w:pStyle w:val="10"/>
        <w:spacing w:after="0" w:line="240" w:lineRule="auto"/>
        <w:ind w:left="709" w:firstLine="680"/>
        <w:jc w:val="both"/>
        <w:rPr>
          <w:sz w:val="24"/>
          <w:szCs w:val="24"/>
        </w:rPr>
      </w:pPr>
      <w:r>
        <w:rPr>
          <w:rFonts w:ascii="Times New Roman" w:eastAsia="Times New Roman" w:hAnsi="Times New Roman" w:cs="Times New Roman"/>
          <w:sz w:val="24"/>
          <w:szCs w:val="24"/>
        </w:rPr>
        <w:t xml:space="preserve">Классический танец, </w:t>
      </w:r>
      <w:proofErr w:type="spellStart"/>
      <w:r>
        <w:rPr>
          <w:rFonts w:ascii="Times New Roman" w:eastAsia="Times New Roman" w:hAnsi="Times New Roman" w:cs="Times New Roman"/>
          <w:sz w:val="24"/>
          <w:szCs w:val="24"/>
        </w:rPr>
        <w:t>деми</w:t>
      </w:r>
      <w:proofErr w:type="spellEnd"/>
      <w:r>
        <w:rPr>
          <w:rFonts w:ascii="Times New Roman" w:eastAsia="Times New Roman" w:hAnsi="Times New Roman" w:cs="Times New Roman"/>
          <w:sz w:val="24"/>
          <w:szCs w:val="24"/>
        </w:rPr>
        <w:t xml:space="preserve"> - классика, народный танец, эстрадный танец, сценический бальный танец.</w:t>
      </w:r>
    </w:p>
    <w:p w14:paraId="3AFDA066" w14:textId="77777777" w:rsidR="005C1AB5" w:rsidRDefault="005C1AB5" w:rsidP="005C1AB5">
      <w:pPr>
        <w:pStyle w:val="10"/>
        <w:spacing w:after="0" w:line="240" w:lineRule="auto"/>
        <w:ind w:firstLine="680"/>
        <w:jc w:val="both"/>
        <w:rPr>
          <w:rFonts w:ascii="Times New Roman" w:eastAsia="Times New Roman" w:hAnsi="Times New Roman" w:cs="Times New Roman"/>
          <w:b/>
          <w:i/>
          <w:color w:val="363636"/>
          <w:sz w:val="24"/>
          <w:szCs w:val="24"/>
        </w:rPr>
      </w:pPr>
      <w:r>
        <w:rPr>
          <w:rFonts w:ascii="Times New Roman" w:eastAsia="Times New Roman" w:hAnsi="Times New Roman" w:cs="Times New Roman"/>
          <w:b/>
          <w:i/>
          <w:color w:val="363636"/>
          <w:sz w:val="24"/>
          <w:szCs w:val="24"/>
        </w:rPr>
        <w:t>Количественный состав участников:</w:t>
      </w:r>
    </w:p>
    <w:p w14:paraId="2EFF2F30" w14:textId="77777777" w:rsidR="005C1AB5" w:rsidRDefault="005C1AB5" w:rsidP="005C1AB5">
      <w:pPr>
        <w:pStyle w:val="10"/>
        <w:numPr>
          <w:ilvl w:val="0"/>
          <w:numId w:val="8"/>
        </w:numPr>
        <w:spacing w:after="0" w:line="240" w:lineRule="auto"/>
        <w:ind w:left="0" w:firstLine="680"/>
        <w:jc w:val="both"/>
        <w:rPr>
          <w:color w:val="363636"/>
        </w:rPr>
      </w:pPr>
      <w:r>
        <w:rPr>
          <w:rFonts w:ascii="Times New Roman" w:eastAsia="Times New Roman" w:hAnsi="Times New Roman" w:cs="Times New Roman"/>
          <w:color w:val="363636"/>
          <w:sz w:val="24"/>
          <w:szCs w:val="24"/>
        </w:rPr>
        <w:t xml:space="preserve">Соло </w:t>
      </w:r>
    </w:p>
    <w:p w14:paraId="0EC21EE1" w14:textId="77777777" w:rsidR="005C1AB5" w:rsidRDefault="005C1AB5" w:rsidP="005C1AB5">
      <w:pPr>
        <w:pStyle w:val="10"/>
        <w:numPr>
          <w:ilvl w:val="0"/>
          <w:numId w:val="8"/>
        </w:numPr>
        <w:spacing w:after="0" w:line="240" w:lineRule="auto"/>
        <w:ind w:left="0" w:firstLine="680"/>
        <w:jc w:val="both"/>
        <w:rPr>
          <w:rFonts w:ascii="Times New Roman" w:hAnsi="Times New Roman" w:cs="Times New Roman"/>
          <w:b/>
          <w:i/>
          <w:color w:val="363636"/>
          <w:sz w:val="24"/>
          <w:szCs w:val="24"/>
        </w:rPr>
      </w:pPr>
      <w:r>
        <w:rPr>
          <w:rFonts w:ascii="Times New Roman" w:eastAsia="Times New Roman" w:hAnsi="Times New Roman" w:cs="Times New Roman"/>
          <w:color w:val="363636"/>
          <w:sz w:val="24"/>
          <w:szCs w:val="24"/>
        </w:rPr>
        <w:t>Ансамбль</w:t>
      </w:r>
    </w:p>
    <w:p w14:paraId="48275A6E" w14:textId="77777777" w:rsidR="005C1AB5" w:rsidRDefault="005C1AB5" w:rsidP="005C1AB5">
      <w:pPr>
        <w:pStyle w:val="10"/>
        <w:spacing w:after="0" w:line="240" w:lineRule="auto"/>
        <w:ind w:left="709" w:firstLine="680"/>
        <w:jc w:val="both"/>
        <w:rPr>
          <w:rFonts w:ascii="Times New Roman" w:hAnsi="Times New Roman" w:cs="Times New Roman"/>
          <w:b/>
          <w:i/>
          <w:color w:val="363636"/>
          <w:sz w:val="24"/>
          <w:szCs w:val="24"/>
        </w:rPr>
      </w:pPr>
    </w:p>
    <w:p w14:paraId="28C50CBF" w14:textId="77777777" w:rsidR="005C1AB5" w:rsidRDefault="005C1AB5" w:rsidP="005C1AB5">
      <w:pPr>
        <w:pStyle w:val="10"/>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Участники исполняют 1 танец,</w:t>
      </w:r>
      <w:r>
        <w:rPr>
          <w:rFonts w:ascii="Times New Roman" w:eastAsia="Times New Roman" w:hAnsi="Times New Roman" w:cs="Times New Roman"/>
          <w:b/>
          <w:color w:val="363636"/>
          <w:sz w:val="24"/>
          <w:szCs w:val="24"/>
        </w:rPr>
        <w:t xml:space="preserve"> </w:t>
      </w:r>
      <w:r>
        <w:rPr>
          <w:rFonts w:ascii="Times New Roman" w:eastAsia="Times New Roman" w:hAnsi="Times New Roman" w:cs="Times New Roman"/>
          <w:b/>
          <w:sz w:val="24"/>
          <w:szCs w:val="24"/>
        </w:rPr>
        <w:t xml:space="preserve">хронометраж не должен превышать </w:t>
      </w:r>
      <w:r>
        <w:rPr>
          <w:rFonts w:ascii="Times New Roman" w:eastAsia="Times New Roman" w:hAnsi="Times New Roman" w:cs="Times New Roman"/>
          <w:b/>
          <w:sz w:val="24"/>
          <w:szCs w:val="24"/>
          <w:u w:val="single"/>
        </w:rPr>
        <w:t>4 минут</w:t>
      </w:r>
      <w:r>
        <w:rPr>
          <w:rFonts w:ascii="Times New Roman" w:eastAsia="Times New Roman" w:hAnsi="Times New Roman" w:cs="Times New Roman"/>
          <w:b/>
          <w:sz w:val="24"/>
          <w:szCs w:val="24"/>
        </w:rPr>
        <w:t xml:space="preserve">. </w:t>
      </w:r>
    </w:p>
    <w:p w14:paraId="2A86CC9C" w14:textId="77777777" w:rsidR="005C1AB5" w:rsidRDefault="005C1AB5" w:rsidP="005C1AB5">
      <w:pPr>
        <w:pStyle w:val="10"/>
        <w:spacing w:after="0" w:line="240" w:lineRule="auto"/>
        <w:ind w:firstLine="680"/>
        <w:jc w:val="both"/>
        <w:rPr>
          <w:rFonts w:ascii="Times New Roman" w:eastAsia="Times New Roman" w:hAnsi="Times New Roman" w:cs="Times New Roman"/>
          <w:color w:val="363636"/>
          <w:sz w:val="24"/>
          <w:szCs w:val="24"/>
        </w:rPr>
      </w:pPr>
      <w:r>
        <w:rPr>
          <w:rFonts w:ascii="Times New Roman" w:eastAsia="Times New Roman" w:hAnsi="Times New Roman" w:cs="Times New Roman"/>
          <w:b/>
          <w:sz w:val="24"/>
          <w:szCs w:val="24"/>
        </w:rPr>
        <w:t xml:space="preserve">Театр танца – один фрагмент до </w:t>
      </w:r>
      <w:r>
        <w:rPr>
          <w:rFonts w:ascii="Times New Roman" w:eastAsia="Times New Roman" w:hAnsi="Times New Roman" w:cs="Times New Roman"/>
          <w:b/>
          <w:sz w:val="24"/>
          <w:szCs w:val="24"/>
          <w:u w:val="single"/>
        </w:rPr>
        <w:t>10 минут.</w:t>
      </w:r>
      <w:r>
        <w:rPr>
          <w:rFonts w:ascii="Times New Roman" w:eastAsia="Times New Roman" w:hAnsi="Times New Roman" w:cs="Times New Roman"/>
          <w:color w:val="363636"/>
          <w:sz w:val="24"/>
          <w:szCs w:val="24"/>
        </w:rPr>
        <w:t xml:space="preserve"> </w:t>
      </w:r>
    </w:p>
    <w:p w14:paraId="1064529E" w14:textId="77777777" w:rsidR="005C1AB5" w:rsidRDefault="005C1AB5" w:rsidP="005C1AB5">
      <w:pPr>
        <w:pStyle w:val="10"/>
        <w:spacing w:line="240" w:lineRule="auto"/>
        <w:ind w:firstLine="680"/>
        <w:jc w:val="both"/>
        <w:rPr>
          <w:rFonts w:ascii="Times New Roman" w:eastAsia="Times New Roman" w:hAnsi="Times New Roman" w:cs="Times New Roman"/>
          <w:b/>
          <w:i/>
          <w:sz w:val="24"/>
          <w:szCs w:val="24"/>
          <w:u w:val="single"/>
        </w:rPr>
      </w:pPr>
      <w:bookmarkStart w:id="4" w:name="_2et92p0"/>
      <w:bookmarkEnd w:id="4"/>
    </w:p>
    <w:p w14:paraId="73C237FC" w14:textId="77777777" w:rsidR="005C1AB5" w:rsidRDefault="005C1AB5" w:rsidP="005C1AB5">
      <w:pPr>
        <w:pStyle w:val="10"/>
        <w:spacing w:line="240" w:lineRule="auto"/>
        <w:ind w:firstLine="680"/>
        <w:jc w:val="both"/>
        <w:rPr>
          <w:rFonts w:ascii="Times New Roman" w:eastAsia="Times New Roman" w:hAnsi="Times New Roman" w:cs="Times New Roman"/>
          <w:b/>
          <w:sz w:val="24"/>
          <w:szCs w:val="24"/>
          <w:u w:val="single"/>
        </w:rPr>
      </w:pPr>
      <w:r>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sz w:val="28"/>
          <w:szCs w:val="28"/>
          <w:u w:val="single"/>
        </w:rPr>
        <w:t>Театральный жанр</w:t>
      </w:r>
    </w:p>
    <w:p w14:paraId="7CEAAE69" w14:textId="77777777" w:rsidR="005C1AB5" w:rsidRDefault="005C1AB5" w:rsidP="005C1AB5">
      <w:pPr>
        <w:pStyle w:val="10"/>
        <w:spacing w:line="240" w:lineRule="auto"/>
        <w:ind w:left="720"/>
        <w:jc w:val="both"/>
        <w:rPr>
          <w:rFonts w:ascii="Times New Roman" w:eastAsia="Times New Roman" w:hAnsi="Times New Roman" w:cs="Times New Roman"/>
          <w:b/>
          <w:color w:val="363636"/>
          <w:sz w:val="24"/>
          <w:szCs w:val="24"/>
        </w:rPr>
      </w:pPr>
      <w:r>
        <w:rPr>
          <w:rFonts w:ascii="Times New Roman" w:eastAsia="Times New Roman" w:hAnsi="Times New Roman" w:cs="Times New Roman"/>
          <w:b/>
          <w:color w:val="363636"/>
          <w:sz w:val="24"/>
          <w:szCs w:val="24"/>
        </w:rPr>
        <w:t>Драматический, музыкальный, кукольный, литературно-музыкальная композиция.</w:t>
      </w:r>
    </w:p>
    <w:p w14:paraId="5231F9B0" w14:textId="77777777" w:rsidR="005C1AB5" w:rsidRDefault="005C1AB5" w:rsidP="005C1AB5">
      <w:pPr>
        <w:pStyle w:val="10"/>
        <w:spacing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Участники </w:t>
      </w:r>
      <w:r>
        <w:rPr>
          <w:rFonts w:ascii="Times New Roman" w:eastAsia="Times New Roman" w:hAnsi="Times New Roman" w:cs="Times New Roman"/>
          <w:b/>
          <w:sz w:val="24"/>
          <w:szCs w:val="24"/>
        </w:rPr>
        <w:t xml:space="preserve">исполняют 1 произведение </w:t>
      </w:r>
      <w:r>
        <w:rPr>
          <w:rFonts w:ascii="Times New Roman" w:eastAsia="Times New Roman" w:hAnsi="Times New Roman" w:cs="Times New Roman"/>
          <w:sz w:val="24"/>
          <w:szCs w:val="24"/>
        </w:rPr>
        <w:t>с указанной в заявке продолжительностью, длительность которого</w:t>
      </w:r>
      <w:r>
        <w:rPr>
          <w:rFonts w:ascii="Times New Roman" w:eastAsia="Times New Roman" w:hAnsi="Times New Roman" w:cs="Times New Roman"/>
          <w:b/>
          <w:sz w:val="24"/>
          <w:szCs w:val="24"/>
        </w:rPr>
        <w:t xml:space="preserve"> не превышает 10 минут. </w:t>
      </w:r>
      <w:r>
        <w:rPr>
          <w:rFonts w:ascii="Times New Roman" w:eastAsia="Times New Roman" w:hAnsi="Times New Roman" w:cs="Times New Roman"/>
          <w:sz w:val="24"/>
          <w:szCs w:val="24"/>
        </w:rPr>
        <w:t>Это могут быть малые сценические формы, моно спектакли, этюды, сцены из спектаклей и пьес, имеющие композиционно законченный характер.</w:t>
      </w:r>
    </w:p>
    <w:p w14:paraId="6244C567" w14:textId="77777777" w:rsidR="005C1AB5" w:rsidRDefault="005C1AB5" w:rsidP="005C1AB5">
      <w:pPr>
        <w:pStyle w:val="10"/>
        <w:spacing w:line="240" w:lineRule="auto"/>
        <w:ind w:firstLine="680"/>
        <w:jc w:val="both"/>
        <w:rPr>
          <w:rFonts w:ascii="Times New Roman" w:eastAsia="Times New Roman" w:hAnsi="Times New Roman" w:cs="Times New Roman"/>
          <w:b/>
          <w:i/>
          <w:sz w:val="24"/>
          <w:szCs w:val="24"/>
          <w:u w:val="single"/>
        </w:rPr>
      </w:pPr>
      <w:bookmarkStart w:id="5" w:name="_tyjcwt"/>
      <w:bookmarkEnd w:id="5"/>
      <w:r>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sz w:val="28"/>
          <w:szCs w:val="28"/>
          <w:u w:val="single"/>
        </w:rPr>
        <w:t>Художественное слово</w:t>
      </w:r>
    </w:p>
    <w:p w14:paraId="0355F2EA" w14:textId="77777777" w:rsidR="005C1AB5" w:rsidRDefault="005C1AB5" w:rsidP="005C1AB5">
      <w:pPr>
        <w:pStyle w:val="10"/>
        <w:spacing w:line="240" w:lineRule="auto"/>
        <w:ind w:firstLine="680"/>
        <w:jc w:val="both"/>
        <w:rPr>
          <w:rFonts w:ascii="Times New Roman" w:eastAsia="Times New Roman" w:hAnsi="Times New Roman" w:cs="Times New Roman"/>
          <w:color w:val="363636"/>
        </w:rPr>
      </w:pPr>
      <w:r>
        <w:rPr>
          <w:rFonts w:ascii="Times New Roman" w:eastAsia="Times New Roman" w:hAnsi="Times New Roman" w:cs="Times New Roman"/>
          <w:color w:val="363636"/>
          <w:sz w:val="24"/>
          <w:szCs w:val="24"/>
        </w:rPr>
        <w:t>Проза, поэзия, сказ, литературно-музыкальная композиция.</w:t>
      </w:r>
    </w:p>
    <w:p w14:paraId="13549D1A" w14:textId="77777777" w:rsidR="005C1AB5" w:rsidRDefault="005C1AB5" w:rsidP="005C1AB5">
      <w:pPr>
        <w:pStyle w:val="10"/>
        <w:spacing w:before="120" w:after="120" w:line="240" w:lineRule="auto"/>
        <w:ind w:firstLine="680"/>
        <w:jc w:val="both"/>
        <w:rPr>
          <w:rFonts w:ascii="Times New Roman" w:eastAsia="Times New Roman" w:hAnsi="Times New Roman" w:cs="Times New Roman"/>
          <w:b/>
          <w:i/>
          <w:color w:val="363636"/>
          <w:sz w:val="24"/>
          <w:szCs w:val="24"/>
        </w:rPr>
      </w:pPr>
      <w:r>
        <w:rPr>
          <w:rFonts w:ascii="Times New Roman" w:eastAsia="Times New Roman" w:hAnsi="Times New Roman" w:cs="Times New Roman"/>
          <w:b/>
          <w:i/>
          <w:color w:val="363636"/>
          <w:sz w:val="24"/>
          <w:szCs w:val="24"/>
        </w:rPr>
        <w:t>Количественный состав участников:</w:t>
      </w:r>
    </w:p>
    <w:p w14:paraId="301BBAB9" w14:textId="77777777" w:rsidR="005C1AB5" w:rsidRDefault="005C1AB5" w:rsidP="005C1AB5">
      <w:pPr>
        <w:pStyle w:val="10"/>
        <w:numPr>
          <w:ilvl w:val="0"/>
          <w:numId w:val="9"/>
        </w:numPr>
        <w:spacing w:after="0" w:line="240" w:lineRule="auto"/>
        <w:ind w:left="0" w:firstLine="680"/>
        <w:jc w:val="both"/>
        <w:rPr>
          <w:color w:val="363636"/>
        </w:rPr>
      </w:pPr>
      <w:r>
        <w:rPr>
          <w:rFonts w:ascii="Times New Roman" w:eastAsia="Times New Roman" w:hAnsi="Times New Roman" w:cs="Times New Roman"/>
          <w:color w:val="363636"/>
          <w:sz w:val="24"/>
          <w:szCs w:val="24"/>
        </w:rPr>
        <w:t xml:space="preserve">Соло </w:t>
      </w:r>
    </w:p>
    <w:p w14:paraId="32D7219A" w14:textId="77777777" w:rsidR="005C1AB5" w:rsidRDefault="005C1AB5" w:rsidP="005C1AB5">
      <w:pPr>
        <w:pStyle w:val="10"/>
        <w:numPr>
          <w:ilvl w:val="0"/>
          <w:numId w:val="9"/>
        </w:numPr>
        <w:spacing w:after="0" w:line="240" w:lineRule="auto"/>
        <w:ind w:left="0" w:firstLine="680"/>
        <w:jc w:val="both"/>
        <w:rPr>
          <w:rFonts w:ascii="Times New Roman" w:hAnsi="Times New Roman" w:cs="Times New Roman"/>
          <w:b/>
          <w:i/>
          <w:color w:val="363636"/>
          <w:sz w:val="24"/>
          <w:szCs w:val="24"/>
        </w:rPr>
      </w:pPr>
      <w:r>
        <w:rPr>
          <w:rFonts w:ascii="Times New Roman" w:eastAsia="Times New Roman" w:hAnsi="Times New Roman" w:cs="Times New Roman"/>
          <w:color w:val="363636"/>
          <w:sz w:val="24"/>
          <w:szCs w:val="24"/>
        </w:rPr>
        <w:t xml:space="preserve">Ансамбль </w:t>
      </w:r>
    </w:p>
    <w:p w14:paraId="0230D4FC" w14:textId="77777777" w:rsidR="005C1AB5" w:rsidRDefault="005C1AB5" w:rsidP="005C1AB5">
      <w:pPr>
        <w:pStyle w:val="10"/>
        <w:spacing w:after="0" w:line="240" w:lineRule="auto"/>
        <w:ind w:left="680"/>
        <w:jc w:val="both"/>
        <w:rPr>
          <w:rFonts w:ascii="Times New Roman" w:hAnsi="Times New Roman" w:cs="Times New Roman"/>
          <w:b/>
          <w:i/>
          <w:color w:val="363636"/>
          <w:sz w:val="24"/>
          <w:szCs w:val="24"/>
        </w:rPr>
      </w:pPr>
    </w:p>
    <w:p w14:paraId="26677854" w14:textId="77777777" w:rsidR="005C1AB5" w:rsidRDefault="005C1AB5" w:rsidP="005C1AB5">
      <w:pPr>
        <w:pStyle w:val="10"/>
        <w:spacing w:line="240" w:lineRule="auto"/>
        <w:ind w:firstLine="68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Участники </w:t>
      </w:r>
      <w:r>
        <w:rPr>
          <w:rFonts w:ascii="Times New Roman" w:eastAsia="Times New Roman" w:hAnsi="Times New Roman" w:cs="Times New Roman"/>
          <w:b/>
          <w:sz w:val="24"/>
          <w:szCs w:val="24"/>
        </w:rPr>
        <w:t xml:space="preserve">исполняют 1 произведение, </w:t>
      </w:r>
      <w:r>
        <w:rPr>
          <w:rFonts w:ascii="Times New Roman" w:eastAsia="Times New Roman" w:hAnsi="Times New Roman" w:cs="Times New Roman"/>
          <w:sz w:val="24"/>
          <w:szCs w:val="24"/>
        </w:rPr>
        <w:t>хронометраж не должен превышать</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3 минут. </w:t>
      </w:r>
      <w:r>
        <w:rPr>
          <w:rFonts w:ascii="Times New Roman" w:eastAsia="Times New Roman" w:hAnsi="Times New Roman" w:cs="Times New Roman"/>
          <w:sz w:val="24"/>
          <w:szCs w:val="24"/>
        </w:rPr>
        <w:t xml:space="preserve">Произведение исполняется </w:t>
      </w:r>
      <w:r>
        <w:rPr>
          <w:rFonts w:ascii="Times New Roman" w:eastAsia="Times New Roman" w:hAnsi="Times New Roman" w:cs="Times New Roman"/>
          <w:b/>
          <w:sz w:val="24"/>
          <w:szCs w:val="24"/>
        </w:rPr>
        <w:t>без микрофона</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Литературно-музыкальная композиция – 1 произведение не более </w:t>
      </w:r>
      <w:r>
        <w:rPr>
          <w:rFonts w:ascii="Times New Roman" w:eastAsia="Times New Roman" w:hAnsi="Times New Roman" w:cs="Times New Roman"/>
          <w:b/>
          <w:sz w:val="24"/>
          <w:szCs w:val="24"/>
          <w:u w:val="single"/>
        </w:rPr>
        <w:t>5 минут.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t>
      </w:r>
    </w:p>
    <w:p w14:paraId="6A7FEB82" w14:textId="77777777" w:rsidR="005C1AB5" w:rsidRDefault="005C1AB5" w:rsidP="005C1AB5">
      <w:pPr>
        <w:pStyle w:val="10"/>
        <w:spacing w:line="240" w:lineRule="auto"/>
        <w:ind w:firstLine="68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Требования к видеозаписям:</w:t>
      </w:r>
    </w:p>
    <w:p w14:paraId="487AC586" w14:textId="77777777" w:rsidR="005C1AB5" w:rsidRDefault="005C1AB5" w:rsidP="005C1AB5">
      <w:pPr>
        <w:pStyle w:val="10"/>
        <w:spacing w:line="240" w:lineRule="auto"/>
        <w:ind w:firstLine="680"/>
        <w:jc w:val="both"/>
        <w:rPr>
          <w:rFonts w:ascii="Times New Roman" w:hAnsi="Times New Roman"/>
          <w:sz w:val="24"/>
          <w:szCs w:val="24"/>
        </w:rPr>
      </w:pPr>
      <w:r>
        <w:rPr>
          <w:rFonts w:ascii="Times New Roman" w:hAnsi="Times New Roman"/>
          <w:sz w:val="24"/>
          <w:szCs w:val="24"/>
        </w:rPr>
        <w:lastRenderedPageBreak/>
        <w:t xml:space="preserve">Номер должен быть записан одним треком. Видео должно быть снято горизонтально. Звук должен записываться в реальном времени вместе с видео. Точка съемки, место расположения «оператора» должно быть статично. Видеоролик в формате MP4 (кодек </w:t>
      </w:r>
      <w:r>
        <w:rPr>
          <w:rFonts w:ascii="Times New Roman" w:hAnsi="Times New Roman"/>
          <w:sz w:val="24"/>
          <w:szCs w:val="24"/>
          <w:lang w:val="en-US"/>
        </w:rPr>
        <w:t>H</w:t>
      </w:r>
      <w:r>
        <w:rPr>
          <w:rFonts w:ascii="Times New Roman" w:hAnsi="Times New Roman"/>
          <w:sz w:val="24"/>
          <w:szCs w:val="24"/>
        </w:rPr>
        <w:t>.264), размер кадра: 1280</w:t>
      </w:r>
      <w:r>
        <w:rPr>
          <w:rFonts w:ascii="Times New Roman" w:hAnsi="Times New Roman"/>
          <w:sz w:val="24"/>
          <w:szCs w:val="24"/>
          <w:lang w:val="en-US"/>
        </w:rPr>
        <w:t>x</w:t>
      </w:r>
      <w:r>
        <w:rPr>
          <w:rFonts w:ascii="Times New Roman" w:hAnsi="Times New Roman"/>
          <w:sz w:val="24"/>
          <w:szCs w:val="24"/>
        </w:rPr>
        <w:t>720 (16:9) или 1920</w:t>
      </w:r>
      <w:r>
        <w:rPr>
          <w:rFonts w:ascii="Times New Roman" w:hAnsi="Times New Roman"/>
          <w:sz w:val="24"/>
          <w:szCs w:val="24"/>
          <w:lang w:val="en-US"/>
        </w:rPr>
        <w:t>x</w:t>
      </w:r>
      <w:r>
        <w:rPr>
          <w:rFonts w:ascii="Times New Roman" w:hAnsi="Times New Roman"/>
          <w:sz w:val="24"/>
          <w:szCs w:val="24"/>
        </w:rPr>
        <w:t xml:space="preserve">1080 (16:9), звук: 48 кГц, 16 </w:t>
      </w:r>
      <w:r>
        <w:rPr>
          <w:rFonts w:ascii="Times New Roman" w:hAnsi="Times New Roman"/>
          <w:sz w:val="24"/>
          <w:szCs w:val="24"/>
          <w:lang w:val="en-US"/>
        </w:rPr>
        <w:t>Bit</w:t>
      </w:r>
      <w:r>
        <w:rPr>
          <w:rFonts w:ascii="Times New Roman" w:hAnsi="Times New Roman"/>
          <w:sz w:val="24"/>
          <w:szCs w:val="24"/>
        </w:rPr>
        <w:t xml:space="preserve">, стерео.   </w:t>
      </w:r>
    </w:p>
    <w:p w14:paraId="28F883B7"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r>
        <w:rPr>
          <w:rFonts w:ascii="Times New Roman" w:hAnsi="Times New Roman"/>
          <w:b/>
          <w:sz w:val="24"/>
          <w:szCs w:val="24"/>
          <w:u w:val="single"/>
        </w:rPr>
        <w:t xml:space="preserve">Для участия в Фестивале видеозапись выступления предоставляется до 11 апреля 2022 г. (включительно) и </w:t>
      </w:r>
      <w:r>
        <w:rPr>
          <w:rFonts w:ascii="Times New Roman" w:eastAsia="Times New Roman" w:hAnsi="Times New Roman" w:cs="Times New Roman"/>
          <w:b/>
          <w:color w:val="000000"/>
          <w:sz w:val="24"/>
          <w:szCs w:val="24"/>
          <w:u w:val="single"/>
        </w:rPr>
        <w:t>направляется  на электронную почту</w:t>
      </w:r>
      <w:r>
        <w:rPr>
          <w:rFonts w:ascii="Times New Roman" w:eastAsia="Times New Roman" w:hAnsi="Times New Roman" w:cs="Times New Roman"/>
          <w:color w:val="000000"/>
          <w:sz w:val="24"/>
          <w:szCs w:val="24"/>
        </w:rPr>
        <w:t xml:space="preserve"> </w:t>
      </w:r>
      <w:hyperlink r:id="rId13" w:history="1">
        <w:r>
          <w:rPr>
            <w:rStyle w:val="a5"/>
            <w:rFonts w:ascii="Times New Roman" w:hAnsi="Times New Roman" w:cs="Times New Roman"/>
            <w:sz w:val="24"/>
            <w:szCs w:val="24"/>
          </w:rPr>
          <w:t>paskha.irk@mail.ru</w:t>
        </w:r>
      </w:hyperlink>
      <w:r>
        <w:rPr>
          <w:rFonts w:ascii="Times New Roman" w:eastAsia="Times New Roman" w:hAnsi="Times New Roman" w:cs="Times New Roman"/>
          <w:color w:val="000000"/>
          <w:sz w:val="24"/>
          <w:szCs w:val="24"/>
        </w:rPr>
        <w:t xml:space="preserve"> . </w:t>
      </w:r>
    </w:p>
    <w:p w14:paraId="60E1DBBF"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К видео - записи прикладываются: 1. заявка на участие в Концерте; 2.  разрешение родителя или законного представителя на использование видео – съемки ребенка (ПРИЛОЖЕНИЕ1)</w:t>
      </w:r>
    </w:p>
    <w:p w14:paraId="53B8072D" w14:textId="77777777" w:rsidR="005C1AB5" w:rsidRDefault="005C1AB5" w:rsidP="005C1AB5">
      <w:pPr>
        <w:pStyle w:val="10"/>
        <w:spacing w:after="0" w:line="240" w:lineRule="auto"/>
        <w:ind w:firstLine="680"/>
        <w:jc w:val="both"/>
        <w:rPr>
          <w:rFonts w:ascii="Times New Roman" w:hAnsi="Times New Roman"/>
          <w:sz w:val="24"/>
          <w:szCs w:val="24"/>
        </w:rPr>
      </w:pPr>
    </w:p>
    <w:p w14:paraId="55F82C8D" w14:textId="77777777" w:rsidR="005C1AB5" w:rsidRDefault="005C1AB5" w:rsidP="005C1AB5">
      <w:pPr>
        <w:pStyle w:val="10"/>
        <w:spacing w:after="0" w:line="240" w:lineRule="auto"/>
        <w:ind w:firstLine="6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 НАГРАЖДЕНИЕ</w:t>
      </w:r>
    </w:p>
    <w:p w14:paraId="2CD209F2" w14:textId="77777777" w:rsidR="005C1AB5" w:rsidRDefault="005C1AB5" w:rsidP="005C1AB5">
      <w:pPr>
        <w:pStyle w:val="10"/>
        <w:spacing w:after="0" w:line="240" w:lineRule="auto"/>
        <w:ind w:firstLine="680"/>
        <w:rPr>
          <w:rFonts w:ascii="Times New Roman" w:eastAsia="Times New Roman" w:hAnsi="Times New Roman" w:cs="Times New Roman"/>
          <w:b/>
          <w:color w:val="000000"/>
          <w:sz w:val="24"/>
          <w:szCs w:val="24"/>
        </w:rPr>
      </w:pPr>
    </w:p>
    <w:p w14:paraId="10D451E6" w14:textId="77777777" w:rsidR="005C1AB5" w:rsidRDefault="005C1AB5" w:rsidP="005C1AB5">
      <w:pPr>
        <w:pStyle w:val="10"/>
        <w:spacing w:after="0" w:line="240" w:lineRule="auto"/>
        <w:ind w:firstLine="68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Лучшие работы войдут в видео-версию гала-концерта "Пасха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 xml:space="preserve">расная" и выставки </w:t>
      </w:r>
      <w:r>
        <w:rPr>
          <w:rFonts w:ascii="Times New Roman" w:eastAsia="Times New Roman" w:hAnsi="Times New Roman" w:cs="Times New Roman"/>
          <w:sz w:val="24"/>
          <w:szCs w:val="24"/>
        </w:rPr>
        <w:t xml:space="preserve">"Пасхальный сувенир" и </w:t>
      </w:r>
      <w:r>
        <w:rPr>
          <w:rFonts w:ascii="Times New Roman" w:eastAsia="Times New Roman" w:hAnsi="Times New Roman" w:cs="Times New Roman"/>
          <w:color w:val="000000"/>
          <w:sz w:val="24"/>
          <w:szCs w:val="24"/>
        </w:rPr>
        <w:t>будут отмечены специальными дипломами и призами. Торжественный концерт с  награждением победителей, пройдет  в Иркутском областном Театре Юного Зрителя (г. Иркутск, ул. Ленина,23)</w:t>
      </w:r>
      <w:r>
        <w:rPr>
          <w:rFonts w:ascii="Times New Roman" w:eastAsia="Times New Roman" w:hAnsi="Times New Roman" w:cs="Times New Roman"/>
          <w:b/>
          <w:color w:val="000000"/>
          <w:sz w:val="24"/>
          <w:szCs w:val="24"/>
        </w:rPr>
        <w:t xml:space="preserve"> 30 апреля 2022 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 13.30.</w:t>
      </w:r>
    </w:p>
    <w:p w14:paraId="3C5694E2"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Участники, чьи работы не были отобраны членами жюри как лучшие, получат благодарственные письма от учредителей Фестиваля. Итоговый протокол, электронные благодарственные письма участникам будут размещены на официальном сайте Иркутской епархии </w:t>
      </w:r>
      <w:hyperlink r:id="rId14" w:history="1">
        <w:r>
          <w:rPr>
            <w:rStyle w:val="a5"/>
            <w:rFonts w:ascii="Times New Roman" w:hAnsi="Times New Roman" w:cs="Times New Roman"/>
            <w:sz w:val="24"/>
            <w:szCs w:val="24"/>
          </w:rPr>
          <w:t>http://iemp.ru</w:t>
        </w:r>
      </w:hyperlink>
      <w:r>
        <w:rPr>
          <w:rFonts w:ascii="Times New Roman" w:eastAsia="Times New Roman" w:hAnsi="Times New Roman" w:cs="Times New Roman"/>
          <w:color w:val="000000"/>
          <w:sz w:val="24"/>
          <w:szCs w:val="24"/>
        </w:rPr>
        <w:t>.</w:t>
      </w:r>
    </w:p>
    <w:p w14:paraId="609A8202"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p>
    <w:p w14:paraId="227A73C0" w14:textId="77777777" w:rsidR="005C1AB5" w:rsidRDefault="005C1AB5" w:rsidP="005C1AB5">
      <w:pPr>
        <w:pStyle w:val="10"/>
        <w:spacing w:after="0" w:line="240" w:lineRule="auto"/>
        <w:ind w:firstLine="6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ИНФОРМАЦИЯ О ПРОВЕДЕНИИ</w:t>
      </w:r>
    </w:p>
    <w:p w14:paraId="4EB74B3D" w14:textId="77777777" w:rsidR="005C1AB5" w:rsidRDefault="005C1AB5" w:rsidP="005C1AB5">
      <w:pPr>
        <w:pStyle w:val="10"/>
        <w:spacing w:after="0" w:line="240" w:lineRule="auto"/>
        <w:ind w:firstLine="680"/>
        <w:rPr>
          <w:rFonts w:ascii="Times New Roman" w:eastAsia="Times New Roman" w:hAnsi="Times New Roman" w:cs="Times New Roman"/>
          <w:b/>
          <w:color w:val="000000"/>
          <w:sz w:val="24"/>
          <w:szCs w:val="24"/>
        </w:rPr>
      </w:pPr>
    </w:p>
    <w:p w14:paraId="68CE4FBB"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Информация о проведении фестиваля размещается на официальном сайте</w:t>
      </w:r>
      <w:r>
        <w:rPr>
          <w:rFonts w:ascii="Times New Roman" w:eastAsia="Times New Roman" w:hAnsi="Times New Roman" w:cs="Times New Roman"/>
          <w:color w:val="000000"/>
          <w:sz w:val="24"/>
          <w:szCs w:val="24"/>
        </w:rPr>
        <w:t xml:space="preserve"> Иркутской епархии</w:t>
      </w:r>
      <w:r>
        <w:rPr>
          <w:rFonts w:ascii="Times New Roman" w:eastAsia="Times New Roman" w:hAnsi="Times New Roman" w:cs="Times New Roman"/>
          <w:sz w:val="24"/>
          <w:szCs w:val="24"/>
        </w:rPr>
        <w:t xml:space="preserve"> </w:t>
      </w:r>
      <w:hyperlink r:id="rId15" w:history="1">
        <w:r>
          <w:rPr>
            <w:rStyle w:val="a5"/>
            <w:rFonts w:ascii="Times New Roman" w:hAnsi="Times New Roman" w:cs="Times New Roman"/>
            <w:sz w:val="24"/>
            <w:szCs w:val="24"/>
          </w:rPr>
          <w:t>http://iemp.ru</w:t>
        </w:r>
      </w:hyperlink>
      <w:r>
        <w:rPr>
          <w:rFonts w:ascii="Times New Roman" w:eastAsia="Times New Roman" w:hAnsi="Times New Roman" w:cs="Times New Roman"/>
          <w:color w:val="000000"/>
          <w:sz w:val="24"/>
          <w:szCs w:val="24"/>
        </w:rPr>
        <w:t xml:space="preserve"> и сайте министерства культуры и архивов Иркутской области  </w:t>
      </w:r>
      <w:hyperlink r:id="rId16" w:history="1">
        <w:r>
          <w:rPr>
            <w:rStyle w:val="a5"/>
            <w:rFonts w:ascii="Times New Roman" w:hAnsi="Times New Roman" w:cs="Times New Roman"/>
            <w:sz w:val="24"/>
            <w:szCs w:val="24"/>
          </w:rPr>
          <w:t>www.cu</w:t>
        </w:r>
        <w:r>
          <w:rPr>
            <w:rStyle w:val="a5"/>
            <w:rFonts w:ascii="Times New Roman" w:hAnsi="Times New Roman" w:cs="Times New Roman"/>
            <w:sz w:val="24"/>
            <w:szCs w:val="24"/>
            <w:lang w:val="en-US"/>
          </w:rPr>
          <w:t>l</w:t>
        </w:r>
        <w:proofErr w:type="spellStart"/>
        <w:r>
          <w:rPr>
            <w:rStyle w:val="a5"/>
            <w:rFonts w:ascii="Times New Roman" w:hAnsi="Times New Roman" w:cs="Times New Roman"/>
            <w:sz w:val="24"/>
            <w:szCs w:val="24"/>
          </w:rPr>
          <w:t>ture</w:t>
        </w:r>
        <w:proofErr w:type="spellEnd"/>
        <w:r>
          <w:rPr>
            <w:rStyle w:val="a5"/>
            <w:rFonts w:ascii="Times New Roman" w:hAnsi="Times New Roman" w:cs="Times New Roman"/>
            <w:sz w:val="24"/>
            <w:szCs w:val="24"/>
          </w:rPr>
          <w:t>.</w:t>
        </w:r>
        <w:proofErr w:type="spellStart"/>
        <w:r>
          <w:rPr>
            <w:rStyle w:val="a5"/>
            <w:rFonts w:ascii="Times New Roman" w:hAnsi="Times New Roman" w:cs="Times New Roman"/>
            <w:sz w:val="24"/>
            <w:szCs w:val="24"/>
            <w:lang w:val="en-US"/>
          </w:rPr>
          <w:t>irkobl</w:t>
        </w:r>
        <w:proofErr w:type="spellEnd"/>
        <w:r>
          <w:rPr>
            <w:rStyle w:val="a5"/>
            <w:rFonts w:ascii="Times New Roman" w:hAnsi="Times New Roman" w:cs="Times New Roman"/>
            <w:sz w:val="24"/>
            <w:szCs w:val="24"/>
          </w:rPr>
          <w:t>.</w:t>
        </w:r>
        <w:proofErr w:type="spellStart"/>
        <w:r>
          <w:rPr>
            <w:rStyle w:val="a5"/>
            <w:rFonts w:ascii="Times New Roman" w:hAnsi="Times New Roman" w:cs="Times New Roman"/>
            <w:sz w:val="24"/>
            <w:szCs w:val="24"/>
            <w:lang w:val="en-US"/>
          </w:rPr>
          <w:t>ru</w:t>
        </w:r>
        <w:proofErr w:type="spellEnd"/>
      </w:hyperlink>
    </w:p>
    <w:p w14:paraId="4DD59A57" w14:textId="77777777" w:rsidR="005C1AB5" w:rsidRDefault="005C1AB5" w:rsidP="005C1AB5">
      <w:pPr>
        <w:pStyle w:val="10"/>
        <w:spacing w:after="0" w:line="240" w:lineRule="auto"/>
        <w:ind w:firstLine="680"/>
        <w:rPr>
          <w:rFonts w:ascii="Times New Roman" w:eastAsia="Times New Roman" w:hAnsi="Times New Roman" w:cs="Times New Roman"/>
          <w:b/>
          <w:color w:val="000000"/>
          <w:sz w:val="24"/>
          <w:szCs w:val="24"/>
        </w:rPr>
      </w:pPr>
    </w:p>
    <w:p w14:paraId="168EDA8B" w14:textId="77777777" w:rsidR="005C1AB5" w:rsidRDefault="005C1AB5" w:rsidP="005C1AB5">
      <w:pPr>
        <w:pStyle w:val="10"/>
        <w:spacing w:after="0" w:line="240" w:lineRule="auto"/>
        <w:ind w:firstLine="680"/>
        <w:jc w:val="center"/>
        <w:rPr>
          <w:rFonts w:ascii="Times New Roman" w:eastAsia="Times New Roman" w:hAnsi="Times New Roman" w:cs="Times New Roman"/>
          <w:b/>
          <w:color w:val="000000"/>
          <w:u w:val="single"/>
        </w:rPr>
      </w:pPr>
    </w:p>
    <w:p w14:paraId="0162BF4C" w14:textId="77777777" w:rsidR="005C1AB5" w:rsidRDefault="005C1AB5" w:rsidP="005C1AB5">
      <w:pPr>
        <w:pStyle w:val="10"/>
        <w:spacing w:after="0" w:line="240" w:lineRule="auto"/>
        <w:ind w:firstLine="680"/>
        <w:jc w:val="center"/>
        <w:rPr>
          <w:rFonts w:ascii="Times New Roman" w:eastAsia="Times New Roman" w:hAnsi="Times New Roman" w:cs="Times New Roman"/>
          <w:b/>
          <w:color w:val="000000"/>
          <w:u w:val="single"/>
        </w:rPr>
      </w:pPr>
    </w:p>
    <w:p w14:paraId="44516DF2" w14:textId="77777777" w:rsidR="005C1AB5" w:rsidRDefault="005C1AB5" w:rsidP="005C1AB5">
      <w:pPr>
        <w:pStyle w:val="10"/>
        <w:spacing w:after="0" w:line="240" w:lineRule="auto"/>
        <w:ind w:firstLine="680"/>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КООРДИНАТОРЫ МЕРОПРИЯТИЙ ФЕСТИВАЛЯ:</w:t>
      </w:r>
    </w:p>
    <w:p w14:paraId="02F3C49F" w14:textId="77777777" w:rsidR="005C1AB5" w:rsidRDefault="005C1AB5" w:rsidP="005C1AB5">
      <w:pPr>
        <w:pStyle w:val="10"/>
        <w:spacing w:after="0" w:line="240" w:lineRule="auto"/>
        <w:ind w:firstLine="680"/>
        <w:rPr>
          <w:rFonts w:ascii="Times New Roman" w:eastAsia="Times New Roman" w:hAnsi="Times New Roman" w:cs="Times New Roman"/>
          <w:color w:val="000000"/>
          <w:sz w:val="24"/>
          <w:szCs w:val="24"/>
        </w:rPr>
      </w:pPr>
    </w:p>
    <w:p w14:paraId="5CCAAF53"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Координатор концерта - </w:t>
      </w:r>
      <w:proofErr w:type="spellStart"/>
      <w:r>
        <w:rPr>
          <w:rFonts w:ascii="Times New Roman" w:eastAsia="Times New Roman" w:hAnsi="Times New Roman" w:cs="Times New Roman"/>
          <w:color w:val="000000"/>
          <w:sz w:val="24"/>
          <w:szCs w:val="24"/>
        </w:rPr>
        <w:t>Манерко</w:t>
      </w:r>
      <w:proofErr w:type="spellEnd"/>
      <w:r>
        <w:rPr>
          <w:rFonts w:ascii="Times New Roman" w:eastAsia="Times New Roman" w:hAnsi="Times New Roman" w:cs="Times New Roman"/>
          <w:color w:val="000000"/>
          <w:sz w:val="24"/>
          <w:szCs w:val="24"/>
        </w:rPr>
        <w:t xml:space="preserve"> Ольга Валерьевна (тел. 32-81-17);</w:t>
      </w:r>
    </w:p>
    <w:p w14:paraId="66B4D965"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Координаторы выставки - Золотухина Наталья Геннадьевна (44-63-95), Ленская Наталья Сергеевна (32-81-17) – педагоги – организаторы МБУ ДО города Иркутска «Дом детского творчества №5»;</w:t>
      </w:r>
    </w:p>
    <w:p w14:paraId="4304EB28"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Координатор фестиваля «Пасха Красная», специалист комиссии по культуре Иркутской епархии РПЦ - </w:t>
      </w:r>
      <w:proofErr w:type="spellStart"/>
      <w:r>
        <w:rPr>
          <w:rFonts w:ascii="Times New Roman" w:eastAsia="Times New Roman" w:hAnsi="Times New Roman" w:cs="Times New Roman"/>
          <w:b/>
          <w:color w:val="000000"/>
          <w:sz w:val="24"/>
          <w:szCs w:val="24"/>
        </w:rPr>
        <w:t>Нахаева</w:t>
      </w:r>
      <w:proofErr w:type="spellEnd"/>
      <w:r>
        <w:rPr>
          <w:rFonts w:ascii="Times New Roman" w:eastAsia="Times New Roman" w:hAnsi="Times New Roman" w:cs="Times New Roman"/>
          <w:b/>
          <w:color w:val="000000"/>
          <w:sz w:val="24"/>
          <w:szCs w:val="24"/>
        </w:rPr>
        <w:t xml:space="preserve"> Тамара Павловна, </w:t>
      </w:r>
      <w:r>
        <w:rPr>
          <w:rFonts w:ascii="Times New Roman" w:eastAsia="Times New Roman" w:hAnsi="Times New Roman" w:cs="Times New Roman"/>
          <w:b/>
          <w:color w:val="000000"/>
          <w:sz w:val="24"/>
          <w:szCs w:val="24"/>
          <w:u w:val="single"/>
        </w:rPr>
        <w:t>89021704060</w:t>
      </w:r>
      <w:r>
        <w:rPr>
          <w:rFonts w:ascii="Times New Roman" w:eastAsia="Times New Roman" w:hAnsi="Times New Roman" w:cs="Times New Roman"/>
          <w:color w:val="000000"/>
          <w:sz w:val="24"/>
          <w:szCs w:val="24"/>
        </w:rPr>
        <w:t xml:space="preserve">. </w:t>
      </w:r>
    </w:p>
    <w:p w14:paraId="2EBE33DA"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p>
    <w:p w14:paraId="51D7EF43"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p>
    <w:p w14:paraId="6402B89A"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p>
    <w:p w14:paraId="5770CEED"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p>
    <w:p w14:paraId="1DBF31EB"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p>
    <w:p w14:paraId="4AEAB35A"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p>
    <w:p w14:paraId="28EF5944"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p>
    <w:p w14:paraId="014049D1"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p>
    <w:p w14:paraId="1A5C8EAD"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p>
    <w:p w14:paraId="6BDA3BB8"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p>
    <w:p w14:paraId="2E31E204"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p>
    <w:p w14:paraId="4AB87F5B"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p>
    <w:p w14:paraId="22FA9FFA"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p>
    <w:p w14:paraId="03D7EC1A"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p>
    <w:p w14:paraId="0D89505B"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p>
    <w:p w14:paraId="67DC5B4B"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p>
    <w:p w14:paraId="0BA73AD8" w14:textId="77777777" w:rsidR="005C1AB5" w:rsidRDefault="005C1AB5" w:rsidP="005C1AB5">
      <w:pPr>
        <w:pStyle w:val="10"/>
        <w:spacing w:after="0" w:line="240" w:lineRule="auto"/>
        <w:jc w:val="both"/>
        <w:rPr>
          <w:rFonts w:ascii="Times New Roman" w:eastAsia="Times New Roman" w:hAnsi="Times New Roman" w:cs="Times New Roman"/>
          <w:color w:val="000000"/>
          <w:sz w:val="24"/>
          <w:szCs w:val="24"/>
        </w:rPr>
      </w:pPr>
    </w:p>
    <w:p w14:paraId="298927D8" w14:textId="77777777" w:rsidR="005C1AB5" w:rsidRDefault="005C1AB5" w:rsidP="005C1AB5">
      <w:pPr>
        <w:pStyle w:val="10"/>
        <w:spacing w:after="0" w:line="240" w:lineRule="auto"/>
        <w:jc w:val="both"/>
        <w:rPr>
          <w:rFonts w:ascii="Times New Roman" w:eastAsia="Times New Roman" w:hAnsi="Times New Roman" w:cs="Times New Roman"/>
          <w:color w:val="000000"/>
          <w:sz w:val="24"/>
          <w:szCs w:val="24"/>
        </w:rPr>
      </w:pPr>
    </w:p>
    <w:p w14:paraId="0DCA45DD" w14:textId="77777777" w:rsidR="005C1AB5" w:rsidRDefault="005C1AB5" w:rsidP="005C1AB5">
      <w:pPr>
        <w:pStyle w:val="10"/>
        <w:spacing w:after="0" w:line="240" w:lineRule="auto"/>
        <w:jc w:val="both"/>
        <w:rPr>
          <w:rFonts w:ascii="Times New Roman" w:eastAsia="Times New Roman" w:hAnsi="Times New Roman" w:cs="Times New Roman"/>
          <w:color w:val="000000"/>
          <w:sz w:val="24"/>
          <w:szCs w:val="24"/>
        </w:rPr>
      </w:pPr>
    </w:p>
    <w:p w14:paraId="23E6F233" w14:textId="77777777" w:rsidR="005C1AB5" w:rsidRDefault="005C1AB5" w:rsidP="005C1AB5">
      <w:pPr>
        <w:pStyle w:val="10"/>
        <w:spacing w:after="0" w:line="240" w:lineRule="auto"/>
        <w:jc w:val="both"/>
        <w:rPr>
          <w:rFonts w:ascii="Times New Roman" w:eastAsia="Times New Roman" w:hAnsi="Times New Roman" w:cs="Times New Roman"/>
          <w:color w:val="000000"/>
          <w:sz w:val="24"/>
          <w:szCs w:val="24"/>
        </w:rPr>
      </w:pPr>
    </w:p>
    <w:p w14:paraId="6DE649DE" w14:textId="77777777" w:rsidR="005C1AB5" w:rsidRDefault="005C1AB5" w:rsidP="005C1AB5">
      <w:pPr>
        <w:pStyle w:val="10"/>
        <w:spacing w:after="0" w:line="240" w:lineRule="auto"/>
        <w:jc w:val="both"/>
        <w:rPr>
          <w:rFonts w:ascii="Times New Roman" w:eastAsia="Times New Roman" w:hAnsi="Times New Roman" w:cs="Times New Roman"/>
          <w:color w:val="000000"/>
          <w:sz w:val="24"/>
          <w:szCs w:val="24"/>
        </w:rPr>
      </w:pPr>
    </w:p>
    <w:p w14:paraId="36ACC475" w14:textId="77777777" w:rsidR="005C1AB5" w:rsidRDefault="005C1AB5" w:rsidP="005C1AB5">
      <w:pPr>
        <w:pStyle w:val="10"/>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ПРИЛОЖЕНИЕ 1</w:t>
      </w:r>
    </w:p>
    <w:p w14:paraId="1CF98B42" w14:textId="77777777" w:rsidR="005C1AB5" w:rsidRDefault="005C1AB5" w:rsidP="005C1AB5">
      <w:pPr>
        <w:pStyle w:val="1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Форма заявки на участие в концерте.</w:t>
      </w:r>
    </w:p>
    <w:p w14:paraId="2C6012C8" w14:textId="77777777" w:rsidR="005C1AB5" w:rsidRDefault="005C1AB5" w:rsidP="005C1AB5">
      <w:pPr>
        <w:pStyle w:val="10"/>
        <w:spacing w:after="0" w:line="240" w:lineRule="auto"/>
        <w:rPr>
          <w:rFonts w:ascii="Times New Roman" w:eastAsia="Times New Roman" w:hAnsi="Times New Roman" w:cs="Times New Roman"/>
          <w:b/>
          <w:color w:val="000000"/>
          <w:sz w:val="24"/>
          <w:szCs w:val="24"/>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835"/>
        <w:gridCol w:w="6060"/>
      </w:tblGrid>
      <w:tr w:rsidR="005C1AB5" w14:paraId="27861652" w14:textId="77777777" w:rsidTr="00251374">
        <w:tc>
          <w:tcPr>
            <w:tcW w:w="675" w:type="dxa"/>
            <w:tcBorders>
              <w:top w:val="single" w:sz="4" w:space="0" w:color="000000"/>
              <w:left w:val="single" w:sz="4" w:space="0" w:color="000000"/>
              <w:bottom w:val="single" w:sz="4" w:space="0" w:color="000000"/>
              <w:right w:val="single" w:sz="4" w:space="0" w:color="000000"/>
            </w:tcBorders>
            <w:hideMark/>
          </w:tcPr>
          <w:p w14:paraId="7CBD5825" w14:textId="77777777" w:rsidR="005C1AB5" w:rsidRDefault="005C1AB5" w:rsidP="00251374">
            <w:pPr>
              <w:pStyle w:val="1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06EB8D50" w14:textId="77777777" w:rsidR="005C1AB5" w:rsidRDefault="005C1AB5" w:rsidP="00251374">
            <w:pPr>
              <w:pStyle w:val="10"/>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Название коллектива или Ф.И. солиста</w:t>
            </w:r>
          </w:p>
        </w:tc>
        <w:tc>
          <w:tcPr>
            <w:tcW w:w="6060" w:type="dxa"/>
            <w:tcBorders>
              <w:top w:val="single" w:sz="4" w:space="0" w:color="000000"/>
              <w:left w:val="single" w:sz="4" w:space="0" w:color="000000"/>
              <w:bottom w:val="single" w:sz="4" w:space="0" w:color="000000"/>
              <w:right w:val="single" w:sz="4" w:space="0" w:color="000000"/>
            </w:tcBorders>
          </w:tcPr>
          <w:p w14:paraId="1598F1EF" w14:textId="77777777" w:rsidR="005C1AB5" w:rsidRDefault="005C1AB5" w:rsidP="00251374">
            <w:pPr>
              <w:pStyle w:val="10"/>
              <w:spacing w:after="0" w:line="240" w:lineRule="auto"/>
              <w:jc w:val="both"/>
              <w:rPr>
                <w:rFonts w:ascii="Times New Roman" w:eastAsia="Times New Roman" w:hAnsi="Times New Roman" w:cs="Times New Roman"/>
                <w:color w:val="000000"/>
                <w:sz w:val="24"/>
                <w:szCs w:val="24"/>
              </w:rPr>
            </w:pPr>
          </w:p>
        </w:tc>
      </w:tr>
      <w:tr w:rsidR="005C1AB5" w14:paraId="19F6C749" w14:textId="77777777" w:rsidTr="00251374">
        <w:tc>
          <w:tcPr>
            <w:tcW w:w="675" w:type="dxa"/>
            <w:tcBorders>
              <w:top w:val="single" w:sz="4" w:space="0" w:color="000000"/>
              <w:left w:val="single" w:sz="4" w:space="0" w:color="000000"/>
              <w:bottom w:val="single" w:sz="4" w:space="0" w:color="000000"/>
              <w:right w:val="single" w:sz="4" w:space="0" w:color="000000"/>
            </w:tcBorders>
            <w:hideMark/>
          </w:tcPr>
          <w:p w14:paraId="5E131FFA" w14:textId="77777777" w:rsidR="005C1AB5" w:rsidRDefault="005C1AB5" w:rsidP="00251374">
            <w:pPr>
              <w:pStyle w:val="1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1EBEB202" w14:textId="77777777" w:rsidR="005C1AB5" w:rsidRDefault="005C1AB5" w:rsidP="00251374">
            <w:pPr>
              <w:pStyle w:val="1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Статус (школа, студия – полное название учреждения)</w:t>
            </w:r>
          </w:p>
        </w:tc>
        <w:tc>
          <w:tcPr>
            <w:tcW w:w="6060" w:type="dxa"/>
            <w:tcBorders>
              <w:top w:val="single" w:sz="4" w:space="0" w:color="000000"/>
              <w:left w:val="single" w:sz="4" w:space="0" w:color="000000"/>
              <w:bottom w:val="single" w:sz="4" w:space="0" w:color="000000"/>
              <w:right w:val="single" w:sz="4" w:space="0" w:color="000000"/>
            </w:tcBorders>
          </w:tcPr>
          <w:p w14:paraId="14BFB7B1" w14:textId="77777777" w:rsidR="005C1AB5" w:rsidRDefault="005C1AB5" w:rsidP="00251374">
            <w:pPr>
              <w:pStyle w:val="10"/>
              <w:spacing w:after="0" w:line="240" w:lineRule="auto"/>
              <w:jc w:val="both"/>
              <w:rPr>
                <w:rFonts w:ascii="Times New Roman" w:eastAsia="Times New Roman" w:hAnsi="Times New Roman" w:cs="Times New Roman"/>
                <w:color w:val="000000"/>
                <w:sz w:val="24"/>
                <w:szCs w:val="24"/>
              </w:rPr>
            </w:pPr>
          </w:p>
        </w:tc>
      </w:tr>
      <w:tr w:rsidR="005C1AB5" w14:paraId="54700320" w14:textId="77777777" w:rsidTr="00251374">
        <w:tc>
          <w:tcPr>
            <w:tcW w:w="675" w:type="dxa"/>
            <w:tcBorders>
              <w:top w:val="single" w:sz="4" w:space="0" w:color="000000"/>
              <w:left w:val="single" w:sz="4" w:space="0" w:color="000000"/>
              <w:bottom w:val="single" w:sz="4" w:space="0" w:color="000000"/>
              <w:right w:val="single" w:sz="4" w:space="0" w:color="000000"/>
            </w:tcBorders>
            <w:hideMark/>
          </w:tcPr>
          <w:p w14:paraId="2B480806" w14:textId="77777777" w:rsidR="005C1AB5" w:rsidRDefault="005C1AB5" w:rsidP="00251374">
            <w:pPr>
              <w:pStyle w:val="1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14:paraId="0568931E" w14:textId="77777777" w:rsidR="005C1AB5" w:rsidRDefault="005C1AB5" w:rsidP="00251374">
            <w:pPr>
              <w:pStyle w:val="10"/>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Номинация</w:t>
            </w:r>
          </w:p>
          <w:p w14:paraId="17E09D93" w14:textId="77777777" w:rsidR="005C1AB5" w:rsidRDefault="005C1AB5" w:rsidP="00251374">
            <w:pPr>
              <w:pStyle w:val="10"/>
              <w:spacing w:after="0" w:line="240" w:lineRule="auto"/>
              <w:jc w:val="both"/>
              <w:rPr>
                <w:rFonts w:ascii="Times New Roman" w:eastAsia="Times New Roman" w:hAnsi="Times New Roman" w:cs="Times New Roman"/>
                <w:color w:val="000000"/>
                <w:sz w:val="24"/>
                <w:szCs w:val="24"/>
              </w:rPr>
            </w:pPr>
          </w:p>
        </w:tc>
        <w:tc>
          <w:tcPr>
            <w:tcW w:w="6060" w:type="dxa"/>
            <w:tcBorders>
              <w:top w:val="single" w:sz="4" w:space="0" w:color="000000"/>
              <w:left w:val="single" w:sz="4" w:space="0" w:color="000000"/>
              <w:bottom w:val="single" w:sz="4" w:space="0" w:color="000000"/>
              <w:right w:val="single" w:sz="4" w:space="0" w:color="000000"/>
            </w:tcBorders>
          </w:tcPr>
          <w:p w14:paraId="1F09C24F" w14:textId="77777777" w:rsidR="005C1AB5" w:rsidRDefault="005C1AB5" w:rsidP="00251374">
            <w:pPr>
              <w:pStyle w:val="10"/>
              <w:spacing w:after="0" w:line="240" w:lineRule="auto"/>
              <w:jc w:val="both"/>
              <w:rPr>
                <w:rFonts w:ascii="Times New Roman" w:eastAsia="Times New Roman" w:hAnsi="Times New Roman" w:cs="Times New Roman"/>
                <w:color w:val="000000"/>
                <w:sz w:val="24"/>
                <w:szCs w:val="24"/>
              </w:rPr>
            </w:pPr>
          </w:p>
        </w:tc>
      </w:tr>
      <w:tr w:rsidR="005C1AB5" w14:paraId="18CA0B46" w14:textId="77777777" w:rsidTr="00251374">
        <w:tc>
          <w:tcPr>
            <w:tcW w:w="675" w:type="dxa"/>
            <w:tcBorders>
              <w:top w:val="single" w:sz="4" w:space="0" w:color="000000"/>
              <w:left w:val="single" w:sz="4" w:space="0" w:color="000000"/>
              <w:bottom w:val="single" w:sz="4" w:space="0" w:color="000000"/>
              <w:right w:val="single" w:sz="4" w:space="0" w:color="000000"/>
            </w:tcBorders>
            <w:hideMark/>
          </w:tcPr>
          <w:p w14:paraId="6834C5D4" w14:textId="77777777" w:rsidR="005C1AB5" w:rsidRDefault="005C1AB5" w:rsidP="00251374">
            <w:pPr>
              <w:pStyle w:val="1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4B9642BC" w14:textId="77777777" w:rsidR="005C1AB5" w:rsidRDefault="005C1AB5" w:rsidP="00251374">
            <w:pPr>
              <w:pStyle w:val="1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 руководителя</w:t>
            </w:r>
          </w:p>
        </w:tc>
        <w:tc>
          <w:tcPr>
            <w:tcW w:w="6060" w:type="dxa"/>
            <w:tcBorders>
              <w:top w:val="single" w:sz="4" w:space="0" w:color="000000"/>
              <w:left w:val="single" w:sz="4" w:space="0" w:color="000000"/>
              <w:bottom w:val="single" w:sz="4" w:space="0" w:color="000000"/>
              <w:right w:val="single" w:sz="4" w:space="0" w:color="000000"/>
            </w:tcBorders>
          </w:tcPr>
          <w:p w14:paraId="5E8B15A4" w14:textId="77777777" w:rsidR="005C1AB5" w:rsidRDefault="005C1AB5" w:rsidP="00251374">
            <w:pPr>
              <w:pStyle w:val="10"/>
              <w:spacing w:after="0" w:line="240" w:lineRule="auto"/>
              <w:jc w:val="both"/>
              <w:rPr>
                <w:rFonts w:ascii="Times New Roman" w:eastAsia="Times New Roman" w:hAnsi="Times New Roman" w:cs="Times New Roman"/>
                <w:color w:val="000000"/>
                <w:sz w:val="24"/>
                <w:szCs w:val="24"/>
              </w:rPr>
            </w:pPr>
          </w:p>
        </w:tc>
      </w:tr>
      <w:tr w:rsidR="005C1AB5" w14:paraId="1D93CB8F" w14:textId="77777777" w:rsidTr="00251374">
        <w:tc>
          <w:tcPr>
            <w:tcW w:w="675" w:type="dxa"/>
            <w:tcBorders>
              <w:top w:val="single" w:sz="4" w:space="0" w:color="000000"/>
              <w:left w:val="single" w:sz="4" w:space="0" w:color="000000"/>
              <w:bottom w:val="single" w:sz="4" w:space="0" w:color="000000"/>
              <w:right w:val="single" w:sz="4" w:space="0" w:color="000000"/>
            </w:tcBorders>
            <w:hideMark/>
          </w:tcPr>
          <w:p w14:paraId="1A1F35FA" w14:textId="77777777" w:rsidR="005C1AB5" w:rsidRDefault="005C1AB5" w:rsidP="00251374">
            <w:pPr>
              <w:pStyle w:val="1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3A667E7A" w14:textId="77777777" w:rsidR="005C1AB5" w:rsidRDefault="005C1AB5" w:rsidP="00251374">
            <w:pPr>
              <w:pStyle w:val="1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Электронная почта</w:t>
            </w:r>
          </w:p>
        </w:tc>
        <w:tc>
          <w:tcPr>
            <w:tcW w:w="6060" w:type="dxa"/>
            <w:tcBorders>
              <w:top w:val="single" w:sz="4" w:space="0" w:color="000000"/>
              <w:left w:val="single" w:sz="4" w:space="0" w:color="000000"/>
              <w:bottom w:val="single" w:sz="4" w:space="0" w:color="000000"/>
              <w:right w:val="single" w:sz="4" w:space="0" w:color="000000"/>
            </w:tcBorders>
          </w:tcPr>
          <w:p w14:paraId="090EF32D" w14:textId="77777777" w:rsidR="005C1AB5" w:rsidRDefault="005C1AB5" w:rsidP="00251374">
            <w:pPr>
              <w:pStyle w:val="10"/>
              <w:spacing w:after="0" w:line="240" w:lineRule="auto"/>
              <w:jc w:val="both"/>
              <w:rPr>
                <w:rFonts w:ascii="Times New Roman" w:eastAsia="Times New Roman" w:hAnsi="Times New Roman" w:cs="Times New Roman"/>
                <w:color w:val="000000"/>
                <w:sz w:val="24"/>
                <w:szCs w:val="24"/>
              </w:rPr>
            </w:pPr>
          </w:p>
        </w:tc>
      </w:tr>
      <w:tr w:rsidR="005C1AB5" w14:paraId="7A3D6A35" w14:textId="77777777" w:rsidTr="00251374">
        <w:tc>
          <w:tcPr>
            <w:tcW w:w="675" w:type="dxa"/>
            <w:tcBorders>
              <w:top w:val="single" w:sz="4" w:space="0" w:color="000000"/>
              <w:left w:val="single" w:sz="4" w:space="0" w:color="000000"/>
              <w:bottom w:val="single" w:sz="4" w:space="0" w:color="000000"/>
              <w:right w:val="single" w:sz="4" w:space="0" w:color="000000"/>
            </w:tcBorders>
            <w:hideMark/>
          </w:tcPr>
          <w:p w14:paraId="49F4E7FE" w14:textId="77777777" w:rsidR="005C1AB5" w:rsidRDefault="005C1AB5" w:rsidP="00251374">
            <w:pPr>
              <w:pStyle w:val="1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14:paraId="5374DA35" w14:textId="77777777" w:rsidR="005C1AB5" w:rsidRDefault="005C1AB5" w:rsidP="00251374">
            <w:pPr>
              <w:pStyle w:val="1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 руководителя</w:t>
            </w:r>
          </w:p>
        </w:tc>
        <w:tc>
          <w:tcPr>
            <w:tcW w:w="6060" w:type="dxa"/>
            <w:tcBorders>
              <w:top w:val="single" w:sz="4" w:space="0" w:color="000000"/>
              <w:left w:val="single" w:sz="4" w:space="0" w:color="000000"/>
              <w:bottom w:val="single" w:sz="4" w:space="0" w:color="000000"/>
              <w:right w:val="single" w:sz="4" w:space="0" w:color="000000"/>
            </w:tcBorders>
          </w:tcPr>
          <w:p w14:paraId="44E4026A" w14:textId="77777777" w:rsidR="005C1AB5" w:rsidRDefault="005C1AB5" w:rsidP="00251374">
            <w:pPr>
              <w:pStyle w:val="10"/>
              <w:spacing w:after="0" w:line="240" w:lineRule="auto"/>
              <w:jc w:val="both"/>
              <w:rPr>
                <w:rFonts w:ascii="Times New Roman" w:eastAsia="Times New Roman" w:hAnsi="Times New Roman" w:cs="Times New Roman"/>
                <w:color w:val="000000"/>
                <w:sz w:val="24"/>
                <w:szCs w:val="24"/>
              </w:rPr>
            </w:pPr>
          </w:p>
        </w:tc>
      </w:tr>
      <w:tr w:rsidR="005C1AB5" w14:paraId="44F772BB" w14:textId="77777777" w:rsidTr="00251374">
        <w:tc>
          <w:tcPr>
            <w:tcW w:w="675" w:type="dxa"/>
            <w:tcBorders>
              <w:top w:val="single" w:sz="4" w:space="0" w:color="000000"/>
              <w:left w:val="single" w:sz="4" w:space="0" w:color="000000"/>
              <w:bottom w:val="single" w:sz="4" w:space="0" w:color="000000"/>
              <w:right w:val="single" w:sz="4" w:space="0" w:color="000000"/>
            </w:tcBorders>
            <w:hideMark/>
          </w:tcPr>
          <w:p w14:paraId="21205AF5" w14:textId="77777777" w:rsidR="005C1AB5" w:rsidRDefault="005C1AB5" w:rsidP="00251374">
            <w:pPr>
              <w:pStyle w:val="1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14:paraId="714E2B76" w14:textId="77777777" w:rsidR="005C1AB5" w:rsidRDefault="005C1AB5" w:rsidP="00251374">
            <w:pPr>
              <w:pStyle w:val="1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и хронометраж</w:t>
            </w:r>
          </w:p>
        </w:tc>
        <w:tc>
          <w:tcPr>
            <w:tcW w:w="6060" w:type="dxa"/>
            <w:tcBorders>
              <w:top w:val="single" w:sz="4" w:space="0" w:color="000000"/>
              <w:left w:val="single" w:sz="4" w:space="0" w:color="000000"/>
              <w:bottom w:val="single" w:sz="4" w:space="0" w:color="000000"/>
              <w:right w:val="single" w:sz="4" w:space="0" w:color="000000"/>
            </w:tcBorders>
          </w:tcPr>
          <w:p w14:paraId="5EE6527D" w14:textId="77777777" w:rsidR="005C1AB5" w:rsidRDefault="005C1AB5" w:rsidP="00251374">
            <w:pPr>
              <w:pStyle w:val="10"/>
              <w:spacing w:after="0" w:line="240" w:lineRule="auto"/>
              <w:jc w:val="both"/>
              <w:rPr>
                <w:rFonts w:ascii="Times New Roman" w:eastAsia="Times New Roman" w:hAnsi="Times New Roman" w:cs="Times New Roman"/>
                <w:color w:val="000000"/>
                <w:sz w:val="24"/>
                <w:szCs w:val="24"/>
              </w:rPr>
            </w:pPr>
          </w:p>
        </w:tc>
      </w:tr>
      <w:tr w:rsidR="005C1AB5" w14:paraId="38F68DE3" w14:textId="77777777" w:rsidTr="00251374">
        <w:tc>
          <w:tcPr>
            <w:tcW w:w="675" w:type="dxa"/>
            <w:tcBorders>
              <w:top w:val="single" w:sz="4" w:space="0" w:color="000000"/>
              <w:left w:val="single" w:sz="4" w:space="0" w:color="000000"/>
              <w:bottom w:val="single" w:sz="4" w:space="0" w:color="000000"/>
              <w:right w:val="single" w:sz="4" w:space="0" w:color="000000"/>
            </w:tcBorders>
            <w:hideMark/>
          </w:tcPr>
          <w:p w14:paraId="63F94A4C" w14:textId="77777777" w:rsidR="005C1AB5" w:rsidRDefault="005C1AB5" w:rsidP="00251374">
            <w:pPr>
              <w:pStyle w:val="1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835" w:type="dxa"/>
            <w:tcBorders>
              <w:top w:val="single" w:sz="4" w:space="0" w:color="000000"/>
              <w:left w:val="single" w:sz="4" w:space="0" w:color="000000"/>
              <w:bottom w:val="single" w:sz="4" w:space="0" w:color="000000"/>
              <w:right w:val="single" w:sz="4" w:space="0" w:color="000000"/>
            </w:tcBorders>
            <w:hideMark/>
          </w:tcPr>
          <w:p w14:paraId="6DA421B2" w14:textId="77777777" w:rsidR="005C1AB5" w:rsidRDefault="005C1AB5" w:rsidP="00251374">
            <w:pPr>
              <w:pStyle w:val="1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Кол-во участников</w:t>
            </w:r>
          </w:p>
        </w:tc>
        <w:tc>
          <w:tcPr>
            <w:tcW w:w="6060" w:type="dxa"/>
            <w:tcBorders>
              <w:top w:val="single" w:sz="4" w:space="0" w:color="000000"/>
              <w:left w:val="single" w:sz="4" w:space="0" w:color="000000"/>
              <w:bottom w:val="single" w:sz="4" w:space="0" w:color="000000"/>
              <w:right w:val="single" w:sz="4" w:space="0" w:color="000000"/>
            </w:tcBorders>
          </w:tcPr>
          <w:p w14:paraId="4CAD8C92" w14:textId="77777777" w:rsidR="005C1AB5" w:rsidRDefault="005C1AB5" w:rsidP="00251374">
            <w:pPr>
              <w:pStyle w:val="10"/>
              <w:spacing w:after="0" w:line="240" w:lineRule="auto"/>
              <w:jc w:val="both"/>
              <w:rPr>
                <w:rFonts w:ascii="Times New Roman" w:eastAsia="Times New Roman" w:hAnsi="Times New Roman" w:cs="Times New Roman"/>
                <w:color w:val="000000"/>
                <w:sz w:val="24"/>
                <w:szCs w:val="24"/>
              </w:rPr>
            </w:pPr>
          </w:p>
        </w:tc>
      </w:tr>
    </w:tbl>
    <w:p w14:paraId="65AE16ED" w14:textId="77777777" w:rsidR="005C1AB5" w:rsidRDefault="005C1AB5" w:rsidP="005C1AB5">
      <w:pPr>
        <w:pStyle w:val="10"/>
        <w:shd w:val="clear" w:color="auto" w:fill="FFFFFF"/>
        <w:spacing w:after="0" w:line="240" w:lineRule="auto"/>
        <w:jc w:val="both"/>
        <w:rPr>
          <w:rFonts w:ascii="Times New Roman" w:eastAsia="Times New Roman" w:hAnsi="Times New Roman" w:cs="Times New Roman"/>
          <w:color w:val="000000"/>
          <w:sz w:val="24"/>
          <w:szCs w:val="24"/>
        </w:rPr>
      </w:pPr>
    </w:p>
    <w:p w14:paraId="62B27DA7" w14:textId="77777777" w:rsidR="005C1AB5" w:rsidRDefault="005C1AB5" w:rsidP="005C1AB5">
      <w:pPr>
        <w:pStyle w:val="10"/>
        <w:shd w:val="clear" w:color="auto" w:fill="FFFFFF"/>
        <w:spacing w:after="0" w:line="240" w:lineRule="auto"/>
        <w:jc w:val="center"/>
        <w:rPr>
          <w:rFonts w:ascii="Times New Roman" w:eastAsia="Times New Roman" w:hAnsi="Times New Roman" w:cs="Times New Roman"/>
          <w:b/>
          <w:color w:val="000000"/>
          <w:sz w:val="24"/>
          <w:szCs w:val="24"/>
        </w:rPr>
      </w:pPr>
    </w:p>
    <w:p w14:paraId="748B5DA9" w14:textId="77777777" w:rsidR="005C1AB5" w:rsidRDefault="005C1AB5" w:rsidP="005C1AB5">
      <w:pPr>
        <w:pStyle w:val="10"/>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СОГЛАСИЕ</w:t>
      </w:r>
    </w:p>
    <w:p w14:paraId="21950F1D" w14:textId="77777777" w:rsidR="005C1AB5" w:rsidRDefault="005C1AB5" w:rsidP="005C1AB5">
      <w:pPr>
        <w:pStyle w:val="10"/>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родителя (законного представителя) несовершеннолетнего</w:t>
      </w:r>
    </w:p>
    <w:p w14:paraId="6E71829B" w14:textId="77777777" w:rsidR="005C1AB5" w:rsidRDefault="005C1AB5" w:rsidP="005C1AB5">
      <w:pPr>
        <w:pStyle w:val="10"/>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 видеосъемку, на размещение видео на официальном сайте организаторов фестиваля «Пасха Красная»</w:t>
      </w:r>
    </w:p>
    <w:p w14:paraId="13AC618F" w14:textId="77777777" w:rsidR="005C1AB5" w:rsidRDefault="005C1AB5" w:rsidP="005C1AB5">
      <w:pPr>
        <w:pStyle w:val="10"/>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 _______________________________________________________________,</w:t>
      </w:r>
    </w:p>
    <w:p w14:paraId="57275821" w14:textId="77777777" w:rsidR="005C1AB5" w:rsidRDefault="005C1AB5" w:rsidP="005C1AB5">
      <w:pPr>
        <w:pStyle w:val="10"/>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                                                      (</w:t>
      </w:r>
      <w:r>
        <w:rPr>
          <w:rFonts w:ascii="Times New Roman" w:eastAsia="Times New Roman" w:hAnsi="Times New Roman" w:cs="Times New Roman"/>
          <w:i/>
          <w:color w:val="000000"/>
          <w:sz w:val="24"/>
          <w:szCs w:val="24"/>
          <w:vertAlign w:val="superscript"/>
        </w:rPr>
        <w:t>ФИО родителя или законного представителя)</w:t>
      </w:r>
    </w:p>
    <w:p w14:paraId="1B6CD823" w14:textId="77777777" w:rsidR="005C1AB5" w:rsidRDefault="005C1AB5" w:rsidP="005C1AB5">
      <w:pPr>
        <w:pStyle w:val="10"/>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являюсь родителем (законным представителем) несовершеннолетнего __________________________________________________________________,</w:t>
      </w:r>
    </w:p>
    <w:p w14:paraId="39AC6AA4" w14:textId="77777777" w:rsidR="005C1AB5" w:rsidRDefault="005C1AB5" w:rsidP="005C1AB5">
      <w:pPr>
        <w:pStyle w:val="10"/>
        <w:shd w:val="clear" w:color="auto" w:fill="FFFFFF"/>
        <w:spacing w:after="0" w:line="240" w:lineRule="auto"/>
        <w:ind w:firstLine="7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(ФИО несовершеннолетнего)</w:t>
      </w:r>
    </w:p>
    <w:p w14:paraId="2683EAB3" w14:textId="77777777" w:rsidR="005C1AB5" w:rsidRDefault="005C1AB5" w:rsidP="005C1AB5">
      <w:pPr>
        <w:pStyle w:val="10"/>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Свидетельство о рождении серия _______ №______________ выдано «____»______20___ года</w:t>
      </w:r>
    </w:p>
    <w:p w14:paraId="2DCF95B1" w14:textId="77777777" w:rsidR="005C1AB5" w:rsidRDefault="005C1AB5" w:rsidP="005C1AB5">
      <w:pPr>
        <w:pStyle w:val="10"/>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приходящегося мне ___________________, даю свое согласие на фото и видеосъемку в одетом виде моего ребенка.</w:t>
      </w:r>
    </w:p>
    <w:p w14:paraId="0FAE77C7" w14:textId="77777777" w:rsidR="005C1AB5" w:rsidRDefault="005C1AB5" w:rsidP="005C1AB5">
      <w:pPr>
        <w:pStyle w:val="10"/>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 даю согласие на использование фото и видеоматериалов и других личных данных (фамилия, имя) несовершеннолетнего исключительно</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в следующих целях:</w:t>
      </w:r>
    </w:p>
    <w:p w14:paraId="3335C3EB" w14:textId="77777777" w:rsidR="005C1AB5" w:rsidRDefault="005C1AB5" w:rsidP="005C1AB5">
      <w:pPr>
        <w:pStyle w:val="1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Размещение на официальном сайте Иркутской епархии</w:t>
      </w:r>
      <w:r>
        <w:rPr>
          <w:rFonts w:ascii="Times New Roman" w:eastAsia="Times New Roman" w:hAnsi="Times New Roman" w:cs="Times New Roman"/>
          <w:sz w:val="24"/>
          <w:szCs w:val="24"/>
        </w:rPr>
        <w:t xml:space="preserve"> </w:t>
      </w:r>
      <w:hyperlink r:id="rId17" w:history="1">
        <w:r>
          <w:rPr>
            <w:rStyle w:val="a5"/>
            <w:rFonts w:ascii="Times New Roman" w:hAnsi="Times New Roman" w:cs="Times New Roman"/>
            <w:sz w:val="24"/>
            <w:szCs w:val="24"/>
          </w:rPr>
          <w:t>http://iemp.ru</w:t>
        </w:r>
      </w:hyperlink>
      <w:r>
        <w:rPr>
          <w:rFonts w:ascii="Times New Roman" w:eastAsia="Times New Roman" w:hAnsi="Times New Roman" w:cs="Times New Roman"/>
          <w:color w:val="000000"/>
          <w:sz w:val="24"/>
          <w:szCs w:val="24"/>
        </w:rPr>
        <w:t xml:space="preserve"> и сайте министерства культуры и архивов Иркутской области.</w:t>
      </w:r>
    </w:p>
    <w:p w14:paraId="30A9D1CF" w14:textId="77777777" w:rsidR="005C1AB5" w:rsidRDefault="005C1AB5" w:rsidP="005C1AB5">
      <w:pPr>
        <w:pStyle w:val="10"/>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Данное согласие действует до достижения целей обработки  видеоматериалов или в течение срока хранения информации.</w:t>
      </w:r>
    </w:p>
    <w:p w14:paraId="7DE2B7F4" w14:textId="77777777" w:rsidR="005C1AB5" w:rsidRDefault="005C1AB5" w:rsidP="005C1AB5">
      <w:pPr>
        <w:pStyle w:val="10"/>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Данное согласие может быть отозвано в любой момент по моему  письменному заявлению.</w:t>
      </w:r>
    </w:p>
    <w:p w14:paraId="7DB80FF6" w14:textId="77777777" w:rsidR="005C1AB5" w:rsidRDefault="005C1AB5" w:rsidP="005C1AB5">
      <w:pPr>
        <w:pStyle w:val="10"/>
        <w:shd w:val="clear" w:color="auto" w:fill="FFFFFF"/>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интересах несовершеннолетнего.</w:t>
      </w:r>
    </w:p>
    <w:p w14:paraId="1949482E" w14:textId="77777777" w:rsidR="005C1AB5" w:rsidRDefault="005C1AB5" w:rsidP="005C1AB5">
      <w:pPr>
        <w:pStyle w:val="10"/>
        <w:shd w:val="clear" w:color="auto" w:fill="FFFFFF"/>
        <w:spacing w:after="0" w:line="240" w:lineRule="auto"/>
        <w:ind w:firstLine="710"/>
        <w:jc w:val="both"/>
        <w:rPr>
          <w:rFonts w:ascii="Times New Roman" w:eastAsia="Times New Roman" w:hAnsi="Times New Roman" w:cs="Times New Roman"/>
          <w:color w:val="000000"/>
          <w:sz w:val="24"/>
          <w:szCs w:val="24"/>
        </w:rPr>
      </w:pPr>
    </w:p>
    <w:p w14:paraId="2B62D146" w14:textId="77777777" w:rsidR="005C1AB5" w:rsidRDefault="005C1AB5" w:rsidP="005C1AB5">
      <w:pPr>
        <w:pStyle w:val="10"/>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"____" ___________ 20__ г.                 </w:t>
      </w:r>
      <w:r>
        <w:rPr>
          <w:rFonts w:ascii="Times New Roman" w:eastAsia="Times New Roman" w:hAnsi="Times New Roman" w:cs="Times New Roman"/>
          <w:color w:val="000000"/>
          <w:sz w:val="24"/>
          <w:szCs w:val="24"/>
        </w:rPr>
        <w:t>   _____________ /_________________/</w:t>
      </w:r>
    </w:p>
    <w:p w14:paraId="090325A0" w14:textId="77777777" w:rsidR="005C1AB5" w:rsidRDefault="005C1AB5" w:rsidP="005C1AB5">
      <w:pPr>
        <w:pStyle w:val="10"/>
        <w:shd w:val="clear" w:color="auto" w:fill="FFFFFF"/>
        <w:spacing w:after="0" w:line="240" w:lineRule="auto"/>
        <w:ind w:left="708" w:firstLine="708"/>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                                                           Подпись              Расшифровка подписи                                              </w:t>
      </w:r>
    </w:p>
    <w:p w14:paraId="58C731A2" w14:textId="77777777" w:rsidR="005C1AB5" w:rsidRDefault="005C1AB5" w:rsidP="005C1AB5">
      <w:pPr>
        <w:pStyle w:val="10"/>
        <w:spacing w:after="0" w:line="240" w:lineRule="auto"/>
        <w:ind w:firstLine="680"/>
        <w:jc w:val="both"/>
        <w:rPr>
          <w:rFonts w:ascii="Times New Roman" w:eastAsia="Times New Roman" w:hAnsi="Times New Roman" w:cs="Times New Roman"/>
          <w:color w:val="000000"/>
          <w:sz w:val="24"/>
          <w:szCs w:val="24"/>
        </w:rPr>
      </w:pPr>
    </w:p>
    <w:p w14:paraId="6CC7EAC4" w14:textId="77777777" w:rsidR="005C1AB5" w:rsidRDefault="005C1AB5" w:rsidP="005C1AB5"/>
    <w:p w14:paraId="73018A71" w14:textId="77777777" w:rsidR="005C1AB5" w:rsidRDefault="005C1AB5" w:rsidP="00371D6F">
      <w:pPr>
        <w:shd w:val="clear" w:color="auto" w:fill="FFFFFF"/>
        <w:spacing w:after="0" w:line="240" w:lineRule="auto"/>
        <w:ind w:firstLine="720"/>
        <w:jc w:val="both"/>
        <w:rPr>
          <w:rFonts w:ascii="Times New Roman" w:eastAsia="Times New Roman" w:hAnsi="Times New Roman" w:cs="Times New Roman"/>
          <w:sz w:val="24"/>
          <w:szCs w:val="24"/>
        </w:rPr>
      </w:pPr>
    </w:p>
    <w:p w14:paraId="00000011" w14:textId="77777777" w:rsidR="00895F3D" w:rsidRDefault="00895F3D">
      <w:pPr>
        <w:shd w:val="clear" w:color="auto" w:fill="FFFFFF"/>
        <w:spacing w:before="280" w:after="280" w:line="240" w:lineRule="auto"/>
        <w:jc w:val="both"/>
        <w:rPr>
          <w:rFonts w:ascii="Times New Roman" w:eastAsia="Times New Roman" w:hAnsi="Times New Roman" w:cs="Times New Roman"/>
          <w:sz w:val="24"/>
          <w:szCs w:val="24"/>
        </w:rPr>
      </w:pPr>
    </w:p>
    <w:p w14:paraId="00000012" w14:textId="77777777" w:rsidR="00895F3D" w:rsidRDefault="00895F3D">
      <w:pPr>
        <w:shd w:val="clear" w:color="auto" w:fill="FFFFFF"/>
        <w:spacing w:before="280" w:after="280" w:line="240" w:lineRule="auto"/>
        <w:ind w:firstLine="426"/>
        <w:jc w:val="both"/>
        <w:rPr>
          <w:rFonts w:ascii="Times New Roman" w:eastAsia="Times New Roman" w:hAnsi="Times New Roman" w:cs="Times New Roman"/>
          <w:color w:val="000000"/>
          <w:sz w:val="24"/>
          <w:szCs w:val="24"/>
        </w:rPr>
      </w:pPr>
    </w:p>
    <w:p w14:paraId="00000013" w14:textId="77777777" w:rsidR="00895F3D" w:rsidRDefault="00895F3D">
      <w:pPr>
        <w:shd w:val="clear" w:color="auto" w:fill="FFFFFF"/>
        <w:spacing w:before="280" w:after="280" w:line="240" w:lineRule="auto"/>
        <w:ind w:firstLine="426"/>
        <w:jc w:val="both"/>
        <w:rPr>
          <w:rFonts w:ascii="Times New Roman" w:eastAsia="Times New Roman" w:hAnsi="Times New Roman" w:cs="Times New Roman"/>
          <w:color w:val="000000"/>
          <w:sz w:val="24"/>
          <w:szCs w:val="24"/>
        </w:rPr>
      </w:pPr>
    </w:p>
    <w:p w14:paraId="00000014" w14:textId="77777777" w:rsidR="00895F3D" w:rsidRDefault="00895F3D">
      <w:pPr>
        <w:shd w:val="clear" w:color="auto" w:fill="FFFFFF"/>
        <w:spacing w:before="280" w:after="280" w:line="240" w:lineRule="auto"/>
        <w:ind w:firstLine="426"/>
        <w:jc w:val="both"/>
        <w:rPr>
          <w:rFonts w:ascii="Times New Roman" w:eastAsia="Times New Roman" w:hAnsi="Times New Roman" w:cs="Times New Roman"/>
          <w:color w:val="000000"/>
          <w:sz w:val="24"/>
          <w:szCs w:val="24"/>
        </w:rPr>
      </w:pPr>
    </w:p>
    <w:p w14:paraId="00000015" w14:textId="77777777" w:rsidR="00895F3D" w:rsidRDefault="00895F3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16" w14:textId="77777777" w:rsidR="00895F3D" w:rsidRDefault="00895F3D"/>
    <w:sectPr w:rsidR="00895F3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EB4"/>
    <w:multiLevelType w:val="hybridMultilevel"/>
    <w:tmpl w:val="784EC8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1C21F2"/>
    <w:multiLevelType w:val="multilevel"/>
    <w:tmpl w:val="03CCF1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5563F47"/>
    <w:multiLevelType w:val="multilevel"/>
    <w:tmpl w:val="BBCC2CF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nsid w:val="2A605017"/>
    <w:multiLevelType w:val="multilevel"/>
    <w:tmpl w:val="9F10A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2582152"/>
    <w:multiLevelType w:val="multilevel"/>
    <w:tmpl w:val="F8F6A0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8124F41"/>
    <w:multiLevelType w:val="multilevel"/>
    <w:tmpl w:val="63D2CFA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49F52EF"/>
    <w:multiLevelType w:val="multilevel"/>
    <w:tmpl w:val="CB0649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75F328A"/>
    <w:multiLevelType w:val="hybridMultilevel"/>
    <w:tmpl w:val="59B86D1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96D596C"/>
    <w:multiLevelType w:val="hybridMultilevel"/>
    <w:tmpl w:val="4F6A1C9C"/>
    <w:lvl w:ilvl="0" w:tplc="39526F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3D"/>
    <w:rsid w:val="002816AC"/>
    <w:rsid w:val="00371D6F"/>
    <w:rsid w:val="00427215"/>
    <w:rsid w:val="004756F1"/>
    <w:rsid w:val="0048215B"/>
    <w:rsid w:val="004F49B3"/>
    <w:rsid w:val="00515F7F"/>
    <w:rsid w:val="00574A7A"/>
    <w:rsid w:val="00595089"/>
    <w:rsid w:val="005C1AB5"/>
    <w:rsid w:val="006D0A7A"/>
    <w:rsid w:val="00785C53"/>
    <w:rsid w:val="007D6742"/>
    <w:rsid w:val="00850C90"/>
    <w:rsid w:val="00895F3D"/>
    <w:rsid w:val="008E01C3"/>
    <w:rsid w:val="00A90C24"/>
    <w:rsid w:val="00AF5177"/>
    <w:rsid w:val="00DE1E4B"/>
    <w:rsid w:val="00F651BF"/>
    <w:rsid w:val="00F84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7D6742"/>
    <w:rPr>
      <w:color w:val="0000FF" w:themeColor="hyperlink"/>
      <w:u w:val="single"/>
    </w:rPr>
  </w:style>
  <w:style w:type="paragraph" w:customStyle="1" w:styleId="10">
    <w:name w:val="Обычный1"/>
    <w:rsid w:val="004756F1"/>
  </w:style>
  <w:style w:type="character" w:styleId="a6">
    <w:name w:val="annotation reference"/>
    <w:basedOn w:val="a0"/>
    <w:uiPriority w:val="99"/>
    <w:semiHidden/>
    <w:unhideWhenUsed/>
    <w:rsid w:val="00515F7F"/>
    <w:rPr>
      <w:sz w:val="16"/>
      <w:szCs w:val="16"/>
    </w:rPr>
  </w:style>
  <w:style w:type="paragraph" w:styleId="a7">
    <w:name w:val="annotation text"/>
    <w:basedOn w:val="a"/>
    <w:link w:val="a8"/>
    <w:uiPriority w:val="99"/>
    <w:semiHidden/>
    <w:unhideWhenUsed/>
    <w:rsid w:val="00515F7F"/>
    <w:pPr>
      <w:spacing w:line="240" w:lineRule="auto"/>
    </w:pPr>
    <w:rPr>
      <w:sz w:val="20"/>
      <w:szCs w:val="20"/>
    </w:rPr>
  </w:style>
  <w:style w:type="character" w:customStyle="1" w:styleId="a8">
    <w:name w:val="Текст примечания Знак"/>
    <w:basedOn w:val="a0"/>
    <w:link w:val="a7"/>
    <w:uiPriority w:val="99"/>
    <w:semiHidden/>
    <w:rsid w:val="00515F7F"/>
    <w:rPr>
      <w:sz w:val="20"/>
      <w:szCs w:val="20"/>
    </w:rPr>
  </w:style>
  <w:style w:type="paragraph" w:styleId="a9">
    <w:name w:val="annotation subject"/>
    <w:basedOn w:val="a7"/>
    <w:next w:val="a7"/>
    <w:link w:val="aa"/>
    <w:uiPriority w:val="99"/>
    <w:semiHidden/>
    <w:unhideWhenUsed/>
    <w:rsid w:val="00515F7F"/>
    <w:rPr>
      <w:b/>
      <w:bCs/>
    </w:rPr>
  </w:style>
  <w:style w:type="character" w:customStyle="1" w:styleId="aa">
    <w:name w:val="Тема примечания Знак"/>
    <w:basedOn w:val="a8"/>
    <w:link w:val="a9"/>
    <w:uiPriority w:val="99"/>
    <w:semiHidden/>
    <w:rsid w:val="00515F7F"/>
    <w:rPr>
      <w:b/>
      <w:bCs/>
      <w:sz w:val="20"/>
      <w:szCs w:val="20"/>
    </w:rPr>
  </w:style>
  <w:style w:type="paragraph" w:styleId="ab">
    <w:name w:val="Balloon Text"/>
    <w:basedOn w:val="a"/>
    <w:link w:val="ac"/>
    <w:uiPriority w:val="99"/>
    <w:semiHidden/>
    <w:unhideWhenUsed/>
    <w:rsid w:val="00515F7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15F7F"/>
    <w:rPr>
      <w:rFonts w:ascii="Segoe UI" w:hAnsi="Segoe UI" w:cs="Segoe UI"/>
      <w:sz w:val="18"/>
      <w:szCs w:val="18"/>
    </w:rPr>
  </w:style>
  <w:style w:type="character" w:styleId="ad">
    <w:name w:val="FollowedHyperlink"/>
    <w:basedOn w:val="a0"/>
    <w:uiPriority w:val="99"/>
    <w:semiHidden/>
    <w:unhideWhenUsed/>
    <w:rsid w:val="00371D6F"/>
    <w:rPr>
      <w:color w:val="800080" w:themeColor="followedHyperlink"/>
      <w:u w:val="single"/>
    </w:rPr>
  </w:style>
  <w:style w:type="paragraph" w:styleId="ae">
    <w:name w:val="List Paragraph"/>
    <w:basedOn w:val="a"/>
    <w:uiPriority w:val="34"/>
    <w:qFormat/>
    <w:rsid w:val="008E01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7D6742"/>
    <w:rPr>
      <w:color w:val="0000FF" w:themeColor="hyperlink"/>
      <w:u w:val="single"/>
    </w:rPr>
  </w:style>
  <w:style w:type="paragraph" w:customStyle="1" w:styleId="10">
    <w:name w:val="Обычный1"/>
    <w:rsid w:val="004756F1"/>
  </w:style>
  <w:style w:type="character" w:styleId="a6">
    <w:name w:val="annotation reference"/>
    <w:basedOn w:val="a0"/>
    <w:uiPriority w:val="99"/>
    <w:semiHidden/>
    <w:unhideWhenUsed/>
    <w:rsid w:val="00515F7F"/>
    <w:rPr>
      <w:sz w:val="16"/>
      <w:szCs w:val="16"/>
    </w:rPr>
  </w:style>
  <w:style w:type="paragraph" w:styleId="a7">
    <w:name w:val="annotation text"/>
    <w:basedOn w:val="a"/>
    <w:link w:val="a8"/>
    <w:uiPriority w:val="99"/>
    <w:semiHidden/>
    <w:unhideWhenUsed/>
    <w:rsid w:val="00515F7F"/>
    <w:pPr>
      <w:spacing w:line="240" w:lineRule="auto"/>
    </w:pPr>
    <w:rPr>
      <w:sz w:val="20"/>
      <w:szCs w:val="20"/>
    </w:rPr>
  </w:style>
  <w:style w:type="character" w:customStyle="1" w:styleId="a8">
    <w:name w:val="Текст примечания Знак"/>
    <w:basedOn w:val="a0"/>
    <w:link w:val="a7"/>
    <w:uiPriority w:val="99"/>
    <w:semiHidden/>
    <w:rsid w:val="00515F7F"/>
    <w:rPr>
      <w:sz w:val="20"/>
      <w:szCs w:val="20"/>
    </w:rPr>
  </w:style>
  <w:style w:type="paragraph" w:styleId="a9">
    <w:name w:val="annotation subject"/>
    <w:basedOn w:val="a7"/>
    <w:next w:val="a7"/>
    <w:link w:val="aa"/>
    <w:uiPriority w:val="99"/>
    <w:semiHidden/>
    <w:unhideWhenUsed/>
    <w:rsid w:val="00515F7F"/>
    <w:rPr>
      <w:b/>
      <w:bCs/>
    </w:rPr>
  </w:style>
  <w:style w:type="character" w:customStyle="1" w:styleId="aa">
    <w:name w:val="Тема примечания Знак"/>
    <w:basedOn w:val="a8"/>
    <w:link w:val="a9"/>
    <w:uiPriority w:val="99"/>
    <w:semiHidden/>
    <w:rsid w:val="00515F7F"/>
    <w:rPr>
      <w:b/>
      <w:bCs/>
      <w:sz w:val="20"/>
      <w:szCs w:val="20"/>
    </w:rPr>
  </w:style>
  <w:style w:type="paragraph" w:styleId="ab">
    <w:name w:val="Balloon Text"/>
    <w:basedOn w:val="a"/>
    <w:link w:val="ac"/>
    <w:uiPriority w:val="99"/>
    <w:semiHidden/>
    <w:unhideWhenUsed/>
    <w:rsid w:val="00515F7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15F7F"/>
    <w:rPr>
      <w:rFonts w:ascii="Segoe UI" w:hAnsi="Segoe UI" w:cs="Segoe UI"/>
      <w:sz w:val="18"/>
      <w:szCs w:val="18"/>
    </w:rPr>
  </w:style>
  <w:style w:type="character" w:styleId="ad">
    <w:name w:val="FollowedHyperlink"/>
    <w:basedOn w:val="a0"/>
    <w:uiPriority w:val="99"/>
    <w:semiHidden/>
    <w:unhideWhenUsed/>
    <w:rsid w:val="00371D6F"/>
    <w:rPr>
      <w:color w:val="800080" w:themeColor="followedHyperlink"/>
      <w:u w:val="single"/>
    </w:rPr>
  </w:style>
  <w:style w:type="paragraph" w:styleId="ae">
    <w:name w:val="List Paragraph"/>
    <w:basedOn w:val="a"/>
    <w:uiPriority w:val="34"/>
    <w:qFormat/>
    <w:rsid w:val="008E0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mp.ru" TargetMode="External"/><Relationship Id="rId13" Type="http://schemas.openxmlformats.org/officeDocument/2006/relationships/hyperlink" Target="mailto:paskha.irk@mail.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skha.irk@mail.ru" TargetMode="External"/><Relationship Id="rId12" Type="http://schemas.openxmlformats.org/officeDocument/2006/relationships/hyperlink" Target="https://youtube.com/channel/UCU%20GI13b5oaHC3BzUeT7QnFg" TargetMode="External"/><Relationship Id="rId17" Type="http://schemas.openxmlformats.org/officeDocument/2006/relationships/hyperlink" Target="http://iemp.ru" TargetMode="External"/><Relationship Id="rId2" Type="http://schemas.openxmlformats.org/officeDocument/2006/relationships/styles" Target="styles.xml"/><Relationship Id="rId16" Type="http://schemas.openxmlformats.org/officeDocument/2006/relationships/hyperlink" Target="http://www.culture.irkobl.ru" TargetMode="External"/><Relationship Id="rId1" Type="http://schemas.openxmlformats.org/officeDocument/2006/relationships/numbering" Target="numbering.xml"/><Relationship Id="rId6" Type="http://schemas.openxmlformats.org/officeDocument/2006/relationships/hyperlink" Target="https://forms.gle/3gNLhVYJCJMLUGeB7" TargetMode="External"/><Relationship Id="rId11" Type="http://schemas.openxmlformats.org/officeDocument/2006/relationships/hyperlink" Target="http://iemp.ru" TargetMode="External"/><Relationship Id="rId5" Type="http://schemas.openxmlformats.org/officeDocument/2006/relationships/webSettings" Target="webSettings.xml"/><Relationship Id="rId15" Type="http://schemas.openxmlformats.org/officeDocument/2006/relationships/hyperlink" Target="http://iemp.ru" TargetMode="External"/><Relationship Id="rId10" Type="http://schemas.openxmlformats.org/officeDocument/2006/relationships/hyperlink" Target="https://youtube.com/channel/UCUGI13b5oaHC3BzUeT7QnF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emp.ru" TargetMode="External"/><Relationship Id="rId14" Type="http://schemas.openxmlformats.org/officeDocument/2006/relationships/hyperlink" Target="http://iem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2614</Words>
  <Characters>14901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XTreme.ws</cp:lastModifiedBy>
  <cp:revision>2</cp:revision>
  <dcterms:created xsi:type="dcterms:W3CDTF">2022-04-07T01:50:00Z</dcterms:created>
  <dcterms:modified xsi:type="dcterms:W3CDTF">2022-04-07T01:50:00Z</dcterms:modified>
</cp:coreProperties>
</file>