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63" w:rsidRDefault="00C05A63" w:rsidP="00C05A6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4468279</wp:posOffset>
            </wp:positionH>
            <wp:positionV relativeFrom="paragraph">
              <wp:posOffset>-282084</wp:posOffset>
            </wp:positionV>
            <wp:extent cx="593090" cy="836295"/>
            <wp:effectExtent l="19050" t="0" r="0" b="0"/>
            <wp:wrapSquare wrapText="bothSides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C05A63" w:rsidRDefault="00C05A63" w:rsidP="00C05A63">
      <w:pPr>
        <w:pStyle w:val="ac"/>
        <w:jc w:val="both"/>
        <w:rPr>
          <w:rFonts w:ascii="Times New Roman" w:hAnsi="Times New Roman"/>
        </w:rPr>
      </w:pPr>
    </w:p>
    <w:p w:rsidR="0096016B" w:rsidRPr="00152E84" w:rsidRDefault="0096016B" w:rsidP="00C05A63">
      <w:pPr>
        <w:pStyle w:val="ac"/>
        <w:jc w:val="center"/>
        <w:rPr>
          <w:rFonts w:ascii="Times New Roman" w:hAnsi="Times New Roman"/>
        </w:rPr>
      </w:pPr>
      <w:r w:rsidRPr="00152E84">
        <w:rPr>
          <w:rFonts w:ascii="Times New Roman" w:hAnsi="Times New Roman"/>
        </w:rPr>
        <w:t>РОССИЙСКАЯ ФЕДЕРАЦИЯ</w:t>
      </w:r>
    </w:p>
    <w:p w:rsidR="0096016B" w:rsidRPr="00E14DFC" w:rsidRDefault="0096016B" w:rsidP="00E14DFC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</w:rPr>
        <w:t>ИРКУТСКАЯ ОБЛАСТЬ</w:t>
      </w:r>
    </w:p>
    <w:p w:rsidR="0096016B" w:rsidRPr="00152E84" w:rsidRDefault="0096016B" w:rsidP="00C05A63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Администрация</w:t>
      </w:r>
    </w:p>
    <w:p w:rsidR="0096016B" w:rsidRPr="00E14DFC" w:rsidRDefault="0096016B" w:rsidP="00E14DFC">
      <w:pPr>
        <w:pStyle w:val="ac"/>
        <w:jc w:val="center"/>
        <w:rPr>
          <w:rFonts w:ascii="Times New Roman" w:hAnsi="Times New Roman"/>
          <w:sz w:val="28"/>
        </w:rPr>
      </w:pPr>
      <w:r w:rsidRPr="00152E84"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96016B" w:rsidRPr="00152E84" w:rsidRDefault="0096016B" w:rsidP="00C05A6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6016B" w:rsidRPr="00623A3E" w:rsidRDefault="000A1C1F" w:rsidP="000A1C1F">
      <w:pPr>
        <w:pStyle w:val="ab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6016B" w:rsidRPr="00623A3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015A7" w:rsidRPr="00B015A7">
        <w:rPr>
          <w:sz w:val="28"/>
          <w:szCs w:val="28"/>
        </w:rPr>
        <w:t>___</w:t>
      </w:r>
      <w:proofErr w:type="gramStart"/>
      <w:r w:rsidR="00B015A7" w:rsidRPr="00B015A7">
        <w:rPr>
          <w:sz w:val="28"/>
          <w:szCs w:val="28"/>
        </w:rPr>
        <w:t>_</w:t>
      </w:r>
      <w:r w:rsidR="00E82B04">
        <w:rPr>
          <w:sz w:val="28"/>
          <w:szCs w:val="28"/>
          <w:u w:val="single"/>
        </w:rPr>
        <w:t>.0</w:t>
      </w:r>
      <w:r w:rsidR="00B015A7">
        <w:rPr>
          <w:sz w:val="28"/>
          <w:szCs w:val="28"/>
          <w:u w:val="single"/>
        </w:rPr>
        <w:t>5</w:t>
      </w:r>
      <w:r w:rsidR="00623A3E" w:rsidRPr="00623A3E">
        <w:rPr>
          <w:sz w:val="28"/>
          <w:szCs w:val="28"/>
          <w:u w:val="single"/>
        </w:rPr>
        <w:t>.</w:t>
      </w:r>
      <w:r w:rsidR="005C6B7A" w:rsidRPr="00623A3E">
        <w:rPr>
          <w:sz w:val="28"/>
          <w:szCs w:val="28"/>
          <w:u w:val="single"/>
        </w:rPr>
        <w:t>201</w:t>
      </w:r>
      <w:r w:rsidR="00E82B04">
        <w:rPr>
          <w:sz w:val="28"/>
          <w:szCs w:val="28"/>
          <w:u w:val="single"/>
        </w:rPr>
        <w:t>9</w:t>
      </w:r>
      <w:proofErr w:type="gramEnd"/>
      <w:r w:rsidR="00E82B04">
        <w:rPr>
          <w:sz w:val="28"/>
          <w:szCs w:val="28"/>
          <w:u w:val="single"/>
        </w:rPr>
        <w:t xml:space="preserve"> </w:t>
      </w:r>
      <w:r w:rsidR="005C6B7A" w:rsidRPr="00623A3E">
        <w:rPr>
          <w:sz w:val="28"/>
          <w:szCs w:val="28"/>
          <w:u w:val="single"/>
        </w:rPr>
        <w:t>г</w:t>
      </w:r>
      <w:r w:rsidR="00E82B04">
        <w:rPr>
          <w:sz w:val="28"/>
          <w:szCs w:val="28"/>
          <w:u w:val="single"/>
        </w:rPr>
        <w:t>.</w:t>
      </w:r>
      <w:r w:rsidRPr="000A1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23A3E">
        <w:rPr>
          <w:sz w:val="28"/>
          <w:szCs w:val="28"/>
        </w:rPr>
        <w:t>с. Ербогачен</w:t>
      </w:r>
      <w:r>
        <w:rPr>
          <w:sz w:val="28"/>
          <w:szCs w:val="28"/>
        </w:rPr>
        <w:t xml:space="preserve">                    </w:t>
      </w:r>
      <w:r w:rsidR="0096016B" w:rsidRPr="00623A3E">
        <w:rPr>
          <w:sz w:val="28"/>
          <w:szCs w:val="28"/>
        </w:rPr>
        <w:t>№</w:t>
      </w:r>
      <w:r w:rsidR="00E82B04">
        <w:rPr>
          <w:sz w:val="28"/>
          <w:szCs w:val="28"/>
        </w:rPr>
        <w:t xml:space="preserve"> </w:t>
      </w:r>
      <w:r w:rsidR="00B015A7" w:rsidRPr="00B015A7">
        <w:rPr>
          <w:sz w:val="28"/>
          <w:szCs w:val="28"/>
        </w:rPr>
        <w:t>____</w:t>
      </w:r>
      <w:r w:rsidR="00843645" w:rsidRPr="0022119D">
        <w:rPr>
          <w:sz w:val="28"/>
          <w:szCs w:val="28"/>
          <w:u w:val="single"/>
        </w:rPr>
        <w:t>-</w:t>
      </w:r>
      <w:r w:rsidR="0096016B" w:rsidRPr="00623A3E">
        <w:rPr>
          <w:sz w:val="28"/>
          <w:szCs w:val="28"/>
          <w:u w:val="single"/>
        </w:rPr>
        <w:t>п</w:t>
      </w:r>
    </w:p>
    <w:p w:rsidR="0096016B" w:rsidRPr="00F349FB" w:rsidRDefault="000A1C1F" w:rsidP="00C05A6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96016B" w:rsidRPr="00F349F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="0096016B" w:rsidRPr="00F349FB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</w:p>
    <w:p w:rsidR="0096016B" w:rsidRDefault="0096016B" w:rsidP="00C05A63">
      <w:pPr>
        <w:pStyle w:val="ac"/>
        <w:rPr>
          <w:rFonts w:ascii="Times New Roman" w:hAnsi="Times New Roman"/>
          <w:sz w:val="28"/>
          <w:szCs w:val="28"/>
        </w:rPr>
      </w:pPr>
      <w:r w:rsidRPr="00F349FB">
        <w:rPr>
          <w:sz w:val="28"/>
          <w:szCs w:val="28"/>
        </w:rPr>
        <w:t>«</w:t>
      </w:r>
      <w:r w:rsidRPr="00F349FB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</w:p>
    <w:p w:rsidR="001F2417" w:rsidRPr="00F349FB" w:rsidRDefault="001F2417" w:rsidP="00C05A6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</w:p>
    <w:p w:rsidR="0096016B" w:rsidRPr="00F349FB" w:rsidRDefault="0096016B" w:rsidP="00C05A63">
      <w:pPr>
        <w:pStyle w:val="ac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>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944ABC">
        <w:rPr>
          <w:rFonts w:ascii="Times New Roman" w:hAnsi="Times New Roman"/>
          <w:sz w:val="28"/>
          <w:szCs w:val="28"/>
        </w:rPr>
        <w:t>2</w:t>
      </w:r>
      <w:r w:rsidR="00D14BAD" w:rsidRPr="00F349FB">
        <w:rPr>
          <w:rFonts w:ascii="Times New Roman" w:hAnsi="Times New Roman"/>
          <w:sz w:val="28"/>
          <w:szCs w:val="28"/>
        </w:rPr>
        <w:t>4</w:t>
      </w:r>
      <w:r w:rsidRPr="00F349FB">
        <w:rPr>
          <w:rFonts w:ascii="Times New Roman" w:hAnsi="Times New Roman"/>
          <w:sz w:val="28"/>
          <w:szCs w:val="28"/>
        </w:rPr>
        <w:t xml:space="preserve"> годы</w:t>
      </w:r>
      <w:r w:rsidRPr="00F349FB">
        <w:rPr>
          <w:sz w:val="28"/>
          <w:szCs w:val="28"/>
        </w:rPr>
        <w:t>»</w:t>
      </w:r>
    </w:p>
    <w:p w:rsidR="0096016B" w:rsidRPr="00F349FB" w:rsidRDefault="005B41EF" w:rsidP="00C05A63">
      <w:pPr>
        <w:pStyle w:val="ac"/>
        <w:ind w:firstLine="709"/>
        <w:jc w:val="both"/>
        <w:rPr>
          <w:sz w:val="28"/>
          <w:szCs w:val="28"/>
        </w:rPr>
      </w:pPr>
      <w:r w:rsidRPr="005B41EF">
        <w:rPr>
          <w:rFonts w:ascii="Times New Roman" w:hAnsi="Times New Roman"/>
          <w:sz w:val="28"/>
          <w:szCs w:val="28"/>
        </w:rPr>
        <w:t>В соответствии с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«Катангский район» от 1 ноября 2018 №269-п «Об утверждении Порядка разборки, реализации и оценки эффективности муниципальных программ муниципального образования «Катангский район» руководствуясь статьей 48 Устава муниципального образования «Катангский район» администрация муниципального образования «Катангский район»</w:t>
      </w:r>
    </w:p>
    <w:p w:rsidR="0096016B" w:rsidRPr="00F349FB" w:rsidRDefault="0096016B" w:rsidP="00C05A63">
      <w:pPr>
        <w:jc w:val="both"/>
        <w:rPr>
          <w:sz w:val="28"/>
          <w:szCs w:val="28"/>
        </w:rPr>
      </w:pPr>
      <w:r w:rsidRPr="00F349FB">
        <w:rPr>
          <w:sz w:val="28"/>
          <w:szCs w:val="28"/>
        </w:rPr>
        <w:t>П О С Т А Н О В Л Я Е Т:</w:t>
      </w:r>
    </w:p>
    <w:p w:rsidR="000A1C1F" w:rsidRDefault="0096016B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349FB">
        <w:rPr>
          <w:rFonts w:ascii="Times New Roman" w:hAnsi="Times New Roman"/>
          <w:sz w:val="28"/>
          <w:szCs w:val="28"/>
        </w:rPr>
        <w:t xml:space="preserve">1. </w:t>
      </w:r>
      <w:r w:rsidR="000A1C1F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F349FB">
        <w:rPr>
          <w:rFonts w:ascii="Times New Roman" w:hAnsi="Times New Roman"/>
          <w:sz w:val="28"/>
          <w:szCs w:val="28"/>
        </w:rPr>
        <w:t>муниципальную программу «</w:t>
      </w:r>
      <w:r w:rsidR="00A679FE" w:rsidRPr="00F349FB">
        <w:rPr>
          <w:rFonts w:ascii="Times New Roman" w:hAnsi="Times New Roman"/>
          <w:sz w:val="28"/>
          <w:szCs w:val="28"/>
        </w:rPr>
        <w:t>Устойчивое развитие сельских территорий муниципального образования «Катангский район»</w:t>
      </w:r>
      <w:r w:rsidRPr="00F349FB">
        <w:rPr>
          <w:rFonts w:ascii="Times New Roman" w:hAnsi="Times New Roman"/>
          <w:sz w:val="28"/>
          <w:szCs w:val="28"/>
        </w:rPr>
        <w:t xml:space="preserve"> на 201</w:t>
      </w:r>
      <w:r w:rsidR="00D14BAD" w:rsidRPr="00F349FB">
        <w:rPr>
          <w:rFonts w:ascii="Times New Roman" w:hAnsi="Times New Roman"/>
          <w:sz w:val="28"/>
          <w:szCs w:val="28"/>
        </w:rPr>
        <w:t>9</w:t>
      </w:r>
      <w:r w:rsidRPr="00F349FB">
        <w:rPr>
          <w:rFonts w:ascii="Times New Roman" w:hAnsi="Times New Roman"/>
          <w:sz w:val="28"/>
          <w:szCs w:val="28"/>
        </w:rPr>
        <w:t>-20</w:t>
      </w:r>
      <w:r w:rsidR="00D14BAD" w:rsidRPr="00F349FB">
        <w:rPr>
          <w:rFonts w:ascii="Times New Roman" w:hAnsi="Times New Roman"/>
          <w:sz w:val="28"/>
          <w:szCs w:val="28"/>
        </w:rPr>
        <w:t>24</w:t>
      </w:r>
      <w:r w:rsidRPr="00F349FB">
        <w:rPr>
          <w:rFonts w:ascii="Times New Roman" w:hAnsi="Times New Roman"/>
          <w:sz w:val="28"/>
          <w:szCs w:val="28"/>
        </w:rPr>
        <w:t xml:space="preserve"> годы»</w:t>
      </w:r>
      <w:r w:rsidR="000A1C1F">
        <w:rPr>
          <w:rFonts w:ascii="Times New Roman" w:hAnsi="Times New Roman"/>
          <w:sz w:val="28"/>
          <w:szCs w:val="28"/>
        </w:rPr>
        <w:t>, изложив:</w:t>
      </w:r>
    </w:p>
    <w:p w:rsidR="00843645" w:rsidRPr="00843645" w:rsidRDefault="000A1C1F" w:rsidP="000A1C1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t xml:space="preserve">1.1. </w:t>
      </w:r>
      <w:r w:rsidR="00843645"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 w:rsidR="00843645">
        <w:rPr>
          <w:rFonts w:ascii="Times New Roman" w:hAnsi="Times New Roman"/>
          <w:sz w:val="28"/>
          <w:szCs w:val="28"/>
        </w:rPr>
        <w:t>»</w:t>
      </w:r>
      <w:r w:rsidR="00843645" w:rsidRPr="00843645">
        <w:rPr>
          <w:rFonts w:ascii="Times New Roman" w:hAnsi="Times New Roman"/>
          <w:sz w:val="28"/>
          <w:szCs w:val="28"/>
        </w:rPr>
        <w:t xml:space="preserve"> </w:t>
      </w:r>
      <w:r w:rsidR="00843645">
        <w:rPr>
          <w:rFonts w:ascii="Times New Roman" w:hAnsi="Times New Roman"/>
          <w:bCs/>
          <w:sz w:val="28"/>
          <w:szCs w:val="28"/>
        </w:rPr>
        <w:t>кратк</w:t>
      </w:r>
      <w:r w:rsidR="0051270A">
        <w:rPr>
          <w:rFonts w:ascii="Times New Roman" w:hAnsi="Times New Roman"/>
          <w:bCs/>
          <w:sz w:val="28"/>
          <w:szCs w:val="28"/>
        </w:rPr>
        <w:t>ой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bCs/>
          <w:sz w:val="28"/>
          <w:szCs w:val="28"/>
        </w:rPr>
        <w:t>характеристик</w:t>
      </w:r>
      <w:r w:rsidR="0051270A">
        <w:rPr>
          <w:rFonts w:ascii="Times New Roman" w:hAnsi="Times New Roman"/>
          <w:bCs/>
          <w:sz w:val="28"/>
          <w:szCs w:val="28"/>
        </w:rPr>
        <w:t>и</w:t>
      </w:r>
      <w:r w:rsidR="00843645"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 w:rsidR="0051270A">
        <w:rPr>
          <w:rFonts w:ascii="Times New Roman" w:hAnsi="Times New Roman"/>
          <w:bCs/>
          <w:sz w:val="28"/>
          <w:szCs w:val="28"/>
        </w:rPr>
        <w:t>а</w:t>
      </w:r>
      <w:r w:rsidR="00843645" w:rsidRPr="000A1C1F">
        <w:rPr>
          <w:rFonts w:ascii="Times New Roman" w:hAnsi="Times New Roman"/>
          <w:bCs/>
          <w:sz w:val="28"/>
          <w:szCs w:val="28"/>
        </w:rPr>
        <w:t>) муниципальной программы</w:t>
      </w:r>
      <w:r w:rsidR="00843645">
        <w:rPr>
          <w:rFonts w:ascii="Times New Roman" w:hAnsi="Times New Roman"/>
          <w:bCs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«Устойчивое развитие сельских территорий муниципального образования «Катангский район»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843645" w:rsidRPr="000A1C1F">
        <w:rPr>
          <w:rFonts w:ascii="Times New Roman" w:hAnsi="Times New Roman"/>
          <w:sz w:val="28"/>
          <w:szCs w:val="28"/>
        </w:rPr>
        <w:t>на 2019-2024 годы»</w:t>
      </w:r>
      <w:r w:rsidR="00843645">
        <w:rPr>
          <w:rFonts w:ascii="Times New Roman" w:hAnsi="Times New Roman"/>
          <w:sz w:val="28"/>
          <w:szCs w:val="28"/>
        </w:rPr>
        <w:t xml:space="preserve"> </w:t>
      </w:r>
      <w:r w:rsidR="0051270A" w:rsidRPr="0051270A">
        <w:rPr>
          <w:rFonts w:ascii="Times New Roman" w:hAnsi="Times New Roman"/>
          <w:sz w:val="28"/>
          <w:szCs w:val="28"/>
        </w:rPr>
        <w:t>в следующей редакции</w:t>
      </w:r>
      <w:r w:rsidR="0051270A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843645" w:rsidRPr="001B1865" w:rsidTr="00173A08">
        <w:trPr>
          <w:trHeight w:val="555"/>
        </w:trPr>
        <w:tc>
          <w:tcPr>
            <w:tcW w:w="1406" w:type="pct"/>
          </w:tcPr>
          <w:p w:rsidR="00843645" w:rsidRPr="001B1865" w:rsidRDefault="00843645" w:rsidP="00173A08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 w:rsidR="0051270A">
              <w:rPr>
                <w:sz w:val="28"/>
                <w:szCs w:val="28"/>
              </w:rPr>
              <w:t xml:space="preserve"> </w:t>
            </w:r>
            <w:r w:rsidR="00852C24">
              <w:rPr>
                <w:bCs/>
                <w:sz w:val="28"/>
                <w:szCs w:val="28"/>
              </w:rPr>
              <w:t>100</w:t>
            </w:r>
            <w:r w:rsidR="004B5ABC">
              <w:rPr>
                <w:bCs/>
                <w:sz w:val="28"/>
                <w:szCs w:val="28"/>
              </w:rPr>
              <w:t> </w:t>
            </w:r>
            <w:r w:rsidR="00852C24">
              <w:rPr>
                <w:bCs/>
                <w:sz w:val="28"/>
                <w:szCs w:val="28"/>
              </w:rPr>
              <w:t>720</w:t>
            </w:r>
            <w:r w:rsidR="004B5ABC">
              <w:rPr>
                <w:bCs/>
                <w:sz w:val="28"/>
                <w:szCs w:val="28"/>
              </w:rPr>
              <w:t>,</w:t>
            </w:r>
            <w:r w:rsidR="00852C24">
              <w:rPr>
                <w:bCs/>
                <w:sz w:val="28"/>
                <w:szCs w:val="28"/>
              </w:rPr>
              <w:t>8</w:t>
            </w:r>
            <w:r w:rsidR="00B015A7">
              <w:rPr>
                <w:bCs/>
                <w:sz w:val="28"/>
                <w:szCs w:val="28"/>
              </w:rPr>
              <w:t>7</w:t>
            </w:r>
            <w:r w:rsidR="009D2F2D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44</w:t>
            </w:r>
            <w:r w:rsidR="004B5ABC">
              <w:rPr>
                <w:sz w:val="28"/>
                <w:szCs w:val="28"/>
              </w:rPr>
              <w:t> </w:t>
            </w:r>
            <w:r w:rsidR="00852C24">
              <w:rPr>
                <w:sz w:val="28"/>
                <w:szCs w:val="28"/>
              </w:rPr>
              <w:t>255</w:t>
            </w:r>
            <w:r w:rsidR="004B5ABC">
              <w:rPr>
                <w:sz w:val="28"/>
                <w:szCs w:val="28"/>
              </w:rPr>
              <w:t>,</w:t>
            </w:r>
            <w:r w:rsidR="00852C24">
              <w:rPr>
                <w:sz w:val="28"/>
                <w:szCs w:val="28"/>
              </w:rPr>
              <w:t>8</w:t>
            </w:r>
            <w:r w:rsidR="00B015A7">
              <w:rPr>
                <w:sz w:val="28"/>
                <w:szCs w:val="28"/>
              </w:rPr>
              <w:t>7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4B5ABC">
              <w:rPr>
                <w:sz w:val="28"/>
                <w:szCs w:val="28"/>
              </w:rPr>
              <w:t>38 103,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16 262,0 тыс. руб.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700,0 тыс. руб.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700,0 тыс. руб.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2024 год – 700,0 тыс. руб.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Из них: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82535C">
              <w:rPr>
                <w:bCs/>
                <w:sz w:val="28"/>
                <w:szCs w:val="28"/>
              </w:rPr>
              <w:t>4</w:t>
            </w:r>
            <w:r w:rsidR="00852C24">
              <w:rPr>
                <w:bCs/>
                <w:sz w:val="28"/>
                <w:szCs w:val="28"/>
              </w:rPr>
              <w:t>5</w:t>
            </w:r>
            <w:r w:rsidR="0051270A">
              <w:rPr>
                <w:bCs/>
                <w:sz w:val="28"/>
                <w:szCs w:val="28"/>
              </w:rPr>
              <w:t> </w:t>
            </w:r>
            <w:r w:rsidR="00852C24">
              <w:rPr>
                <w:bCs/>
                <w:sz w:val="28"/>
                <w:szCs w:val="28"/>
              </w:rPr>
              <w:t>502</w:t>
            </w:r>
            <w:r w:rsidR="0051270A">
              <w:rPr>
                <w:bCs/>
                <w:sz w:val="28"/>
                <w:szCs w:val="28"/>
              </w:rPr>
              <w:t>,</w:t>
            </w:r>
            <w:r w:rsidR="00852C24">
              <w:rPr>
                <w:bCs/>
                <w:sz w:val="28"/>
                <w:szCs w:val="28"/>
              </w:rPr>
              <w:t>8</w:t>
            </w:r>
            <w:r w:rsidR="0082535C">
              <w:rPr>
                <w:bCs/>
                <w:sz w:val="28"/>
                <w:szCs w:val="28"/>
              </w:rPr>
              <w:t>7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14</w:t>
            </w:r>
            <w:r w:rsidR="0082535C">
              <w:rPr>
                <w:sz w:val="28"/>
                <w:szCs w:val="28"/>
              </w:rPr>
              <w:t> </w:t>
            </w:r>
            <w:r w:rsidR="00852C24">
              <w:rPr>
                <w:sz w:val="28"/>
                <w:szCs w:val="28"/>
              </w:rPr>
              <w:t>537</w:t>
            </w:r>
            <w:r w:rsidR="0082535C">
              <w:rPr>
                <w:sz w:val="28"/>
                <w:szCs w:val="28"/>
              </w:rPr>
              <w:t>,</w:t>
            </w:r>
            <w:r w:rsidR="00852C24">
              <w:rPr>
                <w:sz w:val="28"/>
                <w:szCs w:val="28"/>
              </w:rPr>
              <w:t>8</w:t>
            </w:r>
            <w:r w:rsidR="0082535C">
              <w:rPr>
                <w:sz w:val="28"/>
                <w:szCs w:val="28"/>
              </w:rPr>
              <w:t>7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2020 год – 12 603,0 тыс. руб.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16 262,0 тыс. руб. 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2022 год – 700,0 тыс. руб. 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700,0 тыс. руб. 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lastRenderedPageBreak/>
              <w:t>2024 год – 700,0 тыс. руб.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43645" w:rsidRPr="005D424F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2F6406">
              <w:rPr>
                <w:bCs/>
                <w:sz w:val="28"/>
                <w:szCs w:val="28"/>
              </w:rPr>
              <w:t>5</w:t>
            </w:r>
            <w:r w:rsidR="0022119D">
              <w:rPr>
                <w:bCs/>
                <w:sz w:val="28"/>
                <w:szCs w:val="28"/>
              </w:rPr>
              <w:t>5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="00852C24">
              <w:rPr>
                <w:bCs/>
                <w:sz w:val="28"/>
                <w:szCs w:val="28"/>
              </w:rPr>
              <w:t>218</w:t>
            </w:r>
            <w:r w:rsidRPr="005D424F">
              <w:rPr>
                <w:bCs/>
                <w:sz w:val="28"/>
                <w:szCs w:val="28"/>
              </w:rPr>
              <w:t>,</w:t>
            </w:r>
            <w:r w:rsidR="00852C24">
              <w:rPr>
                <w:bCs/>
                <w:sz w:val="28"/>
                <w:szCs w:val="28"/>
              </w:rPr>
              <w:t>0</w:t>
            </w:r>
            <w:r w:rsidR="0022119D">
              <w:rPr>
                <w:bCs/>
                <w:sz w:val="28"/>
                <w:szCs w:val="28"/>
              </w:rPr>
              <w:t>0</w:t>
            </w:r>
            <w:r w:rsidR="0051270A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29</w:t>
            </w:r>
            <w:r w:rsidR="0082535C">
              <w:rPr>
                <w:sz w:val="28"/>
                <w:szCs w:val="28"/>
              </w:rPr>
              <w:t> </w:t>
            </w:r>
            <w:r w:rsidR="00852C24">
              <w:rPr>
                <w:sz w:val="28"/>
                <w:szCs w:val="28"/>
              </w:rPr>
              <w:t>718</w:t>
            </w:r>
            <w:r w:rsidR="0082535C">
              <w:rPr>
                <w:sz w:val="28"/>
                <w:szCs w:val="28"/>
              </w:rPr>
              <w:t>,</w:t>
            </w:r>
            <w:r w:rsidR="00852C24">
              <w:rPr>
                <w:sz w:val="28"/>
                <w:szCs w:val="28"/>
              </w:rPr>
              <w:t>00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2F6406">
              <w:rPr>
                <w:sz w:val="28"/>
                <w:szCs w:val="28"/>
              </w:rPr>
              <w:t>25 500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43645" w:rsidRPr="001B1865" w:rsidRDefault="00843645" w:rsidP="00C7384D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82535C" w:rsidRPr="00843645" w:rsidRDefault="0082535C" w:rsidP="0082535C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A1C1F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0A1C1F">
        <w:rPr>
          <w:rFonts w:ascii="Times New Roman" w:hAnsi="Times New Roman"/>
          <w:sz w:val="28"/>
          <w:szCs w:val="28"/>
        </w:rPr>
        <w:t xml:space="preserve">. </w:t>
      </w:r>
      <w:r w:rsidRPr="00843645">
        <w:rPr>
          <w:rFonts w:ascii="Times New Roman" w:hAnsi="Times New Roman"/>
          <w:sz w:val="28"/>
          <w:szCs w:val="28"/>
        </w:rPr>
        <w:t>Пункт «Ресурсное обеспечение</w:t>
      </w:r>
      <w:r>
        <w:rPr>
          <w:rFonts w:ascii="Times New Roman" w:hAnsi="Times New Roman"/>
          <w:sz w:val="28"/>
          <w:szCs w:val="28"/>
        </w:rPr>
        <w:t>»</w:t>
      </w:r>
      <w:r w:rsidRPr="008436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краткой </w:t>
      </w:r>
      <w:r w:rsidRPr="000A1C1F">
        <w:rPr>
          <w:rFonts w:ascii="Times New Roman" w:hAnsi="Times New Roman"/>
          <w:bCs/>
          <w:sz w:val="28"/>
          <w:szCs w:val="28"/>
        </w:rPr>
        <w:t>характеристик</w:t>
      </w:r>
      <w:r>
        <w:rPr>
          <w:rFonts w:ascii="Times New Roman" w:hAnsi="Times New Roman"/>
          <w:bCs/>
          <w:sz w:val="28"/>
          <w:szCs w:val="28"/>
        </w:rPr>
        <w:t>и</w:t>
      </w:r>
      <w:r w:rsidRPr="000A1C1F">
        <w:rPr>
          <w:rFonts w:ascii="Times New Roman" w:hAnsi="Times New Roman"/>
          <w:bCs/>
          <w:sz w:val="28"/>
          <w:szCs w:val="28"/>
        </w:rPr>
        <w:t xml:space="preserve"> (паспорт</w:t>
      </w:r>
      <w:r>
        <w:rPr>
          <w:rFonts w:ascii="Times New Roman" w:hAnsi="Times New Roman"/>
          <w:bCs/>
          <w:sz w:val="28"/>
          <w:szCs w:val="28"/>
        </w:rPr>
        <w:t>а</w:t>
      </w:r>
      <w:r w:rsidRPr="000A1C1F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под</w:t>
      </w:r>
      <w:r w:rsidRPr="000A1C1F">
        <w:rPr>
          <w:rFonts w:ascii="Times New Roman" w:hAnsi="Times New Roman"/>
          <w:bCs/>
          <w:sz w:val="28"/>
          <w:szCs w:val="28"/>
        </w:rPr>
        <w:t>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A1C1F">
        <w:rPr>
          <w:rFonts w:ascii="Times New Roman" w:hAnsi="Times New Roman"/>
          <w:sz w:val="28"/>
          <w:szCs w:val="28"/>
        </w:rPr>
        <w:t>«Устойчивое развитие сельских территорий»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70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1"/>
        <w:gridCol w:w="7083"/>
      </w:tblGrid>
      <w:tr w:rsidR="0082535C" w:rsidRPr="001B1865" w:rsidTr="00173A08">
        <w:trPr>
          <w:trHeight w:val="555"/>
        </w:trPr>
        <w:tc>
          <w:tcPr>
            <w:tcW w:w="1406" w:type="pct"/>
          </w:tcPr>
          <w:p w:rsidR="0082535C" w:rsidRPr="001B1865" w:rsidRDefault="0082535C" w:rsidP="00173A08">
            <w:pPr>
              <w:widowControl w:val="0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594" w:type="pct"/>
          </w:tcPr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составляет </w:t>
            </w:r>
            <w:r w:rsidRPr="005D424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E06C4">
              <w:rPr>
                <w:bCs/>
                <w:sz w:val="28"/>
                <w:szCs w:val="28"/>
              </w:rPr>
              <w:t>2</w:t>
            </w:r>
            <w:r w:rsidR="00852C24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 </w:t>
            </w:r>
            <w:r w:rsidR="00852C24">
              <w:rPr>
                <w:bCs/>
                <w:sz w:val="28"/>
                <w:szCs w:val="28"/>
              </w:rPr>
              <w:t>712</w:t>
            </w:r>
            <w:r>
              <w:rPr>
                <w:bCs/>
                <w:sz w:val="28"/>
                <w:szCs w:val="28"/>
              </w:rPr>
              <w:t>,</w:t>
            </w:r>
            <w:r w:rsidR="00852C2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7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</w:t>
            </w:r>
            <w:r w:rsidR="00852C2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  <w:r w:rsidRPr="001B1865">
              <w:rPr>
                <w:sz w:val="28"/>
                <w:szCs w:val="28"/>
              </w:rPr>
              <w:t xml:space="preserve">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 w:rsidR="00AE06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1</w:t>
            </w:r>
            <w:r w:rsidR="00AE06C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 w:rsidR="00AE06C4">
              <w:rPr>
                <w:sz w:val="28"/>
                <w:szCs w:val="28"/>
              </w:rPr>
              <w:t>15</w:t>
            </w:r>
            <w:r w:rsidRPr="001B1865">
              <w:rPr>
                <w:sz w:val="28"/>
                <w:szCs w:val="28"/>
              </w:rPr>
              <w:t> </w:t>
            </w:r>
            <w:r w:rsidR="00AE06C4">
              <w:rPr>
                <w:sz w:val="28"/>
                <w:szCs w:val="28"/>
              </w:rPr>
              <w:t>5</w:t>
            </w:r>
            <w:r w:rsidRPr="001B1865">
              <w:rPr>
                <w:sz w:val="28"/>
                <w:szCs w:val="28"/>
              </w:rPr>
              <w:t xml:space="preserve">62,0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2022 год –</w:t>
            </w:r>
            <w:r w:rsidR="00AE06C4">
              <w:rPr>
                <w:sz w:val="28"/>
                <w:szCs w:val="28"/>
              </w:rPr>
              <w:t xml:space="preserve"> </w:t>
            </w:r>
            <w:r w:rsidRPr="001B1865">
              <w:rPr>
                <w:sz w:val="28"/>
                <w:szCs w:val="28"/>
              </w:rPr>
              <w:t xml:space="preserve">0,0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0,0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2024 год – 0,0 тыс. руб.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Из них: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AE06C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 </w:t>
            </w:r>
            <w:r w:rsidR="00AE06C4">
              <w:rPr>
                <w:bCs/>
                <w:sz w:val="28"/>
                <w:szCs w:val="28"/>
              </w:rPr>
              <w:t>712</w:t>
            </w:r>
            <w:r>
              <w:rPr>
                <w:bCs/>
                <w:sz w:val="28"/>
                <w:szCs w:val="28"/>
              </w:rPr>
              <w:t xml:space="preserve">,77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AE06C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,77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 w:rsidR="00AE06C4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> </w:t>
            </w:r>
            <w:r w:rsidR="00AE06C4">
              <w:rPr>
                <w:sz w:val="28"/>
                <w:szCs w:val="28"/>
              </w:rPr>
              <w:t>124</w:t>
            </w:r>
            <w:r w:rsidRPr="005D424F">
              <w:rPr>
                <w:sz w:val="28"/>
                <w:szCs w:val="28"/>
              </w:rPr>
              <w:t>,0 тыс. руб.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2021 год – 1</w:t>
            </w:r>
            <w:r w:rsidR="00AE06C4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> </w:t>
            </w:r>
            <w:r w:rsidR="00AE06C4">
              <w:rPr>
                <w:sz w:val="28"/>
                <w:szCs w:val="28"/>
              </w:rPr>
              <w:t>5</w:t>
            </w:r>
            <w:r w:rsidRPr="005D424F">
              <w:rPr>
                <w:sz w:val="28"/>
                <w:szCs w:val="28"/>
              </w:rPr>
              <w:t xml:space="preserve">62,0 тыс. руб. 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</w:t>
            </w:r>
            <w:r w:rsidR="00AE06C4"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0,0 тыс. руб. 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2024 год – 0,0 тыс. руб.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2535C" w:rsidRPr="005D424F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Всего –</w:t>
            </w:r>
            <w:r w:rsidR="00852C2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0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852C24">
              <w:rPr>
                <w:sz w:val="28"/>
                <w:szCs w:val="28"/>
              </w:rPr>
              <w:t>0,0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>2020 год –</w:t>
            </w:r>
            <w:r w:rsidR="00AE0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2535C" w:rsidRPr="001B1865" w:rsidRDefault="0082535C" w:rsidP="00173A08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852C24" w:rsidRDefault="00852C24" w:rsidP="00852C24">
      <w:pPr>
        <w:ind w:firstLine="709"/>
        <w:jc w:val="both"/>
        <w:rPr>
          <w:bCs/>
          <w:sz w:val="28"/>
          <w:szCs w:val="28"/>
        </w:rPr>
      </w:pPr>
      <w:r w:rsidRPr="00A56FF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Pr="00843645">
        <w:rPr>
          <w:bCs/>
          <w:sz w:val="28"/>
          <w:szCs w:val="28"/>
        </w:rPr>
        <w:t>.</w:t>
      </w:r>
      <w:r w:rsidRPr="00A56FF0">
        <w:rPr>
          <w:bCs/>
          <w:sz w:val="28"/>
          <w:szCs w:val="28"/>
        </w:rPr>
        <w:t xml:space="preserve"> </w:t>
      </w:r>
      <w:r w:rsidRPr="00843645">
        <w:rPr>
          <w:sz w:val="28"/>
          <w:szCs w:val="28"/>
        </w:rPr>
        <w:t>Пункт «Ресурсное обеспечение</w:t>
      </w:r>
      <w:r>
        <w:rPr>
          <w:sz w:val="28"/>
          <w:szCs w:val="28"/>
        </w:rPr>
        <w:t>»</w:t>
      </w:r>
      <w:r w:rsidRPr="008436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56FF0">
        <w:rPr>
          <w:bCs/>
          <w:sz w:val="28"/>
          <w:szCs w:val="28"/>
        </w:rPr>
        <w:t>ратк</w:t>
      </w:r>
      <w:r>
        <w:rPr>
          <w:bCs/>
          <w:sz w:val="28"/>
          <w:szCs w:val="28"/>
        </w:rPr>
        <w:t>ой</w:t>
      </w:r>
      <w:r w:rsidRPr="00A56FF0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r w:rsidRPr="00A56FF0">
        <w:rPr>
          <w:bCs/>
          <w:sz w:val="28"/>
          <w:szCs w:val="28"/>
        </w:rPr>
        <w:t xml:space="preserve"> (паспорт</w:t>
      </w:r>
      <w:r>
        <w:rPr>
          <w:bCs/>
          <w:sz w:val="28"/>
          <w:szCs w:val="28"/>
        </w:rPr>
        <w:t>а</w:t>
      </w:r>
      <w:r w:rsidRPr="00A56FF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Реконструкция, капитальный и текущий ремонт объектов муниципальной собственности»</w:t>
      </w:r>
      <w:r w:rsidRPr="00A56FF0">
        <w:rPr>
          <w:bCs/>
          <w:sz w:val="28"/>
          <w:szCs w:val="28"/>
        </w:rPr>
        <w:t xml:space="preserve"> </w:t>
      </w:r>
      <w:r w:rsidRPr="00C7384D">
        <w:rPr>
          <w:bCs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6695"/>
      </w:tblGrid>
      <w:tr w:rsidR="00852C24" w:rsidRPr="005471F3" w:rsidTr="00173A08">
        <w:trPr>
          <w:trHeight w:val="5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24" w:rsidRPr="005471F3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7 600,11 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5 100,11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500,0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500,0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2022 год – 500,0 тыс. руб.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500,0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500,0 тыс. руб. </w:t>
            </w:r>
          </w:p>
          <w:p w:rsidR="00852C24" w:rsidRPr="005471F3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Из них:</w:t>
            </w:r>
          </w:p>
          <w:p w:rsidR="00852C24" w:rsidRPr="005471F3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852C24" w:rsidRPr="005471F3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 xml:space="preserve">3 838,0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1338</w:t>
            </w:r>
            <w:r w:rsidRPr="005471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500,0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500,0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2022 год – 500,0 тыс. руб.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500,0 тыс. руб. </w:t>
            </w:r>
          </w:p>
          <w:p w:rsidR="00852C24" w:rsidRPr="005471F3" w:rsidRDefault="00852C24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500,0 тыс. руб. </w:t>
            </w:r>
          </w:p>
          <w:p w:rsidR="00852C24" w:rsidRPr="005D424F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2. </w:t>
            </w:r>
            <w:r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852C24" w:rsidRPr="005D424F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 xml:space="preserve">3 762,11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852C24" w:rsidRPr="001B1865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3 762,11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852C24" w:rsidRPr="001B1865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852C24" w:rsidRPr="001B1865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52C24" w:rsidRPr="001B1865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52C24" w:rsidRPr="001B1865" w:rsidRDefault="00852C24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852C24" w:rsidRPr="005471F3" w:rsidRDefault="00852C24" w:rsidP="00173A08">
            <w:pPr>
              <w:rPr>
                <w:color w:val="000000"/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F57048" w:rsidRDefault="00F57048" w:rsidP="00F570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6433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843645">
        <w:rPr>
          <w:sz w:val="28"/>
          <w:szCs w:val="28"/>
        </w:rPr>
        <w:t>Пункт «Ресурсное обеспечение</w:t>
      </w:r>
      <w:r>
        <w:rPr>
          <w:sz w:val="28"/>
          <w:szCs w:val="28"/>
        </w:rPr>
        <w:t>»</w:t>
      </w:r>
      <w:r w:rsidRPr="008436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A56FF0">
        <w:rPr>
          <w:bCs/>
          <w:sz w:val="28"/>
          <w:szCs w:val="28"/>
        </w:rPr>
        <w:t>ратк</w:t>
      </w:r>
      <w:r>
        <w:rPr>
          <w:bCs/>
          <w:sz w:val="28"/>
          <w:szCs w:val="28"/>
        </w:rPr>
        <w:t>ой</w:t>
      </w:r>
      <w:r w:rsidRPr="00A56FF0">
        <w:rPr>
          <w:bCs/>
          <w:sz w:val="28"/>
          <w:szCs w:val="28"/>
        </w:rPr>
        <w:t xml:space="preserve"> характеристик</w:t>
      </w:r>
      <w:r>
        <w:rPr>
          <w:bCs/>
          <w:sz w:val="28"/>
          <w:szCs w:val="28"/>
        </w:rPr>
        <w:t>и</w:t>
      </w:r>
      <w:r w:rsidRPr="00A56FF0">
        <w:rPr>
          <w:bCs/>
          <w:sz w:val="28"/>
          <w:szCs w:val="28"/>
        </w:rPr>
        <w:t xml:space="preserve"> (паспорт</w:t>
      </w:r>
      <w:r>
        <w:rPr>
          <w:bCs/>
          <w:sz w:val="28"/>
          <w:szCs w:val="28"/>
        </w:rPr>
        <w:t>а</w:t>
      </w:r>
      <w:r w:rsidRPr="00A56FF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</w:t>
      </w:r>
      <w:r w:rsidRPr="00A56FF0">
        <w:rPr>
          <w:bCs/>
          <w:sz w:val="28"/>
          <w:szCs w:val="28"/>
        </w:rPr>
        <w:t>«Подготовка к отопительному сезону объектов коммунальной инфраструктуры</w:t>
      </w:r>
      <w:r>
        <w:rPr>
          <w:bCs/>
          <w:sz w:val="28"/>
          <w:szCs w:val="28"/>
        </w:rPr>
        <w:t>»</w:t>
      </w:r>
      <w:r w:rsidRPr="00A56FF0">
        <w:rPr>
          <w:bCs/>
          <w:sz w:val="28"/>
          <w:szCs w:val="28"/>
        </w:rPr>
        <w:t xml:space="preserve"> </w:t>
      </w:r>
      <w:r w:rsidRPr="00C7384D">
        <w:rPr>
          <w:bCs/>
          <w:sz w:val="28"/>
          <w:szCs w:val="28"/>
        </w:rPr>
        <w:t>в следующей редакции:</w:t>
      </w:r>
    </w:p>
    <w:tbl>
      <w:tblPr>
        <w:tblW w:w="50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6736"/>
      </w:tblGrid>
      <w:tr w:rsidR="00F57048" w:rsidRPr="005471F3" w:rsidTr="00173A08">
        <w:tc>
          <w:tcPr>
            <w:tcW w:w="1602" w:type="pct"/>
          </w:tcPr>
          <w:p w:rsidR="00F57048" w:rsidRPr="005471F3" w:rsidRDefault="00F57048" w:rsidP="00173A08">
            <w:pPr>
              <w:rPr>
                <w:b/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3398" w:type="pct"/>
          </w:tcPr>
          <w:p w:rsidR="00F57048" w:rsidRPr="005D424F" w:rsidRDefault="00F57048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</w:t>
            </w:r>
            <w:r w:rsidRPr="005D424F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6</w:t>
            </w:r>
            <w:r w:rsidR="0064332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 0</w:t>
            </w:r>
            <w:r w:rsidR="00643320">
              <w:rPr>
                <w:bCs/>
                <w:sz w:val="28"/>
                <w:szCs w:val="28"/>
              </w:rPr>
              <w:t>58</w:t>
            </w:r>
            <w:r>
              <w:rPr>
                <w:bCs/>
                <w:sz w:val="28"/>
                <w:szCs w:val="28"/>
              </w:rPr>
              <w:t>,</w:t>
            </w:r>
            <w:r w:rsidR="00643320">
              <w:rPr>
                <w:bCs/>
                <w:sz w:val="28"/>
                <w:szCs w:val="28"/>
              </w:rPr>
              <w:t>00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2019 год – 3</w:t>
            </w:r>
            <w:r w:rsidR="00643320">
              <w:rPr>
                <w:sz w:val="28"/>
                <w:szCs w:val="28"/>
              </w:rPr>
              <w:t>6</w:t>
            </w:r>
            <w:r w:rsidRPr="005D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="00643320">
              <w:rPr>
                <w:sz w:val="28"/>
                <w:szCs w:val="28"/>
              </w:rPr>
              <w:t>79</w:t>
            </w:r>
            <w:r w:rsidRPr="005D424F">
              <w:rPr>
                <w:sz w:val="28"/>
                <w:szCs w:val="28"/>
              </w:rPr>
              <w:t>,</w:t>
            </w:r>
            <w:r w:rsidR="00643320">
              <w:rPr>
                <w:sz w:val="28"/>
                <w:szCs w:val="28"/>
              </w:rPr>
              <w:t>0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32</w:t>
            </w:r>
            <w:r w:rsidRPr="005D4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D424F">
              <w:rPr>
                <w:sz w:val="28"/>
                <w:szCs w:val="28"/>
              </w:rPr>
              <w:t xml:space="preserve">79,0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0,0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  <w:p w:rsidR="00F57048" w:rsidRPr="005D424F" w:rsidRDefault="00F57048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Из них:</w:t>
            </w:r>
          </w:p>
          <w:p w:rsidR="00F57048" w:rsidRPr="005D424F" w:rsidRDefault="00F57048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F57048" w:rsidRPr="005D424F" w:rsidRDefault="00F57048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Pr="005D424F">
              <w:rPr>
                <w:bCs/>
                <w:sz w:val="28"/>
                <w:szCs w:val="28"/>
              </w:rPr>
              <w:t>1</w:t>
            </w:r>
            <w:r w:rsidR="00643320">
              <w:rPr>
                <w:bCs/>
                <w:sz w:val="28"/>
                <w:szCs w:val="28"/>
              </w:rPr>
              <w:t>7</w:t>
            </w:r>
            <w:r w:rsidRPr="005D424F">
              <w:rPr>
                <w:bCs/>
                <w:sz w:val="28"/>
                <w:szCs w:val="28"/>
              </w:rPr>
              <w:t xml:space="preserve"> </w:t>
            </w:r>
            <w:r w:rsidR="00643320">
              <w:rPr>
                <w:bCs/>
                <w:sz w:val="28"/>
                <w:szCs w:val="28"/>
              </w:rPr>
              <w:t>602</w:t>
            </w:r>
            <w:r w:rsidRPr="005D424F">
              <w:rPr>
                <w:bCs/>
                <w:sz w:val="28"/>
                <w:szCs w:val="28"/>
              </w:rPr>
              <w:t>,</w:t>
            </w:r>
            <w:r w:rsidR="00643320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643320">
              <w:rPr>
                <w:sz w:val="28"/>
                <w:szCs w:val="28"/>
              </w:rPr>
              <w:t>10</w:t>
            </w:r>
            <w:r w:rsidRPr="005D424F">
              <w:rPr>
                <w:sz w:val="28"/>
                <w:szCs w:val="28"/>
              </w:rPr>
              <w:t xml:space="preserve"> </w:t>
            </w:r>
            <w:r w:rsidR="00643320">
              <w:rPr>
                <w:sz w:val="28"/>
                <w:szCs w:val="28"/>
              </w:rPr>
              <w:t>823</w:t>
            </w:r>
            <w:r w:rsidRPr="005D424F">
              <w:rPr>
                <w:sz w:val="28"/>
                <w:szCs w:val="28"/>
              </w:rPr>
              <w:t>,</w:t>
            </w:r>
            <w:r w:rsidR="00643320">
              <w:rPr>
                <w:sz w:val="28"/>
                <w:szCs w:val="28"/>
              </w:rPr>
              <w:t>10</w:t>
            </w:r>
            <w:r w:rsidRPr="005D424F">
              <w:rPr>
                <w:sz w:val="28"/>
                <w:szCs w:val="28"/>
              </w:rPr>
              <w:t xml:space="preserve">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6 779,0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0,0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  <w:p w:rsidR="00F57048" w:rsidRPr="005D424F" w:rsidRDefault="00F57048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lastRenderedPageBreak/>
              <w:t>2. За счет средств бюджета Иркутской области:</w:t>
            </w:r>
          </w:p>
          <w:p w:rsidR="00F57048" w:rsidRPr="005D424F" w:rsidRDefault="00F57048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>51 455,</w:t>
            </w:r>
            <w:r w:rsidR="00643320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2019 год – 25</w:t>
            </w:r>
            <w:r>
              <w:rPr>
                <w:sz w:val="28"/>
                <w:szCs w:val="28"/>
              </w:rPr>
              <w:t> 955,8</w:t>
            </w:r>
            <w:r w:rsidR="006433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 xml:space="preserve">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25 500</w:t>
            </w:r>
            <w:r w:rsidRPr="005D424F">
              <w:rPr>
                <w:sz w:val="28"/>
                <w:szCs w:val="28"/>
              </w:rPr>
              <w:t xml:space="preserve">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2021 год – 0,0 тыс. руб. 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>2022 год – 0,0 тыс. руб.</w:t>
            </w:r>
          </w:p>
          <w:p w:rsidR="00F57048" w:rsidRPr="005D424F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2023 год – 0,0 тыс. руб. </w:t>
            </w:r>
          </w:p>
          <w:p w:rsidR="00F57048" w:rsidRPr="005471F3" w:rsidRDefault="00F57048" w:rsidP="00173A08">
            <w:pPr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2024 год – 0,0 тыс. руб. </w:t>
            </w:r>
          </w:p>
        </w:tc>
      </w:tr>
    </w:tbl>
    <w:p w:rsidR="004D62ED" w:rsidRDefault="00A56FF0" w:rsidP="004D62ED">
      <w:pPr>
        <w:ind w:firstLine="709"/>
        <w:jc w:val="both"/>
        <w:rPr>
          <w:bCs/>
          <w:sz w:val="28"/>
          <w:szCs w:val="28"/>
        </w:rPr>
      </w:pPr>
      <w:r w:rsidRPr="00A56FF0">
        <w:rPr>
          <w:bCs/>
          <w:sz w:val="28"/>
          <w:szCs w:val="28"/>
        </w:rPr>
        <w:lastRenderedPageBreak/>
        <w:t>1.</w:t>
      </w:r>
      <w:r w:rsidR="00643320">
        <w:rPr>
          <w:bCs/>
          <w:sz w:val="28"/>
          <w:szCs w:val="28"/>
        </w:rPr>
        <w:t>5</w:t>
      </w:r>
      <w:r w:rsidR="00843645" w:rsidRPr="00843645">
        <w:rPr>
          <w:bCs/>
          <w:sz w:val="28"/>
          <w:szCs w:val="28"/>
        </w:rPr>
        <w:t>.</w:t>
      </w:r>
      <w:r w:rsidRPr="00A56FF0">
        <w:rPr>
          <w:bCs/>
          <w:sz w:val="28"/>
          <w:szCs w:val="28"/>
        </w:rPr>
        <w:t xml:space="preserve"> </w:t>
      </w:r>
      <w:r w:rsidR="004D62ED" w:rsidRPr="00843645">
        <w:rPr>
          <w:sz w:val="28"/>
          <w:szCs w:val="28"/>
        </w:rPr>
        <w:t>Пункт «Ресурсное обеспечение</w:t>
      </w:r>
      <w:r w:rsidR="004D62ED">
        <w:rPr>
          <w:sz w:val="28"/>
          <w:szCs w:val="28"/>
        </w:rPr>
        <w:t>»</w:t>
      </w:r>
      <w:r w:rsidR="004D62ED" w:rsidRPr="00843645">
        <w:rPr>
          <w:sz w:val="28"/>
          <w:szCs w:val="28"/>
        </w:rPr>
        <w:t xml:space="preserve"> </w:t>
      </w:r>
      <w:r w:rsidR="004D62ED">
        <w:rPr>
          <w:bCs/>
          <w:sz w:val="28"/>
          <w:szCs w:val="28"/>
        </w:rPr>
        <w:t>к</w:t>
      </w:r>
      <w:r w:rsidR="004D62ED" w:rsidRPr="00A56FF0">
        <w:rPr>
          <w:bCs/>
          <w:sz w:val="28"/>
          <w:szCs w:val="28"/>
        </w:rPr>
        <w:t>ратк</w:t>
      </w:r>
      <w:r w:rsidR="004D62ED">
        <w:rPr>
          <w:bCs/>
          <w:sz w:val="28"/>
          <w:szCs w:val="28"/>
        </w:rPr>
        <w:t>ой</w:t>
      </w:r>
      <w:r w:rsidR="004D62ED" w:rsidRPr="00A56FF0">
        <w:rPr>
          <w:bCs/>
          <w:sz w:val="28"/>
          <w:szCs w:val="28"/>
        </w:rPr>
        <w:t xml:space="preserve"> характеристик</w:t>
      </w:r>
      <w:r w:rsidR="004D62ED">
        <w:rPr>
          <w:bCs/>
          <w:sz w:val="28"/>
          <w:szCs w:val="28"/>
        </w:rPr>
        <w:t>и</w:t>
      </w:r>
      <w:r w:rsidR="004D62ED" w:rsidRPr="00A56FF0">
        <w:rPr>
          <w:bCs/>
          <w:sz w:val="28"/>
          <w:szCs w:val="28"/>
        </w:rPr>
        <w:t xml:space="preserve"> (паспорт</w:t>
      </w:r>
      <w:r w:rsidR="004D62ED">
        <w:rPr>
          <w:bCs/>
          <w:sz w:val="28"/>
          <w:szCs w:val="28"/>
        </w:rPr>
        <w:t>а</w:t>
      </w:r>
      <w:r w:rsidR="004D62ED" w:rsidRPr="00A56FF0">
        <w:rPr>
          <w:bCs/>
          <w:sz w:val="28"/>
          <w:szCs w:val="28"/>
        </w:rPr>
        <w:t>)</w:t>
      </w:r>
      <w:r w:rsidR="004D62ED">
        <w:rPr>
          <w:bCs/>
          <w:sz w:val="28"/>
          <w:szCs w:val="28"/>
        </w:rPr>
        <w:t xml:space="preserve"> </w:t>
      </w:r>
      <w:r w:rsidR="004D62ED" w:rsidRPr="00A56FF0">
        <w:rPr>
          <w:bCs/>
          <w:sz w:val="28"/>
          <w:szCs w:val="28"/>
        </w:rPr>
        <w:t>подпрограммы</w:t>
      </w:r>
      <w:r w:rsidR="004D62ED">
        <w:rPr>
          <w:bCs/>
          <w:sz w:val="28"/>
          <w:szCs w:val="28"/>
        </w:rPr>
        <w:t xml:space="preserve"> </w:t>
      </w:r>
      <w:r w:rsidR="004D62ED" w:rsidRPr="00A56FF0">
        <w:rPr>
          <w:bCs/>
          <w:sz w:val="28"/>
          <w:szCs w:val="28"/>
        </w:rPr>
        <w:t>«</w:t>
      </w:r>
      <w:r w:rsidR="00F33257">
        <w:rPr>
          <w:bCs/>
          <w:sz w:val="28"/>
          <w:szCs w:val="28"/>
        </w:rPr>
        <w:t>Территориальное планирование</w:t>
      </w:r>
      <w:r w:rsidR="004D62ED">
        <w:rPr>
          <w:bCs/>
          <w:sz w:val="28"/>
          <w:szCs w:val="28"/>
        </w:rPr>
        <w:t>»</w:t>
      </w:r>
      <w:r w:rsidR="004D62ED" w:rsidRPr="00A56FF0">
        <w:rPr>
          <w:bCs/>
          <w:sz w:val="28"/>
          <w:szCs w:val="28"/>
        </w:rPr>
        <w:t xml:space="preserve"> </w:t>
      </w:r>
      <w:r w:rsidR="004D62ED" w:rsidRPr="00C7384D">
        <w:rPr>
          <w:bCs/>
          <w:sz w:val="28"/>
          <w:szCs w:val="28"/>
        </w:rPr>
        <w:t>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6695"/>
      </w:tblGrid>
      <w:tr w:rsidR="004D62ED" w:rsidRPr="005471F3" w:rsidTr="00173A08">
        <w:trPr>
          <w:trHeight w:val="555"/>
        </w:trPr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3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ED" w:rsidRPr="005471F3" w:rsidRDefault="004D62ED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составляет </w:t>
            </w:r>
            <w:r>
              <w:rPr>
                <w:sz w:val="28"/>
                <w:szCs w:val="28"/>
              </w:rPr>
              <w:t xml:space="preserve">- </w:t>
            </w:r>
            <w:r w:rsidR="00F3325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 75</w:t>
            </w:r>
            <w:r w:rsidR="00F33257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</w:t>
            </w:r>
            <w:r w:rsidR="00F33257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> 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 w:rsidR="00F33257">
              <w:rPr>
                <w:sz w:val="28"/>
                <w:szCs w:val="28"/>
              </w:rPr>
              <w:t>2</w:t>
            </w:r>
            <w:r w:rsidR="00AE06C4">
              <w:rPr>
                <w:sz w:val="28"/>
                <w:szCs w:val="28"/>
              </w:rPr>
              <w:t> </w:t>
            </w:r>
            <w:r w:rsidR="00F33257">
              <w:rPr>
                <w:sz w:val="28"/>
                <w:szCs w:val="28"/>
              </w:rPr>
              <w:t>250</w:t>
            </w:r>
            <w:r w:rsidR="00AE06C4">
              <w:rPr>
                <w:sz w:val="28"/>
                <w:szCs w:val="28"/>
              </w:rPr>
              <w:t>,</w:t>
            </w:r>
            <w:r w:rsidR="00F33257">
              <w:rPr>
                <w:sz w:val="28"/>
                <w:szCs w:val="28"/>
              </w:rPr>
              <w:t>00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2022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>00,0 тыс. руб.</w:t>
            </w:r>
          </w:p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173A08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</w:t>
            </w:r>
            <w:r w:rsidR="00F33257"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4D62ED" w:rsidRPr="005471F3" w:rsidRDefault="004D62ED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Из них:</w:t>
            </w:r>
          </w:p>
          <w:p w:rsidR="004D62ED" w:rsidRPr="005471F3" w:rsidRDefault="004D62ED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>1. За счет средств бюджета муниципального образования «Катангский район»:</w:t>
            </w:r>
          </w:p>
          <w:p w:rsidR="004D62ED" w:rsidRPr="005471F3" w:rsidRDefault="004D62ED" w:rsidP="00173A08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Всего – </w:t>
            </w:r>
            <w:r>
              <w:rPr>
                <w:bCs/>
                <w:sz w:val="28"/>
                <w:szCs w:val="28"/>
              </w:rPr>
              <w:t>2</w:t>
            </w:r>
            <w:r w:rsidR="00F33257">
              <w:rPr>
                <w:bCs/>
                <w:sz w:val="28"/>
                <w:szCs w:val="28"/>
              </w:rPr>
              <w:t> 750,00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471F3">
              <w:rPr>
                <w:sz w:val="28"/>
                <w:szCs w:val="28"/>
              </w:rPr>
              <w:t>тыс. руб. в том числе: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2 250,00</w:t>
            </w:r>
            <w:r w:rsidRPr="005471F3">
              <w:rPr>
                <w:sz w:val="28"/>
                <w:szCs w:val="28"/>
              </w:rPr>
              <w:t xml:space="preserve">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>00,0 тыс. руб.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F33257" w:rsidRPr="005471F3" w:rsidRDefault="00F33257" w:rsidP="00F33257">
            <w:pPr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</w:t>
            </w:r>
            <w:r w:rsidRPr="005471F3">
              <w:rPr>
                <w:sz w:val="28"/>
                <w:szCs w:val="28"/>
              </w:rPr>
              <w:t xml:space="preserve">00,0 тыс. руб. </w:t>
            </w:r>
          </w:p>
          <w:p w:rsidR="00AE5F25" w:rsidRPr="005D424F" w:rsidRDefault="004D62ED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5471F3">
              <w:rPr>
                <w:sz w:val="28"/>
                <w:szCs w:val="28"/>
              </w:rPr>
              <w:t xml:space="preserve">2. </w:t>
            </w:r>
            <w:r w:rsidR="00AE5F25" w:rsidRPr="005D424F">
              <w:rPr>
                <w:sz w:val="28"/>
                <w:szCs w:val="28"/>
              </w:rPr>
              <w:t>2. За счет средств бюджета Иркутской области:</w:t>
            </w:r>
          </w:p>
          <w:p w:rsidR="00AE5F25" w:rsidRPr="005D424F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Всего – </w:t>
            </w:r>
            <w:r w:rsidR="00F33257">
              <w:rPr>
                <w:bCs/>
                <w:sz w:val="28"/>
                <w:szCs w:val="28"/>
              </w:rPr>
              <w:t>0,00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424F">
              <w:rPr>
                <w:sz w:val="28"/>
                <w:szCs w:val="28"/>
              </w:rPr>
              <w:t>тыс. руб. в том числе: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5D424F">
              <w:rPr>
                <w:sz w:val="28"/>
                <w:szCs w:val="28"/>
              </w:rPr>
              <w:t xml:space="preserve">2019 год – </w:t>
            </w:r>
            <w:r w:rsidR="00F33257">
              <w:rPr>
                <w:sz w:val="28"/>
                <w:szCs w:val="28"/>
              </w:rPr>
              <w:t>0,0</w:t>
            </w:r>
            <w:r w:rsidRPr="005D424F">
              <w:rPr>
                <w:sz w:val="28"/>
                <w:szCs w:val="28"/>
              </w:rPr>
              <w:t xml:space="preserve"> тыс. руб.</w:t>
            </w:r>
            <w:r w:rsidRPr="001B1865">
              <w:rPr>
                <w:sz w:val="28"/>
                <w:szCs w:val="28"/>
              </w:rPr>
              <w:t xml:space="preserve"> 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</w:t>
            </w:r>
            <w:r w:rsidRPr="001B1865">
              <w:rPr>
                <w:sz w:val="28"/>
                <w:szCs w:val="28"/>
              </w:rPr>
              <w:t>0 тыс. руб.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AE5F25" w:rsidRPr="001B1865" w:rsidRDefault="00AE5F25" w:rsidP="00AE5F25">
            <w:pPr>
              <w:widowControl w:val="0"/>
              <w:jc w:val="both"/>
              <w:rPr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 xml:space="preserve">,0 тыс. руб. </w:t>
            </w:r>
          </w:p>
          <w:p w:rsidR="004D62ED" w:rsidRPr="005471F3" w:rsidRDefault="00AE5F25" w:rsidP="00AE5F25">
            <w:pPr>
              <w:rPr>
                <w:color w:val="000000"/>
                <w:sz w:val="28"/>
                <w:szCs w:val="28"/>
              </w:rPr>
            </w:pPr>
            <w:r w:rsidRPr="001B186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</w:t>
            </w:r>
            <w:r w:rsidRPr="001B1865">
              <w:rPr>
                <w:sz w:val="28"/>
                <w:szCs w:val="28"/>
              </w:rPr>
              <w:t>,0 тыс. руб.</w:t>
            </w:r>
          </w:p>
        </w:tc>
      </w:tr>
    </w:tbl>
    <w:p w:rsidR="00A56FF0" w:rsidRDefault="00843645" w:rsidP="00A56FF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43320">
        <w:rPr>
          <w:bCs/>
          <w:sz w:val="28"/>
          <w:szCs w:val="28"/>
        </w:rPr>
        <w:t>6</w:t>
      </w:r>
      <w:r w:rsidR="00A56FF0">
        <w:rPr>
          <w:bCs/>
          <w:sz w:val="28"/>
          <w:szCs w:val="28"/>
        </w:rPr>
        <w:t xml:space="preserve">. приложение </w:t>
      </w:r>
      <w:r w:rsidRPr="00843645">
        <w:rPr>
          <w:bCs/>
          <w:sz w:val="28"/>
          <w:szCs w:val="28"/>
        </w:rPr>
        <w:t>4</w:t>
      </w:r>
      <w:r w:rsidR="00A56FF0">
        <w:rPr>
          <w:bCs/>
          <w:sz w:val="28"/>
          <w:szCs w:val="28"/>
        </w:rPr>
        <w:t xml:space="preserve"> в программе новой редакции (приложение </w:t>
      </w:r>
      <w:r w:rsidR="007A7811">
        <w:rPr>
          <w:bCs/>
          <w:sz w:val="28"/>
          <w:szCs w:val="28"/>
        </w:rPr>
        <w:t>1</w:t>
      </w:r>
      <w:r w:rsidR="00A56FF0">
        <w:rPr>
          <w:bCs/>
          <w:sz w:val="28"/>
          <w:szCs w:val="28"/>
        </w:rPr>
        <w:t>);</w:t>
      </w:r>
    </w:p>
    <w:p w:rsidR="000A1C1F" w:rsidRDefault="000A1C1F" w:rsidP="000A1C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4332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приложение 5 к программе в новой редакции (приложение </w:t>
      </w:r>
      <w:r w:rsidR="007A7811">
        <w:rPr>
          <w:bCs/>
          <w:sz w:val="28"/>
          <w:szCs w:val="28"/>
        </w:rPr>
        <w:t>2</w:t>
      </w:r>
      <w:r w:rsidR="00AE5F25">
        <w:rPr>
          <w:bCs/>
          <w:sz w:val="28"/>
          <w:szCs w:val="28"/>
        </w:rPr>
        <w:t>).</w:t>
      </w:r>
    </w:p>
    <w:p w:rsidR="00004C1C" w:rsidRDefault="00843645" w:rsidP="00C05A6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43645">
        <w:rPr>
          <w:rFonts w:ascii="Times New Roman" w:hAnsi="Times New Roman"/>
          <w:sz w:val="28"/>
          <w:szCs w:val="28"/>
        </w:rPr>
        <w:t>2</w:t>
      </w:r>
      <w:r w:rsidR="00004C1C" w:rsidRPr="00F349FB">
        <w:rPr>
          <w:rFonts w:ascii="Times New Roman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9D7A5E" w:rsidRPr="00F349F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04C1C" w:rsidRPr="00F349FB">
        <w:rPr>
          <w:rFonts w:ascii="Times New Roman" w:hAnsi="Times New Roman"/>
          <w:sz w:val="28"/>
          <w:szCs w:val="28"/>
        </w:rPr>
        <w:t>«Катангский район».</w:t>
      </w:r>
    </w:p>
    <w:p w:rsidR="00F57048" w:rsidRDefault="00716695" w:rsidP="00AE5F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 администрации</w:t>
      </w:r>
      <w:r w:rsidR="00E14DFC">
        <w:rPr>
          <w:rFonts w:ascii="Times New Roman" w:hAnsi="Times New Roman" w:cs="Times New Roman"/>
          <w:sz w:val="28"/>
          <w:szCs w:val="28"/>
        </w:rPr>
        <w:t xml:space="preserve"> </w:t>
      </w:r>
      <w:r w:rsidR="009D7A5E" w:rsidRPr="00F349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14DFC">
        <w:rPr>
          <w:rFonts w:ascii="Times New Roman" w:hAnsi="Times New Roman" w:cs="Times New Roman"/>
          <w:sz w:val="28"/>
          <w:szCs w:val="28"/>
        </w:rPr>
        <w:t xml:space="preserve"> </w:t>
      </w:r>
      <w:r w:rsidR="00004C1C" w:rsidRPr="00F349FB">
        <w:rPr>
          <w:rFonts w:ascii="Times New Roman" w:hAnsi="Times New Roman" w:cs="Times New Roman"/>
          <w:sz w:val="28"/>
          <w:szCs w:val="28"/>
        </w:rPr>
        <w:t xml:space="preserve">«Катангский </w:t>
      </w:r>
      <w:proofErr w:type="gramStart"/>
      <w:r w:rsidR="00004C1C" w:rsidRPr="00F349F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="00004C1C" w:rsidRPr="00F34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 В. Васильева</w:t>
      </w:r>
    </w:p>
    <w:p w:rsidR="00173A08" w:rsidRDefault="00173A08" w:rsidP="00AE5F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173A08" w:rsidSect="00173A0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173A08" w:rsidRDefault="00173A08" w:rsidP="00AE5F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73A08" w:rsidRDefault="00173A08" w:rsidP="00AE5F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4DFC" w:rsidRDefault="00E14DFC" w:rsidP="00AE5F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887" w:type="dxa"/>
        <w:tblInd w:w="-1310" w:type="dxa"/>
        <w:tblLook w:val="04A0" w:firstRow="1" w:lastRow="0" w:firstColumn="1" w:lastColumn="0" w:noHBand="0" w:noVBand="1"/>
      </w:tblPr>
      <w:tblGrid>
        <w:gridCol w:w="526"/>
        <w:gridCol w:w="460"/>
        <w:gridCol w:w="437"/>
        <w:gridCol w:w="89"/>
        <w:gridCol w:w="437"/>
        <w:gridCol w:w="23"/>
        <w:gridCol w:w="437"/>
        <w:gridCol w:w="23"/>
        <w:gridCol w:w="503"/>
        <w:gridCol w:w="460"/>
        <w:gridCol w:w="460"/>
        <w:gridCol w:w="1017"/>
        <w:gridCol w:w="1423"/>
        <w:gridCol w:w="1497"/>
        <w:gridCol w:w="981"/>
        <w:gridCol w:w="442"/>
        <w:gridCol w:w="981"/>
        <w:gridCol w:w="720"/>
        <w:gridCol w:w="380"/>
        <w:gridCol w:w="960"/>
        <w:gridCol w:w="1000"/>
        <w:gridCol w:w="960"/>
        <w:gridCol w:w="711"/>
        <w:gridCol w:w="960"/>
      </w:tblGrid>
      <w:tr w:rsidR="00173A08" w:rsidRPr="00173A08" w:rsidTr="009B214F">
        <w:trPr>
          <w:gridAfter w:val="6"/>
          <w:wAfter w:w="4971" w:type="dxa"/>
          <w:trHeight w:val="165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  <w:bookmarkStart w:id="0" w:name="RANGE!A1:N80"/>
            <w:bookmarkEnd w:id="0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right"/>
              <w:rPr>
                <w:color w:val="000000"/>
              </w:rPr>
            </w:pPr>
            <w:r w:rsidRPr="00173A08">
              <w:rPr>
                <w:color w:val="000000"/>
              </w:rPr>
              <w:t>Приложение 1</w:t>
            </w:r>
            <w:r w:rsidRPr="00173A08">
              <w:rPr>
                <w:color w:val="000000"/>
              </w:rPr>
              <w:br/>
              <w:t>к постановлению администрации</w:t>
            </w:r>
            <w:r w:rsidRPr="00173A08">
              <w:rPr>
                <w:color w:val="000000"/>
              </w:rPr>
              <w:br/>
              <w:t xml:space="preserve">муниципального образования </w:t>
            </w:r>
            <w:r w:rsidRPr="00173A08">
              <w:rPr>
                <w:color w:val="000000"/>
              </w:rPr>
              <w:br/>
              <w:t xml:space="preserve">«Катангский </w:t>
            </w:r>
            <w:proofErr w:type="gramStart"/>
            <w:r w:rsidRPr="00173A08">
              <w:rPr>
                <w:color w:val="000000"/>
              </w:rPr>
              <w:t>район»</w:t>
            </w:r>
            <w:r w:rsidRPr="00173A08">
              <w:rPr>
                <w:color w:val="000000"/>
              </w:rPr>
              <w:br/>
              <w:t>№</w:t>
            </w:r>
            <w:proofErr w:type="gramEnd"/>
            <w:r w:rsidRPr="00173A08">
              <w:rPr>
                <w:color w:val="000000"/>
              </w:rPr>
              <w:t xml:space="preserve"> </w:t>
            </w:r>
            <w:r w:rsidRPr="00173A08">
              <w:t>____</w:t>
            </w:r>
            <w:r w:rsidRPr="00173A08">
              <w:rPr>
                <w:color w:val="000000"/>
              </w:rPr>
              <w:t>-п от _____.05.2019 г.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rPr>
                <w:color w:val="000000"/>
              </w:rPr>
            </w:pPr>
            <w:r w:rsidRPr="00173A08">
              <w:rPr>
                <w:color w:val="000000"/>
              </w:rPr>
              <w:t>Приложение 4</w:t>
            </w:r>
            <w:r w:rsidRPr="00173A08">
              <w:rPr>
                <w:color w:val="000000"/>
              </w:rPr>
              <w:br/>
              <w:t xml:space="preserve"> к муниципальной </w:t>
            </w:r>
            <w:proofErr w:type="gramStart"/>
            <w:r w:rsidRPr="00173A08">
              <w:rPr>
                <w:color w:val="000000"/>
              </w:rPr>
              <w:t>программе</w:t>
            </w:r>
            <w:r w:rsidRPr="00173A08">
              <w:rPr>
                <w:color w:val="000000"/>
              </w:rPr>
              <w:br/>
              <w:t>«</w:t>
            </w:r>
            <w:proofErr w:type="gramEnd"/>
            <w:r w:rsidRPr="00173A08">
              <w:rPr>
                <w:color w:val="000000"/>
              </w:rPr>
              <w:t>Устойчивое развитие сельских</w:t>
            </w:r>
            <w:r w:rsidRPr="00173A08">
              <w:rPr>
                <w:color w:val="000000"/>
              </w:rPr>
              <w:br/>
              <w:t>территорий на 2019-2024 годы»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A08" w:rsidRPr="00173A08" w:rsidRDefault="00173A08" w:rsidP="00173A08">
            <w:pPr>
              <w:jc w:val="right"/>
              <w:rPr>
                <w:sz w:val="20"/>
                <w:szCs w:val="20"/>
              </w:rPr>
            </w:pPr>
          </w:p>
        </w:tc>
      </w:tr>
      <w:tr w:rsidR="00173A08" w:rsidRPr="00173A08" w:rsidTr="009B214F">
        <w:trPr>
          <w:gridBefore w:val="3"/>
          <w:wBefore w:w="1423" w:type="dxa"/>
          <w:trHeight w:val="315"/>
        </w:trPr>
        <w:tc>
          <w:tcPr>
            <w:tcW w:w="144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</w:rPr>
            </w:pPr>
            <w:r w:rsidRPr="00173A08">
              <w:rPr>
                <w:b/>
                <w:bCs/>
                <w:color w:val="000000"/>
              </w:rPr>
              <w:t>Ресурсное обеспечение реализации муниципальной программы за счет средств бюджета МО «Катангский район»</w:t>
            </w:r>
          </w:p>
        </w:tc>
      </w:tr>
      <w:tr w:rsidR="00173A08" w:rsidRPr="00173A08" w:rsidTr="009B214F">
        <w:trPr>
          <w:gridBefore w:val="3"/>
          <w:wBefore w:w="1423" w:type="dxa"/>
          <w:trHeight w:val="315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sz w:val="20"/>
                <w:szCs w:val="20"/>
              </w:rPr>
            </w:pPr>
          </w:p>
        </w:tc>
      </w:tr>
      <w:tr w:rsidR="00173A08" w:rsidRPr="00173A08" w:rsidTr="009B214F">
        <w:trPr>
          <w:gridBefore w:val="3"/>
          <w:wBefore w:w="1423" w:type="dxa"/>
          <w:trHeight w:val="885"/>
        </w:trPr>
        <w:tc>
          <w:tcPr>
            <w:tcW w:w="2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3A08"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И</w:t>
            </w:r>
          </w:p>
        </w:tc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173A08" w:rsidRPr="00173A08" w:rsidTr="009B214F">
        <w:trPr>
          <w:gridBefore w:val="3"/>
          <w:wBefore w:w="1423" w:type="dxa"/>
          <w:trHeight w:val="27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>Программа «Устойчивое развитие сельских территорий на 2019-2024 годы»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100 720,88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44 255,88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38 103,00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16 262,00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27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</w:t>
            </w: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«Устойчивое развитие сельских территорий</w:t>
            </w:r>
            <w:r w:rsidRPr="00173A0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20 712,77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Приобретение и строительство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6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4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12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 xml:space="preserve">Строительство корпуса № 5 муниципального казенного дошкольного образовательного </w:t>
            </w:r>
            <w:proofErr w:type="spellStart"/>
            <w:r w:rsidRPr="00173A08">
              <w:rPr>
                <w:color w:val="000000"/>
                <w:sz w:val="18"/>
                <w:szCs w:val="18"/>
              </w:rPr>
              <w:t>учрежедния</w:t>
            </w:r>
            <w:proofErr w:type="spellEnd"/>
            <w:r w:rsidRPr="00173A08">
              <w:rPr>
                <w:color w:val="000000"/>
                <w:sz w:val="18"/>
                <w:szCs w:val="18"/>
              </w:rPr>
              <w:t xml:space="preserve"> детский сад «Радуга»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15 562,00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Развитие сети спортивных сооружений в сельской местности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4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127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Строительство физкультурно-оздоровительного комплекса в с. Ербогачен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5 124,00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Строительство стадиона (многофункциональной спортивно-развлекательной открытой площадки) в с. Ербогачен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27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Развитие сети учреждений культурно - досугового типа в сельской местности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3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 xml:space="preserve">Реконструкция </w:t>
            </w:r>
            <w:proofErr w:type="gramStart"/>
            <w:r w:rsidRPr="00173A08">
              <w:rPr>
                <w:color w:val="000000"/>
                <w:sz w:val="18"/>
                <w:szCs w:val="18"/>
              </w:rPr>
              <w:t>здания  СДК</w:t>
            </w:r>
            <w:proofErr w:type="gramEnd"/>
            <w:r w:rsidRPr="00173A08"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173A08">
              <w:rPr>
                <w:color w:val="000000"/>
                <w:sz w:val="18"/>
                <w:szCs w:val="18"/>
              </w:rPr>
              <w:t>Непа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6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Строительство здания районного архива Адрес: Иркутская область, Катангский район, с. Ербогачен, ул. Комсомольская, 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75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r w:rsidRPr="00173A08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84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4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Строительство ДК с. Преображенка, ул. Харчистова, д. 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81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r w:rsidRPr="00173A08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84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капитальных вложений в объекты муниципальной собственности, которые осуществляются из местного бюджета, в целях реализации мероприятий по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строительсчтву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>, реконструкции объектов культуры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Развитие учреждений здравоохранения, сетей фельдшерско-акушерских пунктов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5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27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Приобретение и строительство зданий и сооружений с целью исполнения полномочий органов местного самоуправления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1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3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«Реконструкция, капитальный и текущий </w:t>
            </w:r>
            <w:proofErr w:type="gramStart"/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>ремонт  объектов</w:t>
            </w:r>
            <w:proofErr w:type="gramEnd"/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муниципальной собственности»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7 600,11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5 100,11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6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Разработка проектно-сметной документации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53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202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Выполнение инженерно-строительных изысканий, сбор исходной информации для разработки проектно-сметной документации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75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Разработка проектно-сметной документации и прохождение государственной экспертизы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1 150,00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350,00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3 800,11465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8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54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Ремонт корпуса начальной школы МКОУ СОШ с. Ербогачен, ул. Советская, д. 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3 800,115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75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r w:rsidRPr="00173A08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3 762,114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3 762,114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76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38,001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38,00115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69 058,0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36 779,0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4 500,0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Капитальный ремонт инженерных сетей в с. Преображенка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4035,5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4035,5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73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r w:rsidRPr="00173A08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455,9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455,9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70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реализацию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8,60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Ремонт зданий котельных объектов муниципальной собственности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64 558,00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49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Техническое перевооружение котельной с целью увеличения мощности и строительство нового здания котельной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64 558,00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32 279,00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84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r w:rsidRPr="00173A08">
              <w:rPr>
                <w:color w:val="000000"/>
                <w:sz w:val="12"/>
                <w:szCs w:val="12"/>
              </w:rPr>
              <w:t xml:space="preserve">Субсидия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25 500,00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885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субсидии из областного бюджета местным бюджетам в целях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софинансирования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расходных обязательств муниципальных </w:t>
            </w:r>
            <w:proofErr w:type="spellStart"/>
            <w:r w:rsidRPr="00173A08">
              <w:rPr>
                <w:color w:val="000000"/>
                <w:sz w:val="12"/>
                <w:szCs w:val="12"/>
              </w:rPr>
              <w:t>образованияй</w:t>
            </w:r>
            <w:proofErr w:type="spellEnd"/>
            <w:r w:rsidRPr="00173A08">
              <w:rPr>
                <w:color w:val="000000"/>
                <w:sz w:val="12"/>
                <w:szCs w:val="12"/>
              </w:rPr>
              <w:t xml:space="preserve">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13 558,00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6 779,00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6 779,00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Подпрограмма </w:t>
            </w: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«Территориальное планирование»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2 750,00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Развитие системы распространения наружной рекламы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171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Разработка новых, внесение изменений и предложений в действующие правовые и законодательные акты, регламентирующие деятельность в рекламно-информационной области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57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Проведение демонтажа объектов наружной рекламы и информации, установленных и (или) эксплуатируемых с нарушением требований законодательства о рекламе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98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 xml:space="preserve">Информационная </w:t>
            </w:r>
            <w:proofErr w:type="spellStart"/>
            <w:r w:rsidRPr="00173A08">
              <w:rPr>
                <w:color w:val="000000"/>
                <w:sz w:val="18"/>
                <w:szCs w:val="18"/>
              </w:rPr>
              <w:t>поддеожка</w:t>
            </w:r>
            <w:proofErr w:type="spellEnd"/>
            <w:r w:rsidRPr="00173A08">
              <w:rPr>
                <w:color w:val="000000"/>
                <w:sz w:val="18"/>
                <w:szCs w:val="18"/>
              </w:rPr>
              <w:t xml:space="preserve"> и сопровождение социально-значимых, общественно-политических, культурно-массовых и спортивных мероприятий, проводимых под эгидой м при органах местного самоуправления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0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 xml:space="preserve">Внесение изменений в </w:t>
            </w: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схему территориального планирования муниципального образования "Катангский район",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21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133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Внесение изменений в схему территориального планирования муниципального образования "Катангский район"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Градостроительное зонирование и планировка территории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32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855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Выполнение кадастровых работ, услуг по сопровождению государственного кадастрового учета и государственной регистрации прав в отношении объектов недвижимого имущества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270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6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6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73A08" w:rsidRPr="00173A08" w:rsidTr="009B214F">
        <w:trPr>
          <w:gridBefore w:val="3"/>
          <w:wBefore w:w="1423" w:type="dxa"/>
          <w:trHeight w:val="315"/>
        </w:trPr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lastRenderedPageBreak/>
              <w:t>07</w:t>
            </w:r>
          </w:p>
        </w:tc>
        <w:tc>
          <w:tcPr>
            <w:tcW w:w="4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73A0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73A08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173A08" w:rsidRPr="00173A08" w:rsidTr="009B214F">
        <w:trPr>
          <w:gridBefore w:val="3"/>
          <w:wBefore w:w="1423" w:type="dxa"/>
          <w:trHeight w:val="1200"/>
        </w:trPr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8" w:rsidRPr="00173A08" w:rsidRDefault="00173A08" w:rsidP="00173A0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A08" w:rsidRPr="00173A08" w:rsidRDefault="00173A08" w:rsidP="00173A08">
            <w:pPr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A08" w:rsidRPr="00173A08" w:rsidRDefault="00173A08" w:rsidP="00173A08">
            <w:pPr>
              <w:jc w:val="center"/>
              <w:rPr>
                <w:color w:val="000000"/>
                <w:sz w:val="18"/>
                <w:szCs w:val="18"/>
              </w:rPr>
            </w:pPr>
            <w:r w:rsidRPr="00173A0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14DFC" w:rsidRDefault="00E14DFC" w:rsidP="00AE5F2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016B" w:rsidRPr="001F2417" w:rsidRDefault="0096016B" w:rsidP="00246188">
      <w:pPr>
        <w:pStyle w:val="ac"/>
        <w:rPr>
          <w:rFonts w:ascii="Times New Roman" w:hAnsi="Times New Roman"/>
          <w:sz w:val="28"/>
          <w:szCs w:val="28"/>
        </w:rPr>
      </w:pPr>
    </w:p>
    <w:p w:rsidR="0096016B" w:rsidRPr="001F2417" w:rsidRDefault="0096016B" w:rsidP="00246188">
      <w:pPr>
        <w:pStyle w:val="ac"/>
        <w:rPr>
          <w:rFonts w:ascii="Times New Roman" w:hAnsi="Times New Roman"/>
          <w:sz w:val="28"/>
          <w:szCs w:val="28"/>
        </w:rPr>
      </w:pPr>
    </w:p>
    <w:tbl>
      <w:tblPr>
        <w:tblW w:w="14300" w:type="dxa"/>
        <w:tblInd w:w="113" w:type="dxa"/>
        <w:tblLook w:val="04A0" w:firstRow="1" w:lastRow="0" w:firstColumn="1" w:lastColumn="0" w:noHBand="0" w:noVBand="1"/>
      </w:tblPr>
      <w:tblGrid>
        <w:gridCol w:w="765"/>
        <w:gridCol w:w="743"/>
        <w:gridCol w:w="2740"/>
        <w:gridCol w:w="3340"/>
        <w:gridCol w:w="960"/>
        <w:gridCol w:w="1040"/>
        <w:gridCol w:w="960"/>
        <w:gridCol w:w="960"/>
        <w:gridCol w:w="960"/>
        <w:gridCol w:w="960"/>
        <w:gridCol w:w="960"/>
      </w:tblGrid>
      <w:tr w:rsidR="005760D0" w:rsidTr="005760D0">
        <w:trPr>
          <w:trHeight w:val="15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  <w:r>
              <w:rPr>
                <w:color w:val="000000"/>
              </w:rPr>
              <w:br/>
              <w:t>к постановлению администрации</w:t>
            </w:r>
            <w:r>
              <w:rPr>
                <w:color w:val="000000"/>
              </w:rPr>
              <w:br/>
              <w:t xml:space="preserve">муниципального образования </w:t>
            </w:r>
            <w:r>
              <w:rPr>
                <w:color w:val="000000"/>
              </w:rPr>
              <w:br/>
              <w:t xml:space="preserve">«Катангский </w:t>
            </w:r>
            <w:proofErr w:type="gramStart"/>
            <w:r>
              <w:rPr>
                <w:color w:val="000000"/>
              </w:rPr>
              <w:t>район»</w:t>
            </w:r>
            <w:r>
              <w:rPr>
                <w:color w:val="000000"/>
              </w:rPr>
              <w:br/>
              <w:t>№</w:t>
            </w:r>
            <w:proofErr w:type="gramEnd"/>
            <w:r>
              <w:rPr>
                <w:color w:val="000000"/>
              </w:rPr>
              <w:t xml:space="preserve"> </w:t>
            </w:r>
            <w:r>
              <w:t>_____</w:t>
            </w:r>
            <w:r>
              <w:rPr>
                <w:color w:val="000000"/>
              </w:rPr>
              <w:t>-п от ____.05.2019 г.</w:t>
            </w:r>
          </w:p>
        </w:tc>
      </w:tr>
      <w:tr w:rsidR="005760D0" w:rsidTr="005760D0">
        <w:trPr>
          <w:trHeight w:val="129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  <w:r>
              <w:rPr>
                <w:color w:val="000000"/>
              </w:rPr>
              <w:br/>
              <w:t xml:space="preserve">к муниципальной </w:t>
            </w:r>
            <w:proofErr w:type="gramStart"/>
            <w:r>
              <w:rPr>
                <w:color w:val="000000"/>
              </w:rPr>
              <w:t>программе</w:t>
            </w:r>
            <w:r>
              <w:rPr>
                <w:color w:val="000000"/>
              </w:rPr>
              <w:br/>
              <w:t>«</w:t>
            </w:r>
            <w:proofErr w:type="gramEnd"/>
            <w:r>
              <w:rPr>
                <w:color w:val="000000"/>
              </w:rPr>
              <w:t>Устойчивое развитие сельских</w:t>
            </w:r>
            <w:r>
              <w:rPr>
                <w:color w:val="000000"/>
              </w:rPr>
              <w:br/>
              <w:t>территорий на 2019-2024 годы»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60D0" w:rsidRDefault="005760D0">
            <w:pPr>
              <w:jc w:val="right"/>
              <w:rPr>
                <w:sz w:val="20"/>
                <w:szCs w:val="20"/>
              </w:rPr>
            </w:pPr>
          </w:p>
        </w:tc>
      </w:tr>
      <w:tr w:rsidR="005760D0" w:rsidTr="005760D0">
        <w:trPr>
          <w:trHeight w:val="600"/>
        </w:trPr>
        <w:tc>
          <w:tcPr>
            <w:tcW w:w="143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Прогнозная (справочная) оценка ресурсного обеспечения реализации муниципальной программы за счет всех источников финансирования</w:t>
            </w:r>
          </w:p>
        </w:tc>
      </w:tr>
      <w:tr w:rsidR="005760D0" w:rsidTr="005760D0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60D0" w:rsidRDefault="005760D0">
            <w:pPr>
              <w:jc w:val="center"/>
              <w:rPr>
                <w:sz w:val="20"/>
                <w:szCs w:val="20"/>
              </w:rPr>
            </w:pPr>
          </w:p>
        </w:tc>
      </w:tr>
      <w:tr w:rsidR="005760D0" w:rsidTr="005760D0">
        <w:trPr>
          <w:trHeight w:val="735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Оценка расходов, тыс. рублей</w:t>
            </w:r>
          </w:p>
        </w:tc>
      </w:tr>
      <w:tr w:rsidR="005760D0" w:rsidTr="005760D0">
        <w:trPr>
          <w:trHeight w:val="300"/>
        </w:trPr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60D0" w:rsidTr="005760D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0 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«</w:t>
            </w:r>
            <w:r>
              <w:rPr>
                <w:b/>
                <w:bCs/>
                <w:color w:val="000000"/>
                <w:sz w:val="18"/>
                <w:szCs w:val="18"/>
              </w:rPr>
              <w:t>Устойчивое развитие сельских территорий на 2019-2024 годы»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100 720,87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44 255,87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38 103,00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16 262,00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100 720,87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44 255,87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38 103,00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16 262,00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45 502,87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14 537,87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12 603,00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16 262,00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700,00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55 218,00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29 718,00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1" w:name="RANGE!A19"/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  <w:bookmarkEnd w:id="1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«Устойчивое развитие сельских территорий»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5 124,00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5 124,00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20 712,77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26,77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5 124,00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15 562,00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«Реконструкция, капитальный и текущий ремонт объектов муниципальной собственности»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7 600,11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5 100,11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7 600,11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5 100,11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3 838,00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1 338,00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3 762,11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«Подготовка к отопительному сезону объектов коммунальной инфраструктуры»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69 058,0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36 779,0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32 279,00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69 058,0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36 779,0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32 279,00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17 602,1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10 823,10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6 779,00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51 455,9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25 955,89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25 500,00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«Территориальное планирование»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2 750,00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2 750,00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2 750,00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2 250,00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бюджет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собственные средства бюджета МО «Катангский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600,00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100,00 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субсидии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субвенции из бюджета субъекта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69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ind w:firstLineChars="100" w:firstLine="1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субвенции из бюджетов поселений </w:t>
            </w:r>
            <w:r>
              <w:rPr>
                <w:i/>
                <w:iCs/>
                <w:color w:val="000000"/>
                <w:sz w:val="17"/>
                <w:szCs w:val="17"/>
              </w:rPr>
              <w:t>(только для муниципальных районов)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46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60D0" w:rsidTr="005760D0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0D0" w:rsidRDefault="005760D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60D0" w:rsidRDefault="005760D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60D0" w:rsidRDefault="005760D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42866" w:rsidRDefault="00542866" w:rsidP="00246188">
      <w:pPr>
        <w:pStyle w:val="ac"/>
        <w:rPr>
          <w:rFonts w:ascii="Times New Roman" w:hAnsi="Times New Roman"/>
          <w:sz w:val="28"/>
          <w:szCs w:val="28"/>
        </w:rPr>
      </w:pPr>
    </w:p>
    <w:p w:rsidR="00542866" w:rsidRDefault="00542866" w:rsidP="00246188">
      <w:pPr>
        <w:pStyle w:val="ac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542866" w:rsidSect="00173A08">
      <w:pgSz w:w="16838" w:h="11906" w:orient="landscape"/>
      <w:pgMar w:top="170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8B" w:rsidRDefault="00F1748B">
      <w:r>
        <w:separator/>
      </w:r>
    </w:p>
  </w:endnote>
  <w:endnote w:type="continuationSeparator" w:id="0">
    <w:p w:rsidR="00F1748B" w:rsidRDefault="00F1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08" w:rsidRDefault="00173A0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A08" w:rsidRDefault="00173A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08" w:rsidRDefault="00173A08">
    <w:pPr>
      <w:pStyle w:val="a5"/>
      <w:framePr w:wrap="around" w:vAnchor="text" w:hAnchor="page" w:x="15715" w:y="60"/>
      <w:textDirection w:val="tbRl"/>
      <w:rPr>
        <w:rStyle w:val="a6"/>
        <w:sz w:val="28"/>
        <w:szCs w:val="28"/>
      </w:rPr>
    </w:pPr>
  </w:p>
  <w:p w:rsidR="00173A08" w:rsidRDefault="00173A08" w:rsidP="00E1675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8B" w:rsidRDefault="00F1748B">
      <w:r>
        <w:separator/>
      </w:r>
    </w:p>
  </w:footnote>
  <w:footnote w:type="continuationSeparator" w:id="0">
    <w:p w:rsidR="00F1748B" w:rsidRDefault="00F17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08" w:rsidRDefault="00173A0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3A08" w:rsidRDefault="00173A0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08" w:rsidRDefault="00173A08" w:rsidP="000A64E0">
    <w:pPr>
      <w:pStyle w:val="a7"/>
      <w:ind w:right="36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41E"/>
    <w:multiLevelType w:val="multilevel"/>
    <w:tmpl w:val="687A8AD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>
    <w:nsid w:val="04CF1A16"/>
    <w:multiLevelType w:val="hybridMultilevel"/>
    <w:tmpl w:val="03C629FE"/>
    <w:lvl w:ilvl="0" w:tplc="65C0E86E">
      <w:start w:val="1"/>
      <w:numFmt w:val="decimal"/>
      <w:lvlText w:val="%1."/>
      <w:lvlJc w:val="left"/>
      <w:pPr>
        <w:tabs>
          <w:tab w:val="num" w:pos="267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1696E"/>
    <w:multiLevelType w:val="hybridMultilevel"/>
    <w:tmpl w:val="FB6059CA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B922228"/>
    <w:multiLevelType w:val="hybridMultilevel"/>
    <w:tmpl w:val="332479FA"/>
    <w:lvl w:ilvl="0" w:tplc="35C41B7C">
      <w:start w:val="2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065311B"/>
    <w:multiLevelType w:val="hybridMultilevel"/>
    <w:tmpl w:val="3E80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179B6"/>
    <w:multiLevelType w:val="hybridMultilevel"/>
    <w:tmpl w:val="DDB028F8"/>
    <w:lvl w:ilvl="0" w:tplc="35C41B7C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42D7E"/>
    <w:multiLevelType w:val="hybridMultilevel"/>
    <w:tmpl w:val="E1E6F6FA"/>
    <w:lvl w:ilvl="0" w:tplc="5D6A2F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F2E5D99"/>
    <w:multiLevelType w:val="hybridMultilevel"/>
    <w:tmpl w:val="069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B5822"/>
    <w:multiLevelType w:val="hybridMultilevel"/>
    <w:tmpl w:val="9762F874"/>
    <w:lvl w:ilvl="0" w:tplc="35C41B7C">
      <w:start w:val="2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DD45E0B"/>
    <w:multiLevelType w:val="hybridMultilevel"/>
    <w:tmpl w:val="2EFCEBFC"/>
    <w:lvl w:ilvl="0" w:tplc="65C0E86E">
      <w:start w:val="1"/>
      <w:numFmt w:val="decimal"/>
      <w:lvlText w:val="%1."/>
      <w:lvlJc w:val="left"/>
      <w:pPr>
        <w:tabs>
          <w:tab w:val="num" w:pos="0"/>
        </w:tabs>
        <w:ind w:left="80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901B53"/>
    <w:multiLevelType w:val="hybridMultilevel"/>
    <w:tmpl w:val="E4CCFD44"/>
    <w:lvl w:ilvl="0" w:tplc="BDA4F73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718498F"/>
    <w:multiLevelType w:val="hybridMultilevel"/>
    <w:tmpl w:val="9EB8A7B0"/>
    <w:lvl w:ilvl="0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65"/>
        </w:tabs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985"/>
        </w:tabs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05"/>
        </w:tabs>
        <w:ind w:left="9705" w:hanging="360"/>
      </w:pPr>
      <w:rPr>
        <w:rFonts w:ascii="Wingdings" w:hAnsi="Wingdings" w:hint="default"/>
      </w:rPr>
    </w:lvl>
  </w:abstractNum>
  <w:abstractNum w:abstractNumId="13">
    <w:nsid w:val="49910B75"/>
    <w:multiLevelType w:val="hybridMultilevel"/>
    <w:tmpl w:val="731E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3467C"/>
    <w:multiLevelType w:val="hybridMultilevel"/>
    <w:tmpl w:val="2D708B4A"/>
    <w:lvl w:ilvl="0" w:tplc="3FDC53C4">
      <w:start w:val="1"/>
      <w:numFmt w:val="decimal"/>
      <w:lvlText w:val="%1."/>
      <w:lvlJc w:val="left"/>
      <w:pPr>
        <w:ind w:left="803" w:hanging="360"/>
      </w:pPr>
      <w:rPr>
        <w:rFonts w:ascii="Times New Roman" w:eastAsia="Times New Roman" w:hAnsi="Times New Roman" w:cs="Times New Roman"/>
      </w:rPr>
    </w:lvl>
    <w:lvl w:ilvl="1" w:tplc="66D0D682">
      <w:start w:val="1"/>
      <w:numFmt w:val="bullet"/>
      <w:lvlText w:val=""/>
      <w:lvlJc w:val="left"/>
      <w:pPr>
        <w:tabs>
          <w:tab w:val="num" w:pos="1163"/>
        </w:tabs>
        <w:ind w:left="152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5">
    <w:nsid w:val="5BC26A8E"/>
    <w:multiLevelType w:val="hybridMultilevel"/>
    <w:tmpl w:val="81C03AE8"/>
    <w:lvl w:ilvl="0" w:tplc="38F220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A0A7D"/>
    <w:multiLevelType w:val="hybridMultilevel"/>
    <w:tmpl w:val="434ABCF4"/>
    <w:lvl w:ilvl="0" w:tplc="35C41B7C">
      <w:start w:val="2"/>
      <w:numFmt w:val="bullet"/>
      <w:lvlText w:val="-"/>
      <w:lvlJc w:val="left"/>
      <w:pPr>
        <w:ind w:left="1260" w:hanging="360"/>
      </w:p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0AF69B5"/>
    <w:multiLevelType w:val="hybridMultilevel"/>
    <w:tmpl w:val="048A75EA"/>
    <w:lvl w:ilvl="0" w:tplc="35C41B7C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00FE6"/>
    <w:multiLevelType w:val="multilevel"/>
    <w:tmpl w:val="439E9378"/>
    <w:styleLink w:val="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87210F7"/>
    <w:multiLevelType w:val="hybridMultilevel"/>
    <w:tmpl w:val="323A2884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5B8C789C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2" w:tplc="66D0D682">
      <w:start w:val="1"/>
      <w:numFmt w:val="bullet"/>
      <w:lvlText w:val=""/>
      <w:lvlJc w:val="left"/>
      <w:pPr>
        <w:tabs>
          <w:tab w:val="num" w:pos="2520"/>
        </w:tabs>
        <w:ind w:left="288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9C12AB0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B6A53D5"/>
    <w:multiLevelType w:val="hybridMultilevel"/>
    <w:tmpl w:val="C7163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31815"/>
    <w:multiLevelType w:val="multilevel"/>
    <w:tmpl w:val="AAA04DB8"/>
    <w:styleLink w:val="1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8"/>
  </w:num>
  <w:num w:numId="5">
    <w:abstractNumId w:val="20"/>
  </w:num>
  <w:num w:numId="6">
    <w:abstractNumId w:val="15"/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16"/>
  </w:num>
  <w:num w:numId="15">
    <w:abstractNumId w:val="3"/>
  </w:num>
  <w:num w:numId="16">
    <w:abstractNumId w:val="17"/>
  </w:num>
  <w:num w:numId="17">
    <w:abstractNumId w:val="9"/>
  </w:num>
  <w:num w:numId="18">
    <w:abstractNumId w:val="5"/>
  </w:num>
  <w:num w:numId="19">
    <w:abstractNumId w:val="1"/>
  </w:num>
  <w:num w:numId="20">
    <w:abstractNumId w:val="6"/>
  </w:num>
  <w:num w:numId="21">
    <w:abstractNumId w:val="2"/>
  </w:num>
  <w:num w:numId="22">
    <w:abstractNumId w:val="13"/>
  </w:num>
  <w:num w:numId="23">
    <w:abstractNumId w:val="21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D"/>
    <w:rsid w:val="00004C1C"/>
    <w:rsid w:val="00010B47"/>
    <w:rsid w:val="00017529"/>
    <w:rsid w:val="00027E1B"/>
    <w:rsid w:val="00036B5A"/>
    <w:rsid w:val="0004586B"/>
    <w:rsid w:val="000459B8"/>
    <w:rsid w:val="00057856"/>
    <w:rsid w:val="0006196B"/>
    <w:rsid w:val="000675E0"/>
    <w:rsid w:val="00071CE2"/>
    <w:rsid w:val="00074CD2"/>
    <w:rsid w:val="000958F2"/>
    <w:rsid w:val="000A01DF"/>
    <w:rsid w:val="000A1C1F"/>
    <w:rsid w:val="000A64E0"/>
    <w:rsid w:val="000A7F5F"/>
    <w:rsid w:val="000C15C6"/>
    <w:rsid w:val="000D45FD"/>
    <w:rsid w:val="000D4960"/>
    <w:rsid w:val="000E1CDD"/>
    <w:rsid w:val="000E5C9A"/>
    <w:rsid w:val="00111A5C"/>
    <w:rsid w:val="00111B40"/>
    <w:rsid w:val="00113926"/>
    <w:rsid w:val="00117CD9"/>
    <w:rsid w:val="00121569"/>
    <w:rsid w:val="001252FD"/>
    <w:rsid w:val="0013542B"/>
    <w:rsid w:val="00136BF6"/>
    <w:rsid w:val="00145CB0"/>
    <w:rsid w:val="0014642D"/>
    <w:rsid w:val="00147C58"/>
    <w:rsid w:val="00154B95"/>
    <w:rsid w:val="001621CA"/>
    <w:rsid w:val="00162459"/>
    <w:rsid w:val="001643CD"/>
    <w:rsid w:val="00171C5E"/>
    <w:rsid w:val="00173835"/>
    <w:rsid w:val="00173A08"/>
    <w:rsid w:val="00180EDE"/>
    <w:rsid w:val="0018247A"/>
    <w:rsid w:val="001837D8"/>
    <w:rsid w:val="00183CEA"/>
    <w:rsid w:val="00184BFF"/>
    <w:rsid w:val="001A1AF0"/>
    <w:rsid w:val="001A6FBC"/>
    <w:rsid w:val="001B1865"/>
    <w:rsid w:val="001B330B"/>
    <w:rsid w:val="001B3C75"/>
    <w:rsid w:val="001B5766"/>
    <w:rsid w:val="001B6256"/>
    <w:rsid w:val="001C0690"/>
    <w:rsid w:val="001C09E0"/>
    <w:rsid w:val="001C12FE"/>
    <w:rsid w:val="001C1B02"/>
    <w:rsid w:val="001C4161"/>
    <w:rsid w:val="001D1280"/>
    <w:rsid w:val="001D4A90"/>
    <w:rsid w:val="001D69E3"/>
    <w:rsid w:val="001F2417"/>
    <w:rsid w:val="001F6AAB"/>
    <w:rsid w:val="00200040"/>
    <w:rsid w:val="00203AC7"/>
    <w:rsid w:val="0021085E"/>
    <w:rsid w:val="0021390C"/>
    <w:rsid w:val="0021465F"/>
    <w:rsid w:val="00217FFA"/>
    <w:rsid w:val="00220B76"/>
    <w:rsid w:val="0022119D"/>
    <w:rsid w:val="00225408"/>
    <w:rsid w:val="002268D2"/>
    <w:rsid w:val="0023358A"/>
    <w:rsid w:val="00236C3B"/>
    <w:rsid w:val="00242BC4"/>
    <w:rsid w:val="00244176"/>
    <w:rsid w:val="0024478B"/>
    <w:rsid w:val="00246188"/>
    <w:rsid w:val="002519FC"/>
    <w:rsid w:val="002535BE"/>
    <w:rsid w:val="00254BB1"/>
    <w:rsid w:val="00260914"/>
    <w:rsid w:val="00260A20"/>
    <w:rsid w:val="00271027"/>
    <w:rsid w:val="0027107B"/>
    <w:rsid w:val="002779A7"/>
    <w:rsid w:val="002800EF"/>
    <w:rsid w:val="00280454"/>
    <w:rsid w:val="002845D0"/>
    <w:rsid w:val="002878F9"/>
    <w:rsid w:val="00291E43"/>
    <w:rsid w:val="002A7245"/>
    <w:rsid w:val="002B77AC"/>
    <w:rsid w:val="002C033D"/>
    <w:rsid w:val="002C0E09"/>
    <w:rsid w:val="002C2972"/>
    <w:rsid w:val="002C3B25"/>
    <w:rsid w:val="002C56A5"/>
    <w:rsid w:val="002C7773"/>
    <w:rsid w:val="002D0CE9"/>
    <w:rsid w:val="002D0F5B"/>
    <w:rsid w:val="002D219E"/>
    <w:rsid w:val="002D495B"/>
    <w:rsid w:val="002D7EFD"/>
    <w:rsid w:val="002E55A1"/>
    <w:rsid w:val="002E59C6"/>
    <w:rsid w:val="002F451A"/>
    <w:rsid w:val="002F6406"/>
    <w:rsid w:val="002F697A"/>
    <w:rsid w:val="00312C56"/>
    <w:rsid w:val="00314A9B"/>
    <w:rsid w:val="00316717"/>
    <w:rsid w:val="00316C70"/>
    <w:rsid w:val="00321493"/>
    <w:rsid w:val="00335987"/>
    <w:rsid w:val="00337609"/>
    <w:rsid w:val="00337765"/>
    <w:rsid w:val="003416C5"/>
    <w:rsid w:val="003429AD"/>
    <w:rsid w:val="003462A6"/>
    <w:rsid w:val="00353C82"/>
    <w:rsid w:val="0035732E"/>
    <w:rsid w:val="003576C4"/>
    <w:rsid w:val="00361ED3"/>
    <w:rsid w:val="003718D7"/>
    <w:rsid w:val="003736D7"/>
    <w:rsid w:val="0037479D"/>
    <w:rsid w:val="0037704A"/>
    <w:rsid w:val="00384125"/>
    <w:rsid w:val="0039185E"/>
    <w:rsid w:val="003953DC"/>
    <w:rsid w:val="003A44AB"/>
    <w:rsid w:val="003A68CC"/>
    <w:rsid w:val="003A7108"/>
    <w:rsid w:val="003B0C22"/>
    <w:rsid w:val="003D6135"/>
    <w:rsid w:val="003D7246"/>
    <w:rsid w:val="003E0506"/>
    <w:rsid w:val="003E1175"/>
    <w:rsid w:val="00400E12"/>
    <w:rsid w:val="00407A37"/>
    <w:rsid w:val="00407CBB"/>
    <w:rsid w:val="0041339F"/>
    <w:rsid w:val="00422705"/>
    <w:rsid w:val="00425181"/>
    <w:rsid w:val="00425E1B"/>
    <w:rsid w:val="00426351"/>
    <w:rsid w:val="004319AB"/>
    <w:rsid w:val="00432568"/>
    <w:rsid w:val="004340C8"/>
    <w:rsid w:val="0043729E"/>
    <w:rsid w:val="00437B5A"/>
    <w:rsid w:val="00441B8A"/>
    <w:rsid w:val="00453E88"/>
    <w:rsid w:val="00455A01"/>
    <w:rsid w:val="00455F0B"/>
    <w:rsid w:val="0045777D"/>
    <w:rsid w:val="004606FB"/>
    <w:rsid w:val="00465961"/>
    <w:rsid w:val="004662B7"/>
    <w:rsid w:val="004742BF"/>
    <w:rsid w:val="00481DCA"/>
    <w:rsid w:val="0048782C"/>
    <w:rsid w:val="00491AE0"/>
    <w:rsid w:val="00492315"/>
    <w:rsid w:val="0049438D"/>
    <w:rsid w:val="00494E97"/>
    <w:rsid w:val="004A0BB7"/>
    <w:rsid w:val="004A38FF"/>
    <w:rsid w:val="004A5B3E"/>
    <w:rsid w:val="004A66DD"/>
    <w:rsid w:val="004A6816"/>
    <w:rsid w:val="004A682F"/>
    <w:rsid w:val="004B0A10"/>
    <w:rsid w:val="004B0D74"/>
    <w:rsid w:val="004B5ABC"/>
    <w:rsid w:val="004D53F3"/>
    <w:rsid w:val="004D62ED"/>
    <w:rsid w:val="004E2199"/>
    <w:rsid w:val="004E7777"/>
    <w:rsid w:val="004F0E4C"/>
    <w:rsid w:val="004F5DEC"/>
    <w:rsid w:val="005020A4"/>
    <w:rsid w:val="005035F5"/>
    <w:rsid w:val="0051270A"/>
    <w:rsid w:val="00514027"/>
    <w:rsid w:val="0051635D"/>
    <w:rsid w:val="00516E40"/>
    <w:rsid w:val="00517FD6"/>
    <w:rsid w:val="0052328B"/>
    <w:rsid w:val="0052558E"/>
    <w:rsid w:val="00537FC1"/>
    <w:rsid w:val="00542866"/>
    <w:rsid w:val="005471F3"/>
    <w:rsid w:val="0055038F"/>
    <w:rsid w:val="00550A27"/>
    <w:rsid w:val="005514C8"/>
    <w:rsid w:val="00552DA3"/>
    <w:rsid w:val="00553929"/>
    <w:rsid w:val="005616C2"/>
    <w:rsid w:val="00561DB5"/>
    <w:rsid w:val="00561F53"/>
    <w:rsid w:val="005716A3"/>
    <w:rsid w:val="00573AF6"/>
    <w:rsid w:val="00575161"/>
    <w:rsid w:val="005760D0"/>
    <w:rsid w:val="005764AD"/>
    <w:rsid w:val="005913C7"/>
    <w:rsid w:val="00592D5B"/>
    <w:rsid w:val="005933E9"/>
    <w:rsid w:val="00593D20"/>
    <w:rsid w:val="005A0BF2"/>
    <w:rsid w:val="005A4451"/>
    <w:rsid w:val="005B0AC0"/>
    <w:rsid w:val="005B1ED2"/>
    <w:rsid w:val="005B41EF"/>
    <w:rsid w:val="005B5267"/>
    <w:rsid w:val="005B748F"/>
    <w:rsid w:val="005C6B7A"/>
    <w:rsid w:val="005D0C89"/>
    <w:rsid w:val="005D1BA7"/>
    <w:rsid w:val="005D29BB"/>
    <w:rsid w:val="005D424F"/>
    <w:rsid w:val="005D4FD7"/>
    <w:rsid w:val="005D6E20"/>
    <w:rsid w:val="005D7EFA"/>
    <w:rsid w:val="005E0E49"/>
    <w:rsid w:val="005E4713"/>
    <w:rsid w:val="005E5129"/>
    <w:rsid w:val="005F235C"/>
    <w:rsid w:val="005F5719"/>
    <w:rsid w:val="00610FD9"/>
    <w:rsid w:val="0061648D"/>
    <w:rsid w:val="006238D1"/>
    <w:rsid w:val="00623A3E"/>
    <w:rsid w:val="00624650"/>
    <w:rsid w:val="006346C6"/>
    <w:rsid w:val="00636A4B"/>
    <w:rsid w:val="00643320"/>
    <w:rsid w:val="00644038"/>
    <w:rsid w:val="006539DC"/>
    <w:rsid w:val="00653AE8"/>
    <w:rsid w:val="00661048"/>
    <w:rsid w:val="006624F3"/>
    <w:rsid w:val="00666915"/>
    <w:rsid w:val="00676298"/>
    <w:rsid w:val="00685DB0"/>
    <w:rsid w:val="0068740D"/>
    <w:rsid w:val="00694A56"/>
    <w:rsid w:val="006A1D77"/>
    <w:rsid w:val="006A4571"/>
    <w:rsid w:val="006A4C6C"/>
    <w:rsid w:val="006A5E58"/>
    <w:rsid w:val="006A6DBD"/>
    <w:rsid w:val="006A7ADE"/>
    <w:rsid w:val="006B6E1F"/>
    <w:rsid w:val="006C6680"/>
    <w:rsid w:val="006D09F7"/>
    <w:rsid w:val="006E07DC"/>
    <w:rsid w:val="006E283C"/>
    <w:rsid w:val="006E46A0"/>
    <w:rsid w:val="006F1FC9"/>
    <w:rsid w:val="006F2FA6"/>
    <w:rsid w:val="006F77E0"/>
    <w:rsid w:val="007005B2"/>
    <w:rsid w:val="007016D1"/>
    <w:rsid w:val="00714A87"/>
    <w:rsid w:val="00716695"/>
    <w:rsid w:val="00724936"/>
    <w:rsid w:val="007251B3"/>
    <w:rsid w:val="00731F73"/>
    <w:rsid w:val="00733C1D"/>
    <w:rsid w:val="00736C4E"/>
    <w:rsid w:val="00737F21"/>
    <w:rsid w:val="007405E2"/>
    <w:rsid w:val="00743AFF"/>
    <w:rsid w:val="00763D98"/>
    <w:rsid w:val="00765D83"/>
    <w:rsid w:val="007769A5"/>
    <w:rsid w:val="007845F3"/>
    <w:rsid w:val="007912A1"/>
    <w:rsid w:val="00791F0B"/>
    <w:rsid w:val="007976EF"/>
    <w:rsid w:val="007978C5"/>
    <w:rsid w:val="007A7811"/>
    <w:rsid w:val="007B058B"/>
    <w:rsid w:val="007B0F31"/>
    <w:rsid w:val="007B1D07"/>
    <w:rsid w:val="007B4CB9"/>
    <w:rsid w:val="007B7316"/>
    <w:rsid w:val="007B7ACD"/>
    <w:rsid w:val="007D7D8C"/>
    <w:rsid w:val="007E4A50"/>
    <w:rsid w:val="007E4D63"/>
    <w:rsid w:val="007F05C5"/>
    <w:rsid w:val="007F790F"/>
    <w:rsid w:val="00800B93"/>
    <w:rsid w:val="00802F70"/>
    <w:rsid w:val="00814B54"/>
    <w:rsid w:val="00821B76"/>
    <w:rsid w:val="00822604"/>
    <w:rsid w:val="00822ABE"/>
    <w:rsid w:val="0082535C"/>
    <w:rsid w:val="00830E8E"/>
    <w:rsid w:val="008335E8"/>
    <w:rsid w:val="00836463"/>
    <w:rsid w:val="00840B1E"/>
    <w:rsid w:val="00843645"/>
    <w:rsid w:val="00847DE4"/>
    <w:rsid w:val="00850505"/>
    <w:rsid w:val="00851617"/>
    <w:rsid w:val="00852C24"/>
    <w:rsid w:val="00870D60"/>
    <w:rsid w:val="00877293"/>
    <w:rsid w:val="0088094C"/>
    <w:rsid w:val="00880ED7"/>
    <w:rsid w:val="0088181D"/>
    <w:rsid w:val="0089078F"/>
    <w:rsid w:val="00892AE2"/>
    <w:rsid w:val="008946AB"/>
    <w:rsid w:val="0089549D"/>
    <w:rsid w:val="0089642E"/>
    <w:rsid w:val="008A44B6"/>
    <w:rsid w:val="008A6C74"/>
    <w:rsid w:val="008A723C"/>
    <w:rsid w:val="008B615A"/>
    <w:rsid w:val="008B6768"/>
    <w:rsid w:val="008C0D5D"/>
    <w:rsid w:val="008C5FF6"/>
    <w:rsid w:val="008D5CA8"/>
    <w:rsid w:val="008D7042"/>
    <w:rsid w:val="008F0108"/>
    <w:rsid w:val="00906914"/>
    <w:rsid w:val="00916E2F"/>
    <w:rsid w:val="009179D5"/>
    <w:rsid w:val="00921C24"/>
    <w:rsid w:val="00940A25"/>
    <w:rsid w:val="00942A48"/>
    <w:rsid w:val="0094456F"/>
    <w:rsid w:val="00944ABC"/>
    <w:rsid w:val="00947224"/>
    <w:rsid w:val="00955D90"/>
    <w:rsid w:val="0096016B"/>
    <w:rsid w:val="00967A0D"/>
    <w:rsid w:val="00983730"/>
    <w:rsid w:val="00985618"/>
    <w:rsid w:val="00987F20"/>
    <w:rsid w:val="00994795"/>
    <w:rsid w:val="009968A9"/>
    <w:rsid w:val="009A004F"/>
    <w:rsid w:val="009B214F"/>
    <w:rsid w:val="009B6A0E"/>
    <w:rsid w:val="009B6DCE"/>
    <w:rsid w:val="009C104F"/>
    <w:rsid w:val="009C51EF"/>
    <w:rsid w:val="009C58C4"/>
    <w:rsid w:val="009D238B"/>
    <w:rsid w:val="009D26A5"/>
    <w:rsid w:val="009D2765"/>
    <w:rsid w:val="009D2F2D"/>
    <w:rsid w:val="009D314B"/>
    <w:rsid w:val="009D357C"/>
    <w:rsid w:val="009D4FF7"/>
    <w:rsid w:val="009D7A5E"/>
    <w:rsid w:val="009F4E86"/>
    <w:rsid w:val="00A01AA5"/>
    <w:rsid w:val="00A17136"/>
    <w:rsid w:val="00A229B3"/>
    <w:rsid w:val="00A24234"/>
    <w:rsid w:val="00A253C5"/>
    <w:rsid w:val="00A33159"/>
    <w:rsid w:val="00A34AC1"/>
    <w:rsid w:val="00A35142"/>
    <w:rsid w:val="00A4516D"/>
    <w:rsid w:val="00A467D1"/>
    <w:rsid w:val="00A52175"/>
    <w:rsid w:val="00A56FF0"/>
    <w:rsid w:val="00A65E1E"/>
    <w:rsid w:val="00A679FE"/>
    <w:rsid w:val="00A67AF8"/>
    <w:rsid w:val="00A704DA"/>
    <w:rsid w:val="00A8481B"/>
    <w:rsid w:val="00AA1B67"/>
    <w:rsid w:val="00AA23D0"/>
    <w:rsid w:val="00AC3967"/>
    <w:rsid w:val="00AC5D36"/>
    <w:rsid w:val="00AC76D5"/>
    <w:rsid w:val="00AD100C"/>
    <w:rsid w:val="00AD665D"/>
    <w:rsid w:val="00AE06C4"/>
    <w:rsid w:val="00AE435E"/>
    <w:rsid w:val="00AE5F25"/>
    <w:rsid w:val="00B015A7"/>
    <w:rsid w:val="00B11605"/>
    <w:rsid w:val="00B1638A"/>
    <w:rsid w:val="00B309B0"/>
    <w:rsid w:val="00B324CD"/>
    <w:rsid w:val="00B40A30"/>
    <w:rsid w:val="00B40B78"/>
    <w:rsid w:val="00B43210"/>
    <w:rsid w:val="00B434F2"/>
    <w:rsid w:val="00B76315"/>
    <w:rsid w:val="00B83227"/>
    <w:rsid w:val="00B87AE4"/>
    <w:rsid w:val="00B968BD"/>
    <w:rsid w:val="00BA063B"/>
    <w:rsid w:val="00BA4C8C"/>
    <w:rsid w:val="00BA57F3"/>
    <w:rsid w:val="00BB490F"/>
    <w:rsid w:val="00BB682A"/>
    <w:rsid w:val="00BC3C38"/>
    <w:rsid w:val="00BD0CAB"/>
    <w:rsid w:val="00BD1217"/>
    <w:rsid w:val="00BD632F"/>
    <w:rsid w:val="00BD666A"/>
    <w:rsid w:val="00BF0BC6"/>
    <w:rsid w:val="00C01B0B"/>
    <w:rsid w:val="00C05A63"/>
    <w:rsid w:val="00C13EB6"/>
    <w:rsid w:val="00C2515A"/>
    <w:rsid w:val="00C27292"/>
    <w:rsid w:val="00C45272"/>
    <w:rsid w:val="00C5699B"/>
    <w:rsid w:val="00C60A3F"/>
    <w:rsid w:val="00C623A1"/>
    <w:rsid w:val="00C66137"/>
    <w:rsid w:val="00C7384D"/>
    <w:rsid w:val="00C75EC2"/>
    <w:rsid w:val="00C7683C"/>
    <w:rsid w:val="00C76DE7"/>
    <w:rsid w:val="00C82677"/>
    <w:rsid w:val="00C8324C"/>
    <w:rsid w:val="00C93FF7"/>
    <w:rsid w:val="00CB37D2"/>
    <w:rsid w:val="00CB5961"/>
    <w:rsid w:val="00CB6EDD"/>
    <w:rsid w:val="00CC12DF"/>
    <w:rsid w:val="00CC7A08"/>
    <w:rsid w:val="00CF580B"/>
    <w:rsid w:val="00D00E02"/>
    <w:rsid w:val="00D05C13"/>
    <w:rsid w:val="00D06626"/>
    <w:rsid w:val="00D1240E"/>
    <w:rsid w:val="00D14BAD"/>
    <w:rsid w:val="00D20918"/>
    <w:rsid w:val="00D229B3"/>
    <w:rsid w:val="00D26370"/>
    <w:rsid w:val="00D26A1B"/>
    <w:rsid w:val="00D40F89"/>
    <w:rsid w:val="00D51278"/>
    <w:rsid w:val="00D56ABE"/>
    <w:rsid w:val="00D60398"/>
    <w:rsid w:val="00D60FF3"/>
    <w:rsid w:val="00D67DD4"/>
    <w:rsid w:val="00D7360F"/>
    <w:rsid w:val="00D82525"/>
    <w:rsid w:val="00D844D9"/>
    <w:rsid w:val="00D85711"/>
    <w:rsid w:val="00D87F5B"/>
    <w:rsid w:val="00D9590C"/>
    <w:rsid w:val="00D96402"/>
    <w:rsid w:val="00DB0428"/>
    <w:rsid w:val="00DB21EE"/>
    <w:rsid w:val="00DB3153"/>
    <w:rsid w:val="00DB6119"/>
    <w:rsid w:val="00DC076E"/>
    <w:rsid w:val="00DC50B9"/>
    <w:rsid w:val="00DD5865"/>
    <w:rsid w:val="00DF0A41"/>
    <w:rsid w:val="00DF29BA"/>
    <w:rsid w:val="00E06FBF"/>
    <w:rsid w:val="00E07A52"/>
    <w:rsid w:val="00E12049"/>
    <w:rsid w:val="00E14DFC"/>
    <w:rsid w:val="00E16756"/>
    <w:rsid w:val="00E17D4E"/>
    <w:rsid w:val="00E22B48"/>
    <w:rsid w:val="00E25356"/>
    <w:rsid w:val="00E26E73"/>
    <w:rsid w:val="00E37B35"/>
    <w:rsid w:val="00E4379F"/>
    <w:rsid w:val="00E444F4"/>
    <w:rsid w:val="00E56457"/>
    <w:rsid w:val="00E714A1"/>
    <w:rsid w:val="00E719F0"/>
    <w:rsid w:val="00E81034"/>
    <w:rsid w:val="00E82B04"/>
    <w:rsid w:val="00E8587B"/>
    <w:rsid w:val="00E90907"/>
    <w:rsid w:val="00E9279B"/>
    <w:rsid w:val="00E95F26"/>
    <w:rsid w:val="00E975B4"/>
    <w:rsid w:val="00EB2D2E"/>
    <w:rsid w:val="00EB44FD"/>
    <w:rsid w:val="00EB74B0"/>
    <w:rsid w:val="00EC2B5C"/>
    <w:rsid w:val="00EC3984"/>
    <w:rsid w:val="00ED068A"/>
    <w:rsid w:val="00ED7351"/>
    <w:rsid w:val="00F06D92"/>
    <w:rsid w:val="00F1362E"/>
    <w:rsid w:val="00F155FE"/>
    <w:rsid w:val="00F1748B"/>
    <w:rsid w:val="00F33257"/>
    <w:rsid w:val="00F349FB"/>
    <w:rsid w:val="00F40613"/>
    <w:rsid w:val="00F51611"/>
    <w:rsid w:val="00F52C98"/>
    <w:rsid w:val="00F52FE3"/>
    <w:rsid w:val="00F55258"/>
    <w:rsid w:val="00F568E1"/>
    <w:rsid w:val="00F57048"/>
    <w:rsid w:val="00F57440"/>
    <w:rsid w:val="00F6141E"/>
    <w:rsid w:val="00F659E5"/>
    <w:rsid w:val="00F81FAB"/>
    <w:rsid w:val="00F95FB8"/>
    <w:rsid w:val="00F96DD3"/>
    <w:rsid w:val="00FA4EE7"/>
    <w:rsid w:val="00FA6987"/>
    <w:rsid w:val="00FB2232"/>
    <w:rsid w:val="00FB2DD5"/>
    <w:rsid w:val="00FC1918"/>
    <w:rsid w:val="00FC7FE0"/>
    <w:rsid w:val="00FD585C"/>
    <w:rsid w:val="00FD754B"/>
    <w:rsid w:val="00FE65B4"/>
    <w:rsid w:val="00FE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E8F45F-5FA7-47E9-A315-2ADB799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5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51617"/>
    <w:pPr>
      <w:keepNext/>
      <w:suppressAutoHyphens/>
      <w:jc w:val="center"/>
      <w:outlineLvl w:val="0"/>
    </w:pPr>
    <w:rPr>
      <w:b/>
      <w:bCs/>
      <w:sz w:val="26"/>
      <w:szCs w:val="20"/>
      <w:lang w:eastAsia="ar-SA"/>
    </w:rPr>
  </w:style>
  <w:style w:type="paragraph" w:styleId="20">
    <w:name w:val="heading 2"/>
    <w:basedOn w:val="a"/>
    <w:link w:val="21"/>
    <w:uiPriority w:val="9"/>
    <w:qFormat/>
    <w:rsid w:val="002139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96016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60914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5D7E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7EFA"/>
  </w:style>
  <w:style w:type="paragraph" w:styleId="a7">
    <w:name w:val="header"/>
    <w:basedOn w:val="a"/>
    <w:link w:val="a8"/>
    <w:rsid w:val="008516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1617"/>
    <w:rPr>
      <w:sz w:val="24"/>
      <w:szCs w:val="24"/>
    </w:rPr>
  </w:style>
  <w:style w:type="character" w:customStyle="1" w:styleId="11">
    <w:name w:val="Заголовок 1 Знак"/>
    <w:link w:val="10"/>
    <w:rsid w:val="00851617"/>
    <w:rPr>
      <w:b/>
      <w:bCs/>
      <w:sz w:val="26"/>
      <w:lang w:eastAsia="ar-SA"/>
    </w:rPr>
  </w:style>
  <w:style w:type="paragraph" w:styleId="a9">
    <w:name w:val="Body Text"/>
    <w:basedOn w:val="a"/>
    <w:link w:val="aa"/>
    <w:rsid w:val="00851617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a">
    <w:name w:val="Основной текст Знак"/>
    <w:link w:val="a9"/>
    <w:rsid w:val="00851617"/>
    <w:rPr>
      <w:b/>
      <w:bCs/>
      <w:sz w:val="28"/>
      <w:lang w:eastAsia="ar-SA"/>
    </w:rPr>
  </w:style>
  <w:style w:type="paragraph" w:styleId="ab">
    <w:name w:val="Normal (Web)"/>
    <w:basedOn w:val="a"/>
    <w:uiPriority w:val="99"/>
    <w:rsid w:val="0094456F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4456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94456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944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Нормальный (таблица)"/>
    <w:basedOn w:val="a"/>
    <w:next w:val="a"/>
    <w:uiPriority w:val="99"/>
    <w:rsid w:val="00F4061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F4061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21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Заголовок 2 Знак"/>
    <w:basedOn w:val="a0"/>
    <w:link w:val="20"/>
    <w:uiPriority w:val="9"/>
    <w:rsid w:val="0021390C"/>
    <w:rPr>
      <w:b/>
      <w:bCs/>
      <w:sz w:val="36"/>
      <w:szCs w:val="36"/>
    </w:rPr>
  </w:style>
  <w:style w:type="paragraph" w:customStyle="1" w:styleId="ConsPlusTitle">
    <w:name w:val="ConsPlusTitle"/>
    <w:uiPriority w:val="99"/>
    <w:rsid w:val="002139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Hyperlink"/>
    <w:uiPriority w:val="99"/>
    <w:rsid w:val="0021390C"/>
    <w:rPr>
      <w:color w:val="0000FF"/>
      <w:u w:val="single"/>
    </w:rPr>
  </w:style>
  <w:style w:type="paragraph" w:customStyle="1" w:styleId="Style">
    <w:name w:val="Style"/>
    <w:rsid w:val="0021390C"/>
    <w:pPr>
      <w:widowControl w:val="0"/>
      <w:autoSpaceDE w:val="0"/>
      <w:autoSpaceDN w:val="0"/>
      <w:adjustRightInd w:val="0"/>
      <w:ind w:left="34"/>
    </w:pPr>
    <w:rPr>
      <w:rFonts w:ascii="Arial" w:eastAsia="SimSun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2139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21390C"/>
    <w:rPr>
      <w:rFonts w:ascii="Arial" w:hAnsi="Arial" w:cs="Arial"/>
      <w:vanish/>
      <w:sz w:val="16"/>
      <w:szCs w:val="16"/>
    </w:rPr>
  </w:style>
  <w:style w:type="numbering" w:customStyle="1" w:styleId="1">
    <w:name w:val="Стиль1"/>
    <w:uiPriority w:val="99"/>
    <w:rsid w:val="0021390C"/>
    <w:pPr>
      <w:numPr>
        <w:numId w:val="3"/>
      </w:numPr>
    </w:pPr>
  </w:style>
  <w:style w:type="numbering" w:customStyle="1" w:styleId="2">
    <w:name w:val="Стиль2"/>
    <w:uiPriority w:val="99"/>
    <w:rsid w:val="0021390C"/>
    <w:pPr>
      <w:numPr>
        <w:numId w:val="4"/>
      </w:numPr>
    </w:pPr>
  </w:style>
  <w:style w:type="numbering" w:customStyle="1" w:styleId="3">
    <w:name w:val="Стиль3"/>
    <w:uiPriority w:val="99"/>
    <w:rsid w:val="0021390C"/>
    <w:pPr>
      <w:numPr>
        <w:numId w:val="5"/>
      </w:numPr>
    </w:pPr>
  </w:style>
  <w:style w:type="character" w:styleId="af2">
    <w:name w:val="FollowedHyperlink"/>
    <w:basedOn w:val="a0"/>
    <w:uiPriority w:val="99"/>
    <w:rsid w:val="009D314B"/>
    <w:rPr>
      <w:color w:val="800080" w:themeColor="followedHyperlink"/>
      <w:u w:val="single"/>
    </w:rPr>
  </w:style>
  <w:style w:type="character" w:customStyle="1" w:styleId="31">
    <w:name w:val="Заголовок 3 Знак"/>
    <w:basedOn w:val="a0"/>
    <w:link w:val="30"/>
    <w:uiPriority w:val="9"/>
    <w:semiHidden/>
    <w:rsid w:val="0096016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3">
    <w:name w:val="Document Map"/>
    <w:basedOn w:val="a"/>
    <w:link w:val="af4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rsid w:val="00CB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7C"/>
    <w:rPr>
      <w:rFonts w:ascii="Tahoma" w:hAnsi="Tahoma" w:cs="Tahoma"/>
      <w:sz w:val="16"/>
      <w:szCs w:val="16"/>
    </w:rPr>
  </w:style>
  <w:style w:type="character" w:customStyle="1" w:styleId="ae">
    <w:name w:val="Абзац списка Знак"/>
    <w:link w:val="ad"/>
    <w:uiPriority w:val="34"/>
    <w:locked/>
    <w:rsid w:val="002268D2"/>
    <w:rPr>
      <w:rFonts w:ascii="Calibri" w:hAnsi="Calibri"/>
      <w:sz w:val="22"/>
      <w:szCs w:val="22"/>
    </w:rPr>
  </w:style>
  <w:style w:type="paragraph" w:customStyle="1" w:styleId="style3">
    <w:name w:val="style3"/>
    <w:basedOn w:val="a"/>
    <w:uiPriority w:val="99"/>
    <w:rsid w:val="002268D2"/>
    <w:pPr>
      <w:spacing w:before="100" w:beforeAutospacing="1" w:after="100" w:afterAutospacing="1"/>
    </w:pPr>
  </w:style>
  <w:style w:type="table" w:styleId="af5">
    <w:name w:val="Table Grid"/>
    <w:basedOn w:val="a1"/>
    <w:rsid w:val="00316C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uiPriority w:val="22"/>
    <w:qFormat/>
    <w:rsid w:val="006238D1"/>
    <w:rPr>
      <w:b/>
      <w:bCs/>
    </w:rPr>
  </w:style>
  <w:style w:type="paragraph" w:customStyle="1" w:styleId="ConsPlusNonformat">
    <w:name w:val="ConsPlusNonformat"/>
    <w:rsid w:val="00653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nt5">
    <w:name w:val="font5"/>
    <w:basedOn w:val="a"/>
    <w:rsid w:val="00173A0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173A08"/>
    <w:pPr>
      <w:spacing w:before="100" w:beforeAutospacing="1" w:after="100" w:afterAutospacing="1"/>
    </w:pPr>
    <w:rPr>
      <w:b/>
      <w:bCs/>
      <w:color w:val="000000"/>
      <w:sz w:val="18"/>
      <w:szCs w:val="18"/>
      <w:u w:val="single"/>
    </w:rPr>
  </w:style>
  <w:style w:type="paragraph" w:customStyle="1" w:styleId="font7">
    <w:name w:val="font7"/>
    <w:basedOn w:val="a"/>
    <w:rsid w:val="00173A08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u w:val="single"/>
    </w:rPr>
  </w:style>
  <w:style w:type="paragraph" w:customStyle="1" w:styleId="font8">
    <w:name w:val="font8"/>
    <w:basedOn w:val="a"/>
    <w:rsid w:val="00173A0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73A08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6">
    <w:name w:val="xl66"/>
    <w:basedOn w:val="a"/>
    <w:rsid w:val="00173A08"/>
    <w:pPr>
      <w:spacing w:before="100" w:beforeAutospacing="1" w:after="100" w:afterAutospacing="1"/>
    </w:pPr>
  </w:style>
  <w:style w:type="paragraph" w:customStyle="1" w:styleId="xl67">
    <w:name w:val="xl6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173A08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</w:style>
  <w:style w:type="paragraph" w:customStyle="1" w:styleId="xl99">
    <w:name w:val="xl9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3">
    <w:name w:val="xl10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109">
    <w:name w:val="xl10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5">
    <w:name w:val="xl11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4">
    <w:name w:val="xl12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173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173A08"/>
    <w:pP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173A08"/>
    <w:pPr>
      <w:spacing w:before="100" w:beforeAutospacing="1" w:after="100" w:afterAutospacing="1"/>
      <w:jc w:val="right"/>
      <w:textAlignment w:val="center"/>
    </w:pPr>
  </w:style>
  <w:style w:type="paragraph" w:customStyle="1" w:styleId="xl129">
    <w:name w:val="xl12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30">
    <w:name w:val="xl13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173A08"/>
    <w:pPr>
      <w:spacing w:before="100" w:beforeAutospacing="1" w:after="100" w:afterAutospacing="1"/>
      <w:jc w:val="right"/>
      <w:textAlignment w:val="top"/>
    </w:pPr>
  </w:style>
  <w:style w:type="paragraph" w:customStyle="1" w:styleId="xl139">
    <w:name w:val="xl13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40">
    <w:name w:val="xl14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173A0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45">
    <w:name w:val="xl145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7">
    <w:name w:val="xl147"/>
    <w:basedOn w:val="a"/>
    <w:rsid w:val="0017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17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17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17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0">
    <w:name w:val="xl160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173A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173A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17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173A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173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173A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2">
    <w:name w:val="xl172"/>
    <w:basedOn w:val="a"/>
    <w:rsid w:val="00173A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173A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6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65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2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06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00477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87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73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EB4E-C195-4546-9159-EBC53953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4136</Words>
  <Characters>23578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целевые программы</vt:lpstr>
    </vt:vector>
  </TitlesOfParts>
  <Company>Home</Company>
  <LinksUpToDate>false</LinksUpToDate>
  <CharactersWithSpaces>27659</CharactersWithSpaces>
  <SharedDoc>false</SharedDoc>
  <HLinks>
    <vt:vector size="60" baseType="variant">
      <vt:variant>
        <vt:i4>3145799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http://pandia.ru/text/category/neschastnij_sluchaj/</vt:lpwstr>
      </vt:variant>
      <vt:variant>
        <vt:lpwstr/>
      </vt:variant>
      <vt:variant>
        <vt:i4>5701738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  <vt:variant>
        <vt:i4>5701738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http://pandia.ru/text/category/obtzekti_nedvizhimosti/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целевые программы</dc:title>
  <dc:creator>User</dc:creator>
  <cp:lastModifiedBy>Юрьева Елена Владимировна</cp:lastModifiedBy>
  <cp:revision>2</cp:revision>
  <cp:lastPrinted>2019-05-29T08:11:00Z</cp:lastPrinted>
  <dcterms:created xsi:type="dcterms:W3CDTF">2019-09-30T05:49:00Z</dcterms:created>
  <dcterms:modified xsi:type="dcterms:W3CDTF">2019-09-30T05:49:00Z</dcterms:modified>
</cp:coreProperties>
</file>