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20" w:rsidRPr="0092565D" w:rsidRDefault="00D37720" w:rsidP="00D37720">
      <w:pPr>
        <w:jc w:val="center"/>
      </w:pPr>
      <w:r w:rsidRPr="0092565D">
        <w:t xml:space="preserve">РОССИЙСКАЯ   ФЕДЕРАЦИЯ                        </w:t>
      </w:r>
    </w:p>
    <w:p w:rsidR="00D37720" w:rsidRPr="0092565D" w:rsidRDefault="00D37720" w:rsidP="00D37720">
      <w:pPr>
        <w:jc w:val="center"/>
      </w:pPr>
      <w:r w:rsidRPr="0092565D">
        <w:t>ИРКУТСКАЯ ОБЛАСТЬ</w:t>
      </w:r>
    </w:p>
    <w:p w:rsidR="00D37720" w:rsidRDefault="00D37720" w:rsidP="00D37720">
      <w:pPr>
        <w:jc w:val="center"/>
      </w:pPr>
    </w:p>
    <w:p w:rsidR="00D37720" w:rsidRPr="0092565D" w:rsidRDefault="00D37720" w:rsidP="00D37720">
      <w:pPr>
        <w:jc w:val="center"/>
        <w:rPr>
          <w:sz w:val="28"/>
          <w:szCs w:val="28"/>
        </w:rPr>
      </w:pPr>
      <w:r w:rsidRPr="0092565D">
        <w:rPr>
          <w:sz w:val="28"/>
          <w:szCs w:val="28"/>
        </w:rPr>
        <w:t>Дума</w:t>
      </w:r>
    </w:p>
    <w:p w:rsidR="00D37720" w:rsidRPr="0092565D" w:rsidRDefault="00D37720" w:rsidP="00D37720">
      <w:pPr>
        <w:jc w:val="center"/>
        <w:rPr>
          <w:sz w:val="28"/>
          <w:szCs w:val="28"/>
        </w:rPr>
      </w:pPr>
      <w:r w:rsidRPr="0092565D">
        <w:rPr>
          <w:sz w:val="28"/>
          <w:szCs w:val="28"/>
        </w:rPr>
        <w:t>муниципального образования</w:t>
      </w:r>
    </w:p>
    <w:p w:rsidR="00D37720" w:rsidRPr="0092565D" w:rsidRDefault="00D37720" w:rsidP="00D37720">
      <w:pPr>
        <w:jc w:val="center"/>
        <w:rPr>
          <w:sz w:val="28"/>
          <w:szCs w:val="28"/>
        </w:rPr>
      </w:pPr>
      <w:r w:rsidRPr="0092565D">
        <w:rPr>
          <w:sz w:val="28"/>
          <w:szCs w:val="28"/>
        </w:rPr>
        <w:t>«Катангский район»</w:t>
      </w:r>
    </w:p>
    <w:p w:rsidR="00D37720" w:rsidRDefault="00D37720" w:rsidP="00D37720">
      <w:pPr>
        <w:jc w:val="center"/>
        <w:rPr>
          <w:b/>
        </w:rPr>
      </w:pPr>
    </w:p>
    <w:p w:rsidR="00D37720" w:rsidRDefault="00D37720" w:rsidP="00D37720">
      <w:pPr>
        <w:pStyle w:val="1"/>
        <w:numPr>
          <w:ilvl w:val="0"/>
          <w:numId w:val="0"/>
        </w:numPr>
        <w:rPr>
          <w:sz w:val="36"/>
          <w:szCs w:val="36"/>
        </w:rPr>
      </w:pPr>
      <w:proofErr w:type="gramStart"/>
      <w:r w:rsidRPr="00620E48">
        <w:rPr>
          <w:sz w:val="36"/>
          <w:szCs w:val="36"/>
        </w:rPr>
        <w:t>Р</w:t>
      </w:r>
      <w:proofErr w:type="gramEnd"/>
      <w:r w:rsidRPr="00620E48">
        <w:rPr>
          <w:sz w:val="36"/>
          <w:szCs w:val="36"/>
        </w:rPr>
        <w:t xml:space="preserve"> Е Ш Е Н И Е </w:t>
      </w:r>
    </w:p>
    <w:p w:rsidR="00D37720" w:rsidRPr="00351038" w:rsidRDefault="00D37720" w:rsidP="00D37720"/>
    <w:p w:rsidR="00D37720" w:rsidRDefault="00D37720" w:rsidP="00D37720">
      <w:pPr>
        <w:jc w:val="center"/>
      </w:pPr>
      <w:r>
        <w:t xml:space="preserve">от 29.06.2017 г.                с. </w:t>
      </w:r>
      <w:proofErr w:type="spellStart"/>
      <w:r>
        <w:t>Ербогачен</w:t>
      </w:r>
      <w:proofErr w:type="spellEnd"/>
      <w:r>
        <w:t xml:space="preserve">                                             № 5/8</w:t>
      </w:r>
    </w:p>
    <w:p w:rsidR="00D37720" w:rsidRDefault="00D37720" w:rsidP="00D37720"/>
    <w:p w:rsidR="00D37720" w:rsidRDefault="00D37720" w:rsidP="00D37720">
      <w:pPr>
        <w:pStyle w:val="4"/>
        <w:numPr>
          <w:ilvl w:val="0"/>
          <w:numId w:val="0"/>
        </w:numPr>
        <w:jc w:val="left"/>
        <w:rPr>
          <w:sz w:val="24"/>
        </w:rPr>
      </w:pPr>
      <w:r w:rsidRPr="005D35D9">
        <w:rPr>
          <w:sz w:val="24"/>
        </w:rPr>
        <w:t>О</w:t>
      </w:r>
      <w:r>
        <w:rPr>
          <w:sz w:val="24"/>
        </w:rPr>
        <w:t xml:space="preserve"> внесении изменений в</w:t>
      </w:r>
      <w:r w:rsidRPr="005D35D9">
        <w:rPr>
          <w:sz w:val="24"/>
        </w:rPr>
        <w:t xml:space="preserve"> </w:t>
      </w:r>
      <w:r>
        <w:rPr>
          <w:sz w:val="24"/>
        </w:rPr>
        <w:t xml:space="preserve">положение о бюджетном процессе </w:t>
      </w:r>
    </w:p>
    <w:p w:rsidR="00D37720" w:rsidRPr="005D35D9" w:rsidRDefault="00D37720" w:rsidP="00D37720">
      <w:pPr>
        <w:pStyle w:val="4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>в муниципальном образовании «Катангский район»</w:t>
      </w:r>
    </w:p>
    <w:p w:rsidR="00D37720" w:rsidRPr="009B6865" w:rsidRDefault="00D37720" w:rsidP="00D37720">
      <w:pPr>
        <w:rPr>
          <w:b/>
        </w:rPr>
      </w:pPr>
    </w:p>
    <w:p w:rsidR="00D37720" w:rsidRDefault="00D37720" w:rsidP="00D37720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в целях определения правовых основ, содержания и механизма осуществления бюджетного процесса в муниципальном образовании «Катангский район», со статьями 31,49,63  Устава муниципального образования «Катангский район» районная Дума </w:t>
      </w:r>
    </w:p>
    <w:p w:rsidR="00D37720" w:rsidRDefault="00D37720" w:rsidP="00D37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720" w:rsidRDefault="00D37720" w:rsidP="00D37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046D">
        <w:rPr>
          <w:rFonts w:ascii="Times New Roman" w:hAnsi="Times New Roman" w:cs="Times New Roman"/>
          <w:sz w:val="24"/>
          <w:szCs w:val="24"/>
        </w:rPr>
        <w:t>РЕШИЛА:</w:t>
      </w:r>
    </w:p>
    <w:p w:rsidR="00D37720" w:rsidRPr="0021046D" w:rsidRDefault="00D37720" w:rsidP="00D377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7720" w:rsidRDefault="00D37720" w:rsidP="00D37720">
      <w:pPr>
        <w:pStyle w:val="4"/>
        <w:numPr>
          <w:ilvl w:val="0"/>
          <w:numId w:val="0"/>
        </w:numPr>
        <w:jc w:val="both"/>
        <w:rPr>
          <w:sz w:val="24"/>
        </w:rPr>
      </w:pPr>
      <w:r>
        <w:rPr>
          <w:sz w:val="24"/>
        </w:rPr>
        <w:t xml:space="preserve">           1.Внести следующие изменения в положение</w:t>
      </w:r>
      <w:r w:rsidRPr="009442DB">
        <w:rPr>
          <w:sz w:val="24"/>
        </w:rPr>
        <w:t xml:space="preserve"> </w:t>
      </w:r>
      <w:r>
        <w:rPr>
          <w:sz w:val="24"/>
        </w:rPr>
        <w:t>о бюджетном процессе в муниципальном образовании «Катангский район», утвержденное решением районной Думы от 21.06.2016 № 2/5 « Об утверждении</w:t>
      </w:r>
      <w:r w:rsidRPr="009442DB">
        <w:rPr>
          <w:sz w:val="24"/>
        </w:rPr>
        <w:t xml:space="preserve"> </w:t>
      </w:r>
      <w:r>
        <w:rPr>
          <w:sz w:val="24"/>
        </w:rPr>
        <w:t>положения о бюджетном процессе в муниципальном образовании «Катангский район»:</w:t>
      </w:r>
    </w:p>
    <w:p w:rsidR="00D37720" w:rsidRPr="007315C0" w:rsidRDefault="00D37720" w:rsidP="00D37720"/>
    <w:p w:rsidR="00D37720" w:rsidRPr="003C1F25" w:rsidRDefault="00D37720" w:rsidP="00D37720">
      <w:pPr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 w:rsidRPr="003C1F25">
        <w:rPr>
          <w:b/>
        </w:rPr>
        <w:t>1.1.Те</w:t>
      </w:r>
      <w:proofErr w:type="gramStart"/>
      <w:r w:rsidRPr="003C1F25">
        <w:rPr>
          <w:b/>
        </w:rPr>
        <w:t>кст пр</w:t>
      </w:r>
      <w:proofErr w:type="gramEnd"/>
      <w:r w:rsidRPr="003C1F25">
        <w:rPr>
          <w:b/>
        </w:rPr>
        <w:t>еамбулы</w:t>
      </w:r>
      <w:r>
        <w:t xml:space="preserve"> </w:t>
      </w:r>
      <w:r w:rsidRPr="003C1F25">
        <w:rPr>
          <w:b/>
        </w:rPr>
        <w:t>изложить в новой редакции:</w:t>
      </w:r>
    </w:p>
    <w:p w:rsidR="00D37720" w:rsidRDefault="00D37720" w:rsidP="00D37720">
      <w:pPr>
        <w:autoSpaceDE w:val="0"/>
        <w:autoSpaceDN w:val="0"/>
        <w:adjustRightInd w:val="0"/>
        <w:ind w:firstLine="540"/>
        <w:jc w:val="both"/>
      </w:pPr>
      <w:r>
        <w:t>«Настоящим Положением определяется порядок составления и рассмотрения проекта бюджета муниципального образования «Катангский район» (далее – районный бюджет),  утверждения и исполнения районного бюджета, проведения внешней проверки годового отчета об исполнении районного бюджета, представления, рассмотрения и утверждения годового отчета об исполнении районного бюджета, состав участников бюджетного процесса муниципального образования «Катангский район» (далее - МО «Катангский район»</w:t>
      </w:r>
      <w:r w:rsidRPr="00220762">
        <w:rPr>
          <w:color w:val="000000"/>
        </w:rPr>
        <w:t xml:space="preserve">) </w:t>
      </w:r>
      <w:r>
        <w:t>и их полномочия</w:t>
      </w:r>
      <w:proofErr w:type="gramStart"/>
      <w:r>
        <w:t>.»</w:t>
      </w:r>
      <w:proofErr w:type="gramEnd"/>
    </w:p>
    <w:p w:rsidR="00D37720" w:rsidRDefault="00D37720" w:rsidP="00D37720">
      <w:pPr>
        <w:autoSpaceDE w:val="0"/>
        <w:autoSpaceDN w:val="0"/>
        <w:adjustRightInd w:val="0"/>
        <w:ind w:firstLine="540"/>
        <w:jc w:val="both"/>
      </w:pPr>
    </w:p>
    <w:p w:rsidR="00D37720" w:rsidRPr="003C1F25" w:rsidRDefault="00D37720" w:rsidP="00D37720">
      <w:pPr>
        <w:autoSpaceDE w:val="0"/>
        <w:autoSpaceDN w:val="0"/>
        <w:adjustRightInd w:val="0"/>
        <w:ind w:firstLine="540"/>
        <w:jc w:val="both"/>
        <w:rPr>
          <w:b/>
        </w:rPr>
      </w:pPr>
      <w:r>
        <w:tab/>
      </w:r>
      <w:r w:rsidRPr="003C1F25">
        <w:rPr>
          <w:b/>
        </w:rPr>
        <w:t>1.2. пункт 1 статьи 14 изложить в новой редакции:</w:t>
      </w:r>
    </w:p>
    <w:p w:rsidR="00D37720" w:rsidRDefault="00D37720" w:rsidP="00D37720">
      <w:pPr>
        <w:autoSpaceDE w:val="0"/>
        <w:autoSpaceDN w:val="0"/>
        <w:adjustRightInd w:val="0"/>
        <w:ind w:firstLine="540"/>
        <w:jc w:val="both"/>
      </w:pPr>
      <w:r>
        <w:t>«1) основные направления бюджетной и налоговой политики района</w:t>
      </w:r>
      <w:proofErr w:type="gramStart"/>
      <w:r>
        <w:t>;»</w:t>
      </w:r>
      <w:proofErr w:type="gramEnd"/>
    </w:p>
    <w:p w:rsidR="00D37720" w:rsidRDefault="00D37720" w:rsidP="00D37720">
      <w:pPr>
        <w:widowControl w:val="0"/>
        <w:autoSpaceDE w:val="0"/>
        <w:autoSpaceDN w:val="0"/>
        <w:adjustRightInd w:val="0"/>
      </w:pPr>
    </w:p>
    <w:p w:rsidR="00D37720" w:rsidRDefault="00D37720" w:rsidP="00D37720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 xml:space="preserve">  </w:t>
      </w:r>
      <w:r w:rsidRPr="00E26709">
        <w:rPr>
          <w:b/>
        </w:rPr>
        <w:t>1.</w:t>
      </w:r>
      <w:r>
        <w:rPr>
          <w:b/>
        </w:rPr>
        <w:t>3</w:t>
      </w:r>
      <w:r w:rsidRPr="00E26709">
        <w:rPr>
          <w:b/>
        </w:rPr>
        <w:t>.</w:t>
      </w:r>
      <w:r>
        <w:rPr>
          <w:b/>
        </w:rPr>
        <w:t>в статье 15</w:t>
      </w:r>
      <w:r w:rsidRPr="00E26709">
        <w:rPr>
          <w:b/>
        </w:rPr>
        <w:t>:</w:t>
      </w:r>
    </w:p>
    <w:p w:rsidR="00D37720" w:rsidRPr="00444C86" w:rsidRDefault="00D37720" w:rsidP="00D37720">
      <w:pPr>
        <w:autoSpaceDE w:val="0"/>
        <w:autoSpaceDN w:val="0"/>
        <w:adjustRightInd w:val="0"/>
        <w:ind w:firstLine="540"/>
        <w:jc w:val="both"/>
      </w:pPr>
      <w:r>
        <w:t xml:space="preserve">словосочетание «статьи 13» </w:t>
      </w:r>
      <w:proofErr w:type="gramStart"/>
      <w:r>
        <w:t>заменить на словосочетание</w:t>
      </w:r>
      <w:proofErr w:type="gramEnd"/>
      <w:r>
        <w:t xml:space="preserve"> «статьи 14»;</w:t>
      </w:r>
    </w:p>
    <w:p w:rsidR="00D37720" w:rsidRDefault="00D37720" w:rsidP="00D37720">
      <w:pPr>
        <w:widowControl w:val="0"/>
        <w:autoSpaceDE w:val="0"/>
        <w:autoSpaceDN w:val="0"/>
        <w:adjustRightInd w:val="0"/>
        <w:jc w:val="both"/>
      </w:pPr>
    </w:p>
    <w:p w:rsidR="00D37720" w:rsidRPr="00E26709" w:rsidRDefault="00D37720" w:rsidP="00D3772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1.4. </w:t>
      </w:r>
      <w:r w:rsidRPr="00E26709">
        <w:rPr>
          <w:b/>
        </w:rPr>
        <w:t xml:space="preserve"> </w:t>
      </w:r>
      <w:r>
        <w:rPr>
          <w:b/>
        </w:rPr>
        <w:t>в пункте 6 статьи 16</w:t>
      </w:r>
      <w:r w:rsidRPr="00444C86">
        <w:rPr>
          <w:b/>
          <w:bCs/>
        </w:rPr>
        <w:t>:</w:t>
      </w:r>
    </w:p>
    <w:p w:rsidR="00D37720" w:rsidRPr="00444C86" w:rsidRDefault="00D37720" w:rsidP="00D3772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словосочетание « регламентом думы» </w:t>
      </w:r>
      <w:proofErr w:type="gramStart"/>
      <w:r>
        <w:rPr>
          <w:bCs/>
        </w:rPr>
        <w:t>заменить на слово</w:t>
      </w:r>
      <w:proofErr w:type="gramEnd"/>
      <w:r>
        <w:rPr>
          <w:bCs/>
        </w:rPr>
        <w:t xml:space="preserve"> « уставом»</w:t>
      </w:r>
    </w:p>
    <w:p w:rsidR="00D37720" w:rsidRDefault="00D37720" w:rsidP="00D37720">
      <w:pPr>
        <w:pStyle w:val="ConsPlusNormal"/>
        <w:ind w:firstLine="540"/>
        <w:jc w:val="both"/>
        <w:rPr>
          <w:b/>
        </w:rPr>
      </w:pPr>
    </w:p>
    <w:p w:rsidR="00D37720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176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17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1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пункте 1 и пункте 2 статьи 18:</w:t>
      </w:r>
    </w:p>
    <w:p w:rsidR="00D37720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F0426">
        <w:rPr>
          <w:rFonts w:ascii="Times New Roman" w:hAnsi="Times New Roman" w:cs="Times New Roman"/>
          <w:bCs/>
          <w:sz w:val="24"/>
          <w:szCs w:val="24"/>
        </w:rPr>
        <w:t>ловосочетание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« КСП района»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заменить на словосочетание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 контрольно-счетная палата МО «Катангский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37720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720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1.6. в пункте 2 статьи 18:</w:t>
      </w:r>
    </w:p>
    <w:p w:rsidR="00D37720" w:rsidRPr="00220762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76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словосочетание «</w:t>
      </w:r>
      <w:r w:rsidRPr="0022076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Думы района и мэру района» </w:t>
      </w:r>
      <w:proofErr w:type="gramStart"/>
      <w:r w:rsidRPr="00220762">
        <w:rPr>
          <w:rFonts w:ascii="Times New Roman" w:hAnsi="Times New Roman" w:cs="Times New Roman"/>
          <w:color w:val="000000"/>
          <w:sz w:val="24"/>
          <w:szCs w:val="24"/>
        </w:rPr>
        <w:t>заменить на словосочетание</w:t>
      </w:r>
      <w:proofErr w:type="gramEnd"/>
      <w:r w:rsidRPr="00220762">
        <w:rPr>
          <w:rFonts w:ascii="Times New Roman" w:hAnsi="Times New Roman" w:cs="Times New Roman"/>
          <w:color w:val="000000"/>
          <w:sz w:val="24"/>
          <w:szCs w:val="24"/>
        </w:rPr>
        <w:t xml:space="preserve"> «председателю думы МО «Катангский район» и мэру МО «Катангский район»</w:t>
      </w:r>
    </w:p>
    <w:p w:rsidR="00D37720" w:rsidRPr="00220762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720" w:rsidRPr="00220762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0762">
        <w:rPr>
          <w:rFonts w:ascii="Times New Roman" w:hAnsi="Times New Roman" w:cs="Times New Roman"/>
          <w:b/>
          <w:color w:val="000000"/>
          <w:sz w:val="24"/>
          <w:szCs w:val="24"/>
        </w:rPr>
        <w:t>1.7. абзац 2 пункта 1 статьи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19</w:t>
      </w:r>
      <w:r w:rsidRPr="00220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изложить в новой редакции:</w:t>
      </w: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b w:val="0"/>
          <w:lang w:eastAsia="en-US"/>
        </w:rPr>
      </w:pPr>
      <w:r w:rsidRPr="00220762">
        <w:rPr>
          <w:rFonts w:ascii="Times New Roman" w:hAnsi="Times New Roman"/>
          <w:b w:val="0"/>
          <w:color w:val="000000"/>
          <w:szCs w:val="24"/>
        </w:rPr>
        <w:t>«</w:t>
      </w:r>
      <w:r w:rsidRPr="00E73333">
        <w:rPr>
          <w:rFonts w:ascii="Times New Roman" w:hAnsi="Times New Roman" w:cs="Arial"/>
          <w:b w:val="0"/>
          <w:lang w:eastAsia="en-US"/>
        </w:rPr>
        <w:t>Органы местного самоуправления МО «Катангский район» обязаны принимать все возможные меры в пределах их компетенции по обеспечению своевременного рассмотрения, утверждения, подписания и обнародования решения о районном бюджете.</w:t>
      </w: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b w:val="0"/>
          <w:lang w:eastAsia="en-US"/>
        </w:rPr>
      </w:pP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lang w:eastAsia="en-US"/>
        </w:rPr>
      </w:pPr>
      <w:r w:rsidRPr="00E73333">
        <w:rPr>
          <w:rFonts w:ascii="Times New Roman" w:hAnsi="Times New Roman" w:cs="Arial"/>
          <w:lang w:eastAsia="en-US"/>
        </w:rPr>
        <w:t>1.8.</w:t>
      </w:r>
      <w:r>
        <w:rPr>
          <w:rFonts w:ascii="Times New Roman" w:hAnsi="Times New Roman" w:cs="Arial"/>
          <w:lang w:eastAsia="en-US"/>
        </w:rPr>
        <w:t>в пункте 3 статьи 22:</w:t>
      </w: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b w:val="0"/>
          <w:lang w:eastAsia="en-US"/>
        </w:rPr>
      </w:pPr>
      <w:r>
        <w:rPr>
          <w:rFonts w:ascii="Times New Roman" w:hAnsi="Times New Roman" w:cs="Arial"/>
          <w:lang w:eastAsia="en-US"/>
        </w:rPr>
        <w:t xml:space="preserve"> </w:t>
      </w:r>
      <w:r w:rsidRPr="00E73333">
        <w:rPr>
          <w:rFonts w:ascii="Times New Roman" w:hAnsi="Times New Roman" w:cs="Arial"/>
          <w:b w:val="0"/>
          <w:lang w:eastAsia="en-US"/>
        </w:rPr>
        <w:t xml:space="preserve">слово «бюджете» </w:t>
      </w:r>
      <w:proofErr w:type="gramStart"/>
      <w:r w:rsidRPr="00E73333">
        <w:rPr>
          <w:rFonts w:ascii="Times New Roman" w:hAnsi="Times New Roman" w:cs="Arial"/>
          <w:b w:val="0"/>
          <w:lang w:eastAsia="en-US"/>
        </w:rPr>
        <w:t>заменить на словосочетание</w:t>
      </w:r>
      <w:proofErr w:type="gramEnd"/>
      <w:r w:rsidRPr="00E73333">
        <w:rPr>
          <w:rFonts w:ascii="Times New Roman" w:hAnsi="Times New Roman" w:cs="Arial"/>
          <w:b w:val="0"/>
          <w:lang w:eastAsia="en-US"/>
        </w:rPr>
        <w:t xml:space="preserve"> «</w:t>
      </w:r>
      <w:r>
        <w:rPr>
          <w:rFonts w:ascii="Times New Roman" w:hAnsi="Times New Roman" w:cs="Arial"/>
          <w:b w:val="0"/>
          <w:lang w:eastAsia="en-US"/>
        </w:rPr>
        <w:t>р</w:t>
      </w:r>
      <w:r w:rsidRPr="00E73333">
        <w:rPr>
          <w:rFonts w:ascii="Times New Roman" w:hAnsi="Times New Roman" w:cs="Arial"/>
          <w:b w:val="0"/>
          <w:lang w:eastAsia="en-US"/>
        </w:rPr>
        <w:t>айонном бюджете»</w:t>
      </w:r>
      <w:r>
        <w:rPr>
          <w:rFonts w:ascii="Times New Roman" w:hAnsi="Times New Roman" w:cs="Arial"/>
          <w:b w:val="0"/>
          <w:lang w:eastAsia="en-US"/>
        </w:rPr>
        <w:t>;</w:t>
      </w: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b w:val="0"/>
          <w:lang w:eastAsia="en-US"/>
        </w:rPr>
      </w:pPr>
    </w:p>
    <w:p w:rsidR="00D37720" w:rsidRPr="00E73333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lang w:eastAsia="en-US"/>
        </w:rPr>
      </w:pPr>
      <w:r w:rsidRPr="00E73333">
        <w:rPr>
          <w:rFonts w:ascii="Times New Roman" w:hAnsi="Times New Roman" w:cs="Arial"/>
          <w:lang w:eastAsia="en-US"/>
        </w:rPr>
        <w:t>1.9. в статье 25:</w:t>
      </w: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b w:val="0"/>
          <w:lang w:eastAsia="en-US"/>
        </w:rPr>
      </w:pPr>
      <w:r>
        <w:rPr>
          <w:rFonts w:ascii="Times New Roman" w:hAnsi="Times New Roman" w:cs="Arial"/>
          <w:b w:val="0"/>
          <w:lang w:eastAsia="en-US"/>
        </w:rPr>
        <w:t xml:space="preserve">словосочетание «бюджет района» </w:t>
      </w:r>
      <w:proofErr w:type="gramStart"/>
      <w:r>
        <w:rPr>
          <w:rFonts w:ascii="Times New Roman" w:hAnsi="Times New Roman" w:cs="Arial"/>
          <w:b w:val="0"/>
          <w:lang w:eastAsia="en-US"/>
        </w:rPr>
        <w:t>заменить на словосочетание</w:t>
      </w:r>
      <w:proofErr w:type="gramEnd"/>
      <w:r>
        <w:rPr>
          <w:rFonts w:ascii="Times New Roman" w:hAnsi="Times New Roman" w:cs="Arial"/>
          <w:b w:val="0"/>
          <w:lang w:eastAsia="en-US"/>
        </w:rPr>
        <w:t xml:space="preserve"> «районный бюджет»;</w:t>
      </w: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b w:val="0"/>
          <w:lang w:eastAsia="en-US"/>
        </w:rPr>
      </w:pPr>
    </w:p>
    <w:p w:rsidR="00D37720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lang w:eastAsia="en-US"/>
        </w:rPr>
      </w:pPr>
      <w:r w:rsidRPr="00915E22">
        <w:rPr>
          <w:rFonts w:ascii="Times New Roman" w:hAnsi="Times New Roman" w:cs="Arial"/>
          <w:lang w:eastAsia="en-US"/>
        </w:rPr>
        <w:t>1.10</w:t>
      </w:r>
      <w:r>
        <w:rPr>
          <w:rFonts w:ascii="Times New Roman" w:hAnsi="Times New Roman" w:cs="Arial"/>
          <w:lang w:eastAsia="en-US"/>
        </w:rPr>
        <w:t xml:space="preserve"> абзац 2 пункта 1статьи 30 изложить в новой редакции:</w:t>
      </w:r>
    </w:p>
    <w:p w:rsidR="00D37720" w:rsidRPr="00220762" w:rsidRDefault="00D37720" w:rsidP="00D3772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cs="Arial"/>
          <w:lang w:eastAsia="en-US"/>
        </w:rPr>
        <w:t>«</w:t>
      </w:r>
      <w:r w:rsidRPr="00220762">
        <w:rPr>
          <w:color w:val="000000"/>
        </w:rPr>
        <w:t>Внешняя проверка годового отчета об исполнении районного бюджета осуществляется контрольно-счетной палатой МО «Катангский район» в порядке, установленном муниципальным правовым актом думы МО «Катангский район», с соблюдением требований Бюджетного Кодекса РФ» и с учетом особенностей, установленных федеральными законами</w:t>
      </w:r>
      <w:proofErr w:type="gramStart"/>
      <w:r w:rsidRPr="00220762">
        <w:rPr>
          <w:color w:val="000000"/>
        </w:rPr>
        <w:t>.»</w:t>
      </w:r>
      <w:proofErr w:type="gramEnd"/>
    </w:p>
    <w:p w:rsidR="00D37720" w:rsidRPr="00915E22" w:rsidRDefault="00D37720" w:rsidP="00D37720">
      <w:pPr>
        <w:pStyle w:val="ConsNormal"/>
        <w:ind w:firstLine="540"/>
        <w:jc w:val="both"/>
        <w:rPr>
          <w:rFonts w:ascii="Times New Roman" w:hAnsi="Times New Roman" w:cs="Arial"/>
          <w:lang w:eastAsia="en-US"/>
        </w:rPr>
      </w:pPr>
    </w:p>
    <w:p w:rsidR="00D37720" w:rsidRDefault="00D37720" w:rsidP="00D37720">
      <w:pPr>
        <w:autoSpaceDE w:val="0"/>
        <w:autoSpaceDN w:val="0"/>
        <w:adjustRightInd w:val="0"/>
        <w:ind w:firstLine="540"/>
        <w:jc w:val="both"/>
        <w:outlineLvl w:val="1"/>
      </w:pPr>
      <w:r w:rsidRPr="00220762">
        <w:rPr>
          <w:b/>
        </w:rPr>
        <w:t>1.11.в пункте 3 и в пункте 4 статьи 30</w:t>
      </w:r>
      <w:r>
        <w:t>:</w:t>
      </w:r>
    </w:p>
    <w:p w:rsidR="00D37720" w:rsidRPr="00E73333" w:rsidRDefault="00D37720" w:rsidP="00D377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словосочетания «орган муниципального финансового контроля» и «органом муниципального финансового контроля» </w:t>
      </w:r>
      <w:proofErr w:type="gramStart"/>
      <w:r>
        <w:t>заменить на словосочетание</w:t>
      </w:r>
      <w:proofErr w:type="gramEnd"/>
      <w:r>
        <w:t xml:space="preserve"> «контрольно-счетная палата МО «Катангский район» в соответствующем падеже. </w:t>
      </w:r>
    </w:p>
    <w:p w:rsidR="00D37720" w:rsidRPr="00220762" w:rsidRDefault="00D37720" w:rsidP="00D3772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720" w:rsidRPr="00220762" w:rsidRDefault="00D37720" w:rsidP="00D3772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37720" w:rsidRPr="009B6865" w:rsidRDefault="00D37720" w:rsidP="00D37720">
      <w:pPr>
        <w:jc w:val="both"/>
        <w:rPr>
          <w:b/>
        </w:rPr>
      </w:pPr>
      <w:r>
        <w:tab/>
        <w:t>2.</w:t>
      </w:r>
      <w:r w:rsidRPr="001A765F">
        <w:t xml:space="preserve"> </w:t>
      </w:r>
      <w:r>
        <w:t xml:space="preserve"> Настоящее решение вступает в силу с момента его опубликования в Муниципальном вестнике муниципального образования «Катангский район».</w:t>
      </w:r>
    </w:p>
    <w:p w:rsidR="00D37720" w:rsidRDefault="00D37720" w:rsidP="00D37720">
      <w:pPr>
        <w:jc w:val="both"/>
      </w:pPr>
      <w:r>
        <w:t xml:space="preserve">  </w:t>
      </w:r>
    </w:p>
    <w:p w:rsidR="00D37720" w:rsidRDefault="00D37720" w:rsidP="00D37720">
      <w:pPr>
        <w:jc w:val="both"/>
      </w:pPr>
    </w:p>
    <w:p w:rsidR="00D37720" w:rsidRDefault="00D37720" w:rsidP="00D37720">
      <w:pPr>
        <w:jc w:val="both"/>
      </w:pPr>
    </w:p>
    <w:p w:rsidR="00D37720" w:rsidRDefault="00D37720" w:rsidP="00D37720">
      <w:pPr>
        <w:jc w:val="both"/>
      </w:pPr>
      <w:r>
        <w:t>Председатель Думы муниципального образования</w:t>
      </w:r>
    </w:p>
    <w:p w:rsidR="00D37720" w:rsidRDefault="00D37720" w:rsidP="00D37720">
      <w:pPr>
        <w:jc w:val="both"/>
      </w:pPr>
      <w:r>
        <w:t>«Катангский район»</w:t>
      </w:r>
      <w:r>
        <w:tab/>
      </w:r>
      <w:r>
        <w:tab/>
        <w:t xml:space="preserve">                                                                      Н.М.Лукичева</w:t>
      </w:r>
    </w:p>
    <w:p w:rsidR="00D37720" w:rsidRDefault="00D37720" w:rsidP="00D37720">
      <w:pPr>
        <w:jc w:val="both"/>
      </w:pPr>
    </w:p>
    <w:p w:rsidR="00D37720" w:rsidRDefault="00D37720" w:rsidP="00D37720">
      <w:pPr>
        <w:jc w:val="both"/>
      </w:pPr>
      <w:r>
        <w:t>Мэр муниципального образования</w:t>
      </w:r>
    </w:p>
    <w:p w:rsidR="00D37720" w:rsidRDefault="00D37720" w:rsidP="00D37720">
      <w:pPr>
        <w:jc w:val="both"/>
      </w:pPr>
      <w:r>
        <w:t>«Катангский район»</w:t>
      </w:r>
      <w:r>
        <w:tab/>
      </w:r>
      <w:r>
        <w:tab/>
        <w:t xml:space="preserve">                                                                      </w:t>
      </w:r>
      <w:proofErr w:type="spellStart"/>
      <w:r>
        <w:t>С.Ю.Чонский</w:t>
      </w:r>
      <w:proofErr w:type="spellEnd"/>
    </w:p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D37720" w:rsidRDefault="00D37720" w:rsidP="00D37720"/>
    <w:p w:rsidR="00E85453" w:rsidRDefault="00E85453"/>
    <w:sectPr w:rsidR="00E85453" w:rsidSect="00E8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3C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720"/>
    <w:rsid w:val="002350DB"/>
    <w:rsid w:val="00264C3E"/>
    <w:rsid w:val="00477EEF"/>
    <w:rsid w:val="009D7D9B"/>
    <w:rsid w:val="00D37720"/>
    <w:rsid w:val="00E8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720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37720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37720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77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7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377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7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2017-06-30T04:17:00Z</dcterms:created>
  <dcterms:modified xsi:type="dcterms:W3CDTF">2017-06-30T06:26:00Z</dcterms:modified>
</cp:coreProperties>
</file>