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E15" w:rsidRDefault="000B3E15" w:rsidP="000B3E15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6DB6" w:rsidRPr="001C6DB6">
        <w:rPr>
          <w:rFonts w:ascii="Times New Roman" w:eastAsia="Times New Roman" w:hAnsi="Times New Roman" w:cs="Times New Roman"/>
          <w:sz w:val="28"/>
          <w:szCs w:val="28"/>
        </w:rPr>
        <w:t>30.09</w:t>
      </w:r>
      <w:r w:rsidRPr="001C6DB6">
        <w:rPr>
          <w:rFonts w:ascii="Times New Roman" w:eastAsia="Times New Roman" w:hAnsi="Times New Roman" w:cs="Times New Roman"/>
          <w:sz w:val="28"/>
          <w:szCs w:val="28"/>
        </w:rPr>
        <w:t>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Ербогачен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 w:rsidR="001C6DB6">
        <w:rPr>
          <w:rFonts w:ascii="Times New Roman" w:eastAsia="Times New Roman" w:hAnsi="Times New Roman" w:cs="Times New Roman"/>
          <w:sz w:val="28"/>
          <w:szCs w:val="28"/>
        </w:rPr>
        <w:t>4/1</w:t>
      </w:r>
    </w:p>
    <w:p w:rsidR="000B3E15" w:rsidRDefault="000B3E15" w:rsidP="000B3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BD6" w:rsidRDefault="006F4BD6" w:rsidP="000B3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kern w:val="2"/>
          <w:sz w:val="24"/>
          <w:szCs w:val="24"/>
        </w:rPr>
        <w:t>Об утверждении местных нормативов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kern w:val="2"/>
          <w:sz w:val="24"/>
          <w:szCs w:val="24"/>
        </w:rPr>
        <w:t>градостроительного проектирования</w:t>
      </w: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>В целях приведения местных нормативов градостроительного проектирования поселений муниципального образования «Катангский район» в соответствие с действующим законодательством Российской Федерации, руководствуясь статьями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>, 29</w:t>
      </w:r>
      <w:r w:rsidRPr="006F4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постановлением администрации муниципального образования «Катангский район» от 30 января 2020 года № 33-п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 и сельских поселений, входящих в его состав, и внесения в них изменений, администрация муниципального образования «Катангский район»</w:t>
      </w:r>
      <w:r w:rsidRPr="006F4BD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Дума муниципального образования «Катангский район»</w:t>
      </w:r>
    </w:p>
    <w:p w:rsidR="006F4BD6" w:rsidRDefault="006F4BD6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3E15" w:rsidRDefault="000B3E15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4BD6">
        <w:rPr>
          <w:rFonts w:ascii="Times New Roman" w:eastAsia="Calibri" w:hAnsi="Times New Roman" w:cs="Times New Roman"/>
          <w:b/>
          <w:bCs/>
          <w:sz w:val="24"/>
          <w:szCs w:val="24"/>
        </w:rPr>
        <w:t>РЕШИЛА:</w:t>
      </w:r>
    </w:p>
    <w:p w:rsidR="006F4BD6" w:rsidRPr="006F4BD6" w:rsidRDefault="006F4BD6" w:rsidP="006F4BD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местные нормативы градостроительного проектирования </w:t>
      </w:r>
      <w:proofErr w:type="spellStart"/>
      <w:r w:rsidR="00C73EC6">
        <w:rPr>
          <w:rFonts w:ascii="Times New Roman" w:eastAsia="Times New Roman" w:hAnsi="Times New Roman" w:cs="Times New Roman"/>
          <w:sz w:val="24"/>
          <w:szCs w:val="24"/>
        </w:rPr>
        <w:t>Непского</w:t>
      </w:r>
      <w:proofErr w:type="spellEnd"/>
      <w:r w:rsidR="00C73E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>входящ</w:t>
      </w:r>
      <w:r w:rsidR="00C73E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F4BD6">
        <w:rPr>
          <w:rFonts w:ascii="Times New Roman" w:eastAsia="Times New Roman" w:hAnsi="Times New Roman" w:cs="Times New Roman"/>
          <w:sz w:val="24"/>
          <w:szCs w:val="24"/>
        </w:rPr>
        <w:t xml:space="preserve"> в состав муниципального образования «Катангский район»</w:t>
      </w:r>
      <w:r w:rsidR="00C73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E15" w:rsidRPr="006F4BD6" w:rsidRDefault="006F4BD6" w:rsidP="006F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sz w:val="24"/>
          <w:szCs w:val="24"/>
        </w:rPr>
        <w:t>2</w:t>
      </w:r>
      <w:r w:rsidR="000B3E15" w:rsidRPr="006F4BD6">
        <w:rPr>
          <w:rFonts w:ascii="Times New Roman" w:hAnsi="Times New Roman" w:cs="Times New Roman"/>
          <w:sz w:val="24"/>
          <w:szCs w:val="24"/>
        </w:rPr>
        <w:t xml:space="preserve">. </w:t>
      </w:r>
      <w:r w:rsidR="000B3E15" w:rsidRPr="006F4BD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0B3E15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F4BD6" w:rsidRPr="006F4BD6" w:rsidRDefault="006F4BD6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Председатель Думы</w:t>
      </w: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«Катангский район»                                                                             Н. М. Лукичева</w:t>
      </w:r>
    </w:p>
    <w:p w:rsidR="000B3E15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F4BD6" w:rsidRPr="006F4BD6" w:rsidRDefault="006F4BD6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3E15" w:rsidRPr="006F4BD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>Мэр муниципального образования</w:t>
      </w:r>
    </w:p>
    <w:p w:rsidR="00C73EC6" w:rsidRDefault="000B3E15" w:rsidP="006F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D6">
        <w:rPr>
          <w:rFonts w:ascii="Times New Roman" w:hAnsi="Times New Roman" w:cs="Times New Roman"/>
          <w:kern w:val="2"/>
          <w:sz w:val="24"/>
          <w:szCs w:val="24"/>
        </w:rPr>
        <w:t xml:space="preserve">«Катангский район»                                                                             С. Ю. </w:t>
      </w:r>
      <w:proofErr w:type="spellStart"/>
      <w:r w:rsidRPr="006F4BD6">
        <w:rPr>
          <w:rFonts w:ascii="Times New Roman" w:hAnsi="Times New Roman" w:cs="Times New Roman"/>
          <w:kern w:val="2"/>
          <w:sz w:val="24"/>
          <w:szCs w:val="24"/>
        </w:rPr>
        <w:t>Чонский</w:t>
      </w:r>
      <w:proofErr w:type="spellEnd"/>
    </w:p>
    <w:sectPr w:rsidR="00C73EC6" w:rsidSect="006F4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6913"/>
    <w:rsid w:val="00095B2E"/>
    <w:rsid w:val="000B3E15"/>
    <w:rsid w:val="001C6DB6"/>
    <w:rsid w:val="002C28E5"/>
    <w:rsid w:val="003D4D62"/>
    <w:rsid w:val="00445808"/>
    <w:rsid w:val="005A4950"/>
    <w:rsid w:val="00686015"/>
    <w:rsid w:val="006F4BD6"/>
    <w:rsid w:val="00724AD9"/>
    <w:rsid w:val="007E7F9E"/>
    <w:rsid w:val="009433D0"/>
    <w:rsid w:val="009900A1"/>
    <w:rsid w:val="00C73EC6"/>
    <w:rsid w:val="00D7396A"/>
    <w:rsid w:val="00D76913"/>
    <w:rsid w:val="00F9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</cp:lastModifiedBy>
  <cp:revision>16</cp:revision>
  <cp:lastPrinted>2020-07-22T00:59:00Z</cp:lastPrinted>
  <dcterms:created xsi:type="dcterms:W3CDTF">2020-01-24T02:18:00Z</dcterms:created>
  <dcterms:modified xsi:type="dcterms:W3CDTF">2020-10-01T02:45:00Z</dcterms:modified>
</cp:coreProperties>
</file>