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3" w:rsidRDefault="007203E3" w:rsidP="007203E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C56199" w:rsidRDefault="00C56199" w:rsidP="00C561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1063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203E3">
        <w:rPr>
          <w:rFonts w:ascii="Times New Roman" w:eastAsiaTheme="majorEastAsia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305C2A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095636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C356B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095636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C56199" w:rsidRDefault="007203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7203E3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«Приобретение вычислительной техники для малокомплектных сельских школ»</w:t>
            </w:r>
          </w:p>
        </w:tc>
      </w:tr>
      <w:tr w:rsidR="00AC5AAC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AC5AAC" w:rsidRDefault="00AC5A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C5AAC" w:rsidRDefault="00AC5A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AC5AAC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424905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плановых показателей, в соответствие с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решением думы</w:t>
            </w:r>
          </w:p>
        </w:tc>
      </w:tr>
      <w:tr w:rsidR="00095636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095636" w:rsidRDefault="000956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095636" w:rsidRDefault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106-п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программы за 2019 год, плановые показатели областного бюджета на 2020 год</w:t>
            </w:r>
          </w:p>
        </w:tc>
      </w:tr>
      <w:tr w:rsidR="00095636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351-па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8B76B2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Добавлены новые мероприятия 1. 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образование. 2. Обеспечение функционирования системы персонифицированного финансирования дополнительного образования.</w:t>
            </w:r>
          </w:p>
        </w:tc>
      </w:tr>
      <w:tr w:rsidR="001C6183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C6183" w:rsidRDefault="00E463CF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13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473-п</w:t>
            </w:r>
            <w:bookmarkStart w:id="0" w:name="_GoBack"/>
            <w:bookmarkEnd w:id="0"/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C6183" w:rsidRDefault="00E463CF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</w:tbl>
    <w:p w:rsidR="003C47F4" w:rsidRDefault="003C47F4"/>
    <w:p w:rsidR="007203E3" w:rsidRDefault="007203E3"/>
    <w:p w:rsidR="007203E3" w:rsidRDefault="00C356B9" w:rsidP="00720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A2464"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>чальник МОО</w:t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C356B9" w:rsidRPr="007203E3" w:rsidRDefault="00C356B9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Ведущий экономист</w:t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  <w:t>А.Ю.Забелина</w:t>
      </w: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</w:p>
    <w:p w:rsidR="00E463CF" w:rsidRDefault="00E463CF" w:rsidP="007203E3">
      <w:pPr>
        <w:spacing w:after="0"/>
        <w:rPr>
          <w:rFonts w:ascii="Times New Roman" w:hAnsi="Times New Roman"/>
        </w:rPr>
      </w:pPr>
    </w:p>
    <w:p w:rsidR="00E463CF" w:rsidRDefault="00E463CF" w:rsidP="007203E3">
      <w:pPr>
        <w:spacing w:after="0"/>
        <w:rPr>
          <w:rFonts w:ascii="Times New Roman" w:hAnsi="Times New Roman"/>
        </w:rPr>
      </w:pPr>
    </w:p>
    <w:p w:rsidR="00E463CF" w:rsidRPr="00E463CF" w:rsidRDefault="00E463CF" w:rsidP="007203E3">
      <w:pPr>
        <w:spacing w:after="0"/>
        <w:rPr>
          <w:rFonts w:ascii="Times New Roman" w:hAnsi="Times New Roman"/>
          <w:sz w:val="20"/>
          <w:szCs w:val="20"/>
        </w:rPr>
      </w:pP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463CF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E463CF">
        <w:rPr>
          <w:rFonts w:ascii="Times New Roman" w:hAnsi="Times New Roman"/>
          <w:sz w:val="20"/>
          <w:szCs w:val="20"/>
        </w:rPr>
        <w:t>: 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r w:rsidRPr="00E463CF">
        <w:rPr>
          <w:rFonts w:ascii="Times New Roman" w:hAnsi="Times New Roman"/>
          <w:sz w:val="20"/>
          <w:szCs w:val="20"/>
        </w:rPr>
        <w:t>Тел: 21-281</w:t>
      </w:r>
    </w:p>
    <w:sectPr w:rsidR="007203E3" w:rsidRPr="00E463CF" w:rsidSect="00C561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015099"/>
    <w:rsid w:val="00095636"/>
    <w:rsid w:val="00097E7B"/>
    <w:rsid w:val="001007C0"/>
    <w:rsid w:val="001544DC"/>
    <w:rsid w:val="001C6183"/>
    <w:rsid w:val="00202AE3"/>
    <w:rsid w:val="002D4A2C"/>
    <w:rsid w:val="003021C6"/>
    <w:rsid w:val="00305C2A"/>
    <w:rsid w:val="003132FB"/>
    <w:rsid w:val="003C47F4"/>
    <w:rsid w:val="00424905"/>
    <w:rsid w:val="004965B0"/>
    <w:rsid w:val="00597D4C"/>
    <w:rsid w:val="00612A6D"/>
    <w:rsid w:val="007203E3"/>
    <w:rsid w:val="007464B7"/>
    <w:rsid w:val="00746C1A"/>
    <w:rsid w:val="00823294"/>
    <w:rsid w:val="008B76B2"/>
    <w:rsid w:val="008C67A4"/>
    <w:rsid w:val="00A741E5"/>
    <w:rsid w:val="00AC5AAC"/>
    <w:rsid w:val="00AE3B25"/>
    <w:rsid w:val="00B73595"/>
    <w:rsid w:val="00B81A18"/>
    <w:rsid w:val="00C356B9"/>
    <w:rsid w:val="00C56199"/>
    <w:rsid w:val="00CC576C"/>
    <w:rsid w:val="00DA3330"/>
    <w:rsid w:val="00E463CF"/>
    <w:rsid w:val="00E85BF1"/>
    <w:rsid w:val="00EA2464"/>
    <w:rsid w:val="00F1063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47</cp:revision>
  <cp:lastPrinted>2021-02-04T01:34:00Z</cp:lastPrinted>
  <dcterms:created xsi:type="dcterms:W3CDTF">2017-07-26T02:50:00Z</dcterms:created>
  <dcterms:modified xsi:type="dcterms:W3CDTF">2021-02-04T01:34:00Z</dcterms:modified>
</cp:coreProperties>
</file>