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F40" w:rsidRPr="00B4427C" w:rsidRDefault="00416494" w:rsidP="00FB4F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427C">
        <w:rPr>
          <w:b/>
        </w:rPr>
        <w:fldChar w:fldCharType="begin"/>
      </w:r>
      <w:r w:rsidR="00FB4F40" w:rsidRPr="00B4427C">
        <w:rPr>
          <w:b/>
        </w:rPr>
        <w:instrText>HYPERLINK "consultantplus://offline/ref=81C534AC1618B38338B7138DDEB14344F59B417381706259B468524054C32ECBB30FCA5546109B5D4A4FB36DK0O"</w:instrText>
      </w:r>
      <w:r w:rsidRPr="00B4427C">
        <w:rPr>
          <w:b/>
        </w:rPr>
        <w:fldChar w:fldCharType="separate"/>
      </w:r>
      <w:r w:rsidR="00FB4F40" w:rsidRPr="00B4427C">
        <w:rPr>
          <w:rFonts w:ascii="Times New Roman" w:hAnsi="Times New Roman"/>
          <w:b/>
          <w:sz w:val="24"/>
          <w:szCs w:val="24"/>
        </w:rPr>
        <w:t>Отчет</w:t>
      </w:r>
      <w:r w:rsidRPr="00B4427C">
        <w:rPr>
          <w:b/>
        </w:rPr>
        <w:fldChar w:fldCharType="end"/>
      </w:r>
      <w:r w:rsidR="00FB4F40" w:rsidRPr="00B4427C">
        <w:rPr>
          <w:rFonts w:ascii="Times New Roman" w:hAnsi="Times New Roman"/>
          <w:b/>
          <w:sz w:val="24"/>
          <w:szCs w:val="24"/>
        </w:rPr>
        <w:t xml:space="preserve"> о выполнении сводных показателей муниципальных заданий на оказание муниципальных услуг (выполнение работ)</w:t>
      </w:r>
    </w:p>
    <w:tbl>
      <w:tblPr>
        <w:tblW w:w="4976" w:type="pct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/>
      </w:tblPr>
      <w:tblGrid>
        <w:gridCol w:w="815"/>
        <w:gridCol w:w="739"/>
        <w:gridCol w:w="1689"/>
        <w:gridCol w:w="1936"/>
        <w:gridCol w:w="3704"/>
        <w:gridCol w:w="1249"/>
        <w:gridCol w:w="1176"/>
        <w:gridCol w:w="1112"/>
        <w:gridCol w:w="22"/>
        <w:gridCol w:w="1096"/>
        <w:gridCol w:w="38"/>
        <w:gridCol w:w="1134"/>
        <w:gridCol w:w="1134"/>
      </w:tblGrid>
      <w:tr w:rsidR="00FB4F40" w:rsidRPr="00D02E29" w:rsidTr="00FB4F40">
        <w:trPr>
          <w:trHeight w:val="20"/>
          <w:tblHeader/>
        </w:trPr>
        <w:tc>
          <w:tcPr>
            <w:tcW w:w="490" w:type="pct"/>
            <w:gridSpan w:val="2"/>
            <w:vAlign w:val="center"/>
            <w:hideMark/>
          </w:tcPr>
          <w:p w:rsidR="00FB4F40" w:rsidRPr="00D02E29" w:rsidRDefault="00FB4F40" w:rsidP="000F6FB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2E29">
              <w:rPr>
                <w:rFonts w:ascii="Times New Roman" w:eastAsia="Times New Roman" w:hAnsi="Times New Roman" w:cs="Times New Roman"/>
                <w:sz w:val="16"/>
                <w:szCs w:val="16"/>
              </w:rPr>
              <w:t>Код аналитической программной классификации</w:t>
            </w:r>
          </w:p>
        </w:tc>
        <w:tc>
          <w:tcPr>
            <w:tcW w:w="533" w:type="pct"/>
            <w:vMerge w:val="restart"/>
            <w:vAlign w:val="center"/>
          </w:tcPr>
          <w:p w:rsidR="00FB4F40" w:rsidRPr="00D02E29" w:rsidRDefault="00FB4F40" w:rsidP="000F6FB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2E29">
              <w:rPr>
                <w:rFonts w:ascii="Times New Roman" w:eastAsia="Times New Roman" w:hAnsi="Times New Roman" w:cs="Times New Roman"/>
                <w:sz w:val="16"/>
                <w:szCs w:val="16"/>
              </w:rPr>
              <w:t>ГРБС</w:t>
            </w:r>
          </w:p>
        </w:tc>
        <w:tc>
          <w:tcPr>
            <w:tcW w:w="611" w:type="pct"/>
            <w:vMerge w:val="restart"/>
            <w:vAlign w:val="center"/>
            <w:hideMark/>
          </w:tcPr>
          <w:p w:rsidR="00FB4F40" w:rsidRPr="00D02E29" w:rsidRDefault="00FB4F40" w:rsidP="000F6FB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2E29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муниципальной услуги (работы)</w:t>
            </w:r>
          </w:p>
        </w:tc>
        <w:tc>
          <w:tcPr>
            <w:tcW w:w="1169" w:type="pct"/>
            <w:vMerge w:val="restart"/>
            <w:vAlign w:val="center"/>
            <w:hideMark/>
          </w:tcPr>
          <w:p w:rsidR="00FB4F40" w:rsidRPr="00D02E29" w:rsidRDefault="00FB4F40" w:rsidP="000F6FB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2E29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94" w:type="pct"/>
            <w:vMerge w:val="restart"/>
            <w:vAlign w:val="center"/>
            <w:hideMark/>
          </w:tcPr>
          <w:p w:rsidR="00FB4F40" w:rsidRPr="00D02E29" w:rsidRDefault="00FB4F40" w:rsidP="000F6FB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2E2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Единица измерения </w:t>
            </w:r>
          </w:p>
        </w:tc>
        <w:tc>
          <w:tcPr>
            <w:tcW w:w="371" w:type="pct"/>
            <w:vMerge w:val="restart"/>
            <w:vAlign w:val="center"/>
            <w:hideMark/>
          </w:tcPr>
          <w:p w:rsidR="00FB4F40" w:rsidRPr="00D02E29" w:rsidRDefault="00FB4F40" w:rsidP="00FB4F4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2E29">
              <w:rPr>
                <w:rFonts w:ascii="Times New Roman" w:hAnsi="Times New Roman"/>
                <w:sz w:val="16"/>
                <w:szCs w:val="16"/>
              </w:rPr>
              <w:t>План на отчетный год</w:t>
            </w:r>
            <w:r w:rsidRPr="00D02E2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58" w:type="pct"/>
            <w:gridSpan w:val="2"/>
            <w:vMerge w:val="restart"/>
            <w:vAlign w:val="center"/>
            <w:hideMark/>
          </w:tcPr>
          <w:p w:rsidR="00FB4F40" w:rsidRPr="00D02E29" w:rsidRDefault="00FB4F40" w:rsidP="009808CB">
            <w:pPr>
              <w:spacing w:before="40" w:after="4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2E29">
              <w:rPr>
                <w:rFonts w:ascii="Times New Roman" w:hAnsi="Times New Roman"/>
                <w:sz w:val="16"/>
                <w:szCs w:val="16"/>
              </w:rPr>
              <w:t>План на отчетный период</w:t>
            </w:r>
          </w:p>
        </w:tc>
        <w:tc>
          <w:tcPr>
            <w:tcW w:w="346" w:type="pct"/>
            <w:vMerge w:val="restart"/>
            <w:vAlign w:val="center"/>
            <w:hideMark/>
          </w:tcPr>
          <w:p w:rsidR="00FB4F40" w:rsidRPr="00D02E29" w:rsidRDefault="00FB4F40" w:rsidP="009808CB">
            <w:pPr>
              <w:spacing w:before="40" w:after="4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2E29">
              <w:rPr>
                <w:rFonts w:ascii="Times New Roman" w:hAnsi="Times New Roman"/>
                <w:sz w:val="16"/>
                <w:szCs w:val="16"/>
              </w:rPr>
              <w:t>Факт по состоянию на конец отчетного периода</w:t>
            </w:r>
          </w:p>
        </w:tc>
        <w:tc>
          <w:tcPr>
            <w:tcW w:w="370" w:type="pct"/>
            <w:gridSpan w:val="2"/>
            <w:vMerge w:val="restart"/>
            <w:vAlign w:val="center"/>
            <w:hideMark/>
          </w:tcPr>
          <w:p w:rsidR="00FB4F40" w:rsidRPr="00D02E29" w:rsidRDefault="00FB4F40" w:rsidP="009808CB">
            <w:pPr>
              <w:spacing w:before="40" w:after="4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2E29">
              <w:rPr>
                <w:rFonts w:ascii="Times New Roman" w:hAnsi="Times New Roman"/>
                <w:sz w:val="16"/>
                <w:szCs w:val="16"/>
              </w:rPr>
              <w:t>% исполнения к плану на отчетный год</w:t>
            </w:r>
          </w:p>
        </w:tc>
        <w:tc>
          <w:tcPr>
            <w:tcW w:w="358" w:type="pct"/>
            <w:vMerge w:val="restart"/>
            <w:vAlign w:val="center"/>
            <w:hideMark/>
          </w:tcPr>
          <w:p w:rsidR="00FB4F40" w:rsidRPr="00D02E29" w:rsidRDefault="00FB4F40" w:rsidP="000F6FB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2E29">
              <w:rPr>
                <w:rFonts w:ascii="Times New Roman" w:hAnsi="Times New Roman"/>
                <w:sz w:val="16"/>
                <w:szCs w:val="16"/>
              </w:rPr>
              <w:t>% исполнения к плану на отчетный период</w:t>
            </w:r>
          </w:p>
        </w:tc>
      </w:tr>
      <w:tr w:rsidR="00FB4F40" w:rsidRPr="00D02E29" w:rsidTr="00FB4F40">
        <w:trPr>
          <w:trHeight w:val="20"/>
          <w:tblHeader/>
        </w:trPr>
        <w:tc>
          <w:tcPr>
            <w:tcW w:w="257" w:type="pct"/>
            <w:vAlign w:val="center"/>
            <w:hideMark/>
          </w:tcPr>
          <w:p w:rsidR="00FB4F40" w:rsidRPr="00D02E29" w:rsidRDefault="00FB4F40" w:rsidP="000F6FB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2E29">
              <w:rPr>
                <w:rFonts w:ascii="Times New Roman" w:eastAsia="Times New Roman" w:hAnsi="Times New Roman" w:cs="Times New Roman"/>
                <w:sz w:val="16"/>
                <w:szCs w:val="16"/>
              </w:rPr>
              <w:t>МП</w:t>
            </w:r>
          </w:p>
        </w:tc>
        <w:tc>
          <w:tcPr>
            <w:tcW w:w="233" w:type="pct"/>
            <w:vAlign w:val="center"/>
            <w:hideMark/>
          </w:tcPr>
          <w:p w:rsidR="00FB4F40" w:rsidRPr="00D02E29" w:rsidRDefault="00FB4F40" w:rsidP="000F6FB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02E29">
              <w:rPr>
                <w:rFonts w:ascii="Times New Roman" w:eastAsia="Times New Roman" w:hAnsi="Times New Roman" w:cs="Times New Roman"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533" w:type="pct"/>
            <w:vMerge/>
            <w:vAlign w:val="center"/>
            <w:hideMark/>
          </w:tcPr>
          <w:p w:rsidR="00FB4F40" w:rsidRPr="00D02E29" w:rsidRDefault="00FB4F40" w:rsidP="000F6FB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1" w:type="pct"/>
            <w:vMerge/>
            <w:vAlign w:val="center"/>
            <w:hideMark/>
          </w:tcPr>
          <w:p w:rsidR="00FB4F40" w:rsidRPr="00D02E29" w:rsidRDefault="00FB4F40" w:rsidP="000F6FB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9" w:type="pct"/>
            <w:vMerge/>
            <w:vAlign w:val="center"/>
            <w:hideMark/>
          </w:tcPr>
          <w:p w:rsidR="00FB4F40" w:rsidRPr="00D02E29" w:rsidRDefault="00FB4F40" w:rsidP="000F6FB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pct"/>
            <w:vMerge/>
            <w:vAlign w:val="center"/>
            <w:hideMark/>
          </w:tcPr>
          <w:p w:rsidR="00FB4F40" w:rsidRPr="00D02E29" w:rsidRDefault="00FB4F40" w:rsidP="000F6FB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1" w:type="pct"/>
            <w:vMerge/>
            <w:vAlign w:val="center"/>
            <w:hideMark/>
          </w:tcPr>
          <w:p w:rsidR="00FB4F40" w:rsidRPr="00D02E29" w:rsidRDefault="00FB4F40" w:rsidP="000F6FB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8" w:type="pct"/>
            <w:gridSpan w:val="2"/>
            <w:vMerge/>
            <w:vAlign w:val="center"/>
            <w:hideMark/>
          </w:tcPr>
          <w:p w:rsidR="00FB4F40" w:rsidRPr="00D02E29" w:rsidRDefault="00FB4F40" w:rsidP="000F6FB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6" w:type="pct"/>
            <w:vMerge/>
            <w:vAlign w:val="center"/>
            <w:hideMark/>
          </w:tcPr>
          <w:p w:rsidR="00FB4F40" w:rsidRPr="00D02E29" w:rsidRDefault="00FB4F40" w:rsidP="000F6FB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0" w:type="pct"/>
            <w:gridSpan w:val="2"/>
            <w:vMerge/>
            <w:vAlign w:val="center"/>
            <w:hideMark/>
          </w:tcPr>
          <w:p w:rsidR="00FB4F40" w:rsidRPr="00D02E29" w:rsidRDefault="00FB4F40" w:rsidP="000F6FB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8" w:type="pct"/>
            <w:vMerge/>
            <w:vAlign w:val="center"/>
            <w:hideMark/>
          </w:tcPr>
          <w:p w:rsidR="00FB4F40" w:rsidRPr="00D02E29" w:rsidRDefault="00FB4F40" w:rsidP="000F6FB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B4F40" w:rsidRPr="00D02E29" w:rsidTr="00FB4F40">
        <w:trPr>
          <w:trHeight w:val="20"/>
        </w:trPr>
        <w:tc>
          <w:tcPr>
            <w:tcW w:w="257" w:type="pct"/>
            <w:noWrap/>
            <w:hideMark/>
          </w:tcPr>
          <w:p w:rsidR="00FB4F40" w:rsidRPr="00D02E29" w:rsidRDefault="00FB4F40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02E2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07</w:t>
            </w:r>
          </w:p>
        </w:tc>
        <w:tc>
          <w:tcPr>
            <w:tcW w:w="233" w:type="pct"/>
            <w:vAlign w:val="center"/>
            <w:hideMark/>
          </w:tcPr>
          <w:p w:rsidR="00FB4F40" w:rsidRPr="00D02E29" w:rsidRDefault="00FB4F40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02E2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510" w:type="pct"/>
            <w:gridSpan w:val="11"/>
            <w:vAlign w:val="center"/>
            <w:hideMark/>
          </w:tcPr>
          <w:p w:rsidR="00FB4F40" w:rsidRPr="00D02E29" w:rsidRDefault="00FB4F40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2E2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«Устойчивое развитие сельских территорий на 2019-2024 годы»</w:t>
            </w:r>
          </w:p>
        </w:tc>
      </w:tr>
      <w:tr w:rsidR="00FB4F40" w:rsidRPr="00D02E29" w:rsidTr="00FB4F40">
        <w:trPr>
          <w:trHeight w:val="20"/>
        </w:trPr>
        <w:tc>
          <w:tcPr>
            <w:tcW w:w="257" w:type="pct"/>
            <w:vMerge w:val="restart"/>
            <w:noWrap/>
            <w:vAlign w:val="center"/>
            <w:hideMark/>
          </w:tcPr>
          <w:p w:rsidR="00FB4F40" w:rsidRPr="00D02E29" w:rsidRDefault="00FB4F40" w:rsidP="00F61F7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3" w:type="pct"/>
            <w:vMerge w:val="restart"/>
            <w:vAlign w:val="center"/>
            <w:hideMark/>
          </w:tcPr>
          <w:p w:rsidR="00FB4F40" w:rsidRPr="00D02E29" w:rsidRDefault="00FB4F40" w:rsidP="00F61F7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3" w:type="pct"/>
            <w:vMerge w:val="restart"/>
            <w:vAlign w:val="center"/>
            <w:hideMark/>
          </w:tcPr>
          <w:p w:rsidR="00FB4F40" w:rsidRPr="00D02E29" w:rsidRDefault="00FB4F40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11" w:type="pct"/>
            <w:vMerge w:val="restart"/>
            <w:vAlign w:val="center"/>
          </w:tcPr>
          <w:p w:rsidR="00FB4F40" w:rsidRPr="00D02E29" w:rsidRDefault="00FB4F40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02E29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</w:t>
            </w:r>
            <w:r w:rsidRPr="00D02E2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а</w:t>
            </w:r>
            <w:r w:rsidRPr="00D02E29">
              <w:rPr>
                <w:rFonts w:ascii="Times New Roman" w:eastAsia="Times New Roman" w:hAnsi="Times New Roman" w:cs="Times New Roman"/>
                <w:sz w:val="16"/>
                <w:szCs w:val="16"/>
              </w:rPr>
              <w:t>льная услуга (работа)</w:t>
            </w:r>
          </w:p>
        </w:tc>
        <w:tc>
          <w:tcPr>
            <w:tcW w:w="1169" w:type="pct"/>
            <w:vAlign w:val="center"/>
          </w:tcPr>
          <w:p w:rsidR="00FB4F40" w:rsidRPr="00D02E29" w:rsidRDefault="00FB4F40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2E29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бюджета МО «Катангский район» на оказание муниципальной услуги (выполнение работы)</w:t>
            </w:r>
          </w:p>
        </w:tc>
        <w:tc>
          <w:tcPr>
            <w:tcW w:w="394" w:type="pct"/>
            <w:vAlign w:val="center"/>
          </w:tcPr>
          <w:p w:rsidR="00FB4F40" w:rsidRPr="00D02E29" w:rsidRDefault="00FB4F40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2E29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371" w:type="pct"/>
            <w:vAlign w:val="center"/>
          </w:tcPr>
          <w:p w:rsidR="00FB4F40" w:rsidRPr="00D02E29" w:rsidRDefault="00FB4F40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8" w:type="pct"/>
            <w:gridSpan w:val="2"/>
            <w:vAlign w:val="center"/>
          </w:tcPr>
          <w:p w:rsidR="00FB4F40" w:rsidRPr="00D02E29" w:rsidRDefault="00FB4F40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8" w:type="pct"/>
            <w:gridSpan w:val="2"/>
            <w:vAlign w:val="center"/>
          </w:tcPr>
          <w:p w:rsidR="00FB4F40" w:rsidRPr="00D02E29" w:rsidRDefault="00FB4F40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8" w:type="pct"/>
            <w:vAlign w:val="center"/>
          </w:tcPr>
          <w:p w:rsidR="00FB4F40" w:rsidRPr="00D02E29" w:rsidRDefault="00FB4F40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8" w:type="pct"/>
            <w:vAlign w:val="center"/>
          </w:tcPr>
          <w:p w:rsidR="00FB4F40" w:rsidRPr="00D02E29" w:rsidRDefault="00FB4F40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B4F40" w:rsidRPr="00D02E29" w:rsidTr="00FB4F40">
        <w:trPr>
          <w:trHeight w:val="20"/>
        </w:trPr>
        <w:tc>
          <w:tcPr>
            <w:tcW w:w="257" w:type="pct"/>
            <w:vMerge/>
            <w:noWrap/>
            <w:vAlign w:val="center"/>
            <w:hideMark/>
          </w:tcPr>
          <w:p w:rsidR="00FB4F40" w:rsidRPr="00D02E29" w:rsidRDefault="00FB4F40" w:rsidP="00F61F7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3" w:type="pct"/>
            <w:vMerge/>
            <w:vAlign w:val="center"/>
            <w:hideMark/>
          </w:tcPr>
          <w:p w:rsidR="00FB4F40" w:rsidRPr="00D02E29" w:rsidRDefault="00FB4F40" w:rsidP="00F61F7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3" w:type="pct"/>
            <w:vMerge/>
            <w:vAlign w:val="center"/>
            <w:hideMark/>
          </w:tcPr>
          <w:p w:rsidR="00FB4F40" w:rsidRPr="00D02E29" w:rsidRDefault="00FB4F40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11" w:type="pct"/>
            <w:vMerge/>
            <w:vAlign w:val="center"/>
          </w:tcPr>
          <w:p w:rsidR="00FB4F40" w:rsidRPr="00D02E29" w:rsidRDefault="00FB4F40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69" w:type="pct"/>
            <w:vAlign w:val="center"/>
          </w:tcPr>
          <w:p w:rsidR="00FB4F40" w:rsidRPr="00D02E29" w:rsidRDefault="00FB4F40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2E29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показателя, характеризующего объем муниципальной услуги (выполнение работы)</w:t>
            </w:r>
          </w:p>
        </w:tc>
        <w:tc>
          <w:tcPr>
            <w:tcW w:w="394" w:type="pct"/>
            <w:vAlign w:val="center"/>
          </w:tcPr>
          <w:p w:rsidR="00FB4F40" w:rsidRPr="00D02E29" w:rsidRDefault="00FB4F40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1" w:type="pct"/>
            <w:vAlign w:val="center"/>
          </w:tcPr>
          <w:p w:rsidR="00FB4F40" w:rsidRPr="00D02E29" w:rsidRDefault="00FB4F40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8" w:type="pct"/>
            <w:gridSpan w:val="2"/>
            <w:vAlign w:val="center"/>
          </w:tcPr>
          <w:p w:rsidR="00FB4F40" w:rsidRPr="00D02E29" w:rsidRDefault="00FB4F40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8" w:type="pct"/>
            <w:gridSpan w:val="2"/>
            <w:vAlign w:val="center"/>
          </w:tcPr>
          <w:p w:rsidR="00FB4F40" w:rsidRPr="00D02E29" w:rsidRDefault="00FB4F40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8" w:type="pct"/>
            <w:vAlign w:val="center"/>
          </w:tcPr>
          <w:p w:rsidR="00FB4F40" w:rsidRPr="00D02E29" w:rsidRDefault="00FB4F40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8" w:type="pct"/>
            <w:vAlign w:val="center"/>
          </w:tcPr>
          <w:p w:rsidR="00FB4F40" w:rsidRPr="00D02E29" w:rsidRDefault="00FB4F40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B4F40" w:rsidRPr="00D02E29" w:rsidTr="00FB4F40">
        <w:trPr>
          <w:trHeight w:val="20"/>
        </w:trPr>
        <w:tc>
          <w:tcPr>
            <w:tcW w:w="5000" w:type="pct"/>
            <w:gridSpan w:val="13"/>
            <w:noWrap/>
            <w:hideMark/>
          </w:tcPr>
          <w:p w:rsidR="00FB4F40" w:rsidRPr="00D02E29" w:rsidRDefault="00FB4F40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D02E29">
              <w:rPr>
                <w:rFonts w:ascii="Times New Roman" w:hAnsi="Times New Roman"/>
                <w:sz w:val="16"/>
                <w:szCs w:val="16"/>
              </w:rPr>
              <w:t>Муниципальные задания на оказание муниципальных услуг (выполнение муниципальных работ) в рамках муниципальной программы не формируются.</w:t>
            </w:r>
          </w:p>
        </w:tc>
      </w:tr>
      <w:tr w:rsidR="00FB4F40" w:rsidRPr="00D02E29" w:rsidTr="00FB4F40">
        <w:trPr>
          <w:trHeight w:val="20"/>
        </w:trPr>
        <w:tc>
          <w:tcPr>
            <w:tcW w:w="257" w:type="pct"/>
            <w:noWrap/>
            <w:hideMark/>
          </w:tcPr>
          <w:p w:rsidR="00FB4F40" w:rsidRPr="00D02E29" w:rsidRDefault="00FB4F40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02E2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07</w:t>
            </w:r>
          </w:p>
        </w:tc>
        <w:tc>
          <w:tcPr>
            <w:tcW w:w="233" w:type="pct"/>
            <w:vAlign w:val="center"/>
            <w:hideMark/>
          </w:tcPr>
          <w:p w:rsidR="00FB4F40" w:rsidRPr="00D02E29" w:rsidRDefault="00FB4F40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02E2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510" w:type="pct"/>
            <w:gridSpan w:val="11"/>
            <w:vAlign w:val="center"/>
            <w:hideMark/>
          </w:tcPr>
          <w:p w:rsidR="00FB4F40" w:rsidRPr="00D02E29" w:rsidRDefault="00FB4F40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2E2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«Реконструкция, капитальный и текущий ремонт объектов муниципальной собственности на 2019-2024 годы»</w:t>
            </w:r>
          </w:p>
        </w:tc>
      </w:tr>
      <w:tr w:rsidR="00FB4F40" w:rsidRPr="00D02E29" w:rsidTr="00FB4F40">
        <w:trPr>
          <w:trHeight w:val="245"/>
        </w:trPr>
        <w:tc>
          <w:tcPr>
            <w:tcW w:w="257" w:type="pct"/>
            <w:vMerge w:val="restart"/>
            <w:noWrap/>
            <w:hideMark/>
          </w:tcPr>
          <w:p w:rsidR="00FB4F40" w:rsidRPr="00D02E29" w:rsidRDefault="00FB4F40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FB4F40" w:rsidRPr="00D02E29" w:rsidRDefault="00FB4F40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3" w:type="pct"/>
            <w:vMerge w:val="restart"/>
            <w:vAlign w:val="center"/>
            <w:hideMark/>
          </w:tcPr>
          <w:p w:rsidR="00FB4F40" w:rsidRPr="00D02E29" w:rsidRDefault="00FB4F40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3" w:type="pct"/>
            <w:vMerge w:val="restart"/>
            <w:vAlign w:val="center"/>
            <w:hideMark/>
          </w:tcPr>
          <w:p w:rsidR="00FB4F40" w:rsidRPr="00D02E29" w:rsidRDefault="00FB4F40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11" w:type="pct"/>
            <w:vMerge w:val="restart"/>
            <w:vAlign w:val="center"/>
          </w:tcPr>
          <w:p w:rsidR="00FB4F40" w:rsidRPr="00D02E29" w:rsidRDefault="00FB4F40" w:rsidP="0019235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02E29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услуга (работа)</w:t>
            </w:r>
          </w:p>
        </w:tc>
        <w:tc>
          <w:tcPr>
            <w:tcW w:w="1169" w:type="pct"/>
            <w:vAlign w:val="center"/>
          </w:tcPr>
          <w:p w:rsidR="00FB4F40" w:rsidRPr="00D02E29" w:rsidRDefault="00FB4F40" w:rsidP="0019235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2E29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бюджета МО «Катангский район» на оказание муниципальной услуги (выполнение работы)</w:t>
            </w:r>
          </w:p>
        </w:tc>
        <w:tc>
          <w:tcPr>
            <w:tcW w:w="394" w:type="pct"/>
            <w:vAlign w:val="center"/>
          </w:tcPr>
          <w:p w:rsidR="00FB4F40" w:rsidRPr="00D02E29" w:rsidRDefault="00FB4F40" w:rsidP="0019235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2E29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371" w:type="pct"/>
            <w:vAlign w:val="center"/>
          </w:tcPr>
          <w:p w:rsidR="00FB4F40" w:rsidRPr="00D02E29" w:rsidRDefault="00FB4F40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1" w:type="pct"/>
            <w:vAlign w:val="center"/>
          </w:tcPr>
          <w:p w:rsidR="00FB4F40" w:rsidRPr="00D02E29" w:rsidRDefault="00FB4F40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3" w:type="pct"/>
            <w:gridSpan w:val="2"/>
            <w:vAlign w:val="center"/>
          </w:tcPr>
          <w:p w:rsidR="00FB4F40" w:rsidRPr="00D02E29" w:rsidRDefault="00FB4F40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0" w:type="pct"/>
            <w:gridSpan w:val="2"/>
            <w:vAlign w:val="center"/>
          </w:tcPr>
          <w:p w:rsidR="00FB4F40" w:rsidRPr="00D02E29" w:rsidRDefault="00FB4F40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8" w:type="pct"/>
            <w:vAlign w:val="center"/>
          </w:tcPr>
          <w:p w:rsidR="00FB4F40" w:rsidRPr="00D02E29" w:rsidRDefault="00FB4F40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B4F40" w:rsidRPr="00D02E29" w:rsidTr="00FB4F40">
        <w:trPr>
          <w:trHeight w:val="244"/>
        </w:trPr>
        <w:tc>
          <w:tcPr>
            <w:tcW w:w="257" w:type="pct"/>
            <w:vMerge/>
            <w:noWrap/>
            <w:hideMark/>
          </w:tcPr>
          <w:p w:rsidR="00FB4F40" w:rsidRPr="00D02E29" w:rsidRDefault="00FB4F40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3" w:type="pct"/>
            <w:vMerge/>
            <w:vAlign w:val="center"/>
            <w:hideMark/>
          </w:tcPr>
          <w:p w:rsidR="00FB4F40" w:rsidRPr="00D02E29" w:rsidRDefault="00FB4F40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3" w:type="pct"/>
            <w:vMerge/>
            <w:vAlign w:val="center"/>
            <w:hideMark/>
          </w:tcPr>
          <w:p w:rsidR="00FB4F40" w:rsidRPr="00D02E29" w:rsidRDefault="00FB4F40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11" w:type="pct"/>
            <w:vMerge/>
            <w:vAlign w:val="center"/>
          </w:tcPr>
          <w:p w:rsidR="00FB4F40" w:rsidRPr="00D02E29" w:rsidRDefault="00FB4F40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69" w:type="pct"/>
            <w:vAlign w:val="center"/>
          </w:tcPr>
          <w:p w:rsidR="00FB4F40" w:rsidRPr="00D02E29" w:rsidRDefault="00FB4F40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02E29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показателя, характеризующего объем муниципальной услуги (выполнение работы)</w:t>
            </w:r>
          </w:p>
        </w:tc>
        <w:tc>
          <w:tcPr>
            <w:tcW w:w="394" w:type="pct"/>
            <w:vAlign w:val="center"/>
          </w:tcPr>
          <w:p w:rsidR="00FB4F40" w:rsidRPr="00D02E29" w:rsidRDefault="00FB4F40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1" w:type="pct"/>
            <w:vAlign w:val="center"/>
          </w:tcPr>
          <w:p w:rsidR="00FB4F40" w:rsidRPr="00D02E29" w:rsidRDefault="00FB4F40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1" w:type="pct"/>
            <w:vAlign w:val="center"/>
          </w:tcPr>
          <w:p w:rsidR="00FB4F40" w:rsidRPr="00D02E29" w:rsidRDefault="00FB4F40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3" w:type="pct"/>
            <w:gridSpan w:val="2"/>
            <w:vAlign w:val="center"/>
          </w:tcPr>
          <w:p w:rsidR="00FB4F40" w:rsidRPr="00D02E29" w:rsidRDefault="00FB4F40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0" w:type="pct"/>
            <w:gridSpan w:val="2"/>
            <w:vAlign w:val="center"/>
          </w:tcPr>
          <w:p w:rsidR="00FB4F40" w:rsidRPr="00D02E29" w:rsidRDefault="00FB4F40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8" w:type="pct"/>
            <w:vAlign w:val="center"/>
          </w:tcPr>
          <w:p w:rsidR="00FB4F40" w:rsidRPr="00D02E29" w:rsidRDefault="00FB4F40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B4F40" w:rsidRPr="00D02E29" w:rsidTr="00FB4F40">
        <w:trPr>
          <w:trHeight w:val="20"/>
        </w:trPr>
        <w:tc>
          <w:tcPr>
            <w:tcW w:w="5000" w:type="pct"/>
            <w:gridSpan w:val="13"/>
            <w:noWrap/>
            <w:hideMark/>
          </w:tcPr>
          <w:p w:rsidR="00FB4F40" w:rsidRPr="00D02E29" w:rsidRDefault="00FB4F40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D02E29">
              <w:rPr>
                <w:rFonts w:ascii="Times New Roman" w:hAnsi="Times New Roman"/>
                <w:sz w:val="16"/>
                <w:szCs w:val="16"/>
              </w:rPr>
              <w:t>Муниципальные задания на оказание муниципальных услуг (выполнение муниципальных работ) в рамках муниципальной программы не формируются.</w:t>
            </w:r>
          </w:p>
        </w:tc>
      </w:tr>
      <w:tr w:rsidR="00FB4F40" w:rsidRPr="00D02E29" w:rsidTr="00FB4F40">
        <w:trPr>
          <w:trHeight w:val="20"/>
        </w:trPr>
        <w:tc>
          <w:tcPr>
            <w:tcW w:w="257" w:type="pct"/>
            <w:noWrap/>
            <w:hideMark/>
          </w:tcPr>
          <w:p w:rsidR="00FB4F40" w:rsidRPr="00D02E29" w:rsidRDefault="00FB4F40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02E2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07</w:t>
            </w:r>
          </w:p>
        </w:tc>
        <w:tc>
          <w:tcPr>
            <w:tcW w:w="233" w:type="pct"/>
            <w:vAlign w:val="center"/>
            <w:hideMark/>
          </w:tcPr>
          <w:p w:rsidR="00FB4F40" w:rsidRPr="00D02E29" w:rsidRDefault="00FB4F40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02E2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4510" w:type="pct"/>
            <w:gridSpan w:val="11"/>
            <w:vAlign w:val="center"/>
            <w:hideMark/>
          </w:tcPr>
          <w:p w:rsidR="00FB4F40" w:rsidRPr="00D02E29" w:rsidRDefault="00FB4F40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2E2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«Подготовка к отопительному сезону объектов коммунальной инфраструктуры муниципального образования «Катангский район» на 2019-2024 годы»</w:t>
            </w:r>
          </w:p>
        </w:tc>
      </w:tr>
      <w:tr w:rsidR="00FB4F40" w:rsidRPr="00D02E29" w:rsidTr="00FB4F40">
        <w:trPr>
          <w:trHeight w:val="245"/>
        </w:trPr>
        <w:tc>
          <w:tcPr>
            <w:tcW w:w="257" w:type="pct"/>
            <w:vMerge w:val="restart"/>
            <w:noWrap/>
            <w:hideMark/>
          </w:tcPr>
          <w:p w:rsidR="00FB4F40" w:rsidRPr="00D02E29" w:rsidRDefault="00FB4F40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FB4F40" w:rsidRPr="00D02E29" w:rsidRDefault="00FB4F40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3" w:type="pct"/>
            <w:vMerge w:val="restart"/>
            <w:vAlign w:val="center"/>
            <w:hideMark/>
          </w:tcPr>
          <w:p w:rsidR="00FB4F40" w:rsidRPr="00D02E29" w:rsidRDefault="00FB4F40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3" w:type="pct"/>
            <w:vMerge w:val="restart"/>
            <w:vAlign w:val="center"/>
            <w:hideMark/>
          </w:tcPr>
          <w:p w:rsidR="00FB4F40" w:rsidRPr="00D02E29" w:rsidRDefault="00FB4F40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11" w:type="pct"/>
            <w:vMerge w:val="restart"/>
            <w:vAlign w:val="center"/>
          </w:tcPr>
          <w:p w:rsidR="00FB4F40" w:rsidRPr="00D02E29" w:rsidRDefault="00FB4F40" w:rsidP="0019235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02E29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услуга (работа)</w:t>
            </w:r>
          </w:p>
        </w:tc>
        <w:tc>
          <w:tcPr>
            <w:tcW w:w="1169" w:type="pct"/>
            <w:vAlign w:val="center"/>
          </w:tcPr>
          <w:p w:rsidR="00FB4F40" w:rsidRPr="00D02E29" w:rsidRDefault="00FB4F40" w:rsidP="0019235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2E29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бюджета МО «Катангский район» на оказание муниципальной услуги (выполнение работы)</w:t>
            </w:r>
          </w:p>
        </w:tc>
        <w:tc>
          <w:tcPr>
            <w:tcW w:w="394" w:type="pct"/>
            <w:vAlign w:val="center"/>
          </w:tcPr>
          <w:p w:rsidR="00FB4F40" w:rsidRPr="00D02E29" w:rsidRDefault="00FB4F40" w:rsidP="0019235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2E29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371" w:type="pct"/>
            <w:vAlign w:val="center"/>
          </w:tcPr>
          <w:p w:rsidR="00FB4F40" w:rsidRPr="00D02E29" w:rsidRDefault="00FB4F40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1" w:type="pct"/>
            <w:vAlign w:val="center"/>
          </w:tcPr>
          <w:p w:rsidR="00FB4F40" w:rsidRPr="00D02E29" w:rsidRDefault="00FB4F40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3" w:type="pct"/>
            <w:gridSpan w:val="2"/>
            <w:vAlign w:val="center"/>
          </w:tcPr>
          <w:p w:rsidR="00FB4F40" w:rsidRPr="00D02E29" w:rsidRDefault="00FB4F40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0" w:type="pct"/>
            <w:gridSpan w:val="2"/>
            <w:vAlign w:val="center"/>
          </w:tcPr>
          <w:p w:rsidR="00FB4F40" w:rsidRPr="00D02E29" w:rsidRDefault="00FB4F40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8" w:type="pct"/>
            <w:vAlign w:val="center"/>
          </w:tcPr>
          <w:p w:rsidR="00FB4F40" w:rsidRPr="00D02E29" w:rsidRDefault="00FB4F40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B4F40" w:rsidRPr="00D02E29" w:rsidTr="00FB4F40">
        <w:trPr>
          <w:trHeight w:val="244"/>
        </w:trPr>
        <w:tc>
          <w:tcPr>
            <w:tcW w:w="257" w:type="pct"/>
            <w:vMerge/>
            <w:noWrap/>
            <w:hideMark/>
          </w:tcPr>
          <w:p w:rsidR="00FB4F40" w:rsidRPr="00D02E29" w:rsidRDefault="00FB4F40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3" w:type="pct"/>
            <w:vMerge/>
            <w:vAlign w:val="center"/>
            <w:hideMark/>
          </w:tcPr>
          <w:p w:rsidR="00FB4F40" w:rsidRPr="00D02E29" w:rsidRDefault="00FB4F40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3" w:type="pct"/>
            <w:vMerge/>
            <w:vAlign w:val="center"/>
            <w:hideMark/>
          </w:tcPr>
          <w:p w:rsidR="00FB4F40" w:rsidRPr="00D02E29" w:rsidRDefault="00FB4F40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11" w:type="pct"/>
            <w:vMerge/>
            <w:vAlign w:val="center"/>
          </w:tcPr>
          <w:p w:rsidR="00FB4F40" w:rsidRPr="00D02E29" w:rsidRDefault="00FB4F40" w:rsidP="0019235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69" w:type="pct"/>
            <w:vAlign w:val="center"/>
          </w:tcPr>
          <w:p w:rsidR="00FB4F40" w:rsidRPr="00D02E29" w:rsidRDefault="00FB4F40" w:rsidP="0019235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2E29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показателя, характеризующего объем муниципальной услуги (выполнение работы)</w:t>
            </w:r>
          </w:p>
        </w:tc>
        <w:tc>
          <w:tcPr>
            <w:tcW w:w="394" w:type="pct"/>
            <w:vAlign w:val="center"/>
          </w:tcPr>
          <w:p w:rsidR="00FB4F40" w:rsidRPr="00D02E29" w:rsidRDefault="00FB4F40" w:rsidP="0019235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1" w:type="pct"/>
            <w:vAlign w:val="center"/>
          </w:tcPr>
          <w:p w:rsidR="00FB4F40" w:rsidRPr="00D02E29" w:rsidRDefault="00FB4F40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1" w:type="pct"/>
            <w:vAlign w:val="center"/>
          </w:tcPr>
          <w:p w:rsidR="00FB4F40" w:rsidRPr="00D02E29" w:rsidRDefault="00FB4F40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3" w:type="pct"/>
            <w:gridSpan w:val="2"/>
            <w:vAlign w:val="center"/>
          </w:tcPr>
          <w:p w:rsidR="00FB4F40" w:rsidRPr="00D02E29" w:rsidRDefault="00FB4F40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0" w:type="pct"/>
            <w:gridSpan w:val="2"/>
            <w:vAlign w:val="center"/>
          </w:tcPr>
          <w:p w:rsidR="00FB4F40" w:rsidRPr="00D02E29" w:rsidRDefault="00FB4F40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8" w:type="pct"/>
            <w:vAlign w:val="center"/>
          </w:tcPr>
          <w:p w:rsidR="00FB4F40" w:rsidRPr="00D02E29" w:rsidRDefault="00FB4F40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B4F40" w:rsidRPr="00D02E29" w:rsidTr="00FB4F40">
        <w:trPr>
          <w:trHeight w:val="20"/>
        </w:trPr>
        <w:tc>
          <w:tcPr>
            <w:tcW w:w="5000" w:type="pct"/>
            <w:gridSpan w:val="13"/>
            <w:noWrap/>
            <w:hideMark/>
          </w:tcPr>
          <w:p w:rsidR="00FB4F40" w:rsidRPr="00D02E29" w:rsidRDefault="00FB4F40" w:rsidP="001502D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D02E29">
              <w:rPr>
                <w:rFonts w:ascii="Times New Roman" w:hAnsi="Times New Roman"/>
                <w:sz w:val="16"/>
                <w:szCs w:val="16"/>
              </w:rPr>
              <w:t>Муниципальные задания на оказание муниципальных услуг (выполнение муниципальных работ) в рамках муниципальной программы не формируются.</w:t>
            </w:r>
          </w:p>
        </w:tc>
      </w:tr>
      <w:tr w:rsidR="00FB4F40" w:rsidRPr="00D02E29" w:rsidTr="00FB4F40">
        <w:trPr>
          <w:trHeight w:val="20"/>
        </w:trPr>
        <w:tc>
          <w:tcPr>
            <w:tcW w:w="257" w:type="pct"/>
            <w:noWrap/>
            <w:hideMark/>
          </w:tcPr>
          <w:p w:rsidR="00FB4F40" w:rsidRPr="00D02E29" w:rsidRDefault="00FB4F40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02E2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07</w:t>
            </w:r>
          </w:p>
        </w:tc>
        <w:tc>
          <w:tcPr>
            <w:tcW w:w="233" w:type="pct"/>
            <w:vAlign w:val="center"/>
            <w:hideMark/>
          </w:tcPr>
          <w:p w:rsidR="00FB4F40" w:rsidRPr="00D02E29" w:rsidRDefault="00FB4F40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02E2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4510" w:type="pct"/>
            <w:gridSpan w:val="11"/>
            <w:vAlign w:val="center"/>
            <w:hideMark/>
          </w:tcPr>
          <w:p w:rsidR="00FB4F40" w:rsidRPr="00D02E29" w:rsidRDefault="00FB4F40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2E2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«Территориальное планирование на 2019-2024 годы»</w:t>
            </w:r>
          </w:p>
        </w:tc>
      </w:tr>
      <w:tr w:rsidR="00FB4F40" w:rsidRPr="00D02E29" w:rsidTr="00FB4F40">
        <w:trPr>
          <w:trHeight w:val="245"/>
        </w:trPr>
        <w:tc>
          <w:tcPr>
            <w:tcW w:w="257" w:type="pct"/>
            <w:vMerge w:val="restart"/>
            <w:noWrap/>
            <w:hideMark/>
          </w:tcPr>
          <w:p w:rsidR="00FB4F40" w:rsidRPr="00D02E29" w:rsidRDefault="00FB4F40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FB4F40" w:rsidRPr="00D02E29" w:rsidRDefault="00FB4F40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3" w:type="pct"/>
            <w:vMerge w:val="restart"/>
            <w:vAlign w:val="center"/>
            <w:hideMark/>
          </w:tcPr>
          <w:p w:rsidR="00FB4F40" w:rsidRPr="00D02E29" w:rsidRDefault="00FB4F40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3" w:type="pct"/>
            <w:vMerge w:val="restart"/>
            <w:vAlign w:val="center"/>
            <w:hideMark/>
          </w:tcPr>
          <w:p w:rsidR="00FB4F40" w:rsidRPr="00D02E29" w:rsidRDefault="00FB4F40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11" w:type="pct"/>
            <w:vMerge w:val="restart"/>
            <w:vAlign w:val="center"/>
          </w:tcPr>
          <w:p w:rsidR="00FB4F40" w:rsidRPr="00D02E29" w:rsidRDefault="00FB4F40" w:rsidP="0019235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02E29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услуга (работа)</w:t>
            </w:r>
          </w:p>
        </w:tc>
        <w:tc>
          <w:tcPr>
            <w:tcW w:w="1169" w:type="pct"/>
            <w:vAlign w:val="center"/>
          </w:tcPr>
          <w:p w:rsidR="00FB4F40" w:rsidRPr="00D02E29" w:rsidRDefault="00FB4F40" w:rsidP="0019235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2E29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бюджета МО «Катангский район» на оказание муниципальной услуги (выполнение работы)</w:t>
            </w:r>
          </w:p>
        </w:tc>
        <w:tc>
          <w:tcPr>
            <w:tcW w:w="394" w:type="pct"/>
            <w:vAlign w:val="center"/>
          </w:tcPr>
          <w:p w:rsidR="00FB4F40" w:rsidRPr="00D02E29" w:rsidRDefault="00FB4F40" w:rsidP="0019235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2E29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371" w:type="pct"/>
            <w:vAlign w:val="center"/>
          </w:tcPr>
          <w:p w:rsidR="00FB4F40" w:rsidRPr="00D02E29" w:rsidRDefault="00FB4F40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1" w:type="pct"/>
            <w:vAlign w:val="center"/>
          </w:tcPr>
          <w:p w:rsidR="00FB4F40" w:rsidRPr="00D02E29" w:rsidRDefault="00FB4F40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3" w:type="pct"/>
            <w:gridSpan w:val="2"/>
            <w:vAlign w:val="center"/>
          </w:tcPr>
          <w:p w:rsidR="00FB4F40" w:rsidRPr="00D02E29" w:rsidRDefault="00FB4F40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0" w:type="pct"/>
            <w:gridSpan w:val="2"/>
            <w:vAlign w:val="center"/>
          </w:tcPr>
          <w:p w:rsidR="00FB4F40" w:rsidRPr="00D02E29" w:rsidRDefault="00FB4F40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8" w:type="pct"/>
            <w:vAlign w:val="center"/>
          </w:tcPr>
          <w:p w:rsidR="00FB4F40" w:rsidRPr="00D02E29" w:rsidRDefault="00FB4F40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B4F40" w:rsidRPr="00D02E29" w:rsidTr="00FB4F40">
        <w:trPr>
          <w:trHeight w:val="244"/>
        </w:trPr>
        <w:tc>
          <w:tcPr>
            <w:tcW w:w="257" w:type="pct"/>
            <w:vMerge/>
            <w:noWrap/>
            <w:hideMark/>
          </w:tcPr>
          <w:p w:rsidR="00FB4F40" w:rsidRPr="00D02E29" w:rsidRDefault="00FB4F40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3" w:type="pct"/>
            <w:vMerge/>
            <w:vAlign w:val="center"/>
            <w:hideMark/>
          </w:tcPr>
          <w:p w:rsidR="00FB4F40" w:rsidRPr="00D02E29" w:rsidRDefault="00FB4F40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3" w:type="pct"/>
            <w:vMerge/>
            <w:vAlign w:val="center"/>
            <w:hideMark/>
          </w:tcPr>
          <w:p w:rsidR="00FB4F40" w:rsidRPr="00D02E29" w:rsidRDefault="00FB4F40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11" w:type="pct"/>
            <w:vMerge/>
            <w:vAlign w:val="center"/>
          </w:tcPr>
          <w:p w:rsidR="00FB4F40" w:rsidRPr="00D02E29" w:rsidRDefault="00FB4F40" w:rsidP="0019235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69" w:type="pct"/>
            <w:vAlign w:val="center"/>
          </w:tcPr>
          <w:p w:rsidR="00FB4F40" w:rsidRPr="00D02E29" w:rsidRDefault="00FB4F40" w:rsidP="0019235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2E29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показателя, характеризующего объем муниципальной услуги (выполнение работы)</w:t>
            </w:r>
          </w:p>
        </w:tc>
        <w:tc>
          <w:tcPr>
            <w:tcW w:w="394" w:type="pct"/>
            <w:vAlign w:val="center"/>
          </w:tcPr>
          <w:p w:rsidR="00FB4F40" w:rsidRPr="00D02E29" w:rsidRDefault="00FB4F40" w:rsidP="0019235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1" w:type="pct"/>
            <w:vAlign w:val="center"/>
          </w:tcPr>
          <w:p w:rsidR="00FB4F40" w:rsidRPr="00D02E29" w:rsidRDefault="00FB4F40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1" w:type="pct"/>
            <w:vAlign w:val="center"/>
          </w:tcPr>
          <w:p w:rsidR="00FB4F40" w:rsidRPr="00D02E29" w:rsidRDefault="00FB4F40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3" w:type="pct"/>
            <w:gridSpan w:val="2"/>
            <w:vAlign w:val="center"/>
          </w:tcPr>
          <w:p w:rsidR="00FB4F40" w:rsidRPr="00D02E29" w:rsidRDefault="00FB4F40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0" w:type="pct"/>
            <w:gridSpan w:val="2"/>
            <w:vAlign w:val="center"/>
          </w:tcPr>
          <w:p w:rsidR="00FB4F40" w:rsidRPr="00D02E29" w:rsidRDefault="00FB4F40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8" w:type="pct"/>
            <w:vAlign w:val="center"/>
          </w:tcPr>
          <w:p w:rsidR="00FB4F40" w:rsidRPr="00D02E29" w:rsidRDefault="00FB4F40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B4F40" w:rsidRPr="00D02E29" w:rsidTr="00FB4F40">
        <w:trPr>
          <w:trHeight w:val="20"/>
        </w:trPr>
        <w:tc>
          <w:tcPr>
            <w:tcW w:w="5000" w:type="pct"/>
            <w:gridSpan w:val="13"/>
            <w:noWrap/>
            <w:hideMark/>
          </w:tcPr>
          <w:p w:rsidR="00FB4F40" w:rsidRPr="00D02E29" w:rsidRDefault="00FB4F40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D02E29">
              <w:rPr>
                <w:rFonts w:ascii="Times New Roman" w:hAnsi="Times New Roman"/>
                <w:sz w:val="16"/>
                <w:szCs w:val="16"/>
              </w:rPr>
              <w:t>Муниципальные задания на оказание муниципальных услуг (выполнение муниципальных работ) в рамках муниципальной программы не формируются.</w:t>
            </w:r>
          </w:p>
        </w:tc>
      </w:tr>
      <w:tr w:rsidR="00FB4F40" w:rsidRPr="00D02E29" w:rsidTr="00FB4F40">
        <w:trPr>
          <w:trHeight w:val="20"/>
        </w:trPr>
        <w:tc>
          <w:tcPr>
            <w:tcW w:w="257" w:type="pct"/>
            <w:noWrap/>
            <w:vAlign w:val="center"/>
            <w:hideMark/>
          </w:tcPr>
          <w:p w:rsidR="00FB4F40" w:rsidRPr="00D02E29" w:rsidRDefault="00FB4F40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02E2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07</w:t>
            </w:r>
          </w:p>
        </w:tc>
        <w:tc>
          <w:tcPr>
            <w:tcW w:w="233" w:type="pct"/>
            <w:vAlign w:val="center"/>
            <w:hideMark/>
          </w:tcPr>
          <w:p w:rsidR="00FB4F40" w:rsidRPr="00D02E29" w:rsidRDefault="00FB4F40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02E2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4510" w:type="pct"/>
            <w:gridSpan w:val="11"/>
            <w:vAlign w:val="center"/>
            <w:hideMark/>
          </w:tcPr>
          <w:p w:rsidR="00FB4F40" w:rsidRPr="00D02E29" w:rsidRDefault="00FB4F40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2E2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«Энергосбережение и повышение энергетической эффективности в муниципальных учреждениях муниципального образования «Катангский район» на 2019-2024 годы»</w:t>
            </w:r>
          </w:p>
        </w:tc>
      </w:tr>
      <w:tr w:rsidR="00FB4F40" w:rsidRPr="00D02E29" w:rsidTr="00FB4F40">
        <w:trPr>
          <w:trHeight w:val="245"/>
        </w:trPr>
        <w:tc>
          <w:tcPr>
            <w:tcW w:w="257" w:type="pct"/>
            <w:vMerge w:val="restart"/>
            <w:noWrap/>
            <w:vAlign w:val="center"/>
            <w:hideMark/>
          </w:tcPr>
          <w:p w:rsidR="00FB4F40" w:rsidRPr="00D02E29" w:rsidRDefault="00FB4F40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FB4F40" w:rsidRPr="00D02E29" w:rsidRDefault="00FB4F40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3" w:type="pct"/>
            <w:vMerge w:val="restart"/>
            <w:vAlign w:val="center"/>
            <w:hideMark/>
          </w:tcPr>
          <w:p w:rsidR="00FB4F40" w:rsidRPr="00D02E29" w:rsidRDefault="00FB4F40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3" w:type="pct"/>
            <w:vMerge w:val="restart"/>
            <w:vAlign w:val="center"/>
            <w:hideMark/>
          </w:tcPr>
          <w:p w:rsidR="00FB4F40" w:rsidRPr="00D02E29" w:rsidRDefault="00FB4F40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11" w:type="pct"/>
            <w:vMerge w:val="restart"/>
            <w:vAlign w:val="center"/>
          </w:tcPr>
          <w:p w:rsidR="00FB4F40" w:rsidRPr="00D02E29" w:rsidRDefault="00FB4F40" w:rsidP="0019235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02E29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услуга (работа)</w:t>
            </w:r>
          </w:p>
        </w:tc>
        <w:tc>
          <w:tcPr>
            <w:tcW w:w="1169" w:type="pct"/>
            <w:vAlign w:val="center"/>
          </w:tcPr>
          <w:p w:rsidR="00FB4F40" w:rsidRPr="00D02E29" w:rsidRDefault="00FB4F40" w:rsidP="0019235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2E29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бюджета МО «Катангский район» на оказание муниципальной услуги (выполнение работы)</w:t>
            </w:r>
          </w:p>
        </w:tc>
        <w:tc>
          <w:tcPr>
            <w:tcW w:w="394" w:type="pct"/>
            <w:vAlign w:val="center"/>
          </w:tcPr>
          <w:p w:rsidR="00FB4F40" w:rsidRPr="00D02E29" w:rsidRDefault="00FB4F40" w:rsidP="0019235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2E29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371" w:type="pct"/>
            <w:vAlign w:val="center"/>
          </w:tcPr>
          <w:p w:rsidR="00FB4F40" w:rsidRPr="00D02E29" w:rsidRDefault="00FB4F40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1" w:type="pct"/>
            <w:vAlign w:val="center"/>
          </w:tcPr>
          <w:p w:rsidR="00FB4F40" w:rsidRPr="00D02E29" w:rsidRDefault="00FB4F40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3" w:type="pct"/>
            <w:gridSpan w:val="2"/>
            <w:vAlign w:val="center"/>
          </w:tcPr>
          <w:p w:rsidR="00FB4F40" w:rsidRPr="00D02E29" w:rsidRDefault="00FB4F40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0" w:type="pct"/>
            <w:gridSpan w:val="2"/>
            <w:vAlign w:val="center"/>
          </w:tcPr>
          <w:p w:rsidR="00FB4F40" w:rsidRPr="00D02E29" w:rsidRDefault="00FB4F40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8" w:type="pct"/>
            <w:vAlign w:val="center"/>
          </w:tcPr>
          <w:p w:rsidR="00FB4F40" w:rsidRPr="00D02E29" w:rsidRDefault="00FB4F40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B4F40" w:rsidRPr="00D02E29" w:rsidTr="00FB4F40">
        <w:trPr>
          <w:trHeight w:val="244"/>
        </w:trPr>
        <w:tc>
          <w:tcPr>
            <w:tcW w:w="257" w:type="pct"/>
            <w:vMerge/>
            <w:noWrap/>
            <w:vAlign w:val="center"/>
            <w:hideMark/>
          </w:tcPr>
          <w:p w:rsidR="00FB4F40" w:rsidRPr="00D02E29" w:rsidRDefault="00FB4F40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3" w:type="pct"/>
            <w:vMerge/>
            <w:vAlign w:val="center"/>
            <w:hideMark/>
          </w:tcPr>
          <w:p w:rsidR="00FB4F40" w:rsidRPr="00D02E29" w:rsidRDefault="00FB4F40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3" w:type="pct"/>
            <w:vMerge/>
            <w:vAlign w:val="center"/>
            <w:hideMark/>
          </w:tcPr>
          <w:p w:rsidR="00FB4F40" w:rsidRPr="00D02E29" w:rsidRDefault="00FB4F40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11" w:type="pct"/>
            <w:vMerge/>
            <w:vAlign w:val="center"/>
          </w:tcPr>
          <w:p w:rsidR="00FB4F40" w:rsidRPr="00D02E29" w:rsidRDefault="00FB4F40" w:rsidP="0019235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69" w:type="pct"/>
            <w:vAlign w:val="center"/>
          </w:tcPr>
          <w:p w:rsidR="00FB4F40" w:rsidRPr="00D02E29" w:rsidRDefault="00FB4F40" w:rsidP="0019235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2E29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показателя, характеризующего объем муниципальной услуги (выполнение работы)</w:t>
            </w:r>
          </w:p>
        </w:tc>
        <w:tc>
          <w:tcPr>
            <w:tcW w:w="394" w:type="pct"/>
            <w:vAlign w:val="center"/>
          </w:tcPr>
          <w:p w:rsidR="00FB4F40" w:rsidRPr="00D02E29" w:rsidRDefault="00FB4F40" w:rsidP="0019235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1" w:type="pct"/>
            <w:vAlign w:val="center"/>
          </w:tcPr>
          <w:p w:rsidR="00FB4F40" w:rsidRPr="00D02E29" w:rsidRDefault="00FB4F40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1" w:type="pct"/>
            <w:vAlign w:val="center"/>
          </w:tcPr>
          <w:p w:rsidR="00FB4F40" w:rsidRPr="00D02E29" w:rsidRDefault="00FB4F40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3" w:type="pct"/>
            <w:gridSpan w:val="2"/>
            <w:vAlign w:val="center"/>
          </w:tcPr>
          <w:p w:rsidR="00FB4F40" w:rsidRPr="00D02E29" w:rsidRDefault="00FB4F40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0" w:type="pct"/>
            <w:gridSpan w:val="2"/>
            <w:vAlign w:val="center"/>
          </w:tcPr>
          <w:p w:rsidR="00FB4F40" w:rsidRPr="00D02E29" w:rsidRDefault="00FB4F40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8" w:type="pct"/>
            <w:vAlign w:val="center"/>
          </w:tcPr>
          <w:p w:rsidR="00FB4F40" w:rsidRPr="00D02E29" w:rsidRDefault="00FB4F40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B4F40" w:rsidRPr="00D02E29" w:rsidTr="00FB4F40">
        <w:trPr>
          <w:trHeight w:val="20"/>
        </w:trPr>
        <w:tc>
          <w:tcPr>
            <w:tcW w:w="5000" w:type="pct"/>
            <w:gridSpan w:val="13"/>
            <w:noWrap/>
            <w:hideMark/>
          </w:tcPr>
          <w:p w:rsidR="00FB4F40" w:rsidRPr="00D02E29" w:rsidRDefault="00FB4F40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D02E29">
              <w:rPr>
                <w:rFonts w:ascii="Times New Roman" w:hAnsi="Times New Roman"/>
                <w:sz w:val="16"/>
                <w:szCs w:val="16"/>
              </w:rPr>
              <w:t>Муниципальные задания на оказание муниципальных услуг (выполнение муниципальных работ) в рамках муниципальной программы не формируются.</w:t>
            </w:r>
          </w:p>
        </w:tc>
      </w:tr>
    </w:tbl>
    <w:p w:rsidR="00F10314" w:rsidRDefault="00F10314"/>
    <w:sectPr w:rsidR="00F10314" w:rsidSect="00D02E29">
      <w:pgSz w:w="16838" w:h="11906" w:orient="landscape"/>
      <w:pgMar w:top="851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F6FBB"/>
    <w:rsid w:val="00051397"/>
    <w:rsid w:val="00060252"/>
    <w:rsid w:val="000F6FBB"/>
    <w:rsid w:val="001502DB"/>
    <w:rsid w:val="00416494"/>
    <w:rsid w:val="00436DBE"/>
    <w:rsid w:val="006D15F9"/>
    <w:rsid w:val="00716FA0"/>
    <w:rsid w:val="007A06BC"/>
    <w:rsid w:val="007E74F7"/>
    <w:rsid w:val="00D02E29"/>
    <w:rsid w:val="00E27BF3"/>
    <w:rsid w:val="00F10314"/>
    <w:rsid w:val="00F61F71"/>
    <w:rsid w:val="00FB4F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5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71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716F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13</cp:revision>
  <dcterms:created xsi:type="dcterms:W3CDTF">2016-11-01T01:49:00Z</dcterms:created>
  <dcterms:modified xsi:type="dcterms:W3CDTF">2020-01-14T06:17:00Z</dcterms:modified>
</cp:coreProperties>
</file>