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29" w:rsidRPr="00916F5F" w:rsidRDefault="006D7029" w:rsidP="006D702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16F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D7029" w:rsidRPr="00916F5F" w:rsidRDefault="006D7029" w:rsidP="006D702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F5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о проведении </w:t>
      </w:r>
      <w:proofErr w:type="gramStart"/>
      <w:r w:rsidRPr="00916F5F">
        <w:rPr>
          <w:rFonts w:ascii="Times New Roman" w:eastAsia="Times New Roman" w:hAnsi="Times New Roman" w:cs="Times New Roman"/>
          <w:bCs/>
          <w:sz w:val="24"/>
          <w:szCs w:val="24"/>
        </w:rPr>
        <w:t>дистанционного</w:t>
      </w:r>
      <w:proofErr w:type="gramEnd"/>
      <w:r w:rsidRPr="0091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D7029" w:rsidRPr="00916F5F" w:rsidRDefault="006D7029" w:rsidP="006D702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16F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видео-конкурса </w:t>
      </w:r>
      <w:r w:rsidRPr="00916F5F">
        <w:rPr>
          <w:rFonts w:ascii="Times New Roman" w:hAnsi="Times New Roman" w:cs="Times New Roman"/>
          <w:sz w:val="24"/>
          <w:szCs w:val="24"/>
        </w:rPr>
        <w:t>«Лучший мастер-класс – 2022»</w:t>
      </w:r>
    </w:p>
    <w:p w:rsidR="006D7029" w:rsidRPr="006D3412" w:rsidRDefault="006D7029" w:rsidP="006D7029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29" w:rsidRDefault="006D7029" w:rsidP="006D7029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6D7029" w:rsidRDefault="006D7029" w:rsidP="006D702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Я В К А</w:t>
      </w:r>
    </w:p>
    <w:p w:rsidR="006D7029" w:rsidRDefault="006D7029" w:rsidP="006D702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онлайн видео-конкурсе «Лучший мастер-класс – 2022»</w:t>
      </w:r>
    </w:p>
    <w:p w:rsidR="006D7029" w:rsidRDefault="006D7029" w:rsidP="006D702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029" w:rsidRDefault="006D7029" w:rsidP="006D702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ФИО участника, место работы, должность, телефон, адрес электронной почты, членство в Союзе «Оникс»)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6D7029" w:rsidTr="000269D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29" w:rsidRDefault="006D7029" w:rsidP="000269D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D7029" w:rsidRDefault="006D7029" w:rsidP="006D702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 Место проживания (район, село, поселок, город)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6D7029" w:rsidTr="000269D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29" w:rsidRDefault="006D7029" w:rsidP="000269D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D7029" w:rsidRDefault="006D7029" w:rsidP="006D702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 Заявленная номинация, название мастер-класса, материалы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6D7029" w:rsidTr="000269D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29" w:rsidRDefault="006D7029" w:rsidP="000269D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D7029" w:rsidRDefault="006D7029" w:rsidP="006D70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Ссылка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видео-ролик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мастер-класса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6D7029" w:rsidTr="000269D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29" w:rsidRDefault="006D7029" w:rsidP="000269D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D7029" w:rsidRDefault="006D7029" w:rsidP="006D7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Наименование мероприятий проведенных очно и заоч</w:t>
      </w:r>
      <w:r>
        <w:rPr>
          <w:rFonts w:ascii="Times New Roman" w:hAnsi="Times New Roman" w:cs="Times New Roman"/>
          <w:sz w:val="24"/>
          <w:szCs w:val="24"/>
        </w:rPr>
        <w:t xml:space="preserve">но Вами или Вашим коллективом с января 2022 г. (выставки, мастер-классы, в т. ч. в формате онлайн)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6D7029" w:rsidTr="000269D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29" w:rsidRDefault="006D7029" w:rsidP="000269D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7029" w:rsidRDefault="006D7029" w:rsidP="006D702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Присутствующих на них:</w:t>
      </w:r>
    </w:p>
    <w:tbl>
      <w:tblPr>
        <w:tblStyle w:val="a3"/>
        <w:tblpPr w:leftFromText="180" w:rightFromText="180" w:vertAnchor="text" w:horzAnchor="page" w:tblpX="4235" w:tblpY="7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6D7029" w:rsidTr="000269D9">
        <w:trPr>
          <w:trHeight w:val="288"/>
        </w:trPr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29" w:rsidRDefault="006D7029" w:rsidP="0002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029" w:rsidRDefault="006D7029" w:rsidP="006D702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взрослых </w:t>
      </w:r>
    </w:p>
    <w:p w:rsidR="006D7029" w:rsidRDefault="006D7029" w:rsidP="006D702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80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6D7029" w:rsidTr="000269D9">
        <w:trPr>
          <w:trHeight w:val="288"/>
        </w:trPr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29" w:rsidRDefault="006D7029" w:rsidP="0002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029" w:rsidRDefault="006D7029" w:rsidP="006D702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до 18 лет </w:t>
      </w:r>
    </w:p>
    <w:p w:rsidR="006D7029" w:rsidRDefault="006D7029" w:rsidP="006D702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6D7029" w:rsidRDefault="006D7029" w:rsidP="006D7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какому виду творчества (выбранной номинации) вы хотели бы получить мастер-класс или повысить квалификацию для получения сертификата «Мастер-наставник» по выбранному направлению.</w:t>
      </w:r>
    </w:p>
    <w:tbl>
      <w:tblPr>
        <w:tblStyle w:val="a3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6D7029" w:rsidTr="000269D9">
        <w:trPr>
          <w:trHeight w:val="354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29" w:rsidRDefault="006D7029" w:rsidP="0002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029" w:rsidRDefault="006D7029" w:rsidP="006D70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 подаётся до 30 июня 2022 года, на электронную почту организаторов: onix-irk@mail.ru  на каждого участника отдельно; в файле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 именем, в котором указывается фамилия участника, населённый пункт. Заявки, присланные позднее 30 июня, не рассматриваются. Заявка считается принятой, если организаторами фестиваля не выслан ответ с отказом. </w:t>
      </w:r>
    </w:p>
    <w:p w:rsidR="006D7029" w:rsidRDefault="006D7029" w:rsidP="006D70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участие в настоящем видео-смотре, я беру на себя  ответственность за соблюдение авторских и смежных прав.</w:t>
      </w:r>
    </w:p>
    <w:p w:rsidR="006D7029" w:rsidRDefault="006D7029" w:rsidP="006D70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участия в смотре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6D7029" w:rsidRDefault="006D7029" w:rsidP="006D70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27.07.2016г. №152-ФЗ «О персональных данных»</w:t>
      </w:r>
    </w:p>
    <w:p w:rsidR="006D7029" w:rsidRPr="00D73E76" w:rsidRDefault="006D7029" w:rsidP="006D702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 2022 г. </w:t>
      </w:r>
    </w:p>
    <w:p w:rsidR="00C5312B" w:rsidRPr="006D7029" w:rsidRDefault="006D7029" w:rsidP="006D7029">
      <w:bookmarkStart w:id="0" w:name="_GoBack"/>
      <w:bookmarkEnd w:id="0"/>
    </w:p>
    <w:sectPr w:rsidR="00C5312B" w:rsidRPr="006D7029" w:rsidSect="000460B4">
      <w:pgSz w:w="11906" w:h="16838"/>
      <w:pgMar w:top="567" w:right="850" w:bottom="993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84"/>
    <w:rsid w:val="00282284"/>
    <w:rsid w:val="006A6027"/>
    <w:rsid w:val="006D7029"/>
    <w:rsid w:val="008F3C5D"/>
    <w:rsid w:val="00A94D15"/>
    <w:rsid w:val="00DA038B"/>
    <w:rsid w:val="00D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2022-01-11T13:03:00Z</dcterms:created>
  <dcterms:modified xsi:type="dcterms:W3CDTF">2022-01-12T16:15:00Z</dcterms:modified>
</cp:coreProperties>
</file>