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6790" w14:textId="77777777" w:rsidR="00F11C4B" w:rsidRPr="00E34FCA" w:rsidRDefault="00F11C4B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E34FCA">
        <w:rPr>
          <w:rFonts w:ascii="Times New Roman" w:hAnsi="Times New Roman"/>
          <w:sz w:val="24"/>
          <w:szCs w:val="20"/>
        </w:rPr>
        <w:t>Приложение 2</w:t>
      </w:r>
    </w:p>
    <w:p w14:paraId="6BFEC751" w14:textId="77777777" w:rsidR="00F11C4B" w:rsidRPr="00E34FCA" w:rsidRDefault="00F11C4B" w:rsidP="00F11C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к муниципальной программе</w:t>
      </w:r>
    </w:p>
    <w:p w14:paraId="28315D9F" w14:textId="77777777" w:rsid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>«Устойчивое развитие сельских</w:t>
      </w:r>
    </w:p>
    <w:p w14:paraId="08E16585" w14:textId="350302A4" w:rsidR="00F11C4B" w:rsidRP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>территорий на 20</w:t>
      </w:r>
      <w:r w:rsidR="009A7701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E34FCA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9A7701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34FCA">
        <w:rPr>
          <w:rFonts w:ascii="Times New Roman" w:eastAsia="Times New Roman" w:hAnsi="Times New Roman" w:cs="Times New Roman"/>
          <w:sz w:val="24"/>
          <w:szCs w:val="20"/>
        </w:rPr>
        <w:t xml:space="preserve"> годы»</w:t>
      </w:r>
    </w:p>
    <w:p w14:paraId="4A00611A" w14:textId="77777777" w:rsidR="00922833" w:rsidRDefault="00922833" w:rsidP="009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A0EB8" w14:textId="77777777" w:rsidR="00C93AD3" w:rsidRDefault="00922833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833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14:paraId="30336E61" w14:textId="77777777" w:rsidR="00E34FCA" w:rsidRPr="00922833" w:rsidRDefault="00E34FCA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426"/>
        <w:gridCol w:w="287"/>
        <w:gridCol w:w="3823"/>
        <w:gridCol w:w="3543"/>
        <w:gridCol w:w="1418"/>
        <w:gridCol w:w="3902"/>
        <w:gridCol w:w="1481"/>
      </w:tblGrid>
      <w:tr w:rsidR="00E34FCA" w:rsidRPr="00E34FCA" w14:paraId="1C65D8C1" w14:textId="77777777" w:rsidTr="00E34FCA">
        <w:trPr>
          <w:trHeight w:val="20"/>
          <w:tblHeader/>
        </w:trPr>
        <w:tc>
          <w:tcPr>
            <w:tcW w:w="505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14:paraId="401E484B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64C842E8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2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71BB9A11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0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45126B92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выполнения</w:t>
            </w:r>
          </w:p>
        </w:tc>
        <w:tc>
          <w:tcPr>
            <w:tcW w:w="123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6EB5A15E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47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8FC917A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34FCA" w:rsidRPr="00922833" w14:paraId="10C57AA8" w14:textId="77777777" w:rsidTr="00E34FCA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14:paraId="0A391904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4B816B12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3EF5695B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14:paraId="67D79D66" w14:textId="77777777"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21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55BE4DFC" w14:textId="77777777"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00C2A706" w14:textId="77777777"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468E48ED" w14:textId="77777777"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5B908B55" w14:textId="77777777" w:rsidR="00922833" w:rsidRPr="00922833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Mar>
              <w:left w:w="28" w:type="dxa"/>
              <w:right w:w="28" w:type="dxa"/>
            </w:tcMar>
          </w:tcPr>
          <w:p w14:paraId="533E1C03" w14:textId="77777777"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3E3E1CE2" w14:textId="77777777" w:rsidTr="00E34FCA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14:paraId="02FF312A" w14:textId="77777777"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130DB93B" w14:textId="77777777"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1087BCEB" w14:textId="77777777"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14:paraId="42673B7E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14:paraId="0D622C7D" w14:textId="75B0084A"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«Устойчивое развитие сельских территорий»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14:paraId="0A51777A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14:paraId="72614268" w14:textId="72B4F600" w:rsidR="00022E65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2023-2028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14:paraId="183D8DBD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0C734C2D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32EE7B89" w14:textId="77777777" w:rsidTr="00E34FCA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14:paraId="6FE6EF54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09785292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680451A0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14:paraId="08BC55DF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14:paraId="3C371152" w14:textId="77777777" w:rsidR="00022E65" w:rsidRPr="00022E65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Приобретение и строительство специализированного жилищного фонда для предоставления гражданам, в том числе молодым спе</w:t>
            </w:r>
            <w:r>
              <w:rPr>
                <w:rFonts w:ascii="Times New Roman" w:hAnsi="Times New Roman"/>
                <w:sz w:val="18"/>
                <w:szCs w:val="18"/>
              </w:rPr>
              <w:t>циалистам для работы в сельской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14:paraId="27A0514E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14:paraId="4C5BE0FF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14:paraId="7BD3714C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(приобретение) в действие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79AE6891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6F60B569" w14:textId="77777777" w:rsidTr="00E34FCA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14:paraId="0206102A" w14:textId="77777777"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3DA6C31F" w14:textId="77777777"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14:paraId="41984804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14:paraId="0A0FA470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14:paraId="15240E25" w14:textId="77777777" w:rsidR="00F11C4B" w:rsidRPr="00F11C4B" w:rsidRDefault="00F11C4B" w:rsidP="003D2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14:paraId="233F506C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14:paraId="4EFD14CD" w14:textId="77777777"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14:paraId="5E13E6F2" w14:textId="77777777" w:rsidR="00F11C4B" w:rsidRPr="00022E65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в действие общеобразовательных учреждений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3C8FB006" w14:textId="77777777"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6A92BCEC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C782D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2E65" w:rsidRPr="009228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B3A14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FE21D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11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24C00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352A7132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сети спортивных сооружений в сельской местности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384552CC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56862876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73CB143A" w14:textId="77777777"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в действие спортивных учреждений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0D3DB59" w14:textId="77777777"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2713B842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6908A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3B9B3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7F160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3D8B4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6B8D2949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сети культурно-досуговых учреждений в сельской местности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2175C2B2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3DBAE3BB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45BF5832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в действие культурно - досуговых учреждений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8A75925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14837E93" w14:textId="77777777" w:rsidTr="00D27640">
        <w:trPr>
          <w:trHeight w:val="441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909152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3CC5B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3A989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BA483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49933B30" w14:textId="3454A833" w:rsidR="00F11C4B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проекта народных инициатив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3052752F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66665042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7E21D90D" w14:textId="2EC577AF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7390C932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251BF27A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B872D" w14:textId="77777777" w:rsidR="00F11C4B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D7E8C" w14:textId="77777777" w:rsidR="00F11C4B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C995A" w14:textId="77777777" w:rsidR="00F11C4B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3D908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0489B864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32737573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126D7B32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0D1BEC68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беспеченность транспортного обслуживания населения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034910F3" w14:textId="77777777"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16687D52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1EEA4" w14:textId="77777777"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CDC86" w14:textId="77777777"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4DD71" w14:textId="77777777"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00CF2" w14:textId="77777777" w:rsidR="00CD795F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1AAD720A" w14:textId="43FE6C26"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«Реконструкция, капитальный и текущий ремонт объектов муниципальной собственности»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0AFCA01C" w14:textId="77777777" w:rsidR="00CD795F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189707AC" w14:textId="7F822E5B" w:rsidR="00CD795F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2023-2028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750E1F7B" w14:textId="77777777" w:rsidR="00CD795F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Приведение объектов муниципальной собственности в нормативно-техническое состояние, отвечающее требованиям пожарной и санитарно-технической безопасности;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материально-технического состояния муниципальных зданий и сооружений;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работ по реставрации и капитальному ремонту зданий;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Продление срока эксплуатации зданий;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Исключение аварийных ситуаций и несчастных случаев.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39DAB542" w14:textId="77777777" w:rsidR="00CD795F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2FF3A0C0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C6C2F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F262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7B9A0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91AF2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744B9E70" w14:textId="77777777" w:rsidR="00E34FCA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Разработки проектно-сметной документации реконструкции, капитального и текущего ремонта объектов муниципальной </w:t>
            </w:r>
            <w:r w:rsidRPr="00CD7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собственности;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140A1771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6231FB21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327BF9DB" w14:textId="77777777" w:rsidR="007B1E31" w:rsidRPr="007B1E31" w:rsidRDefault="007B1E31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92D0A5E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5D1F3AB5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AAF1B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C71FC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D757C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104F1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4EB764CC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hAnsi="Times New Roman" w:cs="Times New Roman"/>
                <w:sz w:val="18"/>
                <w:szCs w:val="18"/>
              </w:rPr>
              <w:t>Проведение реконструкции, капитального и текущего ремонта объектов муниципальной собственности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6CA2B861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39884C03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3CD8E2C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67810EBC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55C3E6DB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C07A0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D3EBE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CF304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39AD3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5197573C" w14:textId="7F6FE62F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«Подготовка к отопительному сезону объектов коммунальной инфраструктуры муниципального образования «Катангский 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35FA76AF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64A7E1E7" w14:textId="34074AA6" w:rsidR="007B1E31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2023-2028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17923BF4" w14:textId="77777777" w:rsidR="00E34FCA" w:rsidRPr="00E34FCA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процента износа объектов коммунальной инфраструктуры;</w:t>
            </w:r>
          </w:p>
          <w:p w14:paraId="6012BBBB" w14:textId="77777777" w:rsidR="007B1E31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функционирования объектов теплоснабжения.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49B8E8B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38CEC228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C3281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A5BA0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9DE04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737F1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15C9CF07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системы отопления объектов муниципальной собственности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7A17F50A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042082A8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6E411868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2524285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04D2FC0F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B4A3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A8648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E4674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1C93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58D17DED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зданий котельных объектов муниципальной собственности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77D8CE5A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53714A0E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3C32E290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072A823C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14F71DED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C9122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89C58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2B16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BFF80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4275B7DA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и ремонт котельного и котельно-вспомогательного оборудования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391B04AE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5C8F62EC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03D2DE2A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4BA1B05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3ABC1DF1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3CD89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30E2B4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5D661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E098D" w14:textId="77777777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4FB1368C" w14:textId="02DEA68B"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«Территориальное планирование»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5C86736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2D065D82" w14:textId="5151BC28" w:rsidR="007B1E31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2023-2028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683E2050" w14:textId="77777777" w:rsidR="007B1E31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влияние на социально-экономическое развитие территории района, создание комфортной среды жизнедеятельности за счет планомерного развития градостроительной политики, обеспечения территории района документами территориального планирования, градостроительного зонирования, ввода в эксплуатацию объектов жилищной сферы, социально-культурного назначения и инженерно-коммунальной инфраструктуры, повышение эффективности использования земельных ресурсов в интересах социально-экономического развития муниципального образования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326A7FF8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239A6721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5800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CEEA5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C1DF0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54C8A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1FA6277F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системы распространения наружной рекламы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4445F30D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4A8A113D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2DC430FF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A98665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02DB642F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322D2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BB737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0AC9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A277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07792826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несение изменений в схему территориального планирования МО «Катангский район», генеральные планы и правила землепользования и застройки поселений Катангского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4E05EF74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54C01114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675C013B" w14:textId="77777777" w:rsidR="007B1E31" w:rsidRPr="00C72C31" w:rsidRDefault="007B1E31" w:rsidP="003D2D6F">
            <w:pPr>
              <w:spacing w:after="0" w:line="240" w:lineRule="auto"/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4FA833E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772798BC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F14F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378C2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C8A16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A3F2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4A55170D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радостроительное зонирование и планировка территории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3D6238F2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7C2F72FA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435AE392" w14:textId="77777777" w:rsidR="007B1E31" w:rsidRPr="00C72C31" w:rsidRDefault="007B1E31" w:rsidP="003D2D6F">
            <w:pPr>
              <w:spacing w:after="0" w:line="240" w:lineRule="auto"/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10D93088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5309C6DE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B6181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8596B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B499F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413E1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5B4B84A4" w14:textId="32A7D393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0359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«Энергосбережение и повышение энергетической эффективности в муниципальных учреждениях муниципального образования «Катангский </w:t>
            </w:r>
            <w:r w:rsidRPr="0050359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7B2C629D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70D01579" w14:textId="5A708045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2764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D2764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79D4A748" w14:textId="77777777" w:rsidR="00E34FCA" w:rsidRPr="00E34FCA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Сокращение бюджетных расходов на приобретение топливно-энергетических ресурсов организациями муниципального образования, финансируемыми за счет средств бюджета;</w:t>
            </w:r>
          </w:p>
          <w:p w14:paraId="6E227DBF" w14:textId="77777777" w:rsidR="00E34FCA" w:rsidRPr="00E34FCA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Оптимизация режимов работы существующего энергооборудования;</w:t>
            </w:r>
          </w:p>
          <w:p w14:paraId="3C3F0DAF" w14:textId="77777777" w:rsidR="007B1E31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регулирования потребления энергетических ресурсов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9FCD1CF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6E833BAB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F163B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49844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269CE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1DC7B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24840997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7870B474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16C7B4BD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066D6E09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2F230BAA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14:paraId="665F02B6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4F0D4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7C975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8828A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4DDB2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14:paraId="1059CF48" w14:textId="77777777"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и технологические мероприятия по энергосбережению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14:paraId="6071B9EC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14:paraId="05F6787E" w14:textId="77777777"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14:paraId="5B792083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0E117E8" w14:textId="77777777"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640" w:rsidRPr="00922833" w14:paraId="6DB93D87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14:paraId="63E75836" w14:textId="3660164D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3D2FED21" w14:textId="06D65256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72A8D8D6" w14:textId="6B1A47F0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</w:tcPr>
          <w:p w14:paraId="52937F61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</w:tcPr>
          <w:p w14:paraId="7F8A8CF8" w14:textId="74E514D5" w:rsidR="00D27640" w:rsidRP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27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«Охрана окружающей среды»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</w:tcPr>
          <w:p w14:paraId="014EF30B" w14:textId="65C05B78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</w:tcPr>
          <w:p w14:paraId="4CCEA4AB" w14:textId="261EF1AE" w:rsidR="00D27640" w:rsidRPr="00C158BF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2023-2028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2E900C64" w14:textId="2C06E219" w:rsidR="00D27640" w:rsidRPr="00012820" w:rsidRDefault="0001282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муниципальной программы будет способствовать созданию реализации мер по охране окружающей среды и сохранению здоровья населения на территории района для создания безопасной и комфортной среды в местах проживания </w:t>
            </w:r>
            <w:r w:rsidRPr="0001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 района</w:t>
            </w:r>
            <w:r w:rsidRPr="00012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обеспечения устойчивого развития общества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67381638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640" w:rsidRPr="00922833" w14:paraId="4695544D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14:paraId="7185DFC7" w14:textId="288832BA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37E6D3FF" w14:textId="0C0ECDD5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2D5FBD79" w14:textId="74897ECD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</w:tcPr>
          <w:p w14:paraId="4CF48AA5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</w:tcPr>
          <w:p w14:paraId="5C77C4EA" w14:textId="3AA9E2C1" w:rsidR="00D27640" w:rsidRPr="0050359C" w:rsidRDefault="008B395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95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проектно-сметной документации для создания мест (площадок) накопления ТКО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</w:tcPr>
          <w:p w14:paraId="79CA3133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</w:tcPr>
          <w:p w14:paraId="5CCE7CD1" w14:textId="77777777" w:rsidR="00D27640" w:rsidRPr="00C158BF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78975189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601FFF63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640" w:rsidRPr="00922833" w14:paraId="5639DD9C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14:paraId="09D19F67" w14:textId="7AA8EC25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49DCD93B" w14:textId="3D785428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388689B8" w14:textId="033971E9" w:rsidR="00D27640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</w:tcPr>
          <w:p w14:paraId="1C5E3728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</w:tcPr>
          <w:p w14:paraId="6576AECE" w14:textId="6CEB2D10" w:rsidR="00D27640" w:rsidRPr="0050359C" w:rsidRDefault="008B395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95A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</w:tcPr>
          <w:p w14:paraId="151CF44C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</w:tcPr>
          <w:p w14:paraId="12D4CAD3" w14:textId="77777777" w:rsidR="00D27640" w:rsidRPr="00C158BF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0875B182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26278C30" w14:textId="77777777" w:rsidR="00D27640" w:rsidRPr="00922833" w:rsidRDefault="00D27640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95A" w:rsidRPr="00922833" w14:paraId="42A27799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14:paraId="2AE3692E" w14:textId="2F307A1F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7146E532" w14:textId="71C9D645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47D3A70D" w14:textId="1D0C5A43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</w:tcPr>
          <w:p w14:paraId="1DBC692E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</w:tcPr>
          <w:p w14:paraId="601BB9D0" w14:textId="38C5DD41" w:rsidR="008B395A" w:rsidRPr="0050359C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95A">
              <w:rPr>
                <w:rFonts w:ascii="Times New Roman" w:eastAsia="Times New Roman" w:hAnsi="Times New Roman" w:cs="Times New Roman"/>
                <w:sz w:val="18"/>
                <w:szCs w:val="18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</w:tcPr>
          <w:p w14:paraId="22B451EE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</w:tcPr>
          <w:p w14:paraId="7AB7EA7A" w14:textId="77777777" w:rsidR="008B395A" w:rsidRPr="00C158BF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7CAB5469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53D2375B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95A" w:rsidRPr="00922833" w14:paraId="1688BC56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14:paraId="7483CFE6" w14:textId="6A0A76D1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7FCBB0AC" w14:textId="2E7D1EF9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4445BC15" w14:textId="21AEF7CF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</w:tcPr>
          <w:p w14:paraId="424D465F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</w:tcPr>
          <w:p w14:paraId="29919510" w14:textId="519B088B" w:rsidR="008B395A" w:rsidRPr="0050359C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95A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земельных участков, на которых расположены выявленные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395A">
              <w:rPr>
                <w:rFonts w:ascii="Times New Roman" w:eastAsia="Times New Roman" w:hAnsi="Times New Roman" w:cs="Times New Roman"/>
                <w:sz w:val="18"/>
                <w:szCs w:val="18"/>
              </w:rPr>
              <w:t>несанкционированные свалки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</w:tcPr>
          <w:p w14:paraId="51104587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</w:tcPr>
          <w:p w14:paraId="78482727" w14:textId="77777777" w:rsidR="008B395A" w:rsidRPr="00C158BF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0312FE94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0ABD2D8A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95A" w:rsidRPr="00922833" w14:paraId="281F7A63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14:paraId="3EB83652" w14:textId="2B49FAD3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3C08CC7E" w14:textId="502835CF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3899DC69" w14:textId="61526BA7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</w:tcPr>
          <w:p w14:paraId="01A96B6F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</w:tcPr>
          <w:p w14:paraId="5B8B3925" w14:textId="4BF72CC4" w:rsidR="008B395A" w:rsidRPr="0050359C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95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</w:tcPr>
          <w:p w14:paraId="071C26A6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</w:tcPr>
          <w:p w14:paraId="5E0363F4" w14:textId="77777777" w:rsidR="008B395A" w:rsidRPr="00C158BF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431E6394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7FDEF9BB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95A" w:rsidRPr="00922833" w14:paraId="3E534A0D" w14:textId="77777777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</w:tcPr>
          <w:p w14:paraId="5C88E5F2" w14:textId="2A8DE5FB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0AEA4D2F" w14:textId="20BCA81A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</w:tcPr>
          <w:p w14:paraId="599FB680" w14:textId="31BD4E89" w:rsidR="008B395A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</w:tcPr>
          <w:p w14:paraId="5F292FB4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</w:tcPr>
          <w:p w14:paraId="4A17F91C" w14:textId="46EA1E44" w:rsidR="008B395A" w:rsidRPr="0050359C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9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Дней защиты от экологической опасности, в том числе Дня озера Байкал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</w:tcPr>
          <w:p w14:paraId="14BC9685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</w:tcPr>
          <w:p w14:paraId="21E71CA6" w14:textId="77777777" w:rsidR="008B395A" w:rsidRPr="00C158BF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</w:tcPr>
          <w:p w14:paraId="3A42C5DA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14:paraId="2EAD02DB" w14:textId="77777777" w:rsidR="008B395A" w:rsidRPr="00922833" w:rsidRDefault="008B395A" w:rsidP="008B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5F7DB61" w14:textId="77777777" w:rsidR="00A4199C" w:rsidRDefault="00A4199C" w:rsidP="007045C5"/>
    <w:sectPr w:rsidR="00A4199C" w:rsidSect="00E34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33"/>
    <w:rsid w:val="00012820"/>
    <w:rsid w:val="00022E65"/>
    <w:rsid w:val="00034AC9"/>
    <w:rsid w:val="000A50D3"/>
    <w:rsid w:val="000F3031"/>
    <w:rsid w:val="0020408A"/>
    <w:rsid w:val="003D2D6F"/>
    <w:rsid w:val="003D71A5"/>
    <w:rsid w:val="004E5B28"/>
    <w:rsid w:val="0050359C"/>
    <w:rsid w:val="00602FCE"/>
    <w:rsid w:val="00616C66"/>
    <w:rsid w:val="007045C5"/>
    <w:rsid w:val="007B1E31"/>
    <w:rsid w:val="00831313"/>
    <w:rsid w:val="008B395A"/>
    <w:rsid w:val="008E42C9"/>
    <w:rsid w:val="00907A90"/>
    <w:rsid w:val="00922833"/>
    <w:rsid w:val="00967891"/>
    <w:rsid w:val="009A5E69"/>
    <w:rsid w:val="009A7701"/>
    <w:rsid w:val="00A411D2"/>
    <w:rsid w:val="00A4199C"/>
    <w:rsid w:val="00C158BF"/>
    <w:rsid w:val="00C93AD3"/>
    <w:rsid w:val="00CA6930"/>
    <w:rsid w:val="00CC16B6"/>
    <w:rsid w:val="00CD795F"/>
    <w:rsid w:val="00CE0B7B"/>
    <w:rsid w:val="00D27640"/>
    <w:rsid w:val="00D94A75"/>
    <w:rsid w:val="00E34FCA"/>
    <w:rsid w:val="00E76E80"/>
    <w:rsid w:val="00E857D7"/>
    <w:rsid w:val="00E85D5D"/>
    <w:rsid w:val="00F054F0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6B28"/>
  <w15:docId w15:val="{48076A82-0D74-4E38-9AE4-4F1469B3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 Муллер</cp:lastModifiedBy>
  <cp:revision>26</cp:revision>
  <cp:lastPrinted>2016-11-08T01:14:00Z</cp:lastPrinted>
  <dcterms:created xsi:type="dcterms:W3CDTF">2016-10-31T06:58:00Z</dcterms:created>
  <dcterms:modified xsi:type="dcterms:W3CDTF">2022-06-29T06:38:00Z</dcterms:modified>
</cp:coreProperties>
</file>