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РОССИЙСКАЯ ФЕДЕРАЦИЯ</w:t>
      </w: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ИРКУТСКАЯ ОБЛАСТЬ</w:t>
      </w: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Администрация</w:t>
      </w: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«Катангский район»</w:t>
      </w: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657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 декабря 2017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                        с. Ербогачен                           №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338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</w:t>
      </w: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оложени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</w:t>
      </w:r>
    </w:p>
    <w:p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порядке предоставления </w:t>
      </w:r>
    </w:p>
    <w:p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бюджета муниципального образования «Катангский район» </w:t>
      </w:r>
    </w:p>
    <w:p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субсидий на возмещение затрат или недополученных доходов </w:t>
      </w:r>
    </w:p>
    <w:p w:rsidR="00BC59AF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связи с осуществлением пассажирских перевозок </w:t>
      </w: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59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территории МО «Катангский район»</w:t>
      </w:r>
    </w:p>
    <w:p w:rsidR="00BC59AF" w:rsidRPr="00B65745" w:rsidRDefault="00BC59AF" w:rsidP="00BC59AF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B65745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статьей 78</w:t>
        </w:r>
      </w:hyperlink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Бюджетного кодекса Российской Федерации, на основании </w:t>
      </w:r>
      <w:hyperlink r:id="rId10" w:history="1">
        <w:r w:rsidRPr="00B65745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постановления</w:t>
        </w:r>
      </w:hyperlink>
      <w:r w:rsidRPr="00B65745">
        <w:rPr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Правительства Российской Федерации от 06 сентября 2016 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B65745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решения</w:t>
        </w:r>
      </w:hyperlink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Думы муниципального образования «Катангский район» от 7 декабря 2017 года №8/9  «О бюджете муниципального образова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ния «Катангский район»  на 2018</w:t>
      </w:r>
      <w:r w:rsidRPr="00B6574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год и на плановый период 2019 и 2020 годов», руководствуясь статьей 48 Устава муниципального образования «Катангский район», администрация муниципального образования «Катангский район»:</w:t>
      </w:r>
    </w:p>
    <w:p w:rsidR="00BC59AF" w:rsidRPr="00B65745" w:rsidRDefault="00BC59AF" w:rsidP="00BC5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ПОСТАНОВЛЯЕТ: </w:t>
      </w: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Default="00BC59AF" w:rsidP="00BC59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Утвердить прилагаемое </w:t>
      </w:r>
      <w:r w:rsidRPr="00F850CE">
        <w:rPr>
          <w:rFonts w:ascii="Times New Roman" w:hAnsi="Times New Roman" w:cs="Times New Roman"/>
          <w:sz w:val="24"/>
          <w:szCs w:val="24"/>
        </w:rPr>
        <w:t>Положение о порядке предоставления из бюджета муниципального образования «Катангский район» субсидий на возмещение затрат или недополученных доходов  в связи с осуществлением пассажирских перевозок на территории МО «Катангский район»</w:t>
      </w:r>
    </w:p>
    <w:p w:rsidR="00BC59AF" w:rsidRPr="00B65745" w:rsidRDefault="00BC59AF" w:rsidP="00BC59AF">
      <w:pPr>
        <w:pStyle w:val="ConsPlusNormal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прилагаемый паспорт маршрута</w:t>
      </w:r>
    </w:p>
    <w:p w:rsidR="00BC59AF" w:rsidRPr="00B65745" w:rsidRDefault="00BC59AF" w:rsidP="00BC59AF">
      <w:pPr>
        <w:pStyle w:val="ConsPlusNormal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3.Опубликовать настоящее постановление в Муниципальном вестнике МО «Катангский район», официальном сайте муниципального образования «Катангский район».</w:t>
      </w:r>
    </w:p>
    <w:p w:rsidR="00BC59AF" w:rsidRPr="00B65745" w:rsidRDefault="00BC59AF" w:rsidP="00BC59AF">
      <w:pPr>
        <w:pStyle w:val="ConsPlusNormal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4.Настоящее постановление вступает в силу со дня  его официального опубликования.</w:t>
      </w: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главы администрации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 «Катангский район»                                    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Е.В.Васильева</w:t>
      </w:r>
      <w:proofErr w:type="spellEnd"/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59AF" w:rsidRPr="00B65745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50C6" w:rsidRPr="00F850CE" w:rsidRDefault="00BC59AF" w:rsidP="00E43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CC50C6"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50C6" w:rsidRPr="00F850CE" w:rsidRDefault="00CC50C6" w:rsidP="00CC5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50C6" w:rsidRPr="00F850CE" w:rsidRDefault="00CC50C6" w:rsidP="00CC5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CC50C6" w:rsidRPr="00F850CE" w:rsidRDefault="00CC50C6" w:rsidP="00CC5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 28 декабря 2017 года    №</w:t>
      </w:r>
      <w:r w:rsidR="00BC59AF">
        <w:rPr>
          <w:rFonts w:ascii="Times New Roman" w:hAnsi="Times New Roman" w:cs="Times New Roman"/>
          <w:sz w:val="24"/>
          <w:szCs w:val="24"/>
        </w:rPr>
        <w:t>338</w:t>
      </w:r>
      <w:r w:rsidRPr="00F850CE">
        <w:rPr>
          <w:rFonts w:ascii="Times New Roman" w:hAnsi="Times New Roman" w:cs="Times New Roman"/>
          <w:sz w:val="24"/>
          <w:szCs w:val="24"/>
        </w:rPr>
        <w:t>-п</w:t>
      </w:r>
    </w:p>
    <w:p w:rsidR="00CC50C6" w:rsidRPr="00F850CE" w:rsidRDefault="00CC50C6" w:rsidP="00CC50C6">
      <w:pPr>
        <w:pStyle w:val="ConsPlusTitle"/>
        <w:widowControl/>
        <w:jc w:val="center"/>
        <w:rPr>
          <w:b w:val="0"/>
        </w:rPr>
      </w:pPr>
    </w:p>
    <w:p w:rsidR="00CC50C6" w:rsidRPr="00F850CE" w:rsidRDefault="00CC50C6" w:rsidP="00CC50C6">
      <w:pPr>
        <w:pStyle w:val="ConsPlusTitle"/>
        <w:widowControl/>
        <w:jc w:val="center"/>
        <w:rPr>
          <w:b w:val="0"/>
        </w:rPr>
      </w:pPr>
      <w:r w:rsidRPr="00F850CE">
        <w:rPr>
          <w:b w:val="0"/>
        </w:rPr>
        <w:t>ПОЛОЖЕНИЕ</w:t>
      </w:r>
    </w:p>
    <w:p w:rsidR="00CC50C6" w:rsidRPr="00F850CE" w:rsidRDefault="00CC50C6" w:rsidP="00CC50C6">
      <w:pPr>
        <w:pStyle w:val="ConsPlusTitle"/>
        <w:widowControl/>
        <w:jc w:val="center"/>
        <w:rPr>
          <w:b w:val="0"/>
          <w:caps/>
        </w:rPr>
      </w:pPr>
      <w:r w:rsidRPr="00F850CE">
        <w:rPr>
          <w:b w:val="0"/>
        </w:rPr>
        <w:t>О ПОРЯДКЕ ПРЕДОСТАВЛЕНИЯ ИЗ БЮДЖЕТА МО «КАТАНГСКИЙ РАЙОН» СУБСИДИЙ НА ВОЗМЕЩЕНИЕ ЗАТРАТ ИЛИ НЕДОПОЛУЧЕННЫХ ДОХОДОВ В СВЯЗИ С</w:t>
      </w:r>
      <w:r w:rsidRPr="00F850CE">
        <w:rPr>
          <w:b w:val="0"/>
          <w:caps/>
        </w:rPr>
        <w:t xml:space="preserve"> осуществлением пассажирских перевозок на территории муниципального о</w:t>
      </w:r>
      <w:r w:rsidR="00B63545" w:rsidRPr="00F850CE">
        <w:rPr>
          <w:b w:val="0"/>
          <w:caps/>
        </w:rPr>
        <w:t>б</w:t>
      </w:r>
      <w:r w:rsidRPr="00F850CE">
        <w:rPr>
          <w:b w:val="0"/>
          <w:caps/>
        </w:rPr>
        <w:t>разовани</w:t>
      </w:r>
      <w:r w:rsidR="00355650" w:rsidRPr="00F850CE">
        <w:rPr>
          <w:b w:val="0"/>
          <w:caps/>
        </w:rPr>
        <w:t>я</w:t>
      </w:r>
      <w:r w:rsidRPr="00F850CE">
        <w:rPr>
          <w:b w:val="0"/>
          <w:caps/>
        </w:rPr>
        <w:t xml:space="preserve"> «катангский район» </w:t>
      </w:r>
    </w:p>
    <w:p w:rsidR="00CC50C6" w:rsidRPr="00F850CE" w:rsidRDefault="00CC50C6" w:rsidP="00CC50C6">
      <w:pPr>
        <w:pStyle w:val="ConsPlusTitle"/>
        <w:widowControl/>
        <w:jc w:val="center"/>
        <w:rPr>
          <w:b w:val="0"/>
          <w:caps/>
        </w:rPr>
      </w:pPr>
    </w:p>
    <w:p w:rsidR="00CC50C6" w:rsidRPr="00F850CE" w:rsidRDefault="00CC50C6" w:rsidP="00CC50C6">
      <w:pPr>
        <w:pStyle w:val="ConsPlusTitle"/>
        <w:widowControl/>
        <w:jc w:val="center"/>
        <w:rPr>
          <w:b w:val="0"/>
          <w:caps/>
        </w:rPr>
      </w:pPr>
      <w:r w:rsidRPr="00F850CE">
        <w:rPr>
          <w:b w:val="0"/>
          <w:caps/>
        </w:rPr>
        <w:t>Глава 1.</w:t>
      </w:r>
      <w:r w:rsidR="00EB4ADD" w:rsidRPr="00F850CE">
        <w:rPr>
          <w:b w:val="0"/>
          <w:caps/>
        </w:rPr>
        <w:t>Общие положения</w:t>
      </w:r>
    </w:p>
    <w:p w:rsidR="00CC50C6" w:rsidRPr="00F850CE" w:rsidRDefault="00CC50C6" w:rsidP="00CC50C6">
      <w:pPr>
        <w:pStyle w:val="ConsPlusTitle"/>
        <w:widowControl/>
        <w:jc w:val="center"/>
        <w:rPr>
          <w:b w:val="0"/>
          <w:caps/>
        </w:rPr>
      </w:pPr>
    </w:p>
    <w:p w:rsidR="00DA7922" w:rsidRPr="00F850CE" w:rsidRDefault="00EB4ADD" w:rsidP="00EB4A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03CFC" w:rsidRPr="00F850CE">
        <w:rPr>
          <w:rFonts w:ascii="Times New Roman" w:hAnsi="Times New Roman" w:cs="Times New Roman"/>
          <w:sz w:val="24"/>
          <w:szCs w:val="24"/>
        </w:rPr>
        <w:t>о</w:t>
      </w:r>
      <w:r w:rsidR="00F850CE" w:rsidRPr="00F850CE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>поряд</w:t>
      </w:r>
      <w:r w:rsidR="00D03CFC" w:rsidRPr="00F850CE">
        <w:rPr>
          <w:rFonts w:ascii="Times New Roman" w:hAnsi="Times New Roman" w:cs="Times New Roman"/>
          <w:sz w:val="24"/>
          <w:szCs w:val="24"/>
        </w:rPr>
        <w:t>ке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образования «Катангский район» субсидий на возмещение затрат или недополученных доходов  в связи с осуществлением пассажирских перевозок на территории МО «Катанг</w:t>
      </w:r>
      <w:r w:rsidR="00925DD8" w:rsidRPr="00F850CE">
        <w:rPr>
          <w:rFonts w:ascii="Times New Roman" w:hAnsi="Times New Roman" w:cs="Times New Roman"/>
          <w:sz w:val="24"/>
          <w:szCs w:val="24"/>
        </w:rPr>
        <w:t>ский район» (далее – Положение)</w:t>
      </w:r>
      <w:r w:rsidR="00F850CE" w:rsidRPr="00F850CE">
        <w:rPr>
          <w:rFonts w:ascii="Times New Roman" w:hAnsi="Times New Roman" w:cs="Times New Roman"/>
          <w:sz w:val="24"/>
          <w:szCs w:val="24"/>
        </w:rPr>
        <w:t xml:space="preserve"> юридическим лицам  и индивидуальным предпринимателям, а также физическим лицам(далее –Получатели субсидии) </w:t>
      </w:r>
      <w:r w:rsidR="00D03CFC" w:rsidRPr="00F850CE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2" w:history="1">
        <w:r w:rsidR="00D03CFC" w:rsidRPr="00F85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03CFC" w:rsidRPr="00F850C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="00D03CFC" w:rsidRPr="00F850C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D03CFC" w:rsidRPr="00F850C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</w:t>
      </w:r>
      <w:hyperlink r:id="rId14" w:history="1">
        <w:r w:rsidR="00D03CFC" w:rsidRPr="00F850C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882D39" w:rsidRPr="00F850CE">
        <w:t xml:space="preserve"> </w:t>
      </w:r>
      <w:r w:rsidR="00D03CFC" w:rsidRPr="00F850CE">
        <w:rPr>
          <w:rFonts w:ascii="Times New Roman" w:hAnsi="Times New Roman" w:cs="Times New Roman"/>
          <w:sz w:val="24"/>
          <w:szCs w:val="24"/>
        </w:rPr>
        <w:t>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устанавливает общие положения о предоставлении субсидии на возмещение затрат или недополученных доходов  в связи с осуществлением пассажирских перевозок на территории МО «Катангский район»  (далее - субсиди</w:t>
      </w:r>
      <w:r w:rsidR="00B8106F" w:rsidRPr="00F850CE">
        <w:rPr>
          <w:rFonts w:ascii="Times New Roman" w:hAnsi="Times New Roman" w:cs="Times New Roman"/>
          <w:sz w:val="24"/>
          <w:szCs w:val="24"/>
        </w:rPr>
        <w:t>и</w:t>
      </w:r>
      <w:r w:rsidR="00D03CFC" w:rsidRPr="00F850CE">
        <w:rPr>
          <w:rFonts w:ascii="Times New Roman" w:hAnsi="Times New Roman" w:cs="Times New Roman"/>
          <w:sz w:val="24"/>
          <w:szCs w:val="24"/>
        </w:rPr>
        <w:t>), условия и порядок предоставления субсидий,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925DD8" w:rsidRPr="00F850CE">
        <w:rPr>
          <w:rFonts w:ascii="Times New Roman" w:hAnsi="Times New Roman" w:cs="Times New Roman"/>
          <w:sz w:val="24"/>
          <w:szCs w:val="24"/>
        </w:rPr>
        <w:t>.</w:t>
      </w:r>
    </w:p>
    <w:p w:rsidR="00CB69B8" w:rsidRPr="00F850CE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возмещение за</w:t>
      </w:r>
      <w:r w:rsidR="000A27AB" w:rsidRPr="00F850CE">
        <w:rPr>
          <w:rFonts w:ascii="Times New Roman" w:hAnsi="Times New Roman" w:cs="Times New Roman"/>
          <w:sz w:val="24"/>
          <w:szCs w:val="24"/>
        </w:rPr>
        <w:t>трат или недополученных доходов</w:t>
      </w:r>
      <w:r w:rsidRPr="00F850CE">
        <w:rPr>
          <w:rFonts w:ascii="Times New Roman" w:hAnsi="Times New Roman" w:cs="Times New Roman"/>
          <w:sz w:val="24"/>
          <w:szCs w:val="24"/>
        </w:rPr>
        <w:t xml:space="preserve"> в связи с осуществлением пассажирских перевозок на территории МО «Катангский район».</w:t>
      </w:r>
    </w:p>
    <w:p w:rsidR="00FC2549" w:rsidRPr="00F850CE" w:rsidRDefault="00FC2549" w:rsidP="00FC254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Перевозка пассажиров осуществляется согласно паспорта маршрута. Паспорт маршрута утверждается постановлением администрации МО «Катангский район» и содержит сведения о маршруте, расписание движения. Внесение изменений в маршрутную сеть в части увеличения транспортной работы (увеличение количества маршрутов, выходов) в течение текущего финансового года производится при выделении дополнительной субсидии.</w:t>
      </w:r>
    </w:p>
    <w:p w:rsidR="00CB69B8" w:rsidRPr="00F850CE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Предельный максимальный тариф на перевозки пассажиров и багажа установлен Постановлением администрации МО «Катангский район» №25-п от 17.03.2016</w:t>
      </w:r>
      <w:r w:rsidR="00882D39" w:rsidRPr="00F850C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B69B8" w:rsidRPr="00F850CE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25679A" w:rsidRPr="00F850CE">
        <w:rPr>
          <w:rFonts w:ascii="Times New Roman" w:hAnsi="Times New Roman" w:cs="Times New Roman"/>
          <w:sz w:val="24"/>
          <w:szCs w:val="24"/>
        </w:rPr>
        <w:t xml:space="preserve"> администрацией МО «Катангский район»</w:t>
      </w:r>
      <w:r w:rsidRPr="00F850CE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решением районной Думы о бюджете МО «Катангский район» на текущий финансовый год на цели, указанные в настоящем Положения.</w:t>
      </w:r>
    </w:p>
    <w:p w:rsidR="00CB69B8" w:rsidRPr="00F850CE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65042E" w:rsidRPr="00F850CE">
        <w:rPr>
          <w:rFonts w:ascii="Times New Roman" w:hAnsi="Times New Roman" w:cs="Times New Roman"/>
          <w:sz w:val="24"/>
          <w:szCs w:val="24"/>
        </w:rPr>
        <w:t>по организации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5042E" w:rsidRPr="00F850CE">
        <w:rPr>
          <w:rFonts w:ascii="Times New Roman" w:hAnsi="Times New Roman" w:cs="Times New Roman"/>
          <w:sz w:val="24"/>
          <w:szCs w:val="24"/>
        </w:rPr>
        <w:t>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5042E" w:rsidRPr="00F850CE">
        <w:rPr>
          <w:rFonts w:ascii="Times New Roman" w:hAnsi="Times New Roman" w:cs="Times New Roman"/>
          <w:sz w:val="24"/>
          <w:szCs w:val="24"/>
        </w:rPr>
        <w:t>и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FC2549" w:rsidRPr="00F850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5679A" w:rsidRPr="00F850CE">
        <w:rPr>
          <w:rFonts w:ascii="Times New Roman" w:hAnsi="Times New Roman" w:cs="Times New Roman"/>
          <w:sz w:val="24"/>
          <w:szCs w:val="24"/>
        </w:rPr>
        <w:t>управление</w:t>
      </w:r>
      <w:r w:rsidR="00A63B36" w:rsidRPr="00F850CE">
        <w:rPr>
          <w:rFonts w:ascii="Times New Roman" w:hAnsi="Times New Roman" w:cs="Times New Roman"/>
          <w:sz w:val="24"/>
          <w:szCs w:val="24"/>
        </w:rPr>
        <w:t xml:space="preserve"> экономическим развитием и социальной политики </w:t>
      </w:r>
      <w:r w:rsidR="00FC2549" w:rsidRPr="00F850CE">
        <w:rPr>
          <w:rFonts w:ascii="Times New Roman" w:hAnsi="Times New Roman" w:cs="Times New Roman"/>
          <w:sz w:val="24"/>
          <w:szCs w:val="24"/>
        </w:rPr>
        <w:t>администраци</w:t>
      </w:r>
      <w:r w:rsidR="00355650" w:rsidRPr="00F850CE">
        <w:rPr>
          <w:rFonts w:ascii="Times New Roman" w:hAnsi="Times New Roman" w:cs="Times New Roman"/>
          <w:sz w:val="24"/>
          <w:szCs w:val="24"/>
        </w:rPr>
        <w:t>и</w:t>
      </w:r>
      <w:r w:rsidR="00FC2549" w:rsidRPr="00F850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 (далее – </w:t>
      </w:r>
      <w:r w:rsidR="0025679A" w:rsidRPr="00F850CE">
        <w:rPr>
          <w:rFonts w:ascii="Times New Roman" w:hAnsi="Times New Roman" w:cs="Times New Roman"/>
          <w:sz w:val="24"/>
          <w:szCs w:val="24"/>
        </w:rPr>
        <w:t>Управление</w:t>
      </w:r>
      <w:r w:rsidR="00FC2549" w:rsidRPr="00F850CE">
        <w:rPr>
          <w:rFonts w:ascii="Times New Roman" w:hAnsi="Times New Roman" w:cs="Times New Roman"/>
          <w:sz w:val="24"/>
          <w:szCs w:val="24"/>
        </w:rPr>
        <w:t>)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:rsidR="0025679A" w:rsidRPr="00F850CE" w:rsidRDefault="0025679A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Главным распорядителем средств бюджета муниципального образования «Катангский район» является Муниципальное учреждение Финансовое управление администрации муниципального образования «Катангский район.</w:t>
      </w:r>
    </w:p>
    <w:p w:rsidR="00FC2549" w:rsidRPr="00F850CE" w:rsidRDefault="00FC2549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субсидий осуществляется </w:t>
      </w:r>
      <w:r w:rsidR="00A63B36" w:rsidRPr="00F850C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органом муниципального финансового контроля</w:t>
      </w:r>
      <w:r w:rsidR="0025679A" w:rsidRPr="00F850CE">
        <w:rPr>
          <w:rFonts w:ascii="Times New Roman" w:hAnsi="Times New Roman" w:cs="Times New Roman"/>
          <w:sz w:val="24"/>
          <w:szCs w:val="24"/>
        </w:rPr>
        <w:t xml:space="preserve"> - контрольно-счетной палатой муниципального образования «Катангский район»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:rsidR="00BB0A2A" w:rsidRPr="00F850CE" w:rsidRDefault="00BB0A2A" w:rsidP="00BB0A2A">
      <w:pPr>
        <w:pStyle w:val="ConsPlusTitle"/>
        <w:widowControl/>
        <w:jc w:val="center"/>
        <w:rPr>
          <w:b w:val="0"/>
          <w:caps/>
        </w:rPr>
      </w:pPr>
      <w:r w:rsidRPr="00F850CE">
        <w:rPr>
          <w:b w:val="0"/>
          <w:caps/>
        </w:rPr>
        <w:t xml:space="preserve">Глава 2.Критерии отбора </w:t>
      </w:r>
      <w:r w:rsidR="00A97186" w:rsidRPr="00F850CE">
        <w:rPr>
          <w:b w:val="0"/>
          <w:caps/>
        </w:rPr>
        <w:t>получа</w:t>
      </w:r>
      <w:r w:rsidR="002D54FC" w:rsidRPr="00F850CE">
        <w:rPr>
          <w:b w:val="0"/>
          <w:caps/>
        </w:rPr>
        <w:t>телей субсидии</w:t>
      </w:r>
    </w:p>
    <w:p w:rsidR="00BB0A2A" w:rsidRPr="00F850CE" w:rsidRDefault="00BB0A2A" w:rsidP="00BB0A2A">
      <w:pPr>
        <w:pStyle w:val="ConsPlusTitle"/>
        <w:widowControl/>
        <w:jc w:val="center"/>
        <w:rPr>
          <w:b w:val="0"/>
          <w:caps/>
        </w:rPr>
      </w:pPr>
    </w:p>
    <w:p w:rsidR="00BB0A2A" w:rsidRPr="00F850CE" w:rsidRDefault="00BB0A2A" w:rsidP="00B50D2A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Получателями субсидий могут быть лица, отвечающие следующим критериям.</w:t>
      </w:r>
    </w:p>
    <w:p w:rsidR="00BB0A2A" w:rsidRPr="00F850CE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Наличие производственной базы, оснащенной оборудованием для проведения технического обслуживания и ремонта автотранспортных средств.</w:t>
      </w:r>
    </w:p>
    <w:p w:rsidR="00BB0A2A" w:rsidRPr="00F850CE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Наличие аналогичного опыта осуществления пассажирских перевозок.</w:t>
      </w:r>
    </w:p>
    <w:p w:rsidR="00BB0A2A" w:rsidRPr="00F850CE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Транспортное средство, оснащенное аппаратурой спутниковой навигации ГЛОНАСС или ГЛОНАСС/GPS.</w:t>
      </w:r>
    </w:p>
    <w:p w:rsidR="00BB0A2A" w:rsidRPr="00F850CE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Транспортное средство,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</w:r>
    </w:p>
    <w:p w:rsidR="00080BD1" w:rsidRPr="00F850CE" w:rsidRDefault="00080BD1" w:rsidP="00BB0A2A">
      <w:pPr>
        <w:pStyle w:val="ConsPlusTitle"/>
        <w:widowControl/>
        <w:jc w:val="center"/>
        <w:rPr>
          <w:b w:val="0"/>
          <w:caps/>
        </w:rPr>
      </w:pPr>
    </w:p>
    <w:p w:rsidR="00BB0A2A" w:rsidRPr="00F850CE" w:rsidRDefault="00BB0A2A" w:rsidP="00BB0A2A">
      <w:pPr>
        <w:pStyle w:val="ConsPlusTitle"/>
        <w:widowControl/>
        <w:jc w:val="center"/>
        <w:rPr>
          <w:b w:val="0"/>
          <w:caps/>
        </w:rPr>
      </w:pPr>
      <w:r w:rsidRPr="00F850CE">
        <w:rPr>
          <w:b w:val="0"/>
          <w:caps/>
        </w:rPr>
        <w:t>Глава 3. условия</w:t>
      </w:r>
      <w:r w:rsidR="00C712A4" w:rsidRPr="00F850CE">
        <w:rPr>
          <w:b w:val="0"/>
          <w:caps/>
        </w:rPr>
        <w:t xml:space="preserve"> и порядок</w:t>
      </w:r>
      <w:r w:rsidRPr="00F850CE">
        <w:rPr>
          <w:b w:val="0"/>
          <w:caps/>
        </w:rPr>
        <w:t xml:space="preserve"> предоставления субсидий.</w:t>
      </w:r>
    </w:p>
    <w:p w:rsidR="00BB0A2A" w:rsidRPr="00F850CE" w:rsidRDefault="00BB0A2A" w:rsidP="00BB0A2A">
      <w:pPr>
        <w:pStyle w:val="ConsPlusTitle"/>
        <w:widowControl/>
        <w:jc w:val="center"/>
        <w:rPr>
          <w:b w:val="0"/>
          <w:caps/>
        </w:rPr>
      </w:pPr>
    </w:p>
    <w:p w:rsidR="00BB0A2A" w:rsidRPr="00F850CE" w:rsidRDefault="00BB0A2A" w:rsidP="004F74C7">
      <w:pPr>
        <w:pStyle w:val="ConsPlusTitle"/>
        <w:numPr>
          <w:ilvl w:val="0"/>
          <w:numId w:val="1"/>
        </w:numPr>
        <w:ind w:left="1418" w:hanging="709"/>
        <w:jc w:val="both"/>
        <w:rPr>
          <w:b w:val="0"/>
        </w:rPr>
      </w:pPr>
      <w:r w:rsidRPr="00F850CE">
        <w:rPr>
          <w:b w:val="0"/>
        </w:rPr>
        <w:t>Условиями предоставления субсидий являются</w:t>
      </w:r>
      <w:r w:rsidR="00882D39" w:rsidRPr="00F850CE">
        <w:rPr>
          <w:b w:val="0"/>
        </w:rPr>
        <w:t>:</w:t>
      </w:r>
    </w:p>
    <w:p w:rsidR="00474D6A" w:rsidRPr="00F850CE" w:rsidRDefault="00474D6A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Наличие автомобильного транспортного средства, вместимостью пассажиров более </w:t>
      </w:r>
      <w:r w:rsidR="00AC1366" w:rsidRPr="00F850CE">
        <w:rPr>
          <w:b w:val="0"/>
        </w:rPr>
        <w:t>16</w:t>
      </w:r>
      <w:r w:rsidRPr="00F850CE">
        <w:rPr>
          <w:b w:val="0"/>
        </w:rPr>
        <w:t xml:space="preserve"> человек.</w:t>
      </w:r>
    </w:p>
    <w:p w:rsidR="00B8106F" w:rsidRPr="00F850CE" w:rsidRDefault="00B8106F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У владельца автотранспортного средства долж</w:t>
      </w:r>
      <w:r w:rsidR="00141CF7" w:rsidRPr="00F850CE">
        <w:rPr>
          <w:b w:val="0"/>
        </w:rPr>
        <w:t>ны</w:t>
      </w:r>
      <w:r w:rsidRPr="00F850CE">
        <w:rPr>
          <w:b w:val="0"/>
        </w:rPr>
        <w:t xml:space="preserve"> быть действующи</w:t>
      </w:r>
      <w:r w:rsidR="00141CF7" w:rsidRPr="00F850CE">
        <w:rPr>
          <w:b w:val="0"/>
        </w:rPr>
        <w:t xml:space="preserve">е </w:t>
      </w:r>
      <w:r w:rsidRPr="00F850CE">
        <w:rPr>
          <w:b w:val="0"/>
        </w:rPr>
        <w:t>полис ОСАГО</w:t>
      </w:r>
      <w:r w:rsidR="00882D39" w:rsidRPr="00F850CE">
        <w:rPr>
          <w:b w:val="0"/>
        </w:rPr>
        <w:t xml:space="preserve"> </w:t>
      </w:r>
      <w:r w:rsidR="00141CF7" w:rsidRPr="00F850CE">
        <w:rPr>
          <w:b w:val="0"/>
        </w:rPr>
        <w:t>и диагностическая карта</w:t>
      </w:r>
      <w:r w:rsidR="005E7713" w:rsidRPr="00F850CE">
        <w:rPr>
          <w:b w:val="0"/>
        </w:rPr>
        <w:t xml:space="preserve"> техосмотра транспортного средств</w:t>
      </w:r>
      <w:r w:rsidR="000A27AB" w:rsidRPr="00F850CE">
        <w:rPr>
          <w:b w:val="0"/>
        </w:rPr>
        <w:t>а</w:t>
      </w:r>
      <w:r w:rsidR="005E7713" w:rsidRPr="00F850CE">
        <w:rPr>
          <w:b w:val="0"/>
        </w:rPr>
        <w:t>, а также свидетельство о регистрации транспортного средства</w:t>
      </w:r>
      <w:r w:rsidR="00882D39" w:rsidRPr="00F850CE">
        <w:rPr>
          <w:b w:val="0"/>
        </w:rPr>
        <w:t xml:space="preserve"> </w:t>
      </w:r>
      <w:r w:rsidR="005E7713" w:rsidRPr="00F850CE">
        <w:rPr>
          <w:b w:val="0"/>
        </w:rPr>
        <w:t xml:space="preserve">с присвоенным ему </w:t>
      </w:r>
      <w:proofErr w:type="spellStart"/>
      <w:r w:rsidR="005E7713" w:rsidRPr="00F850CE">
        <w:rPr>
          <w:b w:val="0"/>
        </w:rPr>
        <w:t>госномерами</w:t>
      </w:r>
      <w:proofErr w:type="spellEnd"/>
      <w:r w:rsidR="00882D39" w:rsidRPr="00F850CE">
        <w:rPr>
          <w:b w:val="0"/>
        </w:rPr>
        <w:t xml:space="preserve"> </w:t>
      </w:r>
      <w:r w:rsidR="00141CF7" w:rsidRPr="00F850CE">
        <w:rPr>
          <w:b w:val="0"/>
        </w:rPr>
        <w:t>на автотранспортное средство, которое будет осуществлять пассажирские перевозки.</w:t>
      </w:r>
    </w:p>
    <w:p w:rsidR="00B8106F" w:rsidRPr="00F850CE" w:rsidRDefault="00B8106F" w:rsidP="00B8106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Наличие у получателя субсидий фактических затрат, связанных с оказанием пассажирских перевозок, не обеспечивающим возмещение расходов. </w:t>
      </w:r>
    </w:p>
    <w:p w:rsidR="00254FFB" w:rsidRPr="00F850CE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54FFB" w:rsidRPr="00F850CE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У получателей субсидий должна отсутствовать просроченная задолженность по возврату в бюджет МО «Катангский район»,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МО «Катангский район»;</w:t>
      </w:r>
    </w:p>
    <w:p w:rsidR="00254FFB" w:rsidRPr="00F850CE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254FFB" w:rsidRPr="00F850CE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4FFB" w:rsidRPr="00F850CE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Получатели субсидий не должны получать средства из бюджета МО «Катангский район», на цели, указанные в пункте </w:t>
      </w:r>
      <w:r w:rsidR="00F925E9" w:rsidRPr="00F850CE">
        <w:rPr>
          <w:b w:val="0"/>
        </w:rPr>
        <w:t>2</w:t>
      </w:r>
      <w:r w:rsidRPr="00F850CE">
        <w:rPr>
          <w:b w:val="0"/>
        </w:rPr>
        <w:t xml:space="preserve"> Положения;</w:t>
      </w:r>
    </w:p>
    <w:p w:rsidR="00BB0A2A" w:rsidRDefault="002D54FC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lastRenderedPageBreak/>
        <w:t>Получатели субсидии</w:t>
      </w:r>
      <w:r w:rsidR="00BB0A2A" w:rsidRPr="00F850CE">
        <w:rPr>
          <w:b w:val="0"/>
        </w:rPr>
        <w:t xml:space="preserve"> должны осуществлять свою деятельность на территории муниципального образования «Катангский район» и быть зарегистрированы в установленном порядке, в соответствии с действующим законодательством РФ.</w:t>
      </w:r>
    </w:p>
    <w:p w:rsidR="00BC4F04" w:rsidRPr="00F850CE" w:rsidRDefault="00BC4F04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Соглашение</w:t>
      </w:r>
      <w:r w:rsidR="00B851BF">
        <w:rPr>
          <w:b w:val="0"/>
        </w:rPr>
        <w:t>м</w:t>
      </w:r>
      <w:r>
        <w:rPr>
          <w:b w:val="0"/>
        </w:rPr>
        <w:t xml:space="preserve"> о предоставлении субсидий может быть предусмотрен бесплатный проезд для детей до 7 лет и ветеранов Великой отечественной войны.</w:t>
      </w:r>
    </w:p>
    <w:p w:rsidR="00632BF8" w:rsidRPr="00F850CE" w:rsidRDefault="00632BF8" w:rsidP="004F74C7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Предоставление субсидий осуществляется по результатам конкурса</w:t>
      </w:r>
      <w:r w:rsidR="00A97F28" w:rsidRPr="00F850CE">
        <w:rPr>
          <w:b w:val="0"/>
        </w:rPr>
        <w:t xml:space="preserve"> (далее – Конкурс), который проводится </w:t>
      </w:r>
      <w:r w:rsidR="004F74C7" w:rsidRPr="00F850CE">
        <w:rPr>
          <w:b w:val="0"/>
        </w:rPr>
        <w:t>в соответствии со следующим порядком</w:t>
      </w:r>
      <w:r w:rsidR="00C569FB" w:rsidRPr="00F850CE">
        <w:rPr>
          <w:b w:val="0"/>
        </w:rPr>
        <w:t>.</w:t>
      </w:r>
    </w:p>
    <w:p w:rsidR="00632BF8" w:rsidRPr="00F850CE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Администрация о</w:t>
      </w:r>
      <w:r w:rsidR="00632BF8" w:rsidRPr="00F850CE">
        <w:rPr>
          <w:b w:val="0"/>
        </w:rPr>
        <w:t xml:space="preserve">публиковывает извещение о проведении Конкурса (далее - </w:t>
      </w:r>
      <w:r w:rsidRPr="00F850CE">
        <w:rPr>
          <w:b w:val="0"/>
        </w:rPr>
        <w:t>И</w:t>
      </w:r>
      <w:r w:rsidR="00632BF8" w:rsidRPr="00F850CE">
        <w:rPr>
          <w:b w:val="0"/>
        </w:rPr>
        <w:t xml:space="preserve">звещение) в муниципальном вестнике МО «Катангский район» </w:t>
      </w:r>
      <w:r w:rsidR="00080BD1" w:rsidRPr="00F850CE">
        <w:rPr>
          <w:b w:val="0"/>
        </w:rPr>
        <w:t>и</w:t>
      </w:r>
      <w:r w:rsidR="00632BF8" w:rsidRPr="00F850CE">
        <w:rPr>
          <w:b w:val="0"/>
        </w:rPr>
        <w:t xml:space="preserve"> на официальном сайте в сети Интернет (www.Катанга.РФ) не менее чем за 10 дней до начала проведения Конкурса. Извещение о проведении Конкурса должно содержать</w:t>
      </w:r>
      <w:r w:rsidR="00882D39" w:rsidRPr="00F850CE">
        <w:rPr>
          <w:b w:val="0"/>
        </w:rPr>
        <w:t>:</w:t>
      </w:r>
    </w:p>
    <w:p w:rsidR="00632BF8" w:rsidRPr="00F850CE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Н</w:t>
      </w:r>
      <w:r w:rsidR="00632BF8" w:rsidRPr="00F850CE">
        <w:rPr>
          <w:b w:val="0"/>
        </w:rPr>
        <w:t>аименование организатора Конкурса;</w:t>
      </w:r>
    </w:p>
    <w:p w:rsidR="00632BF8" w:rsidRPr="00F850CE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У</w:t>
      </w:r>
      <w:r w:rsidR="00632BF8" w:rsidRPr="00F850CE">
        <w:rPr>
          <w:b w:val="0"/>
        </w:rPr>
        <w:t xml:space="preserve">словия Конкурса, в том числе </w:t>
      </w:r>
      <w:r w:rsidR="004F74C7" w:rsidRPr="00F850CE">
        <w:rPr>
          <w:b w:val="0"/>
        </w:rPr>
        <w:t>паспорт маршрута</w:t>
      </w:r>
      <w:r w:rsidR="00632BF8" w:rsidRPr="00F850CE">
        <w:rPr>
          <w:b w:val="0"/>
        </w:rPr>
        <w:t>, критерии конкурсного отбора и порядок оценки заявок на участие в Конкурсе;</w:t>
      </w:r>
    </w:p>
    <w:p w:rsidR="00632BF8" w:rsidRPr="00F850CE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Д</w:t>
      </w:r>
      <w:r w:rsidR="00632BF8" w:rsidRPr="00F850CE">
        <w:rPr>
          <w:b w:val="0"/>
        </w:rPr>
        <w:t>ату начала и окончания приема заявок на участие в Конкурсе;</w:t>
      </w:r>
    </w:p>
    <w:p w:rsidR="00632BF8" w:rsidRPr="00F850CE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В</w:t>
      </w:r>
      <w:r w:rsidR="00632BF8" w:rsidRPr="00F850CE">
        <w:rPr>
          <w:b w:val="0"/>
        </w:rPr>
        <w:t xml:space="preserve">ремя, место </w:t>
      </w:r>
      <w:r w:rsidRPr="00F850CE">
        <w:rPr>
          <w:b w:val="0"/>
        </w:rPr>
        <w:t xml:space="preserve">вскрытия конвертов и </w:t>
      </w:r>
      <w:r w:rsidR="00632BF8" w:rsidRPr="00F850CE">
        <w:rPr>
          <w:b w:val="0"/>
        </w:rPr>
        <w:t>проведения Конкурса;</w:t>
      </w:r>
    </w:p>
    <w:p w:rsidR="00632BF8" w:rsidRPr="00F850CE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</w:t>
      </w:r>
      <w:r w:rsidR="00632BF8" w:rsidRPr="00F850CE">
        <w:rPr>
          <w:b w:val="0"/>
        </w:rPr>
        <w:t>очтовый адрес, номер телефона, адрес сайта в сети Интернет, место (номер кабинета), время приема заявок на участие в Конкурсе;</w:t>
      </w:r>
    </w:p>
    <w:p w:rsidR="00632BF8" w:rsidRPr="00F850CE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П</w:t>
      </w:r>
      <w:r w:rsidR="00632BF8" w:rsidRPr="00F850CE">
        <w:rPr>
          <w:b w:val="0"/>
        </w:rPr>
        <w:t>орядок и срок</w:t>
      </w:r>
      <w:r w:rsidR="00882D39" w:rsidRPr="00F850CE">
        <w:rPr>
          <w:b w:val="0"/>
        </w:rPr>
        <w:t>и опубликования итогов Конкурса.</w:t>
      </w:r>
    </w:p>
    <w:p w:rsidR="00632BF8" w:rsidRPr="00F850CE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Администрация с</w:t>
      </w:r>
      <w:r w:rsidR="00632BF8" w:rsidRPr="00F850CE">
        <w:rPr>
          <w:b w:val="0"/>
        </w:rPr>
        <w:t>оздает конкурсную комиссию для рассмотрения результатов Конкурса</w:t>
      </w:r>
      <w:r w:rsidRPr="00F850CE">
        <w:rPr>
          <w:b w:val="0"/>
        </w:rPr>
        <w:t xml:space="preserve"> (далее – Конкурсная комиссия)</w:t>
      </w:r>
      <w:r w:rsidR="00632BF8" w:rsidRPr="00F850CE">
        <w:rPr>
          <w:b w:val="0"/>
        </w:rPr>
        <w:t>.</w:t>
      </w:r>
    </w:p>
    <w:p w:rsidR="00632BF8" w:rsidRPr="00F850CE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Администрация</w:t>
      </w:r>
      <w:r w:rsidR="003041D1">
        <w:rPr>
          <w:b w:val="0"/>
        </w:rPr>
        <w:t xml:space="preserve"> </w:t>
      </w:r>
      <w:r w:rsidRPr="00F850CE">
        <w:rPr>
          <w:b w:val="0"/>
        </w:rPr>
        <w:t>о</w:t>
      </w:r>
      <w:r w:rsidR="00632BF8" w:rsidRPr="00F850CE">
        <w:rPr>
          <w:b w:val="0"/>
        </w:rPr>
        <w:t>существляет прием заявок и документов.</w:t>
      </w:r>
    </w:p>
    <w:p w:rsidR="00632BF8" w:rsidRPr="00F850CE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Администрация</w:t>
      </w:r>
      <w:r w:rsidR="003041D1">
        <w:rPr>
          <w:b w:val="0"/>
        </w:rPr>
        <w:t xml:space="preserve"> </w:t>
      </w:r>
      <w:r w:rsidRPr="00F850CE">
        <w:rPr>
          <w:b w:val="0"/>
        </w:rPr>
        <w:t>о</w:t>
      </w:r>
      <w:r w:rsidR="00632BF8" w:rsidRPr="00F850CE">
        <w:rPr>
          <w:b w:val="0"/>
        </w:rPr>
        <w:t>публиковывает информацию об итогах Конкурса.</w:t>
      </w:r>
    </w:p>
    <w:p w:rsidR="00632BF8" w:rsidRPr="00F850CE" w:rsidRDefault="00632BF8" w:rsidP="00CA70E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Для участия в Конкурсе</w:t>
      </w:r>
      <w:r w:rsidR="003041D1">
        <w:rPr>
          <w:b w:val="0"/>
        </w:rPr>
        <w:t xml:space="preserve"> </w:t>
      </w:r>
      <w:r w:rsidR="00CB4607" w:rsidRPr="00F850CE">
        <w:rPr>
          <w:b w:val="0"/>
        </w:rPr>
        <w:t>юридические лица, индивидуальные предприниматели, а также физические лица (далее – Участники конкурса)</w:t>
      </w:r>
      <w:r w:rsidR="00882D39" w:rsidRPr="00F850CE">
        <w:rPr>
          <w:b w:val="0"/>
        </w:rPr>
        <w:t xml:space="preserve"> </w:t>
      </w:r>
      <w:r w:rsidRPr="00F850CE">
        <w:rPr>
          <w:b w:val="0"/>
        </w:rPr>
        <w:t xml:space="preserve">в течение срока, определенного в извещении, представляют </w:t>
      </w:r>
      <w:r w:rsidR="00CA70E3" w:rsidRPr="00F850CE">
        <w:rPr>
          <w:b w:val="0"/>
        </w:rPr>
        <w:t>А</w:t>
      </w:r>
      <w:r w:rsidRPr="00F850CE">
        <w:rPr>
          <w:b w:val="0"/>
        </w:rPr>
        <w:t xml:space="preserve">дминистрации </w:t>
      </w:r>
      <w:hyperlink r:id="rId15" w:history="1">
        <w:r w:rsidRPr="00F850CE">
          <w:rPr>
            <w:b w:val="0"/>
          </w:rPr>
          <w:t>заявку</w:t>
        </w:r>
      </w:hyperlink>
      <w:r w:rsidRPr="00F850CE">
        <w:rPr>
          <w:b w:val="0"/>
        </w:rPr>
        <w:t xml:space="preserve"> согласно приложению 1 к настоящему Положению с приложением следующих документов</w:t>
      </w:r>
      <w:r w:rsidR="00882D39" w:rsidRPr="00F850CE">
        <w:rPr>
          <w:b w:val="0"/>
        </w:rPr>
        <w:t>:</w:t>
      </w:r>
    </w:p>
    <w:p w:rsidR="00632BF8" w:rsidRPr="00F850CE" w:rsidRDefault="003A770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К</w:t>
      </w:r>
      <w:r w:rsidR="00632BF8" w:rsidRPr="00F850CE">
        <w:rPr>
          <w:b w:val="0"/>
        </w:rPr>
        <w:t>опию свидетельства о государственно</w:t>
      </w:r>
      <w:r w:rsidR="00882D39" w:rsidRPr="00F850CE">
        <w:rPr>
          <w:b w:val="0"/>
        </w:rPr>
        <w:t>й регистрации юридического лица;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Копию свидетельства о постан</w:t>
      </w:r>
      <w:r w:rsidR="00882D39" w:rsidRPr="00F850CE">
        <w:rPr>
          <w:b w:val="0"/>
        </w:rPr>
        <w:t>овке на учет в налоговом органе;</w:t>
      </w:r>
    </w:p>
    <w:p w:rsidR="003A770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Выписку из Единого государственного реестра юридических лиц</w:t>
      </w:r>
      <w:r w:rsidR="00CA70E3" w:rsidRPr="00F850CE">
        <w:rPr>
          <w:b w:val="0"/>
        </w:rPr>
        <w:t xml:space="preserve"> или Единого реестра индивидуальных предпринимателей</w:t>
      </w:r>
      <w:r w:rsidRPr="00F850CE">
        <w:rPr>
          <w:b w:val="0"/>
        </w:rPr>
        <w:t>, выданной не ранее чем за 6 м</w:t>
      </w:r>
      <w:r w:rsidR="00882D39" w:rsidRPr="00F850CE">
        <w:rPr>
          <w:b w:val="0"/>
        </w:rPr>
        <w:t>есяцев до дня ее предоставления;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Копии учредительных докумен</w:t>
      </w:r>
      <w:r w:rsidR="00882D39" w:rsidRPr="00F850CE">
        <w:rPr>
          <w:b w:val="0"/>
        </w:rPr>
        <w:t>тов;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Декларацию </w:t>
      </w:r>
      <w:r w:rsidR="004047F4" w:rsidRPr="00F850CE">
        <w:rPr>
          <w:b w:val="0"/>
        </w:rPr>
        <w:t>с указанием</w:t>
      </w:r>
      <w:r w:rsidR="00882D39" w:rsidRPr="00F850CE">
        <w:rPr>
          <w:b w:val="0"/>
        </w:rPr>
        <w:t xml:space="preserve"> </w:t>
      </w:r>
      <w:r w:rsidR="004047F4" w:rsidRPr="00F850CE">
        <w:rPr>
          <w:b w:val="0"/>
        </w:rPr>
        <w:t>балов согласно</w:t>
      </w:r>
      <w:r w:rsidRPr="00F850CE">
        <w:rPr>
          <w:b w:val="0"/>
        </w:rPr>
        <w:t xml:space="preserve"> критериям отбора, установленным в </w:t>
      </w:r>
      <w:r w:rsidR="00D93CCA" w:rsidRPr="00F850CE">
        <w:rPr>
          <w:b w:val="0"/>
        </w:rPr>
        <w:t>п. 11.9</w:t>
      </w:r>
      <w:r w:rsidRPr="00F850CE">
        <w:rPr>
          <w:b w:val="0"/>
        </w:rPr>
        <w:t>, с</w:t>
      </w:r>
      <w:r w:rsidR="00882D39" w:rsidRPr="00F850CE">
        <w:rPr>
          <w:b w:val="0"/>
        </w:rPr>
        <w:t>оставленную</w:t>
      </w:r>
      <w:r w:rsidR="003041D1">
        <w:rPr>
          <w:b w:val="0"/>
        </w:rPr>
        <w:t xml:space="preserve"> </w:t>
      </w:r>
      <w:r w:rsidR="00882D39" w:rsidRPr="00F850CE">
        <w:rPr>
          <w:b w:val="0"/>
        </w:rPr>
        <w:t>в произвольной форме;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Документы, подтверждающие наличие аналогичного опыта осуществления пассаж</w:t>
      </w:r>
      <w:r w:rsidR="00882D39" w:rsidRPr="00F850CE">
        <w:rPr>
          <w:b w:val="0"/>
        </w:rPr>
        <w:t>ирских перевозок (при наличии);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Копию действующего водительского удостоверения с категорией </w:t>
      </w:r>
      <w:r w:rsidRPr="00F850CE">
        <w:rPr>
          <w:b w:val="0"/>
          <w:lang w:val="en-US"/>
        </w:rPr>
        <w:t>D</w:t>
      </w:r>
      <w:r w:rsidRPr="00F850CE">
        <w:rPr>
          <w:b w:val="0"/>
        </w:rPr>
        <w:t xml:space="preserve"> водителя транспортного средства, осущест</w:t>
      </w:r>
      <w:r w:rsidR="00882D39" w:rsidRPr="00F850CE">
        <w:rPr>
          <w:b w:val="0"/>
        </w:rPr>
        <w:t>вляющего пассажирские перевозки;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>Копии документов, подтверждающих полномочия руководителя юридического лица или уполномоченного лица, карточки с обра</w:t>
      </w:r>
      <w:r w:rsidR="00882D39" w:rsidRPr="00F850CE">
        <w:rPr>
          <w:b w:val="0"/>
        </w:rPr>
        <w:t>зцами подписей и оттиска печати;</w:t>
      </w:r>
    </w:p>
    <w:p w:rsidR="00632BF8" w:rsidRPr="00F850CE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Декларация в произвольной форме юридического лица о наличии или отсутствии производства в отношении него дел о несостоятельности (банкротстве);  </w:t>
      </w:r>
    </w:p>
    <w:p w:rsidR="007772AC" w:rsidRPr="00F850CE" w:rsidRDefault="007772AC" w:rsidP="00CA70E3">
      <w:pPr>
        <w:pStyle w:val="ConsPlusTitle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b w:val="0"/>
        </w:rPr>
      </w:pPr>
      <w:r w:rsidRPr="00F850CE">
        <w:rPr>
          <w:b w:val="0"/>
        </w:rPr>
        <w:t>Согласие на проверку достоверности предста</w:t>
      </w:r>
      <w:r w:rsidR="00882D39" w:rsidRPr="00F850CE">
        <w:rPr>
          <w:b w:val="0"/>
        </w:rPr>
        <w:t>вленных документов и информации;</w:t>
      </w:r>
    </w:p>
    <w:p w:rsidR="00DD36EB" w:rsidRPr="00F850CE" w:rsidRDefault="00855BAB" w:rsidP="00DD36EB">
      <w:pPr>
        <w:pStyle w:val="ConsPlusTitle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b w:val="0"/>
        </w:rPr>
      </w:pPr>
      <w:r w:rsidRPr="00F850CE">
        <w:rPr>
          <w:b w:val="0"/>
        </w:rPr>
        <w:t>Р</w:t>
      </w:r>
      <w:r w:rsidR="00632BF8" w:rsidRPr="00F850CE">
        <w:rPr>
          <w:b w:val="0"/>
        </w:rPr>
        <w:t xml:space="preserve">асчет размера затрат (расходов) в связи с </w:t>
      </w:r>
      <w:r w:rsidRPr="00F850CE">
        <w:rPr>
          <w:b w:val="0"/>
        </w:rPr>
        <w:t>осуществлением пассажирских перевозок на территории МО «Катангский район»</w:t>
      </w:r>
      <w:r w:rsidR="00632BF8" w:rsidRPr="00F850CE">
        <w:rPr>
          <w:b w:val="0"/>
        </w:rPr>
        <w:t>, подписанного руководителем юридическог</w:t>
      </w:r>
      <w:r w:rsidR="00CA70E3" w:rsidRPr="00F850CE">
        <w:rPr>
          <w:b w:val="0"/>
        </w:rPr>
        <w:t>о лица или уполномоченным лицом.</w:t>
      </w:r>
      <w:r w:rsidR="000D0D82" w:rsidRPr="00F850CE">
        <w:rPr>
          <w:b w:val="0"/>
        </w:rPr>
        <w:t>Заявка</w:t>
      </w:r>
      <w:r w:rsidR="00882D39" w:rsidRPr="00F850CE">
        <w:rPr>
          <w:b w:val="0"/>
        </w:rPr>
        <w:t xml:space="preserve"> подается на бумажном носителе;</w:t>
      </w:r>
    </w:p>
    <w:p w:rsidR="00141CF7" w:rsidRPr="00F850CE" w:rsidRDefault="00712BA8" w:rsidP="00712BA8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Справка об отсутствии у Участника конкурса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82D39" w:rsidRPr="00F850CE">
        <w:rPr>
          <w:rFonts w:ascii="Times New Roman" w:hAnsi="Times New Roman" w:cs="Times New Roman"/>
          <w:sz w:val="24"/>
          <w:szCs w:val="24"/>
        </w:rPr>
        <w:t>;</w:t>
      </w:r>
    </w:p>
    <w:p w:rsidR="00712BA8" w:rsidRPr="00F850CE" w:rsidRDefault="00141CF7" w:rsidP="00141CF7">
      <w:pPr>
        <w:pStyle w:val="a3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Копи</w:t>
      </w:r>
      <w:r w:rsidR="00882D39" w:rsidRPr="00F850CE">
        <w:rPr>
          <w:rFonts w:ascii="Times New Roman" w:hAnsi="Times New Roman" w:cs="Times New Roman"/>
          <w:sz w:val="24"/>
          <w:szCs w:val="24"/>
        </w:rPr>
        <w:t>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полиса ОСАГО</w:t>
      </w:r>
      <w:r w:rsidR="00D93CCA" w:rsidRPr="00F850CE">
        <w:rPr>
          <w:rFonts w:ascii="Times New Roman" w:hAnsi="Times New Roman" w:cs="Times New Roman"/>
          <w:sz w:val="24"/>
          <w:szCs w:val="24"/>
        </w:rPr>
        <w:t>, диагностическ</w:t>
      </w:r>
      <w:r w:rsidR="00882D39" w:rsidRPr="00F850CE">
        <w:rPr>
          <w:rFonts w:ascii="Times New Roman" w:hAnsi="Times New Roman" w:cs="Times New Roman"/>
          <w:sz w:val="24"/>
          <w:szCs w:val="24"/>
        </w:rPr>
        <w:t>ой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 карт</w:t>
      </w:r>
      <w:r w:rsidR="00882D39" w:rsidRPr="00F850CE">
        <w:rPr>
          <w:rFonts w:ascii="Times New Roman" w:hAnsi="Times New Roman" w:cs="Times New Roman"/>
          <w:sz w:val="24"/>
          <w:szCs w:val="24"/>
        </w:rPr>
        <w:t>ы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 техосмотра транспортного средств</w:t>
      </w:r>
      <w:r w:rsidR="00D93CCA" w:rsidRPr="00F850CE">
        <w:rPr>
          <w:rFonts w:ascii="Times New Roman" w:hAnsi="Times New Roman" w:cs="Times New Roman"/>
          <w:b/>
          <w:sz w:val="24"/>
          <w:szCs w:val="24"/>
        </w:rPr>
        <w:t>а</w:t>
      </w:r>
      <w:r w:rsidR="00D93CCA" w:rsidRPr="00F850CE">
        <w:rPr>
          <w:rFonts w:ascii="Times New Roman" w:hAnsi="Times New Roman" w:cs="Times New Roman"/>
          <w:sz w:val="24"/>
          <w:szCs w:val="24"/>
        </w:rPr>
        <w:t xml:space="preserve">, а также копию свидетельства о регистрации транспортного средства с присвоенным ему </w:t>
      </w:r>
      <w:proofErr w:type="spellStart"/>
      <w:r w:rsidR="00D93CCA" w:rsidRPr="00F850CE">
        <w:rPr>
          <w:rFonts w:ascii="Times New Roman" w:hAnsi="Times New Roman" w:cs="Times New Roman"/>
          <w:sz w:val="24"/>
          <w:szCs w:val="24"/>
        </w:rPr>
        <w:t>госномерами</w:t>
      </w:r>
      <w:proofErr w:type="spellEnd"/>
      <w:r w:rsidR="00D93CCA" w:rsidRPr="00F850CE">
        <w:rPr>
          <w:rFonts w:ascii="Times New Roman" w:hAnsi="Times New Roman" w:cs="Times New Roman"/>
          <w:sz w:val="24"/>
          <w:szCs w:val="24"/>
        </w:rPr>
        <w:t xml:space="preserve"> на автотранспортное средство, которое будет осуществлять пассажирские</w:t>
      </w:r>
      <w:r w:rsidR="00882D39" w:rsidRPr="00F850CE">
        <w:rPr>
          <w:rFonts w:ascii="Times New Roman" w:hAnsi="Times New Roman" w:cs="Times New Roman"/>
          <w:sz w:val="24"/>
          <w:szCs w:val="24"/>
        </w:rPr>
        <w:t xml:space="preserve"> перевозки.</w:t>
      </w:r>
      <w:r w:rsidRPr="00F8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A8" w:rsidRPr="00F850CE" w:rsidRDefault="00712BA8" w:rsidP="00141CF7">
      <w:pPr>
        <w:pStyle w:val="ConsPlusTitle"/>
        <w:tabs>
          <w:tab w:val="left" w:pos="709"/>
        </w:tabs>
        <w:contextualSpacing/>
        <w:jc w:val="both"/>
        <w:rPr>
          <w:b w:val="0"/>
        </w:rPr>
      </w:pPr>
      <w:r w:rsidRPr="00F850CE">
        <w:rPr>
          <w:b w:val="0"/>
        </w:rPr>
        <w:tab/>
        <w:t>Все листы заявки должны быть заверены подписью руководителя или уполномоченного лица и печатью юридического лица.</w:t>
      </w:r>
    </w:p>
    <w:p w:rsidR="00712BA8" w:rsidRPr="00F850CE" w:rsidRDefault="00712BA8" w:rsidP="00141C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предъявлением оригинала либо нотариально заверенные.</w:t>
      </w:r>
    </w:p>
    <w:p w:rsidR="000D0D82" w:rsidRPr="00F850CE" w:rsidRDefault="000D0D82" w:rsidP="00712BA8">
      <w:pPr>
        <w:pStyle w:val="ConsPlusTitle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contextualSpacing/>
        <w:jc w:val="both"/>
      </w:pPr>
      <w:r w:rsidRPr="00F850CE">
        <w:rPr>
          <w:b w:val="0"/>
        </w:rPr>
        <w:t>Администрация после представления заявки, в течение 1 рабочего дня направляет их конкурсной комиссии.</w:t>
      </w:r>
    </w:p>
    <w:p w:rsidR="00632BF8" w:rsidRPr="00F850CE" w:rsidRDefault="00632BF8" w:rsidP="000D0D82">
      <w:pPr>
        <w:pStyle w:val="ConsPlusTitle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Конкурсная комиссия в течение 3 рабочих дней с момента получения заявок и документов принимает решение </w:t>
      </w:r>
      <w:r w:rsidR="003041D1">
        <w:rPr>
          <w:b w:val="0"/>
        </w:rPr>
        <w:t xml:space="preserve">о </w:t>
      </w:r>
      <w:r w:rsidRPr="00F850CE">
        <w:rPr>
          <w:b w:val="0"/>
        </w:rPr>
        <w:t>предоставлении субсидий или об отк</w:t>
      </w:r>
      <w:r w:rsidR="0086041F" w:rsidRPr="00F850CE">
        <w:rPr>
          <w:b w:val="0"/>
        </w:rPr>
        <w:t xml:space="preserve">азе </w:t>
      </w:r>
      <w:r w:rsidR="005F203B" w:rsidRPr="00F850CE">
        <w:rPr>
          <w:b w:val="0"/>
        </w:rPr>
        <w:t>Участнику конкурса</w:t>
      </w:r>
      <w:r w:rsidR="00474D6A" w:rsidRPr="00F850CE">
        <w:rPr>
          <w:b w:val="0"/>
        </w:rPr>
        <w:t>.</w:t>
      </w:r>
      <w:r w:rsidR="0086041F" w:rsidRPr="00F850CE">
        <w:rPr>
          <w:b w:val="0"/>
        </w:rPr>
        <w:t xml:space="preserve"> Основания для отказа в предоставлении субсидии</w:t>
      </w:r>
      <w:r w:rsidR="000D0D82" w:rsidRPr="00F850CE">
        <w:rPr>
          <w:b w:val="0"/>
        </w:rPr>
        <w:t>.</w:t>
      </w:r>
    </w:p>
    <w:p w:rsidR="0086041F" w:rsidRPr="00F850CE" w:rsidRDefault="0086041F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Несоответствие представленных </w:t>
      </w:r>
      <w:r w:rsidR="005F203B" w:rsidRPr="00F850CE">
        <w:rPr>
          <w:b w:val="0"/>
        </w:rPr>
        <w:t>Участником конкурса</w:t>
      </w:r>
      <w:r w:rsidRPr="00F850CE">
        <w:rPr>
          <w:b w:val="0"/>
        </w:rPr>
        <w:t xml:space="preserve"> документов требованиям, пункта </w:t>
      </w:r>
      <w:r w:rsidR="000D0D82" w:rsidRPr="00F850CE">
        <w:rPr>
          <w:b w:val="0"/>
        </w:rPr>
        <w:t>1</w:t>
      </w:r>
      <w:r w:rsidR="00771AE1" w:rsidRPr="00F850CE">
        <w:rPr>
          <w:b w:val="0"/>
        </w:rPr>
        <w:t>1</w:t>
      </w:r>
      <w:r w:rsidR="000D0D82" w:rsidRPr="00F850CE">
        <w:rPr>
          <w:b w:val="0"/>
        </w:rPr>
        <w:t>.5</w:t>
      </w:r>
      <w:r w:rsidRPr="00F850CE">
        <w:rPr>
          <w:b w:val="0"/>
        </w:rPr>
        <w:t>., или непредставление (предоставление не в полном объеме) указанных документов;</w:t>
      </w:r>
    </w:p>
    <w:p w:rsidR="00041BFD" w:rsidRPr="00F850CE" w:rsidRDefault="00041BFD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Недостоверность представленной </w:t>
      </w:r>
      <w:r w:rsidR="005F203B" w:rsidRPr="00F850CE">
        <w:rPr>
          <w:b w:val="0"/>
        </w:rPr>
        <w:t>Участником конкурса</w:t>
      </w:r>
      <w:r w:rsidRPr="00F850CE">
        <w:rPr>
          <w:b w:val="0"/>
        </w:rPr>
        <w:t xml:space="preserve"> информации;</w:t>
      </w:r>
    </w:p>
    <w:p w:rsidR="005F203B" w:rsidRPr="00F850CE" w:rsidRDefault="005F203B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Несоответствие  Участника конкурса условиям предоставления субсидии, указанным в п.п. </w:t>
      </w:r>
      <w:r w:rsidR="00D93CCA" w:rsidRPr="00F850CE">
        <w:rPr>
          <w:b w:val="0"/>
        </w:rPr>
        <w:t>10</w:t>
      </w:r>
      <w:r w:rsidRPr="00F850CE">
        <w:rPr>
          <w:b w:val="0"/>
        </w:rPr>
        <w:t>.1.-</w:t>
      </w:r>
      <w:r w:rsidR="00D93CCA" w:rsidRPr="00F850CE">
        <w:rPr>
          <w:b w:val="0"/>
        </w:rPr>
        <w:t>10</w:t>
      </w:r>
      <w:r w:rsidRPr="00F850CE">
        <w:rPr>
          <w:b w:val="0"/>
        </w:rPr>
        <w:t>.</w:t>
      </w:r>
      <w:r w:rsidR="00B851BF">
        <w:rPr>
          <w:b w:val="0"/>
        </w:rPr>
        <w:t>10</w:t>
      </w:r>
      <w:r w:rsidRPr="00F850CE">
        <w:rPr>
          <w:b w:val="0"/>
        </w:rPr>
        <w:t>;</w:t>
      </w:r>
    </w:p>
    <w:p w:rsidR="005F203B" w:rsidRPr="00F850CE" w:rsidRDefault="005F203B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F850CE">
        <w:rPr>
          <w:b w:val="0"/>
        </w:rPr>
        <w:t>Суммарный балл по результатам конкурса равен нулю.</w:t>
      </w:r>
    </w:p>
    <w:p w:rsidR="00632BF8" w:rsidRPr="00F850CE" w:rsidRDefault="00632BF8" w:rsidP="000D0D82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F850CE">
        <w:rPr>
          <w:b w:val="0"/>
        </w:rPr>
        <w:t>Копия протокола заседания конкурсной комиссии о принятом решении направляется юридическому лицу</w:t>
      </w:r>
      <w:r w:rsidR="00474D6A" w:rsidRPr="00F850CE">
        <w:rPr>
          <w:b w:val="0"/>
        </w:rPr>
        <w:t xml:space="preserve"> или индивидуальному предпринимателю</w:t>
      </w:r>
      <w:r w:rsidRPr="00F850CE">
        <w:rPr>
          <w:b w:val="0"/>
        </w:rPr>
        <w:t xml:space="preserve"> не позднее 2 рабочих дней с момента заседания конкурсной комиссии.</w:t>
      </w:r>
    </w:p>
    <w:p w:rsidR="00632BF8" w:rsidRPr="00F850CE" w:rsidRDefault="00632BF8" w:rsidP="000D0D82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F850CE">
        <w:rPr>
          <w:b w:val="0"/>
        </w:rPr>
        <w:t>Критериями конкурсного отбора являются:</w:t>
      </w:r>
    </w:p>
    <w:tbl>
      <w:tblPr>
        <w:tblpPr w:leftFromText="180" w:rightFromText="180" w:vertAnchor="text" w:horzAnchor="margin" w:tblpY="94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37"/>
      </w:tblGrid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:rsidTr="00712BA8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F850CE" w:rsidTr="00712BA8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F850CE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2BF8" w:rsidRPr="00F850CE" w:rsidRDefault="00632BF8" w:rsidP="006169C1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F850CE">
        <w:rPr>
          <w:b w:val="0"/>
        </w:rPr>
        <w:t xml:space="preserve">Оценка заявок проводится членами конкурсной комиссии в соответствии с критериями, указанными в </w:t>
      </w:r>
      <w:hyperlink r:id="rId16" w:history="1">
        <w:r w:rsidRPr="00F850CE">
          <w:rPr>
            <w:b w:val="0"/>
          </w:rPr>
          <w:t xml:space="preserve">пункте </w:t>
        </w:r>
        <w:r w:rsidR="000B357B" w:rsidRPr="00F850CE">
          <w:rPr>
            <w:b w:val="0"/>
          </w:rPr>
          <w:t>1</w:t>
        </w:r>
        <w:r w:rsidR="00D93CCA" w:rsidRPr="00F850CE">
          <w:rPr>
            <w:b w:val="0"/>
          </w:rPr>
          <w:t>1</w:t>
        </w:r>
        <w:r w:rsidR="000B357B" w:rsidRPr="00F850CE">
          <w:rPr>
            <w:b w:val="0"/>
          </w:rPr>
          <w:t>.</w:t>
        </w:r>
        <w:r w:rsidR="006169C1" w:rsidRPr="00F850CE">
          <w:rPr>
            <w:b w:val="0"/>
          </w:rPr>
          <w:t>9</w:t>
        </w:r>
        <w:r w:rsidR="000B357B" w:rsidRPr="00F850CE">
          <w:rPr>
            <w:b w:val="0"/>
          </w:rPr>
          <w:t>.</w:t>
        </w:r>
      </w:hyperlink>
      <w:r w:rsidRPr="00F850CE">
        <w:rPr>
          <w:b w:val="0"/>
        </w:rPr>
        <w:t>Положения.</w:t>
      </w:r>
    </w:p>
    <w:p w:rsidR="00632BF8" w:rsidRPr="00F850CE" w:rsidRDefault="00632BF8" w:rsidP="006169C1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F850CE">
        <w:rPr>
          <w:b w:val="0"/>
        </w:rPr>
        <w:t>Победителями Конкурса признаются юридические лица</w:t>
      </w:r>
      <w:r w:rsidR="000B357B" w:rsidRPr="00F850CE">
        <w:rPr>
          <w:b w:val="0"/>
        </w:rPr>
        <w:t xml:space="preserve"> или индивидуальные предприниматели</w:t>
      </w:r>
      <w:r w:rsidRPr="00F850CE">
        <w:rPr>
          <w:b w:val="0"/>
        </w:rPr>
        <w:t>, набравшие по итогам конкурсного отбора наибольшее количество баллов.</w:t>
      </w:r>
    </w:p>
    <w:p w:rsidR="00041BFD" w:rsidRPr="00F850CE" w:rsidRDefault="00041BFD" w:rsidP="000B3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5C7" w:rsidRPr="00F850CE" w:rsidRDefault="00CD25C7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524CD5" w:rsidRPr="00F850CE">
        <w:rPr>
          <w:rFonts w:ascii="Times New Roman" w:hAnsi="Times New Roman" w:cs="Times New Roman"/>
          <w:sz w:val="24"/>
          <w:szCs w:val="24"/>
        </w:rPr>
        <w:t>4</w:t>
      </w:r>
      <w:r w:rsidRPr="00F850CE">
        <w:rPr>
          <w:rFonts w:ascii="Times New Roman" w:hAnsi="Times New Roman" w:cs="Times New Roman"/>
          <w:sz w:val="24"/>
          <w:szCs w:val="24"/>
        </w:rPr>
        <w:t>. ПОРЯДОК РАБОТЫ КОНКУРСНОЙ КОМИССИИ</w:t>
      </w:r>
    </w:p>
    <w:p w:rsidR="00524CD5" w:rsidRPr="00F850CE" w:rsidRDefault="00524CD5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5C7" w:rsidRPr="00F850CE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комиссии, ответственного секретаря комиссии и трех членов комиссии. Состав конкурсной комиссии утверждается распоряжением мэра МО «Катангский район».</w:t>
      </w:r>
    </w:p>
    <w:p w:rsidR="00CD25C7" w:rsidRPr="00F850CE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Функциями конкурсной комиссии являются.</w:t>
      </w:r>
    </w:p>
    <w:p w:rsidR="00CD25C7" w:rsidRPr="00F850CE" w:rsidRDefault="00CD25C7" w:rsidP="00FD3318">
      <w:pPr>
        <w:pStyle w:val="a3"/>
        <w:numPr>
          <w:ilvl w:val="1"/>
          <w:numId w:val="5"/>
        </w:numPr>
        <w:tabs>
          <w:tab w:val="left" w:pos="1418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Рассмотрение и оценка заявок и документов.</w:t>
      </w:r>
    </w:p>
    <w:p w:rsidR="00CD25C7" w:rsidRPr="00F850CE" w:rsidRDefault="00CD25C7" w:rsidP="00FD3318">
      <w:pPr>
        <w:pStyle w:val="a3"/>
        <w:numPr>
          <w:ilvl w:val="1"/>
          <w:numId w:val="5"/>
        </w:numPr>
        <w:tabs>
          <w:tab w:val="left" w:pos="1418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Обеспечение конфиденциальности информации, содержащейся в заявке на участие в Конкурсе и прилагаемых документах.</w:t>
      </w:r>
    </w:p>
    <w:p w:rsidR="00CD25C7" w:rsidRPr="00F850CE" w:rsidRDefault="00CD25C7" w:rsidP="00FD3318">
      <w:pPr>
        <w:pStyle w:val="a3"/>
        <w:numPr>
          <w:ilvl w:val="1"/>
          <w:numId w:val="5"/>
        </w:numPr>
        <w:tabs>
          <w:tab w:val="left" w:pos="1418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Подведение итогов Конкурса (определение победителей).</w:t>
      </w:r>
    </w:p>
    <w:p w:rsidR="00CD25C7" w:rsidRPr="00F850CE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Организационной формой деятельности конкурсной комиссии является заседание. Заседание правомочно, если на нем присутствует не менее половины от общего количества членов конкурсной комиссии.</w:t>
      </w:r>
    </w:p>
    <w:p w:rsidR="00CD25C7" w:rsidRPr="00F850CE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равном количестве голосов право решающего голоса имеет председатель комиссии.</w:t>
      </w:r>
    </w:p>
    <w:p w:rsidR="00CD25C7" w:rsidRPr="00F850CE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протоколом. Оформленный протокол подписывается всеми участниками комиссии.</w:t>
      </w:r>
    </w:p>
    <w:p w:rsidR="000B357B" w:rsidRPr="00F850CE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Итоги Конкурса с мотивированным обоснованием определения победителей подлежат опубликованию в муниципальном вестнике МО «Катангский район», а также на официальном сайте в сети Интернет (www.Катанга.РФ) не позднее чем через 2 рабочих дня после дня заседания конкурсной комиссии по подведению итогов Конкурса.</w:t>
      </w:r>
    </w:p>
    <w:p w:rsidR="00CD25C7" w:rsidRPr="00F850CE" w:rsidRDefault="00CD25C7" w:rsidP="00CD2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5C7" w:rsidRPr="00F850CE" w:rsidRDefault="00CD25C7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3318" w:rsidRPr="00F850CE">
        <w:rPr>
          <w:rFonts w:ascii="Times New Roman" w:hAnsi="Times New Roman" w:cs="Times New Roman"/>
          <w:sz w:val="24"/>
          <w:szCs w:val="24"/>
        </w:rPr>
        <w:t>5</w:t>
      </w:r>
      <w:r w:rsidRPr="00F850CE">
        <w:rPr>
          <w:rFonts w:ascii="Times New Roman" w:hAnsi="Times New Roman" w:cs="Times New Roman"/>
          <w:sz w:val="24"/>
          <w:szCs w:val="24"/>
        </w:rPr>
        <w:t>. ПОРЯДОК ПРЕДОСТАВЛЕНИЯ</w:t>
      </w:r>
      <w:r w:rsidR="006543A5" w:rsidRPr="00F850CE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>СУБСИДИЙ</w:t>
      </w:r>
    </w:p>
    <w:p w:rsidR="00CD25C7" w:rsidRPr="00F850CE" w:rsidRDefault="00CD25C7" w:rsidP="00CD25C7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25C7" w:rsidRPr="00F850CE" w:rsidRDefault="00CD25C7" w:rsidP="00FD331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субсидий является протокол заседания конкурсной комиссии и </w:t>
      </w:r>
      <w:hyperlink r:id="rId17" w:history="1">
        <w:r w:rsidRPr="00F850CE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F850CE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- Соглашение), заключаемое администрацией района и получателями субсидий в соответствии с примерной формой согласно приложению 2 к настоящему Положению не позднее 10 дней после дня опубликования итогов Конкурса.</w:t>
      </w:r>
    </w:p>
    <w:p w:rsidR="00CD25C7" w:rsidRPr="00F850CE" w:rsidRDefault="00CD25C7" w:rsidP="00FD331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ежемесячно после предоставления в администрацию</w:t>
      </w:r>
      <w:r w:rsidR="00771C3B" w:rsidRPr="00F850CE">
        <w:rPr>
          <w:rFonts w:ascii="Times New Roman" w:hAnsi="Times New Roman" w:cs="Times New Roman"/>
          <w:sz w:val="24"/>
          <w:szCs w:val="24"/>
        </w:rPr>
        <w:t xml:space="preserve"> МО «Катангский район» отчета о</w:t>
      </w:r>
      <w:r w:rsidRPr="00F850CE">
        <w:rPr>
          <w:rFonts w:ascii="Times New Roman" w:hAnsi="Times New Roman" w:cs="Times New Roman"/>
          <w:sz w:val="24"/>
          <w:szCs w:val="24"/>
        </w:rPr>
        <w:t xml:space="preserve"> фактических затратах по форме согласно приложению </w:t>
      </w:r>
      <w:r w:rsidR="00AB0A9C" w:rsidRPr="00F850CE">
        <w:rPr>
          <w:rFonts w:ascii="Times New Roman" w:hAnsi="Times New Roman" w:cs="Times New Roman"/>
          <w:sz w:val="24"/>
          <w:szCs w:val="24"/>
        </w:rPr>
        <w:t>3</w:t>
      </w:r>
      <w:r w:rsidR="00FD3318" w:rsidRPr="00F850CE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F850CE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="00E755DE" w:rsidRPr="00F850CE">
        <w:rPr>
          <w:rFonts w:ascii="Times New Roman" w:hAnsi="Times New Roman" w:cs="Times New Roman"/>
          <w:sz w:val="24"/>
          <w:szCs w:val="24"/>
        </w:rPr>
        <w:t xml:space="preserve">. </w:t>
      </w:r>
      <w:r w:rsidRPr="00F850CE">
        <w:rPr>
          <w:rFonts w:ascii="Times New Roman" w:hAnsi="Times New Roman" w:cs="Times New Roman"/>
          <w:sz w:val="24"/>
          <w:szCs w:val="24"/>
        </w:rPr>
        <w:t xml:space="preserve">Отчет предоставляется не </w:t>
      </w:r>
      <w:r w:rsidRPr="00F850CE">
        <w:rPr>
          <w:rFonts w:ascii="Times New Roman" w:hAnsi="Times New Roman" w:cs="Times New Roman"/>
          <w:b/>
          <w:sz w:val="24"/>
          <w:szCs w:val="24"/>
        </w:rPr>
        <w:t>позднее 10 числа</w:t>
      </w:r>
      <w:r w:rsidR="006543A5" w:rsidRPr="00F8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CA" w:rsidRPr="00F850CE">
        <w:rPr>
          <w:rFonts w:ascii="Times New Roman" w:hAnsi="Times New Roman" w:cs="Times New Roman"/>
          <w:sz w:val="24"/>
          <w:szCs w:val="24"/>
        </w:rPr>
        <w:t>месяца,</w:t>
      </w:r>
      <w:r w:rsidRPr="00F850CE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CD25C7" w:rsidRPr="00F850CE" w:rsidRDefault="00CD25C7" w:rsidP="00FD331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D3318" w:rsidRPr="00F850CE">
        <w:rPr>
          <w:rFonts w:ascii="Times New Roman" w:hAnsi="Times New Roman" w:cs="Times New Roman"/>
          <w:sz w:val="24"/>
          <w:szCs w:val="24"/>
        </w:rPr>
        <w:t>А</w:t>
      </w:r>
      <w:r w:rsidRPr="00F850CE">
        <w:rPr>
          <w:rFonts w:ascii="Times New Roman" w:hAnsi="Times New Roman" w:cs="Times New Roman"/>
          <w:sz w:val="24"/>
          <w:szCs w:val="24"/>
        </w:rPr>
        <w:t xml:space="preserve">дминистрация имеет право запрашивать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субсидии. </w:t>
      </w:r>
    </w:p>
    <w:p w:rsidR="00CD25C7" w:rsidRPr="00F850CE" w:rsidRDefault="00CD25C7" w:rsidP="00FD331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Администрация проверяет отчет в течение 5 дней со дня предоставления и в случае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 xml:space="preserve">отсутствия замечаний производит перечисление субсидии в течение 10 дней на основании счета на оплату на сумму </w:t>
      </w:r>
      <w:r w:rsidR="00E755DE" w:rsidRPr="00F850CE">
        <w:rPr>
          <w:rFonts w:ascii="Times New Roman" w:hAnsi="Times New Roman" w:cs="Times New Roman"/>
          <w:sz w:val="24"/>
          <w:szCs w:val="24"/>
        </w:rPr>
        <w:t xml:space="preserve">разницы </w:t>
      </w:r>
      <w:r w:rsidR="00F50306" w:rsidRPr="00F850CE">
        <w:rPr>
          <w:rFonts w:ascii="Times New Roman" w:hAnsi="Times New Roman" w:cs="Times New Roman"/>
          <w:sz w:val="24"/>
          <w:szCs w:val="24"/>
        </w:rPr>
        <w:t>между доходами и фактическими затратами</w:t>
      </w:r>
      <w:r w:rsidR="00E755DE" w:rsidRPr="00F850CE">
        <w:rPr>
          <w:rFonts w:ascii="Times New Roman" w:hAnsi="Times New Roman" w:cs="Times New Roman"/>
          <w:sz w:val="24"/>
          <w:szCs w:val="24"/>
        </w:rPr>
        <w:t>.</w:t>
      </w:r>
    </w:p>
    <w:p w:rsidR="00CD25C7" w:rsidRPr="00F850CE" w:rsidRDefault="00CD25C7" w:rsidP="0062273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неполного (несвоевременного) представления, а также представления недостоверных сведений в отчете, материалах и счетах </w:t>
      </w:r>
      <w:r w:rsidR="00CF4C1C" w:rsidRPr="00F850CE">
        <w:rPr>
          <w:rFonts w:ascii="Times New Roman" w:hAnsi="Times New Roman" w:cs="Times New Roman"/>
          <w:sz w:val="24"/>
          <w:szCs w:val="24"/>
        </w:rPr>
        <w:t>на</w:t>
      </w:r>
      <w:r w:rsidRPr="00F850CE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CF4C1C" w:rsidRPr="00F850CE">
        <w:rPr>
          <w:rFonts w:ascii="Times New Roman" w:hAnsi="Times New Roman" w:cs="Times New Roman"/>
          <w:sz w:val="24"/>
          <w:szCs w:val="24"/>
        </w:rPr>
        <w:t>у</w:t>
      </w:r>
      <w:r w:rsidRPr="00F850CE">
        <w:rPr>
          <w:rFonts w:ascii="Times New Roman" w:hAnsi="Times New Roman" w:cs="Times New Roman"/>
          <w:sz w:val="24"/>
          <w:szCs w:val="24"/>
        </w:rPr>
        <w:t xml:space="preserve"> субсидии не предоставляются. Получатели субсидий письменно извещаются об отказе в </w:t>
      </w:r>
      <w:r w:rsidRPr="00F850CE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субсидий не позднее 5 рабочих дней со дня окончания проверки отчета и материалов с указанием причин отказа в предоставлении субсидий.</w:t>
      </w:r>
    </w:p>
    <w:p w:rsidR="00855BAB" w:rsidRPr="00F850CE" w:rsidRDefault="00855BAB" w:rsidP="0062273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установленном законодательством порядке из бюджета МО «Катангский район» на расчетные счета получателей субсидий. Платеж за декабрь осуществляется в виде авансового платежа на основании счета </w:t>
      </w:r>
      <w:r w:rsidR="0004068A" w:rsidRPr="00F850CE">
        <w:rPr>
          <w:rFonts w:ascii="Times New Roman" w:hAnsi="Times New Roman" w:cs="Times New Roman"/>
          <w:sz w:val="24"/>
          <w:szCs w:val="24"/>
        </w:rPr>
        <w:t>на оплату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:rsidR="00855BAB" w:rsidRPr="00F850CE" w:rsidRDefault="00855BAB" w:rsidP="00CF4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BAB" w:rsidRPr="00F850CE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2739" w:rsidRPr="00F850CE">
        <w:rPr>
          <w:rFonts w:ascii="Times New Roman" w:hAnsi="Times New Roman" w:cs="Times New Roman"/>
          <w:sz w:val="24"/>
          <w:szCs w:val="24"/>
        </w:rPr>
        <w:t>6</w:t>
      </w:r>
      <w:r w:rsidRPr="00F850CE">
        <w:rPr>
          <w:rFonts w:ascii="Times New Roman" w:hAnsi="Times New Roman" w:cs="Times New Roman"/>
          <w:sz w:val="24"/>
          <w:szCs w:val="24"/>
        </w:rPr>
        <w:t>. ПОРЯДОК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caps/>
          <w:sz w:val="24"/>
          <w:szCs w:val="24"/>
        </w:rPr>
        <w:t xml:space="preserve">осуществления </w:t>
      </w:r>
      <w:r w:rsidRPr="00F850CE">
        <w:rPr>
          <w:rFonts w:ascii="Times New Roman" w:hAnsi="Times New Roman" w:cs="Times New Roman"/>
          <w:sz w:val="24"/>
          <w:szCs w:val="24"/>
        </w:rPr>
        <w:t>КОНТРОЛЯ</w:t>
      </w:r>
    </w:p>
    <w:p w:rsidR="00855BAB" w:rsidRPr="00F850CE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 ВОЗВРАТА СУБСИДИЙ</w:t>
      </w:r>
      <w:r w:rsidR="00EA36B2" w:rsidRPr="00F850CE">
        <w:rPr>
          <w:rFonts w:ascii="Times New Roman" w:hAnsi="Times New Roman" w:cs="Times New Roman"/>
          <w:sz w:val="24"/>
          <w:szCs w:val="24"/>
        </w:rPr>
        <w:t xml:space="preserve">. </w:t>
      </w:r>
      <w:r w:rsidR="00EA36B2" w:rsidRPr="00F850CE">
        <w:rPr>
          <w:rFonts w:ascii="Times New Roman" w:hAnsi="Times New Roman" w:cs="Times New Roman"/>
          <w:caps/>
          <w:sz w:val="24"/>
          <w:szCs w:val="24"/>
        </w:rPr>
        <w:t>ответственность за нарушение условий, целей и порядка предоставления субсидий.</w:t>
      </w:r>
    </w:p>
    <w:p w:rsidR="00855BAB" w:rsidRPr="00F850CE" w:rsidRDefault="00855BAB" w:rsidP="00CF4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5C7" w:rsidRPr="00F850CE" w:rsidRDefault="00CD25C7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D93CCA" w:rsidRPr="00F850CE">
        <w:rPr>
          <w:rFonts w:ascii="Times New Roman" w:hAnsi="Times New Roman" w:cs="Times New Roman"/>
          <w:sz w:val="24"/>
          <w:szCs w:val="24"/>
        </w:rPr>
        <w:t>проверки администрации</w:t>
      </w:r>
      <w:r w:rsidRPr="00F850CE">
        <w:rPr>
          <w:rFonts w:ascii="Times New Roman" w:hAnsi="Times New Roman" w:cs="Times New Roman"/>
          <w:sz w:val="24"/>
          <w:szCs w:val="24"/>
        </w:rPr>
        <w:t xml:space="preserve"> отчета о затратах, а также приложенных материалов является оценка эффективности (результативности) предоставления субсидии по показателям:</w:t>
      </w:r>
    </w:p>
    <w:p w:rsidR="00CD25C7" w:rsidRPr="00F850CE" w:rsidRDefault="00CF4C1C" w:rsidP="0062273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11"/>
      <w:r w:rsidRPr="00F850CE">
        <w:rPr>
          <w:rFonts w:ascii="Times New Roman" w:hAnsi="Times New Roman" w:cs="Times New Roman"/>
          <w:sz w:val="24"/>
          <w:szCs w:val="24"/>
        </w:rPr>
        <w:t xml:space="preserve">Количество осуществленных рейсов </w:t>
      </w:r>
      <w:r w:rsidR="00CD25C7" w:rsidRPr="00F850CE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93CCA" w:rsidRPr="00F850CE">
        <w:rPr>
          <w:rFonts w:ascii="Times New Roman" w:hAnsi="Times New Roman" w:cs="Times New Roman"/>
          <w:sz w:val="24"/>
          <w:szCs w:val="24"/>
        </w:rPr>
        <w:t>согласно маршруту</w:t>
      </w:r>
      <w:r w:rsidR="00695A11" w:rsidRPr="00F850CE">
        <w:rPr>
          <w:rFonts w:ascii="Times New Roman" w:hAnsi="Times New Roman" w:cs="Times New Roman"/>
          <w:sz w:val="24"/>
          <w:szCs w:val="24"/>
        </w:rPr>
        <w:t xml:space="preserve"> (</w:t>
      </w:r>
      <w:r w:rsidR="00AE11A3" w:rsidRPr="00F850CE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8012E" w:rsidRPr="00F850CE">
        <w:rPr>
          <w:rFonts w:ascii="Times New Roman" w:hAnsi="Times New Roman" w:cs="Times New Roman"/>
          <w:sz w:val="24"/>
          <w:szCs w:val="24"/>
        </w:rPr>
        <w:t>50</w:t>
      </w:r>
      <w:r w:rsidR="00AE11A3" w:rsidRPr="00F850CE">
        <w:rPr>
          <w:rFonts w:ascii="Times New Roman" w:hAnsi="Times New Roman" w:cs="Times New Roman"/>
          <w:sz w:val="24"/>
          <w:szCs w:val="24"/>
        </w:rPr>
        <w:t xml:space="preserve"> – неудовлетворительная эффективность реализации субсидии</w:t>
      </w:r>
      <w:r w:rsidR="006363E8" w:rsidRPr="00F850CE">
        <w:rPr>
          <w:rFonts w:ascii="Times New Roman" w:hAnsi="Times New Roman" w:cs="Times New Roman"/>
          <w:sz w:val="24"/>
          <w:szCs w:val="24"/>
        </w:rPr>
        <w:t xml:space="preserve">; более </w:t>
      </w:r>
      <w:r w:rsidR="0058012E" w:rsidRPr="00F850CE">
        <w:rPr>
          <w:rFonts w:ascii="Times New Roman" w:hAnsi="Times New Roman" w:cs="Times New Roman"/>
          <w:sz w:val="24"/>
          <w:szCs w:val="24"/>
        </w:rPr>
        <w:t xml:space="preserve">51 </w:t>
      </w:r>
      <w:r w:rsidR="006363E8" w:rsidRPr="00F850CE">
        <w:rPr>
          <w:rFonts w:ascii="Times New Roman" w:hAnsi="Times New Roman" w:cs="Times New Roman"/>
          <w:sz w:val="24"/>
          <w:szCs w:val="24"/>
        </w:rPr>
        <w:t>(включительно</w:t>
      </w:r>
      <w:r w:rsidR="00AE11A3" w:rsidRPr="00F850CE">
        <w:rPr>
          <w:rFonts w:ascii="Times New Roman" w:hAnsi="Times New Roman" w:cs="Times New Roman"/>
          <w:sz w:val="24"/>
          <w:szCs w:val="24"/>
        </w:rPr>
        <w:t>) – высокая эффективность реализации субсидии)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:rsidR="00CD25C7" w:rsidRPr="00F850CE" w:rsidRDefault="00CF4C1C" w:rsidP="0062273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2"/>
      <w:bookmarkEnd w:id="1"/>
      <w:r w:rsidRPr="00F850CE">
        <w:rPr>
          <w:rFonts w:ascii="Times New Roman" w:hAnsi="Times New Roman" w:cs="Times New Roman"/>
          <w:sz w:val="24"/>
          <w:szCs w:val="24"/>
        </w:rPr>
        <w:t>Количество перевезенных пассажиров в отчетном периоде</w:t>
      </w:r>
      <w:r w:rsidR="00821160" w:rsidRPr="00F850CE">
        <w:rPr>
          <w:rFonts w:ascii="Times New Roman" w:hAnsi="Times New Roman" w:cs="Times New Roman"/>
          <w:sz w:val="24"/>
          <w:szCs w:val="24"/>
        </w:rPr>
        <w:t xml:space="preserve"> (менее 1100 – неудовлетворительная эффективность реализации субсидии; более 1101 (включительно) – высокая эффективность реализации субсидии)</w:t>
      </w:r>
      <w:r w:rsidRPr="00F850CE">
        <w:rPr>
          <w:rFonts w:ascii="Times New Roman" w:hAnsi="Times New Roman" w:cs="Times New Roman"/>
          <w:sz w:val="24"/>
          <w:szCs w:val="24"/>
        </w:rPr>
        <w:t>.</w:t>
      </w:r>
    </w:p>
    <w:p w:rsidR="00111F06" w:rsidRPr="00F850CE" w:rsidRDefault="00111F06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907F0" w:rsidRPr="00F850CE">
        <w:rPr>
          <w:rFonts w:ascii="Times New Roman" w:hAnsi="Times New Roman" w:cs="Times New Roman"/>
          <w:sz w:val="24"/>
          <w:szCs w:val="24"/>
        </w:rPr>
        <w:t>не достижения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показателей, указанных в пункте</w:t>
      </w:r>
      <w:r w:rsidR="00E43C6E" w:rsidRPr="00F850CE">
        <w:rPr>
          <w:rFonts w:ascii="Times New Roman" w:hAnsi="Times New Roman" w:cs="Times New Roman"/>
          <w:sz w:val="24"/>
          <w:szCs w:val="24"/>
        </w:rPr>
        <w:t xml:space="preserve"> 2</w:t>
      </w:r>
      <w:r w:rsidR="00622739" w:rsidRPr="00F850CE">
        <w:rPr>
          <w:rFonts w:ascii="Times New Roman" w:hAnsi="Times New Roman" w:cs="Times New Roman"/>
          <w:sz w:val="24"/>
          <w:szCs w:val="24"/>
        </w:rPr>
        <w:t>3</w:t>
      </w:r>
      <w:r w:rsidRPr="00F850CE">
        <w:rPr>
          <w:rFonts w:ascii="Times New Roman" w:hAnsi="Times New Roman" w:cs="Times New Roman"/>
          <w:sz w:val="24"/>
          <w:szCs w:val="24"/>
        </w:rPr>
        <w:t xml:space="preserve">, получатель субсидии обязуется уплатить штраф Администрации штраф в размере 1% от размера полученной субсидии </w:t>
      </w:r>
      <w:r w:rsidR="00E43C6E" w:rsidRPr="00F850CE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850CE">
        <w:rPr>
          <w:rFonts w:ascii="Times New Roman" w:hAnsi="Times New Roman" w:cs="Times New Roman"/>
          <w:sz w:val="24"/>
          <w:szCs w:val="24"/>
        </w:rPr>
        <w:t>и перечисление субсидий на следующий месяц прекращается.</w:t>
      </w:r>
    </w:p>
    <w:bookmarkEnd w:id="2"/>
    <w:p w:rsidR="00CD25C7" w:rsidRPr="00F850CE" w:rsidRDefault="00CD25C7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55650" w:rsidRPr="00F850CE">
        <w:rPr>
          <w:rFonts w:ascii="Times New Roman" w:hAnsi="Times New Roman" w:cs="Times New Roman"/>
          <w:sz w:val="24"/>
          <w:szCs w:val="24"/>
        </w:rPr>
        <w:t>нарушения условий</w:t>
      </w:r>
      <w:r w:rsidR="007C3F26" w:rsidRPr="00F850CE">
        <w:rPr>
          <w:rFonts w:ascii="Times New Roman" w:hAnsi="Times New Roman" w:cs="Times New Roman"/>
          <w:sz w:val="24"/>
          <w:szCs w:val="24"/>
        </w:rPr>
        <w:t>, указанныхв п.</w:t>
      </w:r>
      <w:r w:rsidR="00D93CCA" w:rsidRPr="00F850CE">
        <w:rPr>
          <w:rFonts w:ascii="Times New Roman" w:hAnsi="Times New Roman" w:cs="Times New Roman"/>
          <w:sz w:val="24"/>
          <w:szCs w:val="24"/>
        </w:rPr>
        <w:t>10</w:t>
      </w:r>
      <w:r w:rsidR="007C3F26" w:rsidRPr="00F850CE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Pr="00F850CE">
        <w:rPr>
          <w:rFonts w:ascii="Times New Roman" w:hAnsi="Times New Roman" w:cs="Times New Roman"/>
          <w:sz w:val="24"/>
          <w:szCs w:val="24"/>
        </w:rPr>
        <w:t>перечислени</w:t>
      </w:r>
      <w:r w:rsidR="00E67076" w:rsidRPr="00F850CE">
        <w:rPr>
          <w:rFonts w:ascii="Times New Roman" w:hAnsi="Times New Roman" w:cs="Times New Roman"/>
          <w:sz w:val="24"/>
          <w:szCs w:val="24"/>
        </w:rPr>
        <w:t>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субсидий на следующий месяц прекращается.</w:t>
      </w:r>
    </w:p>
    <w:p w:rsidR="00E43C6E" w:rsidRPr="003041D1" w:rsidRDefault="00E43C6E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1D1">
        <w:rPr>
          <w:rFonts w:ascii="Times New Roman" w:hAnsi="Times New Roman" w:cs="Times New Roman"/>
          <w:sz w:val="24"/>
          <w:szCs w:val="24"/>
        </w:rPr>
        <w:t>В случае нарушения Администрацией срока предоставления субсидии, предусмотренного п.</w:t>
      </w:r>
      <w:r w:rsidR="00622739" w:rsidRPr="003041D1">
        <w:rPr>
          <w:rFonts w:ascii="Times New Roman" w:hAnsi="Times New Roman" w:cs="Times New Roman"/>
          <w:sz w:val="24"/>
          <w:szCs w:val="24"/>
        </w:rPr>
        <w:t>20</w:t>
      </w:r>
      <w:r w:rsidR="007537E6" w:rsidRPr="003041D1">
        <w:rPr>
          <w:rFonts w:ascii="Times New Roman" w:hAnsi="Times New Roman" w:cs="Times New Roman"/>
          <w:sz w:val="24"/>
          <w:szCs w:val="24"/>
        </w:rPr>
        <w:t xml:space="preserve"> </w:t>
      </w:r>
      <w:r w:rsidRPr="003041D1">
        <w:rPr>
          <w:rFonts w:ascii="Times New Roman" w:hAnsi="Times New Roman" w:cs="Times New Roman"/>
          <w:sz w:val="24"/>
          <w:szCs w:val="24"/>
        </w:rPr>
        <w:t xml:space="preserve">Положения, Администрация уплачивает Получателю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п. </w:t>
      </w:r>
      <w:r w:rsidR="00D93CCA" w:rsidRPr="003041D1">
        <w:rPr>
          <w:rFonts w:ascii="Times New Roman" w:hAnsi="Times New Roman" w:cs="Times New Roman"/>
          <w:sz w:val="24"/>
          <w:szCs w:val="24"/>
        </w:rPr>
        <w:t>19</w:t>
      </w:r>
      <w:r w:rsidR="003E2017" w:rsidRP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3041D1">
        <w:rPr>
          <w:rFonts w:ascii="Times New Roman" w:hAnsi="Times New Roman" w:cs="Times New Roman"/>
          <w:sz w:val="24"/>
          <w:szCs w:val="24"/>
        </w:rPr>
        <w:t>настоящего</w:t>
      </w:r>
      <w:r w:rsidR="003041D1" w:rsidRP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3041D1">
        <w:rPr>
          <w:rFonts w:ascii="Times New Roman" w:hAnsi="Times New Roman" w:cs="Times New Roman"/>
          <w:sz w:val="24"/>
          <w:szCs w:val="24"/>
        </w:rPr>
        <w:t>Положения до</w:t>
      </w:r>
      <w:r w:rsidRPr="003041D1">
        <w:rPr>
          <w:rFonts w:ascii="Times New Roman" w:hAnsi="Times New Roman" w:cs="Times New Roman"/>
          <w:sz w:val="24"/>
          <w:szCs w:val="24"/>
        </w:rPr>
        <w:t xml:space="preserve"> момента полного исполнения обязательства.</w:t>
      </w:r>
    </w:p>
    <w:p w:rsidR="00F324DB" w:rsidRPr="00F850CE" w:rsidRDefault="00F324DB" w:rsidP="00F324DB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 приобретение за счет полученных средств иностранной валюты, за исключением операций, осуществляемых в соответствии с </w:t>
      </w:r>
      <w:hyperlink r:id="rId18" w:history="1">
        <w:r w:rsidRPr="00F850CE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F850CE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полученная субсидия подлежит возврату.</w:t>
      </w:r>
    </w:p>
    <w:p w:rsidR="00CD25C7" w:rsidRPr="00F850CE" w:rsidRDefault="00CD25C7" w:rsidP="007C3F26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В случае нарушения юридическим лицом </w:t>
      </w:r>
      <w:r w:rsidR="006907F0" w:rsidRPr="00F850CE">
        <w:rPr>
          <w:rFonts w:ascii="Times New Roman" w:hAnsi="Times New Roman" w:cs="Times New Roman"/>
          <w:sz w:val="24"/>
          <w:szCs w:val="24"/>
        </w:rPr>
        <w:t>условий</w:t>
      </w:r>
      <w:r w:rsidRPr="00F850CE">
        <w:rPr>
          <w:rFonts w:ascii="Times New Roman" w:hAnsi="Times New Roman" w:cs="Times New Roman"/>
          <w:sz w:val="24"/>
          <w:szCs w:val="24"/>
        </w:rPr>
        <w:t xml:space="preserve">, установленных при предоставлении субсидии, администрация направляет требование о возврате полученной субсидии. Субсидия подлежит возврату </w:t>
      </w:r>
      <w:r w:rsidR="00D93CCA" w:rsidRPr="00F850CE">
        <w:rPr>
          <w:rFonts w:ascii="Times New Roman" w:hAnsi="Times New Roman" w:cs="Times New Roman"/>
          <w:sz w:val="24"/>
          <w:szCs w:val="24"/>
        </w:rPr>
        <w:t>в бюджет</w:t>
      </w:r>
      <w:r w:rsidRPr="00F850CE">
        <w:rPr>
          <w:rFonts w:ascii="Times New Roman" w:hAnsi="Times New Roman" w:cs="Times New Roman"/>
          <w:sz w:val="24"/>
          <w:szCs w:val="24"/>
        </w:rPr>
        <w:t xml:space="preserve"> МО «Катангский район» в течение 10 рабочих дней со дня получения соответствующего требования о возврате.</w:t>
      </w:r>
    </w:p>
    <w:p w:rsidR="00CD25C7" w:rsidRPr="00F850CE" w:rsidRDefault="00CD25C7" w:rsidP="007C3F26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В случаях, предусмотренных Соглашением, остатки субсидий, не использованные в отчетном финансовом году, подлежат возврату получателями субсидий не позднее 15 февраля текущего финансового года.</w:t>
      </w:r>
    </w:p>
    <w:p w:rsidR="00EA36B2" w:rsidRPr="00F850CE" w:rsidRDefault="00EA36B2" w:rsidP="00855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F324DB">
      <w:pPr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Положению о порядке предоставления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а также физическим лицам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в связи с осуществлением пассажирских перевозок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</w:p>
    <w:p w:rsidR="00E130D6" w:rsidRPr="00F850CE" w:rsidRDefault="00E130D6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</w:t>
      </w: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ИЛИ НЕДОПОЛУЧЕННЫХ ДОХОДОВ В СВЯЗИ С ОСУЩЕСТВЛЕНИЕМ ПАССАЖИРСКИХ ПЕРЕВОЗОК НА ТЕРРИТОРИИ МУНИЦИПАЛЬНОГО О</w:t>
      </w:r>
      <w:r w:rsidR="006907F0" w:rsidRPr="00F850CE">
        <w:rPr>
          <w:rFonts w:ascii="Times New Roman" w:hAnsi="Times New Roman" w:cs="Times New Roman"/>
          <w:sz w:val="24"/>
          <w:szCs w:val="24"/>
        </w:rPr>
        <w:t>Б</w:t>
      </w:r>
      <w:r w:rsidRPr="00F850CE">
        <w:rPr>
          <w:rFonts w:ascii="Times New Roman" w:hAnsi="Times New Roman" w:cs="Times New Roman"/>
          <w:sz w:val="24"/>
          <w:szCs w:val="24"/>
        </w:rPr>
        <w:t>РАЗОВАНИИ «КАТАНГСКИЙ РАЙОН»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30D6" w:rsidRPr="00F850CE" w:rsidRDefault="004047F4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</w:t>
      </w:r>
      <w:r w:rsidRPr="00F850CE">
        <w:rPr>
          <w:rFonts w:ascii="Times New Roman" w:hAnsi="Times New Roman" w:cs="Times New Roman"/>
          <w:sz w:val="24"/>
          <w:szCs w:val="24"/>
        </w:rPr>
        <w:t>Наименование, фирменное наименование (при наличии)</w:t>
      </w:r>
      <w:r w:rsidR="00E130D6" w:rsidRPr="00F850CE">
        <w:rPr>
          <w:rFonts w:ascii="Times New Roman" w:hAnsi="Times New Roman" w:cs="Times New Roman"/>
          <w:sz w:val="24"/>
          <w:szCs w:val="24"/>
        </w:rPr>
        <w:t>, место нахождения, почтовый адрес (для юридического лица) ______</w:t>
      </w:r>
    </w:p>
    <w:p w:rsidR="00E130D6" w:rsidRPr="00F850CE" w:rsidRDefault="00E130D6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:rsidR="004047F4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</w:t>
      </w:r>
      <w:r w:rsidR="004047F4" w:rsidRPr="00F850CE">
        <w:rPr>
          <w:rFonts w:ascii="Times New Roman" w:hAnsi="Times New Roman" w:cs="Times New Roman"/>
          <w:sz w:val="24"/>
          <w:szCs w:val="24"/>
        </w:rPr>
        <w:t>. Н</w:t>
      </w:r>
      <w:r w:rsidRPr="00F850CE">
        <w:rPr>
          <w:rFonts w:ascii="Times New Roman" w:hAnsi="Times New Roman" w:cs="Times New Roman"/>
          <w:sz w:val="24"/>
          <w:szCs w:val="24"/>
        </w:rPr>
        <w:t>омер контактного телефона___</w:t>
      </w:r>
    </w:p>
    <w:p w:rsidR="004047F4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4047F4" w:rsidRPr="00F850CE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 участника Конкурса</w:t>
      </w:r>
      <w:r w:rsidRPr="00F850CE">
        <w:rPr>
          <w:rFonts w:ascii="Times New Roman" w:hAnsi="Times New Roman" w:cs="Times New Roman"/>
          <w:sz w:val="24"/>
          <w:szCs w:val="24"/>
        </w:rPr>
        <w:t>___</w:t>
      </w:r>
    </w:p>
    <w:p w:rsidR="003A5B6A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6. </w:t>
      </w:r>
      <w:r w:rsidR="003A5B6A" w:rsidRPr="00F850CE">
        <w:rPr>
          <w:rFonts w:ascii="Times New Roman" w:hAnsi="Times New Roman" w:cs="Times New Roman"/>
          <w:sz w:val="24"/>
          <w:szCs w:val="24"/>
        </w:rPr>
        <w:t>Реквизиты юридического лица:</w:t>
      </w:r>
    </w:p>
    <w:p w:rsidR="00E130D6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ИНН,  КПП,  ОКУД,  ОКПО,  ОКВЭД,  ОКАТО,  ОКОГУ,  ОКОПФ,  ОКФС,  </w:t>
      </w:r>
    </w:p>
    <w:p w:rsidR="003A5B6A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7. </w:t>
      </w:r>
      <w:r w:rsidR="003A5B6A" w:rsidRPr="00F850CE">
        <w:rPr>
          <w:rFonts w:ascii="Times New Roman" w:hAnsi="Times New Roman" w:cs="Times New Roman"/>
          <w:sz w:val="24"/>
          <w:szCs w:val="24"/>
        </w:rPr>
        <w:t>Банковскиереквизиты: наименование банка, БИК, расчетн</w:t>
      </w:r>
      <w:r w:rsidRPr="00F850CE">
        <w:rPr>
          <w:rFonts w:ascii="Times New Roman" w:hAnsi="Times New Roman" w:cs="Times New Roman"/>
          <w:sz w:val="24"/>
          <w:szCs w:val="24"/>
        </w:rPr>
        <w:t xml:space="preserve">ый счет, корреспондентский счет, </w:t>
      </w:r>
      <w:r w:rsidR="003A5B6A" w:rsidRPr="00F850CE">
        <w:rPr>
          <w:rFonts w:ascii="Times New Roman" w:hAnsi="Times New Roman" w:cs="Times New Roman"/>
          <w:sz w:val="24"/>
          <w:szCs w:val="24"/>
        </w:rPr>
        <w:t>наименование получателя (в случае необходимости).</w:t>
      </w:r>
    </w:p>
    <w:p w:rsidR="003A5B6A" w:rsidRPr="00F850CE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8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Руководитель юридического лица  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DD36EB" w:rsidRPr="00F850CE" w:rsidRDefault="00DD36EB" w:rsidP="00DD36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:rsidR="003A5B6A" w:rsidRPr="00F850CE" w:rsidRDefault="00DD36EB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</w:t>
      </w:r>
      <w:r w:rsidR="003A5B6A" w:rsidRPr="00F850CE">
        <w:rPr>
          <w:rFonts w:ascii="Times New Roman" w:hAnsi="Times New Roman" w:cs="Times New Roman"/>
          <w:sz w:val="24"/>
          <w:szCs w:val="24"/>
        </w:rPr>
        <w:t>. Исполнитель, осуществляющий рабочие контакты __________________________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:rsidR="006907F0" w:rsidRPr="00F850CE" w:rsidRDefault="006907F0">
      <w:pPr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F850CE" w:rsidRDefault="003A5B6A" w:rsidP="003A5B6A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а также физическим лицам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в связи с осуществлением пассажирских перевозок </w:t>
      </w:r>
    </w:p>
    <w:p w:rsidR="00E130D6" w:rsidRPr="00F850CE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</w:p>
    <w:p w:rsidR="003E2017" w:rsidRPr="00F850CE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017" w:rsidRPr="00F850CE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Установлена</w:t>
      </w:r>
    </w:p>
    <w:p w:rsidR="003E2017" w:rsidRPr="00F850CE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E2017" w:rsidRPr="00F850CE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3E2017" w:rsidRPr="00F850CE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 30  мая 2017 г. №38</w:t>
      </w: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3A5B6A" w:rsidRPr="00F850CE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из бюджета МО «Катангский район» субсидий </w:t>
      </w:r>
    </w:p>
    <w:p w:rsidR="00E130D6" w:rsidRPr="00F850CE" w:rsidRDefault="003A5B6A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в связи </w:t>
      </w:r>
    </w:p>
    <w:p w:rsidR="003A5B6A" w:rsidRPr="00F850CE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с осуществлением пассажирских перевозок на территории МО «Катангский район»</w:t>
      </w:r>
    </w:p>
    <w:p w:rsidR="00E130D6" w:rsidRPr="00F850CE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с. Ербогачен                                      </w:t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"___" _______________ г.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7537E6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5B6A" w:rsidRPr="00F850C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«Катангский район», именуемая в дальнейшем "Администрация", в лице ___________________________,</w:t>
      </w:r>
    </w:p>
    <w:p w:rsidR="003A5B6A" w:rsidRPr="00F850CE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_________________, и _________________, именуемое в дальнейшем "Получатель", в лице ________________________________________, действующего на основании ________________________________________________, руководствуясь Положением о порядке предоставлении из бюджета муниципального образования «Катангский район» субсидий на  возмещение  затрат  или недополученных доходов в  связи  с  </w:t>
      </w:r>
      <w:r w:rsidR="00E130D6" w:rsidRPr="00F850CE">
        <w:rPr>
          <w:rFonts w:ascii="Times New Roman" w:hAnsi="Times New Roman" w:cs="Times New Roman"/>
          <w:sz w:val="24"/>
          <w:szCs w:val="24"/>
        </w:rPr>
        <w:t>осуществлением пассажирских перевозок на территории МО «Катангский район»</w:t>
      </w:r>
      <w:r w:rsidRPr="00F850CE">
        <w:rPr>
          <w:rFonts w:ascii="Times New Roman" w:hAnsi="Times New Roman" w:cs="Times New Roman"/>
          <w:sz w:val="24"/>
          <w:szCs w:val="24"/>
        </w:rPr>
        <w:t>,  утвержденным  постановлением  администрации муниципального образования «Катангский район» от "</w:t>
      </w:r>
      <w:r w:rsidR="00E130D6" w:rsidRPr="00F850CE">
        <w:rPr>
          <w:rFonts w:ascii="Times New Roman" w:hAnsi="Times New Roman" w:cs="Times New Roman"/>
          <w:sz w:val="24"/>
          <w:szCs w:val="24"/>
        </w:rPr>
        <w:t>28</w:t>
      </w:r>
      <w:r w:rsidRPr="00F850CE">
        <w:rPr>
          <w:rFonts w:ascii="Times New Roman" w:hAnsi="Times New Roman" w:cs="Times New Roman"/>
          <w:sz w:val="24"/>
          <w:szCs w:val="24"/>
        </w:rPr>
        <w:t xml:space="preserve">" </w:t>
      </w:r>
      <w:r w:rsidR="00E130D6" w:rsidRPr="00F850CE">
        <w:rPr>
          <w:rFonts w:ascii="Times New Roman" w:hAnsi="Times New Roman" w:cs="Times New Roman"/>
          <w:sz w:val="24"/>
          <w:szCs w:val="24"/>
        </w:rPr>
        <w:t>декабря</w:t>
      </w:r>
      <w:r w:rsidRPr="00F850CE">
        <w:rPr>
          <w:rFonts w:ascii="Times New Roman" w:hAnsi="Times New Roman" w:cs="Times New Roman"/>
          <w:sz w:val="24"/>
          <w:szCs w:val="24"/>
        </w:rPr>
        <w:t xml:space="preserve"> 201</w:t>
      </w:r>
      <w:r w:rsidR="00E130D6" w:rsidRPr="00F850CE">
        <w:rPr>
          <w:rFonts w:ascii="Times New Roman" w:hAnsi="Times New Roman" w:cs="Times New Roman"/>
          <w:sz w:val="24"/>
          <w:szCs w:val="24"/>
        </w:rPr>
        <w:t>7</w:t>
      </w:r>
      <w:r w:rsidRPr="00F850C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E130D6" w:rsidRPr="00F850CE">
        <w:rPr>
          <w:rFonts w:ascii="Times New Roman" w:hAnsi="Times New Roman" w:cs="Times New Roman"/>
          <w:sz w:val="24"/>
          <w:szCs w:val="24"/>
        </w:rPr>
        <w:t>338</w:t>
      </w:r>
      <w:r w:rsidRPr="00F850CE">
        <w:rPr>
          <w:rFonts w:ascii="Times New Roman" w:hAnsi="Times New Roman" w:cs="Times New Roman"/>
          <w:sz w:val="24"/>
          <w:szCs w:val="24"/>
        </w:rPr>
        <w:t>-п</w:t>
      </w:r>
      <w:r w:rsidR="00E755DE" w:rsidRPr="00F850C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F850CE">
        <w:rPr>
          <w:rFonts w:ascii="Times New Roman" w:hAnsi="Times New Roman" w:cs="Times New Roman"/>
          <w:sz w:val="24"/>
          <w:szCs w:val="24"/>
        </w:rPr>
        <w:t>, решением конкурснойкомиссии (протокол N _________ от ___________________), заключили настоящее Соглашение о нижеследующем: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837" w:rsidRPr="00F850CE" w:rsidRDefault="007537E6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55DE" w:rsidRPr="00F850CE">
        <w:rPr>
          <w:rFonts w:ascii="Times New Roman" w:hAnsi="Times New Roman" w:cs="Times New Roman"/>
          <w:sz w:val="24"/>
          <w:szCs w:val="24"/>
        </w:rPr>
        <w:t>1.1.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По  настоящему  Соглашению  Администрация предоставляет субсидию  на возмещение  затрат или недополученных доходов в  связи  </w:t>
      </w:r>
      <w:r w:rsidR="00E130D6" w:rsidRPr="00F850CE">
        <w:rPr>
          <w:rFonts w:ascii="Times New Roman" w:hAnsi="Times New Roman" w:cs="Times New Roman"/>
          <w:sz w:val="24"/>
          <w:szCs w:val="24"/>
        </w:rPr>
        <w:t>с  осуществлением пассажирских перевозок на территории МО «Катангский район»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в </w:t>
      </w:r>
      <w:r w:rsidR="00771C3B" w:rsidRPr="00F850CE">
        <w:rPr>
          <w:rFonts w:ascii="Times New Roman" w:hAnsi="Times New Roman" w:cs="Times New Roman"/>
          <w:sz w:val="24"/>
          <w:szCs w:val="24"/>
        </w:rPr>
        <w:t xml:space="preserve">пределах лимитов бюджетных обязательств администрации МО «Катангский район», предусмотренных решением районной Думы о бюджете МО «Катангский район» на текущий финансовый год </w:t>
      </w:r>
      <w:r w:rsidR="007C3F26" w:rsidRPr="00F850CE">
        <w:rPr>
          <w:rFonts w:ascii="Times New Roman" w:hAnsi="Times New Roman" w:cs="Times New Roman"/>
          <w:sz w:val="24"/>
          <w:szCs w:val="24"/>
        </w:rPr>
        <w:t>исходя из расчета</w:t>
      </w:r>
      <w:r w:rsidR="00AA1DDF" w:rsidRPr="00F850CE">
        <w:rPr>
          <w:rFonts w:ascii="Times New Roman" w:hAnsi="Times New Roman" w:cs="Times New Roman"/>
          <w:sz w:val="24"/>
          <w:szCs w:val="24"/>
        </w:rPr>
        <w:t xml:space="preserve"> возмещения фактических убытков, определяемых как разница между доходами и затратами, произведенными Получателем от оказания пассажирских перевозок по настоящему Соглашению.</w:t>
      </w:r>
    </w:p>
    <w:p w:rsidR="00AA1DDF" w:rsidRPr="00F850CE" w:rsidRDefault="00AA1DDF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2837" w:rsidRPr="00F850CE" w:rsidRDefault="00012837" w:rsidP="00012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ПОРЯДОК ВЫПЛАТЫ СУБСИДИИ</w:t>
      </w:r>
    </w:p>
    <w:p w:rsidR="00012837" w:rsidRPr="00F850CE" w:rsidRDefault="00012837" w:rsidP="00012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2837" w:rsidRPr="00F850CE" w:rsidRDefault="007537E6" w:rsidP="00012837">
      <w:pPr>
        <w:pStyle w:val="aa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 xml:space="preserve">         </w:t>
      </w:r>
      <w:r w:rsidR="00012837" w:rsidRPr="00F850CE">
        <w:rPr>
          <w:rFonts w:ascii="Times New Roman" w:hAnsi="Times New Roman" w:cs="Times New Roman"/>
        </w:rPr>
        <w:t xml:space="preserve">2.1.Предоставление субсидии осуществляется ежемесячно после предоставления в администрацию Отчета о фактических затратах по форме согласно приложению 3 к </w:t>
      </w:r>
      <w:r w:rsidR="00012837" w:rsidRPr="00F850CE">
        <w:rPr>
          <w:rFonts w:ascii="Times New Roman" w:hAnsi="Times New Roman" w:cs="Times New Roman"/>
        </w:rPr>
        <w:lastRenderedPageBreak/>
        <w:t>Соглашению (далее –Отчет) и на основании Счета на оплату</w:t>
      </w:r>
      <w:r w:rsidRPr="00F850CE">
        <w:rPr>
          <w:rFonts w:ascii="Times New Roman" w:hAnsi="Times New Roman" w:cs="Times New Roman"/>
        </w:rPr>
        <w:t xml:space="preserve"> </w:t>
      </w:r>
      <w:r w:rsidR="00012837" w:rsidRPr="00F850CE">
        <w:rPr>
          <w:rFonts w:ascii="Times New Roman" w:hAnsi="Times New Roman" w:cs="Times New Roman"/>
        </w:rPr>
        <w:t>на сумму разницы фактических затрат и получен</w:t>
      </w:r>
      <w:r w:rsidR="00F50306" w:rsidRPr="00F850CE">
        <w:rPr>
          <w:rFonts w:ascii="Times New Roman" w:hAnsi="Times New Roman" w:cs="Times New Roman"/>
        </w:rPr>
        <w:t>ны</w:t>
      </w:r>
      <w:r w:rsidR="001D6EBF" w:rsidRPr="00F850CE">
        <w:rPr>
          <w:rFonts w:ascii="Times New Roman" w:hAnsi="Times New Roman" w:cs="Times New Roman"/>
        </w:rPr>
        <w:t>х</w:t>
      </w:r>
      <w:r w:rsidR="003041D1">
        <w:rPr>
          <w:rFonts w:ascii="Times New Roman" w:hAnsi="Times New Roman" w:cs="Times New Roman"/>
        </w:rPr>
        <w:t xml:space="preserve"> </w:t>
      </w:r>
      <w:r w:rsidR="001D6EBF" w:rsidRPr="00F850CE">
        <w:rPr>
          <w:rFonts w:ascii="Times New Roman" w:hAnsi="Times New Roman" w:cs="Times New Roman"/>
        </w:rPr>
        <w:t>доходов</w:t>
      </w:r>
      <w:r w:rsidR="00012837" w:rsidRPr="00F850CE">
        <w:rPr>
          <w:rFonts w:ascii="Times New Roman" w:hAnsi="Times New Roman" w:cs="Times New Roman"/>
        </w:rPr>
        <w:t xml:space="preserve"> от осуществления пассажирских перевозок в рамках настоящего Соглашения (далее  - Счет на оплату). Отчет предоставляется не позднее 10 числа месяца</w:t>
      </w:r>
      <w:r w:rsidR="001D6EBF" w:rsidRPr="00F850CE">
        <w:rPr>
          <w:rFonts w:ascii="Times New Roman" w:hAnsi="Times New Roman" w:cs="Times New Roman"/>
        </w:rPr>
        <w:t>,</w:t>
      </w:r>
      <w:r w:rsidR="00012837" w:rsidRPr="00F850CE">
        <w:rPr>
          <w:rFonts w:ascii="Times New Roman" w:hAnsi="Times New Roman" w:cs="Times New Roman"/>
        </w:rPr>
        <w:t xml:space="preserve"> следующего за отчетным месяцем.</w:t>
      </w:r>
    </w:p>
    <w:p w:rsidR="00012837" w:rsidRPr="00F850CE" w:rsidRDefault="007537E6" w:rsidP="000128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</w:t>
      </w:r>
      <w:r w:rsidR="00012837" w:rsidRPr="00F850CE">
        <w:rPr>
          <w:rFonts w:ascii="Times New Roman" w:hAnsi="Times New Roman" w:cs="Times New Roman"/>
          <w:sz w:val="24"/>
          <w:szCs w:val="24"/>
        </w:rPr>
        <w:t>2.2. Администрация проверяет отчет в течение 5 дней со дня предоставления и в случае отсутствия замечаний производит перечисление субсидии в течение 10 дней на основании счета в размере, установленном в соответствии с п. 2.1. Соглашения</w:t>
      </w:r>
    </w:p>
    <w:p w:rsidR="0058012E" w:rsidRPr="00F850CE" w:rsidRDefault="007537E6" w:rsidP="000128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</w:t>
      </w:r>
      <w:r w:rsidR="0058012E" w:rsidRPr="00F850CE">
        <w:rPr>
          <w:rFonts w:ascii="Times New Roman" w:hAnsi="Times New Roman" w:cs="Times New Roman"/>
          <w:sz w:val="24"/>
          <w:szCs w:val="24"/>
        </w:rPr>
        <w:t>2.3. Перечисление субсидий осуществляется в установленном законодательством порядке из бюджета МО «Катангский район» на расчетные счета получателей субсидий. Платеж за декабрь осуществляется в виде авансового платежа на основании счета на оплату</w:t>
      </w:r>
      <w:r w:rsidR="001D6EBF" w:rsidRPr="00F850CE">
        <w:rPr>
          <w:rFonts w:ascii="Times New Roman" w:hAnsi="Times New Roman" w:cs="Times New Roman"/>
          <w:sz w:val="24"/>
          <w:szCs w:val="24"/>
        </w:rPr>
        <w:t>.</w:t>
      </w:r>
    </w:p>
    <w:p w:rsidR="003A5B6A" w:rsidRPr="00F850CE" w:rsidRDefault="00A7425E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 Администрация:</w:t>
      </w:r>
    </w:p>
    <w:p w:rsidR="003A5B6A" w:rsidRPr="00F850CE" w:rsidRDefault="00A7425E" w:rsidP="00E755DE">
      <w:pPr>
        <w:pStyle w:val="aa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>3</w:t>
      </w:r>
      <w:r w:rsidR="003A5B6A" w:rsidRPr="00F850CE">
        <w:rPr>
          <w:rFonts w:ascii="Times New Roman" w:hAnsi="Times New Roman" w:cs="Times New Roman"/>
        </w:rPr>
        <w:t>.1.1.    Имеет    право  на  осуществление  проверок  достоверности</w:t>
      </w:r>
      <w:r w:rsidR="003041D1">
        <w:rPr>
          <w:rFonts w:ascii="Times New Roman" w:hAnsi="Times New Roman" w:cs="Times New Roman"/>
        </w:rPr>
        <w:t xml:space="preserve"> </w:t>
      </w:r>
      <w:r w:rsidR="003A5B6A" w:rsidRPr="00F850CE">
        <w:rPr>
          <w:rFonts w:ascii="Times New Roman" w:hAnsi="Times New Roman" w:cs="Times New Roman"/>
        </w:rPr>
        <w:t>представляемой    Получателем    информации    о  расходовании  субсидии, выполнении    условий    настоящего    Соглашения  и  иной  информации  о финансово-хозяйственной  деятельности Получателя, связанной с исполнением данного Соглашения.</w:t>
      </w:r>
    </w:p>
    <w:p w:rsidR="003A5B6A" w:rsidRPr="00F850CE" w:rsidRDefault="00A7425E" w:rsidP="003A5B6A">
      <w:pPr>
        <w:pStyle w:val="aa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>3</w:t>
      </w:r>
      <w:r w:rsidR="003A5B6A" w:rsidRPr="00F850CE">
        <w:rPr>
          <w:rFonts w:ascii="Times New Roman" w:hAnsi="Times New Roman" w:cs="Times New Roman"/>
        </w:rPr>
        <w:t xml:space="preserve">.1.2.    Отказывает    в    предоставлении    субсидии    в  случае непредставления  или  неполного (несвоевременного) представления, а также представления  недостоверных  сведений  </w:t>
      </w:r>
      <w:r w:rsidR="00771C3B" w:rsidRPr="00F850CE">
        <w:rPr>
          <w:rFonts w:ascii="Times New Roman" w:hAnsi="Times New Roman" w:cs="Times New Roman"/>
        </w:rPr>
        <w:t>в Отчете,</w:t>
      </w:r>
      <w:r w:rsidR="003A5B6A" w:rsidRPr="00F850CE">
        <w:rPr>
          <w:rFonts w:ascii="Times New Roman" w:hAnsi="Times New Roman" w:cs="Times New Roman"/>
        </w:rPr>
        <w:t xml:space="preserve">в подтверждающих материалах, а также в счете </w:t>
      </w:r>
      <w:r w:rsidR="00771C3B" w:rsidRPr="00F850CE">
        <w:rPr>
          <w:rFonts w:ascii="Times New Roman" w:hAnsi="Times New Roman" w:cs="Times New Roman"/>
        </w:rPr>
        <w:t>на</w:t>
      </w:r>
      <w:r w:rsidR="003A5B6A" w:rsidRPr="00F850CE">
        <w:rPr>
          <w:rFonts w:ascii="Times New Roman" w:hAnsi="Times New Roman" w:cs="Times New Roman"/>
        </w:rPr>
        <w:t xml:space="preserve"> оплат</w:t>
      </w:r>
      <w:r w:rsidR="00771C3B" w:rsidRPr="00F850CE">
        <w:rPr>
          <w:rFonts w:ascii="Times New Roman" w:hAnsi="Times New Roman" w:cs="Times New Roman"/>
        </w:rPr>
        <w:t>у</w:t>
      </w:r>
      <w:r w:rsidRPr="00F850CE">
        <w:rPr>
          <w:rFonts w:ascii="Times New Roman" w:hAnsi="Times New Roman" w:cs="Times New Roman"/>
        </w:rPr>
        <w:t>.</w:t>
      </w:r>
    </w:p>
    <w:p w:rsidR="003A5B6A" w:rsidRPr="00F850CE" w:rsidRDefault="003A5B6A" w:rsidP="003A5B6A">
      <w:pPr>
        <w:pStyle w:val="aa"/>
        <w:jc w:val="both"/>
        <w:rPr>
          <w:rFonts w:ascii="Times New Roman" w:hAnsi="Times New Roman" w:cs="Times New Roman"/>
        </w:rPr>
      </w:pPr>
      <w:r w:rsidRPr="00F850CE">
        <w:rPr>
          <w:rFonts w:ascii="Times New Roman" w:hAnsi="Times New Roman" w:cs="Times New Roman"/>
        </w:rPr>
        <w:t xml:space="preserve">Письменно  извещает  Получателя  об отказе в предоставлении субсидии не  позднее  5  рабочих дней со дня окончания проверки отчета о затратах, подтверждающих  материалов, а также счета </w:t>
      </w:r>
      <w:r w:rsidR="00771C3B" w:rsidRPr="00F850CE">
        <w:rPr>
          <w:rFonts w:ascii="Times New Roman" w:hAnsi="Times New Roman" w:cs="Times New Roman"/>
        </w:rPr>
        <w:t xml:space="preserve">на </w:t>
      </w:r>
      <w:r w:rsidRPr="00F850CE">
        <w:rPr>
          <w:rFonts w:ascii="Times New Roman" w:hAnsi="Times New Roman" w:cs="Times New Roman"/>
        </w:rPr>
        <w:t xml:space="preserve"> оплат</w:t>
      </w:r>
      <w:r w:rsidR="00771C3B" w:rsidRPr="00F850CE">
        <w:rPr>
          <w:rFonts w:ascii="Times New Roman" w:hAnsi="Times New Roman" w:cs="Times New Roman"/>
        </w:rPr>
        <w:t>у</w:t>
      </w:r>
      <w:r w:rsidRPr="00F850CE">
        <w:rPr>
          <w:rFonts w:ascii="Times New Roman" w:hAnsi="Times New Roman" w:cs="Times New Roman"/>
        </w:rPr>
        <w:t xml:space="preserve"> с указанием причин отказа в предоставлении субсидии.</w:t>
      </w:r>
    </w:p>
    <w:p w:rsidR="003A5B6A" w:rsidRPr="00F850CE" w:rsidRDefault="00A7425E" w:rsidP="00F324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</w:t>
      </w: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  Направляет Получателю требование о возврате полученных субсидий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в  случае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нарушения Получателем условий, установленных при  предоставлении субсидии.</w:t>
      </w:r>
    </w:p>
    <w:p w:rsidR="003A5B6A" w:rsidRPr="00F850CE" w:rsidRDefault="00A7425E" w:rsidP="00F324D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</w:t>
      </w: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 Списывает  в бесспорном порядке субсидию в случае невозврата ее Получателем   в   течение   10   </w:t>
      </w:r>
      <w:r w:rsidR="00E755DE" w:rsidRPr="00F850CE">
        <w:rPr>
          <w:rFonts w:ascii="Times New Roman" w:hAnsi="Times New Roman" w:cs="Times New Roman"/>
          <w:sz w:val="24"/>
          <w:szCs w:val="24"/>
        </w:rPr>
        <w:t>рабочих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  дней   с   момента  получения соответствующего  требования  о  возврате  в  случае  нарушения Получателем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субсидии. </w:t>
      </w: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.1.</w:t>
      </w: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   Осуществляет  контроль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E755DE" w:rsidRPr="00F850CE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 Получатель:</w:t>
      </w:r>
    </w:p>
    <w:p w:rsidR="00E755DE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.2.1.  Обеспечивает  целевое использование субсидии, предоставленной в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9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755DE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E755DE" w:rsidRPr="00F850CE">
        <w:rPr>
          <w:rFonts w:ascii="Times New Roman" w:hAnsi="Times New Roman" w:cs="Times New Roman"/>
          <w:sz w:val="24"/>
          <w:szCs w:val="24"/>
        </w:rPr>
        <w:t>.2.2.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Представляет Администрации ежемесячно в срок </w:t>
      </w:r>
      <w:r w:rsidR="00E755DE" w:rsidRPr="00F850CE">
        <w:rPr>
          <w:rFonts w:ascii="Times New Roman" w:hAnsi="Times New Roman" w:cs="Times New Roman"/>
          <w:sz w:val="24"/>
          <w:szCs w:val="24"/>
        </w:rPr>
        <w:t>до 10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числа   месяца,   следующего  за  отчетным  месяцем </w:t>
      </w:r>
      <w:hyperlink r:id="rId20" w:history="1">
        <w:r w:rsidR="00E755DE" w:rsidRPr="00F850CE">
          <w:rPr>
            <w:rFonts w:ascii="Times New Roman" w:hAnsi="Times New Roman" w:cs="Times New Roman"/>
            <w:sz w:val="24"/>
            <w:szCs w:val="24"/>
          </w:rPr>
          <w:t>О</w:t>
        </w:r>
        <w:r w:rsidR="003A5B6A" w:rsidRPr="00F850CE">
          <w:rPr>
            <w:rFonts w:ascii="Times New Roman" w:hAnsi="Times New Roman" w:cs="Times New Roman"/>
            <w:sz w:val="24"/>
            <w:szCs w:val="24"/>
          </w:rPr>
          <w:t>тчет</w:t>
        </w:r>
      </w:hyperlink>
      <w:r w:rsidR="00E755DE" w:rsidRPr="00F850CE">
        <w:rPr>
          <w:rFonts w:ascii="Times New Roman" w:hAnsi="Times New Roman" w:cs="Times New Roman"/>
          <w:sz w:val="24"/>
          <w:szCs w:val="24"/>
        </w:rPr>
        <w:t>.</w:t>
      </w: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E755DE"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  Обеспечивает  возврат  в  доход   бюджета МО «Катангский район» субсидии в случае  неиспользования (полностью или частично) и (или) в случае нарушения условий, установленных при предоставлении субсидии.</w:t>
      </w: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E755DE"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>.   В   случае   нецелевого  использования  субсидии  обеспечивает выполнение   принятых   по   настоящему  Соглашению  обязательств  за  счет</w:t>
      </w:r>
      <w:r w:rsidR="00E755DE" w:rsidRPr="00F850CE">
        <w:rPr>
          <w:rFonts w:ascii="Times New Roman" w:hAnsi="Times New Roman" w:cs="Times New Roman"/>
          <w:sz w:val="24"/>
          <w:szCs w:val="24"/>
        </w:rPr>
        <w:t xml:space="preserve"> с</w:t>
      </w:r>
      <w:r w:rsidR="003A5B6A" w:rsidRPr="00F850CE">
        <w:rPr>
          <w:rFonts w:ascii="Times New Roman" w:hAnsi="Times New Roman" w:cs="Times New Roman"/>
          <w:sz w:val="24"/>
          <w:szCs w:val="24"/>
        </w:rPr>
        <w:t>обственных средств.</w:t>
      </w: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E755DE"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 Выражает  согласие  на осуществление проверок  </w:t>
      </w:r>
      <w:r w:rsidR="00E755DE" w:rsidRPr="00F850CE">
        <w:rPr>
          <w:rFonts w:ascii="Times New Roman" w:hAnsi="Times New Roman" w:cs="Times New Roman"/>
          <w:sz w:val="24"/>
          <w:szCs w:val="24"/>
        </w:rPr>
        <w:t>Администрацией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МО «Катангский район» соблюдения условий,    целей   и  порядка  предоставления  субсидий  в соответствии  со  </w:t>
      </w:r>
      <w:hyperlink r:id="rId21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статьей  78</w:t>
        </w:r>
      </w:hyperlink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Бюджетного  кодекса Российской Федерации в установленном законодательством Российской Федерации порядке.</w:t>
      </w:r>
    </w:p>
    <w:p w:rsidR="00F925E9" w:rsidRPr="00F850CE" w:rsidRDefault="00F925E9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3.2.6.</w:t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Обязуется исполнять запрет на 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F850CE">
        <w:rPr>
          <w:rFonts w:ascii="Times New Roman" w:hAnsi="Times New Roman" w:cs="Times New Roman"/>
          <w:sz w:val="24"/>
          <w:szCs w:val="24"/>
        </w:rPr>
        <w:lastRenderedPageBreak/>
        <w:t>предоставление субсидий указанным юридическим лицам. В случае нарушения данного запрета полученная субсидия подлежит возврату.</w:t>
      </w:r>
    </w:p>
    <w:p w:rsidR="00F925E9" w:rsidRPr="00F850CE" w:rsidRDefault="00F925E9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3.2.7.</w:t>
      </w:r>
      <w:r w:rsidRPr="00F850CE">
        <w:rPr>
          <w:rFonts w:ascii="Times New Roman" w:hAnsi="Times New Roman" w:cs="Times New Roman"/>
          <w:sz w:val="24"/>
          <w:szCs w:val="24"/>
        </w:rPr>
        <w:tab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BC4F04" w:rsidRDefault="00A7425E" w:rsidP="003A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</w:t>
      </w:r>
      <w:r w:rsidR="003A5B6A" w:rsidRPr="00F850CE">
        <w:rPr>
          <w:rFonts w:ascii="Times New Roman" w:hAnsi="Times New Roman" w:cs="Times New Roman"/>
          <w:sz w:val="24"/>
          <w:szCs w:val="24"/>
        </w:rPr>
        <w:t>.2.</w:t>
      </w:r>
      <w:r w:rsidR="00F925E9" w:rsidRPr="00F850CE">
        <w:rPr>
          <w:rFonts w:ascii="Times New Roman" w:hAnsi="Times New Roman" w:cs="Times New Roman"/>
          <w:sz w:val="24"/>
          <w:szCs w:val="24"/>
        </w:rPr>
        <w:t>8</w:t>
      </w:r>
      <w:r w:rsidR="003A5B6A" w:rsidRPr="00F850CE">
        <w:rPr>
          <w:rFonts w:ascii="Times New Roman" w:hAnsi="Times New Roman" w:cs="Times New Roman"/>
          <w:sz w:val="24"/>
          <w:szCs w:val="24"/>
        </w:rPr>
        <w:t>. Остатки субсидий, не использованные в отчетном финансовом году, подлежат возврату получателями субсидий не позднее  15 февраля текущего финансового года.</w:t>
      </w:r>
    </w:p>
    <w:p w:rsidR="00BC4F04" w:rsidRPr="00F850CE" w:rsidRDefault="00BC4F04" w:rsidP="003A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Предоставляет бесплатный проезд_____________.</w:t>
      </w:r>
    </w:p>
    <w:p w:rsidR="003A5B6A" w:rsidRPr="00F850CE" w:rsidRDefault="003A5B6A" w:rsidP="00E75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B6A" w:rsidRPr="00F850CE" w:rsidRDefault="00A7425E" w:rsidP="00111F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>.1.  Стороны  несут  ответственность  за неисполнение или ненадлежащееисполнение  своих  обязательств  по настоящему Соглашению в  соответствии с  действующим законодательством.</w:t>
      </w:r>
    </w:p>
    <w:p w:rsidR="00F324DB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.2.  Получатель  обязан  расходовать  предоставленную  ему  субсидию в соответствии  с целевым назначением и нести ответственность за правильность расчета  понесенных  затрат, подлежащих возмещению из бюджета МО «Катангский район», и достоверность представленных сведений. </w:t>
      </w:r>
    </w:p>
    <w:p w:rsidR="00F324DB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.3. 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 приобретение за счет полученных средств иностранной валюты, за исключением операций, осуществляемых в соответствии с </w:t>
      </w:r>
      <w:hyperlink r:id="rId22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</w:t>
      </w:r>
      <w:r w:rsidR="00F324DB" w:rsidRPr="00F850CE">
        <w:rPr>
          <w:rFonts w:ascii="Times New Roman" w:hAnsi="Times New Roman" w:cs="Times New Roman"/>
          <w:sz w:val="24"/>
          <w:szCs w:val="24"/>
        </w:rPr>
        <w:t>ая субсидия подлежит возврату.</w:t>
      </w:r>
    </w:p>
    <w:p w:rsidR="00F324DB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>.4. В случае не достижения показателей, указанных в Плане выполнения работ (Приложение 1 Соглашению), получатель субсидии обязуется уплатить штраф Администрации в размере 1% от размера полученной субсидии в течение 10 рабочих дней и перечисление субсидий на следующий месяц прекращается.</w:t>
      </w:r>
    </w:p>
    <w:p w:rsidR="00F324DB" w:rsidRPr="00F850CE" w:rsidRDefault="00A7425E" w:rsidP="00F32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>.5. В случае если по результатам рассмотрения отчета об фактических затратах, не выполнены условия по осуществлению пассажирских перевозок  перечисления субсидий на следующий месяц прекращается.</w:t>
      </w:r>
    </w:p>
    <w:p w:rsidR="00F324DB" w:rsidRPr="00F850CE" w:rsidRDefault="00A7425E" w:rsidP="00F32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>.6.В случае нарушения Администрацией срока предоставления субсидии, предусмотренного п.2.</w:t>
      </w:r>
      <w:r w:rsidRPr="00F850CE">
        <w:rPr>
          <w:rFonts w:ascii="Times New Roman" w:hAnsi="Times New Roman" w:cs="Times New Roman"/>
          <w:sz w:val="24"/>
          <w:szCs w:val="24"/>
        </w:rPr>
        <w:t>2</w:t>
      </w:r>
      <w:r w:rsidR="00F324DB" w:rsidRPr="00F850CE">
        <w:rPr>
          <w:rFonts w:ascii="Times New Roman" w:hAnsi="Times New Roman" w:cs="Times New Roman"/>
          <w:sz w:val="24"/>
          <w:szCs w:val="24"/>
        </w:rPr>
        <w:t xml:space="preserve"> Соглашения, Администрация уплачивает Получателю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п. 2.</w:t>
      </w:r>
      <w:r w:rsidR="00F925E9" w:rsidRPr="00F850CE">
        <w:rPr>
          <w:rFonts w:ascii="Times New Roman" w:hAnsi="Times New Roman" w:cs="Times New Roman"/>
          <w:sz w:val="24"/>
          <w:szCs w:val="24"/>
        </w:rPr>
        <w:t>2.</w:t>
      </w:r>
      <w:r w:rsidR="00F324DB" w:rsidRPr="00F850CE">
        <w:rPr>
          <w:rFonts w:ascii="Times New Roman" w:hAnsi="Times New Roman" w:cs="Times New Roman"/>
          <w:sz w:val="24"/>
          <w:szCs w:val="24"/>
        </w:rPr>
        <w:t>Соглашения  до момента полного исполнения обязательства.</w:t>
      </w:r>
    </w:p>
    <w:p w:rsidR="003A5B6A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F324DB" w:rsidRPr="00F850CE">
        <w:rPr>
          <w:rFonts w:ascii="Times New Roman" w:hAnsi="Times New Roman" w:cs="Times New Roman"/>
          <w:sz w:val="24"/>
          <w:szCs w:val="24"/>
        </w:rPr>
        <w:t>.7.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Получатель  обязан вернуть в бюджет МО «Катангский район» выделенную субсидию в  течение 10 </w:t>
      </w:r>
      <w:r w:rsidR="00F324DB" w:rsidRPr="00F850CE">
        <w:rPr>
          <w:rFonts w:ascii="Times New Roman" w:hAnsi="Times New Roman" w:cs="Times New Roman"/>
          <w:sz w:val="24"/>
          <w:szCs w:val="24"/>
        </w:rPr>
        <w:t>рабочих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 дней со дня получения соответствующего  требования о возврате.</w:t>
      </w:r>
    </w:p>
    <w:p w:rsidR="00BC4F04" w:rsidRPr="00F850CE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4</w:t>
      </w:r>
      <w:r w:rsidR="003A5B6A" w:rsidRPr="00F850CE">
        <w:rPr>
          <w:rFonts w:ascii="Times New Roman" w:hAnsi="Times New Roman" w:cs="Times New Roman"/>
          <w:sz w:val="24"/>
          <w:szCs w:val="24"/>
        </w:rPr>
        <w:t>.</w:t>
      </w:r>
      <w:r w:rsidR="00F324DB" w:rsidRPr="00F850CE">
        <w:rPr>
          <w:rFonts w:ascii="Times New Roman" w:hAnsi="Times New Roman" w:cs="Times New Roman"/>
          <w:sz w:val="24"/>
          <w:szCs w:val="24"/>
        </w:rPr>
        <w:t>8</w:t>
      </w:r>
      <w:r w:rsidR="003A5B6A" w:rsidRPr="00F850CE">
        <w:rPr>
          <w:rFonts w:ascii="Times New Roman" w:hAnsi="Times New Roman" w:cs="Times New Roman"/>
          <w:sz w:val="24"/>
          <w:szCs w:val="24"/>
        </w:rPr>
        <w:t>.  Все  споры  и  разногласия,  которые  могут  возникнуть в связи с исполнением  настоящего  Соглашения,  будут  разрешаться путем  переговоров между сторонами.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A7425E" w:rsidP="0051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10237" w:rsidRPr="00F850CE" w:rsidRDefault="00510237" w:rsidP="0051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.1.   Настоящее  Соглашение  вступает  в  силу  с  момента  подписания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обязательств.</w:t>
      </w:r>
    </w:p>
    <w:p w:rsidR="003A5B6A" w:rsidRPr="00F850CE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 xml:space="preserve">.2.   </w:t>
      </w:r>
      <w:hyperlink r:id="rId23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Приложения   1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24" w:history="1">
        <w:r w:rsidR="003A5B6A" w:rsidRPr="00F850C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3A5B6A" w:rsidRPr="00F850CE">
        <w:rPr>
          <w:rFonts w:ascii="Times New Roman" w:hAnsi="Times New Roman" w:cs="Times New Roman"/>
          <w:sz w:val="24"/>
          <w:szCs w:val="24"/>
        </w:rPr>
        <w:t xml:space="preserve">  являются  неотъемлемой  частью  настоящего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Соглашения.</w:t>
      </w:r>
    </w:p>
    <w:p w:rsidR="003A5B6A" w:rsidRPr="00F850CE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.3.   Основания   прекращения   настоящего   Соглашения   определяются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3A5B6A" w:rsidRPr="00F850CE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.4.  Все  изменения  и  дополнения вносятся по соглашению сторон путем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подписания дополнительных соглашений.</w:t>
      </w:r>
    </w:p>
    <w:p w:rsidR="003A5B6A" w:rsidRPr="00F850CE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.5.  В случае изменения банковских реквизитов одной из сторон сторона,у  которой произошли данные изменения, обязана в письменной форме уведомить другую  сторону  об  изменении реквизитов в течение 3-х рабочих дней с даты изменения.</w:t>
      </w:r>
    </w:p>
    <w:p w:rsidR="003A5B6A" w:rsidRPr="00F850CE" w:rsidRDefault="00A7425E" w:rsidP="0051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5</w:t>
      </w:r>
      <w:r w:rsidR="003A5B6A" w:rsidRPr="00F850CE">
        <w:rPr>
          <w:rFonts w:ascii="Times New Roman" w:hAnsi="Times New Roman" w:cs="Times New Roman"/>
          <w:sz w:val="24"/>
          <w:szCs w:val="24"/>
        </w:rPr>
        <w:t>.</w:t>
      </w:r>
      <w:r w:rsidRPr="00F850CE">
        <w:rPr>
          <w:rFonts w:ascii="Times New Roman" w:hAnsi="Times New Roman" w:cs="Times New Roman"/>
          <w:sz w:val="24"/>
          <w:szCs w:val="24"/>
        </w:rPr>
        <w:t>6</w:t>
      </w:r>
      <w:r w:rsidR="003A5B6A" w:rsidRPr="00F850CE">
        <w:rPr>
          <w:rFonts w:ascii="Times New Roman" w:hAnsi="Times New Roman" w:cs="Times New Roman"/>
          <w:sz w:val="24"/>
          <w:szCs w:val="24"/>
        </w:rPr>
        <w:t>.  Настоящее  Соглашение  составлено  в  двух  экземплярах,  имеющих</w:t>
      </w:r>
      <w:r w:rsidR="003041D1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F850CE">
        <w:rPr>
          <w:rFonts w:ascii="Times New Roman" w:hAnsi="Times New Roman" w:cs="Times New Roman"/>
          <w:sz w:val="24"/>
          <w:szCs w:val="24"/>
        </w:rPr>
        <w:t>равную юридическую силу, по одному экземпляру для каждой из сторон.</w:t>
      </w:r>
    </w:p>
    <w:p w:rsidR="003A5B6A" w:rsidRPr="00F850CE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5. ЮРИДИЧЕСКИЕ АДРЕСА И БАНКОВСКИЕ РЕКВИЗИТЫ СТОРОН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F850CE" w:rsidTr="00367E8E">
        <w:tc>
          <w:tcPr>
            <w:tcW w:w="4677" w:type="dxa"/>
          </w:tcPr>
          <w:p w:rsidR="00367E8E" w:rsidRPr="00F850CE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:rsidR="00367E8E" w:rsidRPr="00F850CE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:rsidTr="00367E8E">
        <w:tc>
          <w:tcPr>
            <w:tcW w:w="4677" w:type="dxa"/>
          </w:tcPr>
          <w:p w:rsidR="00367E8E" w:rsidRPr="00F850CE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67E8E" w:rsidRPr="00F850CE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:rsidTr="00367E8E">
        <w:tc>
          <w:tcPr>
            <w:tcW w:w="4677" w:type="dxa"/>
          </w:tcPr>
          <w:p w:rsidR="007805AC" w:rsidRPr="00F850CE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F850CE" w:rsidRDefault="007805A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:rsidR="007805AC" w:rsidRPr="00F850CE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F850CE" w:rsidRDefault="007805AC" w:rsidP="003C0B9B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1AE1" w:rsidRPr="00F850CE" w:rsidRDefault="00771AE1">
      <w:pPr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F850CE" w:rsidRDefault="003A5B6A" w:rsidP="00510237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1к соглашению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 _______________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N ________________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ПЛАН ВЫПОЛНЕНИЯ РАБОТ</w:t>
      </w:r>
    </w:p>
    <w:p w:rsidR="003A5B6A" w:rsidRPr="00F850CE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678"/>
      </w:tblGrid>
      <w:tr w:rsidR="003E2017" w:rsidRPr="00F850CE" w:rsidTr="00367E8E">
        <w:trPr>
          <w:cantSplit/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№</w:t>
            </w:r>
            <w:r w:rsidRPr="00F850C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8E" w:rsidRPr="00F850CE" w:rsidRDefault="00367E8E" w:rsidP="00367E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 xml:space="preserve">Показатели эффективности (результативности)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3E2017" w:rsidRPr="00F850CE" w:rsidTr="00367E8E">
        <w:trPr>
          <w:cantSplit/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Количество осуществленных рейсов в отчетном периоде согласно маршрута.</w:t>
            </w:r>
          </w:p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56" w:rsidRPr="00F850CE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 xml:space="preserve">-менее 50 – неудовлетворительная эффективность реализации субсидии; </w:t>
            </w:r>
          </w:p>
          <w:p w:rsidR="00367E8E" w:rsidRPr="00F850CE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-более 51 (включительно) – высокая эффективность реализации субсидии).</w:t>
            </w:r>
          </w:p>
        </w:tc>
      </w:tr>
      <w:tr w:rsidR="003E2017" w:rsidRPr="00F850CE" w:rsidTr="00367E8E">
        <w:trPr>
          <w:cantSplit/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8E" w:rsidRPr="00F850CE" w:rsidRDefault="00367E8E" w:rsidP="00367E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 в отчетном периоде </w:t>
            </w:r>
          </w:p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 xml:space="preserve">-менее 1100 – неудовлетворительная эффективность реализации субсидии; </w:t>
            </w:r>
          </w:p>
          <w:p w:rsidR="00367E8E" w:rsidRPr="00F850CE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50CE">
              <w:rPr>
                <w:rFonts w:ascii="Times New Roman" w:hAnsi="Times New Roman" w:cs="Times New Roman"/>
              </w:rPr>
              <w:t>-более 1101 (включительно) – высокая эффективность реализации субсидии</w:t>
            </w:r>
          </w:p>
        </w:tc>
      </w:tr>
    </w:tbl>
    <w:p w:rsidR="003A5B6A" w:rsidRPr="00F850CE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F850CE" w:rsidTr="007805AC">
        <w:tc>
          <w:tcPr>
            <w:tcW w:w="4677" w:type="dxa"/>
          </w:tcPr>
          <w:p w:rsidR="00367E8E" w:rsidRPr="00F850CE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:rsidR="00367E8E" w:rsidRPr="00F850CE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:rsidTr="007805AC">
        <w:tc>
          <w:tcPr>
            <w:tcW w:w="4677" w:type="dxa"/>
          </w:tcPr>
          <w:p w:rsidR="00367E8E" w:rsidRPr="00F850CE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67E8E" w:rsidRPr="00F850CE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:rsidTr="007805AC">
        <w:tc>
          <w:tcPr>
            <w:tcW w:w="4677" w:type="dxa"/>
          </w:tcPr>
          <w:p w:rsidR="00367E8E" w:rsidRPr="00F850CE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F850CE" w:rsidRDefault="007805AC" w:rsidP="007805A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:rsidR="00367E8E" w:rsidRPr="00F850CE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F850CE" w:rsidRDefault="007805AC" w:rsidP="007805AC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05AC" w:rsidRPr="00F850CE" w:rsidRDefault="007805AC">
      <w:pPr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F850CE" w:rsidRDefault="003A5B6A" w:rsidP="007805AC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2к соглашению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 _______________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N ________________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7805AC" w:rsidP="0078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Паспорт маршрута</w:t>
      </w:r>
    </w:p>
    <w:p w:rsidR="001F65BA" w:rsidRPr="00F850CE" w:rsidRDefault="001F65BA" w:rsidP="001F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177"/>
        <w:gridCol w:w="6079"/>
      </w:tblGrid>
      <w:tr w:rsidR="001F65BA" w:rsidRPr="00F850CE" w:rsidTr="003041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1 РСУ – магазин «Диана»</w:t>
            </w:r>
          </w:p>
        </w:tc>
      </w:tr>
      <w:tr w:rsidR="001F65BA" w:rsidRPr="00F850CE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65BA" w:rsidRPr="00F850CE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65BA" w:rsidRPr="00F850CE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РСУ – магазин «Диана»</w:t>
            </w:r>
          </w:p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65BA" w:rsidRPr="00F850CE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ТПС, ПЧ-42, Школа, Виктория, ЦРБ, Детский сад, РЭС, Меркурий</w:t>
            </w:r>
          </w:p>
        </w:tc>
      </w:tr>
      <w:tr w:rsidR="001F65BA" w:rsidRPr="00F850CE" w:rsidTr="003041D1">
        <w:trPr>
          <w:trHeight w:val="1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 Заречная, Юности, Логовая, Юбилейная, Первомайская, Чкалова, Комсомольская, Советская, Ленина, Увачана, Строителей, Авиаторов, Солнечная, 40 лет Победы, по автодороге в «НГЭ», автодороге в НафтаБурСервис, по ул. Таежная.</w:t>
            </w:r>
          </w:p>
        </w:tc>
      </w:tr>
      <w:tr w:rsidR="001F65BA" w:rsidRPr="00F850CE" w:rsidTr="003041D1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 км</w:t>
            </w:r>
          </w:p>
        </w:tc>
      </w:tr>
      <w:tr w:rsidR="001F65BA" w:rsidRPr="00F850CE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1F65BA" w:rsidRPr="00F850CE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F850CE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:rsidR="001F65BA" w:rsidRPr="00F850CE" w:rsidRDefault="001F65BA" w:rsidP="001F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F65BA" w:rsidRPr="00F850CE" w:rsidSect="009E39C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F65BA" w:rsidRPr="00F850CE" w:rsidRDefault="001F65BA" w:rsidP="001F65BA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F850CE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lastRenderedPageBreak/>
        <w:t>РАСПИСАНИЕ ДВИЖЕНИЯ</w:t>
      </w:r>
    </w:p>
    <w:p w:rsidR="001F65BA" w:rsidRPr="00F850CE" w:rsidRDefault="001F65BA" w:rsidP="001F6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850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F85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 w:rsidRPr="00F850C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tbl>
      <w:tblPr>
        <w:tblW w:w="14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61"/>
        <w:gridCol w:w="1863"/>
        <w:gridCol w:w="1784"/>
        <w:gridCol w:w="1027"/>
        <w:gridCol w:w="1229"/>
        <w:gridCol w:w="877"/>
        <w:gridCol w:w="1053"/>
        <w:gridCol w:w="1229"/>
        <w:gridCol w:w="877"/>
        <w:gridCol w:w="1052"/>
        <w:gridCol w:w="877"/>
        <w:gridCol w:w="1229"/>
      </w:tblGrid>
      <w:tr w:rsidR="001F65BA" w:rsidRPr="00F850CE" w:rsidTr="003041D1">
        <w:trPr>
          <w:trHeight w:val="2250"/>
        </w:trPr>
        <w:tc>
          <w:tcPr>
            <w:tcW w:w="663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1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1863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84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7" w:type="dxa"/>
            <w:noWrap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Протяженность маршру-та, км.</w:t>
            </w:r>
          </w:p>
        </w:tc>
        <w:tc>
          <w:tcPr>
            <w:tcW w:w="1229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Т/С</w:t>
            </w:r>
          </w:p>
        </w:tc>
        <w:tc>
          <w:tcPr>
            <w:tcW w:w="87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1053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1229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87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052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87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229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1F65BA" w:rsidRPr="003E2017" w:rsidTr="003041D1">
        <w:trPr>
          <w:trHeight w:val="2669"/>
        </w:trPr>
        <w:tc>
          <w:tcPr>
            <w:tcW w:w="663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– 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магазин «Диана»</w:t>
            </w:r>
          </w:p>
        </w:tc>
        <w:tc>
          <w:tcPr>
            <w:tcW w:w="1863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ост. по ул. Заречная, Юности, Логовая, Юбилейная, Первомайская, Чкалова, Комсомольская, Советская, Ленина, Увачана, Строителей, Авиаторов, Солнечная, 40 лет Победы, по автодороге в «НГЭ», автодороге в НафтаБурСервис, по ул. Таежная.</w:t>
            </w:r>
          </w:p>
        </w:tc>
        <w:tc>
          <w:tcPr>
            <w:tcW w:w="1784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ТПС,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ПЧ-42,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Виктория,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ЦРБ,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Детский сад,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РЭС,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Меркурий</w:t>
            </w:r>
          </w:p>
        </w:tc>
        <w:tc>
          <w:tcPr>
            <w:tcW w:w="102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</w:t>
            </w:r>
          </w:p>
        </w:tc>
        <w:tc>
          <w:tcPr>
            <w:tcW w:w="1229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87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3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8-15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12-50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17-20</w:t>
            </w:r>
          </w:p>
        </w:tc>
        <w:tc>
          <w:tcPr>
            <w:tcW w:w="1229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8-55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13-30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18-00</w:t>
            </w:r>
          </w:p>
        </w:tc>
        <w:tc>
          <w:tcPr>
            <w:tcW w:w="87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Ежедневно</w:t>
            </w:r>
          </w:p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Кроме  Воскресенья</w:t>
            </w:r>
          </w:p>
        </w:tc>
        <w:tc>
          <w:tcPr>
            <w:tcW w:w="877" w:type="dxa"/>
          </w:tcPr>
          <w:p w:rsidR="001F65BA" w:rsidRPr="00F850CE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9" w:type="dxa"/>
          </w:tcPr>
          <w:p w:rsidR="001F65BA" w:rsidRPr="003E2017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:rsidR="001F65BA" w:rsidRPr="003E2017" w:rsidRDefault="001F65BA" w:rsidP="001F6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65BA" w:rsidRDefault="001F65BA" w:rsidP="001F65BA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1F65BA" w:rsidSect="001F65B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A5B6A" w:rsidRPr="00F850CE" w:rsidRDefault="003A5B6A" w:rsidP="001F65BA">
      <w:pPr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3к соглашению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 ________________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N _________________</w:t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7805AC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Отчет о фактических затратах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5B6A" w:rsidRPr="00F850CE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7805AC" w:rsidRPr="00F850CE">
        <w:rPr>
          <w:rFonts w:ascii="Times New Roman" w:hAnsi="Times New Roman" w:cs="Times New Roman"/>
          <w:sz w:val="24"/>
          <w:szCs w:val="24"/>
        </w:rPr>
        <w:t>Получателя</w:t>
      </w:r>
      <w:r w:rsidRPr="00F850CE">
        <w:rPr>
          <w:rFonts w:ascii="Times New Roman" w:hAnsi="Times New Roman" w:cs="Times New Roman"/>
          <w:sz w:val="24"/>
          <w:szCs w:val="24"/>
        </w:rPr>
        <w:t>)</w:t>
      </w:r>
    </w:p>
    <w:p w:rsidR="003A5B6A" w:rsidRPr="00F850CE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05AC" w:rsidRPr="00F850CE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</w:t>
      </w:r>
      <w:r w:rsidR="007805AC" w:rsidRPr="00F850CE">
        <w:rPr>
          <w:rFonts w:ascii="Times New Roman" w:hAnsi="Times New Roman" w:cs="Times New Roman"/>
          <w:sz w:val="24"/>
          <w:szCs w:val="24"/>
        </w:rPr>
        <w:t>лении субсидий N ______от _____</w:t>
      </w:r>
      <w:r w:rsidRPr="00F850CE">
        <w:rPr>
          <w:rFonts w:ascii="Times New Roman" w:hAnsi="Times New Roman" w:cs="Times New Roman"/>
          <w:sz w:val="24"/>
          <w:szCs w:val="24"/>
        </w:rPr>
        <w:t xml:space="preserve">20____ года </w:t>
      </w:r>
    </w:p>
    <w:p w:rsidR="007805AC" w:rsidRPr="00F850CE" w:rsidRDefault="007805AC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05AC" w:rsidRPr="00F850CE" w:rsidRDefault="007805AC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3E2017" w:rsidRPr="00F850CE" w:rsidTr="000C131C">
        <w:trPr>
          <w:trHeight w:val="208"/>
        </w:trPr>
        <w:tc>
          <w:tcPr>
            <w:tcW w:w="675" w:type="dxa"/>
          </w:tcPr>
          <w:p w:rsidR="007805AC" w:rsidRPr="00F850CE" w:rsidRDefault="007805A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3651" w:type="dxa"/>
          </w:tcPr>
          <w:p w:rsidR="007805A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805AC" w:rsidRPr="00F850CE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</w:p>
        </w:tc>
      </w:tr>
      <w:tr w:rsidR="003E2017" w:rsidRPr="00F850CE" w:rsidTr="000C131C">
        <w:tc>
          <w:tcPr>
            <w:tcW w:w="675" w:type="dxa"/>
          </w:tcPr>
          <w:p w:rsidR="007805AC" w:rsidRPr="00F850CE" w:rsidRDefault="007805A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7805AC" w:rsidRPr="00F850CE" w:rsidRDefault="007805AC" w:rsidP="003C0B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Количество осуществленных рейсов в отчетном периоде согласно маршрута</w:t>
            </w:r>
            <w:r w:rsidR="000C131C" w:rsidRPr="00F850CE">
              <w:rPr>
                <w:rFonts w:ascii="Times New Roman" w:hAnsi="Times New Roman" w:cs="Times New Roman"/>
                <w:sz w:val="22"/>
                <w:szCs w:val="22"/>
              </w:rPr>
              <w:t>, рейс.</w:t>
            </w:r>
          </w:p>
        </w:tc>
        <w:tc>
          <w:tcPr>
            <w:tcW w:w="3651" w:type="dxa"/>
          </w:tcPr>
          <w:p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7805A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7805AC" w:rsidRPr="00F850CE" w:rsidRDefault="007805AC" w:rsidP="007805A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Количество перевезенных пассажиров в отчетном периоде</w:t>
            </w:r>
            <w:r w:rsidR="000C131C" w:rsidRPr="00F850CE">
              <w:rPr>
                <w:rFonts w:ascii="Times New Roman" w:hAnsi="Times New Roman"/>
              </w:rPr>
              <w:t>, чел.</w:t>
            </w:r>
          </w:p>
        </w:tc>
        <w:tc>
          <w:tcPr>
            <w:tcW w:w="3651" w:type="dxa"/>
          </w:tcPr>
          <w:p w:rsidR="007805AC" w:rsidRPr="00F850CE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0C131C" w:rsidRPr="00F850CE" w:rsidRDefault="000C131C" w:rsidP="000C131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0C131C" w:rsidRPr="00F850CE" w:rsidRDefault="000C131C" w:rsidP="000C131C">
            <w:pPr>
              <w:jc w:val="both"/>
              <w:rPr>
                <w:rFonts w:ascii="Times New Roman" w:hAnsi="Times New Roman"/>
              </w:rPr>
            </w:pPr>
            <w:r w:rsidRPr="00F850CE">
              <w:rPr>
                <w:rFonts w:ascii="Times New Roman" w:hAnsi="Times New Roman"/>
              </w:rPr>
              <w:t>Доходы от перевозки пассажиров</w:t>
            </w:r>
            <w:r w:rsidR="00067B1C" w:rsidRPr="00F850CE">
              <w:rPr>
                <w:rFonts w:ascii="Times New Roman" w:hAnsi="Times New Roman"/>
              </w:rPr>
              <w:t>, руб.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Расходы (с НДС) всего, в том числе: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Заработная плата водителей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5.2.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Отчисления во внебюджетные фонды от заработной платы водителей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5.3.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Автомобильное топливо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5.4.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Смазочные материалы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5.5.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Электроэнергия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5.6.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Износ и ремонт автомобильных шин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5.7.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Техническое обслуживание и эксплуатационный ремонт, в том числе: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5.8.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Общехозяйственные расходы, в том числе: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- заработная плата инженерно-технических работников с отчислениями 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31C" w:rsidRPr="00F850CE" w:rsidTr="000C131C">
        <w:tc>
          <w:tcPr>
            <w:tcW w:w="675" w:type="dxa"/>
          </w:tcPr>
          <w:p w:rsidR="000C131C" w:rsidRPr="00F850CE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245" w:type="dxa"/>
          </w:tcPr>
          <w:p w:rsidR="000C131C" w:rsidRPr="00F850CE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850CE">
              <w:rPr>
                <w:rFonts w:ascii="Times New Roman" w:eastAsia="Times New Roman" w:hAnsi="Times New Roman"/>
              </w:rPr>
              <w:t xml:space="preserve">Финансовый результат </w:t>
            </w:r>
            <w:r w:rsidR="00C20D7D" w:rsidRPr="00F850CE">
              <w:rPr>
                <w:rFonts w:ascii="Times New Roman" w:eastAsia="Times New Roman" w:hAnsi="Times New Roman"/>
              </w:rPr>
              <w:t>(разниц</w:t>
            </w:r>
            <w:r w:rsidR="00F50306" w:rsidRPr="00F850CE">
              <w:rPr>
                <w:rFonts w:ascii="Times New Roman" w:eastAsia="Times New Roman" w:hAnsi="Times New Roman"/>
              </w:rPr>
              <w:t xml:space="preserve"> между п.4 и п.5</w:t>
            </w:r>
            <w:r w:rsidR="00C20D7D" w:rsidRPr="00F850C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651" w:type="dxa"/>
          </w:tcPr>
          <w:p w:rsidR="000C131C" w:rsidRPr="00F850CE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5B6A" w:rsidRPr="00F850CE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067B1C" w:rsidP="0006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Размер ежемесячной субсидии составляет___________________</w:t>
      </w:r>
      <w:r w:rsidR="003A5B6A" w:rsidRPr="00F850CE">
        <w:rPr>
          <w:rFonts w:ascii="Times New Roman" w:hAnsi="Times New Roman" w:cs="Times New Roman"/>
          <w:sz w:val="24"/>
          <w:szCs w:val="24"/>
        </w:rPr>
        <w:tab/>
      </w: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7B1C" w:rsidRPr="00F850CE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7B1C" w:rsidRPr="00F850CE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F850CE" w:rsidTr="003C0B9B">
        <w:tc>
          <w:tcPr>
            <w:tcW w:w="4677" w:type="dxa"/>
          </w:tcPr>
          <w:p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F850CE" w:rsidTr="003C0B9B">
        <w:tc>
          <w:tcPr>
            <w:tcW w:w="4677" w:type="dxa"/>
          </w:tcPr>
          <w:p w:rsidR="00067B1C" w:rsidRPr="00F850CE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67B1C" w:rsidRPr="00F850CE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F850CE" w:rsidTr="003C0B9B">
        <w:tc>
          <w:tcPr>
            <w:tcW w:w="4677" w:type="dxa"/>
          </w:tcPr>
          <w:p w:rsidR="00067B1C" w:rsidRPr="00F850CE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:rsidR="00067B1C" w:rsidRPr="00F850CE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50CE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067B1C" w:rsidRPr="00F850CE" w:rsidRDefault="00067B1C" w:rsidP="003C0B9B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850CE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F850CE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39CC" w:rsidRPr="00F850CE" w:rsidRDefault="00771AE1" w:rsidP="001F65BA">
      <w:pPr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br w:type="page"/>
      </w:r>
      <w:r w:rsidR="009E39CC" w:rsidRPr="00F850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39CC" w:rsidRPr="00F850CE" w:rsidRDefault="009E39CC" w:rsidP="009E3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39CC" w:rsidRPr="00F850CE" w:rsidRDefault="009E39CC" w:rsidP="009E3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9E39CC" w:rsidRPr="00F850CE" w:rsidRDefault="009E39CC" w:rsidP="009E3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от 28 декабря 2017 года    №</w:t>
      </w:r>
      <w:r w:rsidR="00BC59AF">
        <w:rPr>
          <w:rFonts w:ascii="Times New Roman" w:hAnsi="Times New Roman" w:cs="Times New Roman"/>
          <w:sz w:val="24"/>
          <w:szCs w:val="24"/>
        </w:rPr>
        <w:t>33</w:t>
      </w:r>
      <w:r w:rsidRPr="00F850CE">
        <w:rPr>
          <w:rFonts w:ascii="Times New Roman" w:hAnsi="Times New Roman" w:cs="Times New Roman"/>
          <w:sz w:val="24"/>
          <w:szCs w:val="24"/>
        </w:rPr>
        <w:t>8 -п</w:t>
      </w:r>
    </w:p>
    <w:p w:rsidR="009E39CC" w:rsidRPr="00F850CE" w:rsidRDefault="009E39C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39CC" w:rsidRPr="00F850CE" w:rsidRDefault="009E39CC" w:rsidP="009E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Паспорт маршрута</w:t>
      </w:r>
    </w:p>
    <w:p w:rsidR="009E39CC" w:rsidRPr="00F850CE" w:rsidRDefault="009E39CC" w:rsidP="009E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177"/>
        <w:gridCol w:w="6079"/>
      </w:tblGrid>
      <w:tr w:rsidR="003E2017" w:rsidRPr="00F850CE" w:rsidTr="009E39C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F8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1 РСУ – магазин «Диана»</w:t>
            </w:r>
          </w:p>
        </w:tc>
      </w:tr>
      <w:tr w:rsidR="003E2017" w:rsidRPr="00F850CE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017" w:rsidRPr="00F850CE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017" w:rsidRPr="00F850CE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РСУ – магазин «Диана»</w:t>
            </w:r>
          </w:p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017" w:rsidRPr="00F850CE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ТПС, ПЧ-42, Школа, Виктория, ЦРБ, Детский сад, РЭС, Меркурий</w:t>
            </w:r>
          </w:p>
        </w:tc>
      </w:tr>
      <w:tr w:rsidR="003E2017" w:rsidRPr="00F850CE" w:rsidTr="009E39CC">
        <w:trPr>
          <w:trHeight w:val="1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ул. Заречная, Юности, Логовая, Юбилейная, Первомайская, Чкалова, Комсомольская, Советская, Ленина, Увачана, Строителей, Авиаторов, Солнечная, 40 лет Победы, по автодороге в «НГЭ», автодороге в НафтаБурСервис, по ул. Таежная.</w:t>
            </w:r>
          </w:p>
        </w:tc>
      </w:tr>
      <w:tr w:rsidR="003E2017" w:rsidRPr="00F850CE" w:rsidTr="009E39CC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 км</w:t>
            </w:r>
          </w:p>
        </w:tc>
      </w:tr>
      <w:tr w:rsidR="003E2017" w:rsidRPr="00F850CE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3E2017" w:rsidRPr="00F850CE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F850CE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:rsidR="009E39CC" w:rsidRPr="00F850CE" w:rsidRDefault="009E39CC" w:rsidP="009E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E39CC" w:rsidRPr="00F850CE" w:rsidSect="009E39C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E39CC" w:rsidRPr="00F850CE" w:rsidRDefault="009E39CC" w:rsidP="009E39CC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F850CE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lastRenderedPageBreak/>
        <w:t>РАСПИСАНИЕ ДВИЖЕНИЯ</w:t>
      </w:r>
    </w:p>
    <w:p w:rsidR="009E39CC" w:rsidRPr="00F850CE" w:rsidRDefault="009E39CC" w:rsidP="009E3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850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F85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 w:rsidRPr="00F850C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tbl>
      <w:tblPr>
        <w:tblW w:w="14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61"/>
        <w:gridCol w:w="1863"/>
        <w:gridCol w:w="1784"/>
        <w:gridCol w:w="1027"/>
        <w:gridCol w:w="1229"/>
        <w:gridCol w:w="877"/>
        <w:gridCol w:w="1053"/>
        <w:gridCol w:w="1229"/>
        <w:gridCol w:w="877"/>
        <w:gridCol w:w="1052"/>
        <w:gridCol w:w="877"/>
        <w:gridCol w:w="1229"/>
      </w:tblGrid>
      <w:tr w:rsidR="000F09D6" w:rsidRPr="00F850CE" w:rsidTr="000F09D6">
        <w:trPr>
          <w:trHeight w:val="2250"/>
        </w:trPr>
        <w:tc>
          <w:tcPr>
            <w:tcW w:w="663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1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1863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84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7" w:type="dxa"/>
            <w:noWrap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Протяженность маршру-та, км.</w:t>
            </w:r>
          </w:p>
        </w:tc>
        <w:tc>
          <w:tcPr>
            <w:tcW w:w="1229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Т/С</w:t>
            </w:r>
          </w:p>
        </w:tc>
        <w:tc>
          <w:tcPr>
            <w:tcW w:w="87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1053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1229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87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052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87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229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0F09D6" w:rsidRPr="003E2017" w:rsidTr="000F09D6">
        <w:trPr>
          <w:trHeight w:val="2669"/>
        </w:trPr>
        <w:tc>
          <w:tcPr>
            <w:tcW w:w="663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– 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магазин «Диана»</w:t>
            </w:r>
          </w:p>
        </w:tc>
        <w:tc>
          <w:tcPr>
            <w:tcW w:w="1863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ост. по ул. Заречная, Юности, Логовая, Юбилейная, Первомайская, Чкалова, Комсомольская, Советская, Ленина, Увачана, Строителей, Авиаторов, Солнечная, 40 лет Победы, по автодороге в «НГЭ», автодороге в НафтаБурСервис, по ул. Таежная.</w:t>
            </w:r>
          </w:p>
        </w:tc>
        <w:tc>
          <w:tcPr>
            <w:tcW w:w="1784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ТПС,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ПЧ-42,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Виктория,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ЦРБ,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Детский сад,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РЭС,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Меркурий</w:t>
            </w:r>
          </w:p>
        </w:tc>
        <w:tc>
          <w:tcPr>
            <w:tcW w:w="102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</w:t>
            </w:r>
          </w:p>
        </w:tc>
        <w:tc>
          <w:tcPr>
            <w:tcW w:w="1229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87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3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8-15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12-50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17-20</w:t>
            </w:r>
          </w:p>
        </w:tc>
        <w:tc>
          <w:tcPr>
            <w:tcW w:w="1229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8-55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13-30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18-00</w:t>
            </w:r>
          </w:p>
        </w:tc>
        <w:tc>
          <w:tcPr>
            <w:tcW w:w="87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Ежедневно</w:t>
            </w:r>
          </w:p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Кроме  Воскресенья</w:t>
            </w:r>
          </w:p>
        </w:tc>
        <w:tc>
          <w:tcPr>
            <w:tcW w:w="877" w:type="dxa"/>
          </w:tcPr>
          <w:p w:rsidR="000F09D6" w:rsidRPr="00F850CE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9" w:type="dxa"/>
          </w:tcPr>
          <w:p w:rsidR="000F09D6" w:rsidRPr="003E2017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0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:rsidR="009E39CC" w:rsidRPr="003E2017" w:rsidRDefault="009E39CC" w:rsidP="001F65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9CC" w:rsidRPr="003E2017" w:rsidSect="001F65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E" w:rsidRDefault="00A921FE" w:rsidP="004047F4">
      <w:pPr>
        <w:spacing w:after="0" w:line="240" w:lineRule="auto"/>
      </w:pPr>
      <w:r>
        <w:separator/>
      </w:r>
    </w:p>
  </w:endnote>
  <w:endnote w:type="continuationSeparator" w:id="0">
    <w:p w:rsidR="00A921FE" w:rsidRDefault="00A921FE" w:rsidP="004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E" w:rsidRDefault="00A921FE" w:rsidP="004047F4">
      <w:pPr>
        <w:spacing w:after="0" w:line="240" w:lineRule="auto"/>
      </w:pPr>
      <w:r>
        <w:separator/>
      </w:r>
    </w:p>
  </w:footnote>
  <w:footnote w:type="continuationSeparator" w:id="0">
    <w:p w:rsidR="00A921FE" w:rsidRDefault="00A921FE" w:rsidP="004047F4">
      <w:pPr>
        <w:spacing w:after="0" w:line="240" w:lineRule="auto"/>
      </w:pPr>
      <w:r>
        <w:continuationSeparator/>
      </w:r>
    </w:p>
  </w:footnote>
  <w:footnote w:id="1">
    <w:p w:rsidR="003041D1" w:rsidRDefault="003041D1" w:rsidP="00E130D6">
      <w:pPr>
        <w:pStyle w:val="ab"/>
      </w:pPr>
      <w:r>
        <w:rPr>
          <w:rStyle w:val="ad"/>
        </w:rPr>
        <w:footnoteRef/>
      </w:r>
      <w:r w:rsidRPr="004047F4">
        <w:rPr>
          <w:rFonts w:ascii="Times New Roman" w:hAnsi="Times New Roman" w:cs="Times New Roman"/>
        </w:rPr>
        <w:t>Заполняется только физическим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F2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F45F73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CE75A4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03B52C3"/>
    <w:multiLevelType w:val="hybridMultilevel"/>
    <w:tmpl w:val="B29217EC"/>
    <w:lvl w:ilvl="0" w:tplc="47421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A42245"/>
    <w:multiLevelType w:val="hybridMultilevel"/>
    <w:tmpl w:val="EF704676"/>
    <w:lvl w:ilvl="0" w:tplc="47421F7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74C7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EB226D"/>
    <w:multiLevelType w:val="hybridMultilevel"/>
    <w:tmpl w:val="99C21534"/>
    <w:lvl w:ilvl="0" w:tplc="5EFAFFB6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734FDF"/>
    <w:multiLevelType w:val="hybridMultilevel"/>
    <w:tmpl w:val="F63865C4"/>
    <w:lvl w:ilvl="0" w:tplc="05DAE09A">
      <w:start w:val="1"/>
      <w:numFmt w:val="decimal"/>
      <w:lvlText w:val="%1."/>
      <w:lvlJc w:val="left"/>
      <w:pPr>
        <w:ind w:left="1169" w:hanging="7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5F2307C0"/>
    <w:multiLevelType w:val="hybridMultilevel"/>
    <w:tmpl w:val="1C9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C6"/>
    <w:rsid w:val="0000365A"/>
    <w:rsid w:val="00012837"/>
    <w:rsid w:val="000372E1"/>
    <w:rsid w:val="0004068A"/>
    <w:rsid w:val="00041BFD"/>
    <w:rsid w:val="00061C4A"/>
    <w:rsid w:val="00067B1C"/>
    <w:rsid w:val="00080BD1"/>
    <w:rsid w:val="000822F7"/>
    <w:rsid w:val="000A27AB"/>
    <w:rsid w:val="000B357B"/>
    <w:rsid w:val="000C131C"/>
    <w:rsid w:val="000D0D82"/>
    <w:rsid w:val="000F09D6"/>
    <w:rsid w:val="00111F06"/>
    <w:rsid w:val="00123F08"/>
    <w:rsid w:val="00141CF7"/>
    <w:rsid w:val="001D6EBF"/>
    <w:rsid w:val="001F65BA"/>
    <w:rsid w:val="00214E4F"/>
    <w:rsid w:val="00251453"/>
    <w:rsid w:val="00254FFB"/>
    <w:rsid w:val="0025679A"/>
    <w:rsid w:val="002B6801"/>
    <w:rsid w:val="002D54FC"/>
    <w:rsid w:val="002F057A"/>
    <w:rsid w:val="003041D1"/>
    <w:rsid w:val="00347763"/>
    <w:rsid w:val="00355650"/>
    <w:rsid w:val="00367E8E"/>
    <w:rsid w:val="003A5B6A"/>
    <w:rsid w:val="003A7708"/>
    <w:rsid w:val="003C0B9B"/>
    <w:rsid w:val="003C3D3B"/>
    <w:rsid w:val="003E2017"/>
    <w:rsid w:val="004007D3"/>
    <w:rsid w:val="004047F4"/>
    <w:rsid w:val="004429AA"/>
    <w:rsid w:val="00474D6A"/>
    <w:rsid w:val="004D19F6"/>
    <w:rsid w:val="004E3E6A"/>
    <w:rsid w:val="004F74C7"/>
    <w:rsid w:val="00502B42"/>
    <w:rsid w:val="00510237"/>
    <w:rsid w:val="00524CD5"/>
    <w:rsid w:val="005755E1"/>
    <w:rsid w:val="0058012E"/>
    <w:rsid w:val="00584222"/>
    <w:rsid w:val="005A0ED7"/>
    <w:rsid w:val="005A43A0"/>
    <w:rsid w:val="005D7568"/>
    <w:rsid w:val="005E7713"/>
    <w:rsid w:val="005F203B"/>
    <w:rsid w:val="006169C1"/>
    <w:rsid w:val="00622739"/>
    <w:rsid w:val="00632BF8"/>
    <w:rsid w:val="006363E8"/>
    <w:rsid w:val="0065042E"/>
    <w:rsid w:val="006543A5"/>
    <w:rsid w:val="006907F0"/>
    <w:rsid w:val="00695A11"/>
    <w:rsid w:val="006F2AD4"/>
    <w:rsid w:val="00712BA8"/>
    <w:rsid w:val="007537E6"/>
    <w:rsid w:val="00760799"/>
    <w:rsid w:val="00771AE1"/>
    <w:rsid w:val="00771C3B"/>
    <w:rsid w:val="007772AC"/>
    <w:rsid w:val="007805AC"/>
    <w:rsid w:val="007954D9"/>
    <w:rsid w:val="007C3F26"/>
    <w:rsid w:val="00813ACA"/>
    <w:rsid w:val="00821160"/>
    <w:rsid w:val="00855BAB"/>
    <w:rsid w:val="0086041F"/>
    <w:rsid w:val="00873318"/>
    <w:rsid w:val="00882D39"/>
    <w:rsid w:val="008A3956"/>
    <w:rsid w:val="008B3DA1"/>
    <w:rsid w:val="008B5E21"/>
    <w:rsid w:val="008D583E"/>
    <w:rsid w:val="008D5C8A"/>
    <w:rsid w:val="00925DD8"/>
    <w:rsid w:val="009E39CC"/>
    <w:rsid w:val="00A60A11"/>
    <w:rsid w:val="00A63B36"/>
    <w:rsid w:val="00A7425E"/>
    <w:rsid w:val="00A921FE"/>
    <w:rsid w:val="00A97186"/>
    <w:rsid w:val="00A97F28"/>
    <w:rsid w:val="00AA1DDF"/>
    <w:rsid w:val="00AB0A9C"/>
    <w:rsid w:val="00AC1366"/>
    <w:rsid w:val="00AC66D8"/>
    <w:rsid w:val="00AE11A3"/>
    <w:rsid w:val="00B50D2A"/>
    <w:rsid w:val="00B63545"/>
    <w:rsid w:val="00B8106F"/>
    <w:rsid w:val="00B851BF"/>
    <w:rsid w:val="00BA1E54"/>
    <w:rsid w:val="00BB0A2A"/>
    <w:rsid w:val="00BC4F04"/>
    <w:rsid w:val="00BC59AF"/>
    <w:rsid w:val="00C20D7D"/>
    <w:rsid w:val="00C3634D"/>
    <w:rsid w:val="00C569FB"/>
    <w:rsid w:val="00C712A4"/>
    <w:rsid w:val="00C71630"/>
    <w:rsid w:val="00C868AE"/>
    <w:rsid w:val="00CA70E3"/>
    <w:rsid w:val="00CB4607"/>
    <w:rsid w:val="00CB69B8"/>
    <w:rsid w:val="00CC50C6"/>
    <w:rsid w:val="00CD25C7"/>
    <w:rsid w:val="00CF4C1C"/>
    <w:rsid w:val="00D03CFC"/>
    <w:rsid w:val="00D93CCA"/>
    <w:rsid w:val="00DA7922"/>
    <w:rsid w:val="00DD36EB"/>
    <w:rsid w:val="00E130D6"/>
    <w:rsid w:val="00E43C6E"/>
    <w:rsid w:val="00E43DD1"/>
    <w:rsid w:val="00E67076"/>
    <w:rsid w:val="00E755DE"/>
    <w:rsid w:val="00EA36B2"/>
    <w:rsid w:val="00EB4ADD"/>
    <w:rsid w:val="00F324DB"/>
    <w:rsid w:val="00F50306"/>
    <w:rsid w:val="00F850CE"/>
    <w:rsid w:val="00F925E9"/>
    <w:rsid w:val="00FC2549"/>
    <w:rsid w:val="00FD3318"/>
    <w:rsid w:val="00FD75D6"/>
    <w:rsid w:val="00FE20FA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4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25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5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25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A5B6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3A5B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11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047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47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47F4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6354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63545"/>
    <w:rPr>
      <w:rFonts w:eastAsiaTheme="minorEastAsia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link w:val="af0"/>
    <w:rsid w:val="009E39CC"/>
    <w:pPr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1"/>
    <w:rsid w:val="009E39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08AF752753BCFDCEAC079E107D1F3BCEEEE709D7376194585354FAFB94F4E9D5BB0BEF19F19003D9E2D" TargetMode="External"/><Relationship Id="rId18" Type="http://schemas.openxmlformats.org/officeDocument/2006/relationships/hyperlink" Target="garantF1://12033556.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7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08AF752753BCFDCEAC079E107D1F3BCEEBEF0FD9376194585354FAFBD9E4D" TargetMode="External"/><Relationship Id="rId17" Type="http://schemas.openxmlformats.org/officeDocument/2006/relationships/hyperlink" Target="consultantplus://offline/ref=9DA32A4A0CA2E00C0929144B5BBF94236BA53919BF8B301C26DD3DA6A890107FE851D1C532B43C6F3BC0D0v1l1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32A4A0CA2E00C0929144B5BBF94236BA53919BF8B301C26DD3DA6A890107FE851D1C532B43C6F3BC1D7v1lED" TargetMode="External"/><Relationship Id="rId20" Type="http://schemas.openxmlformats.org/officeDocument/2006/relationships/hyperlink" Target="consultantplus://offline/ref=9DA32A4A0CA2E00C0929144B5BBF94236BA53919BF8B301C26DD3DA6A890107FE851D1C532B43C6F3BC0DAv1l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08AF752753BCFDCEAC199306114537CDE2B004DF3C6CC1000752ADA4C4F2BC95DFEBD" TargetMode="External"/><Relationship Id="rId24" Type="http://schemas.openxmlformats.org/officeDocument/2006/relationships/hyperlink" Target="consultantplus://offline/ref=9DA32A4A0CA2E00C0929144B5BBF94236BA53919BF8B301C26DD3DA6A890107FE851D1C532B43C6F3BC0DAv1l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A32A4A0CA2E00C0929144B5BBF94236BA53919BF8B301C26DD3DA6A890107FE851D1C532B43C6F3BC0D3v1l8D" TargetMode="External"/><Relationship Id="rId23" Type="http://schemas.openxmlformats.org/officeDocument/2006/relationships/hyperlink" Target="consultantplus://offline/ref=9DA32A4A0CA2E00C0929144B5BBF94236BA53919BF8B301C26DD3DA6A890107FE851D1C532B43C6F3BC0D7v1lFD" TargetMode="External"/><Relationship Id="rId10" Type="http://schemas.openxmlformats.org/officeDocument/2006/relationships/hyperlink" Target="consultantplus://offline/ref=F908AF752753BCFDCEAC079E107D1F3BCEE1EE01D63D6194585354FAFB94F4E9D5BB0BEF19F29403D9ECD" TargetMode="External"/><Relationship Id="rId19" Type="http://schemas.openxmlformats.org/officeDocument/2006/relationships/hyperlink" Target="consultantplus://offline/ref=9DA32A4A0CA2E00C0929144B5BBF94236BA53919BF8B301C26DD3DA6A890107FE851D1C532B43C6F3BC0D0v1l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08AF752753BCFDCEAC079E107D1F3BCEEEE709D7376194585354FAFB94F4E9D5BB0BEF19F19003D9E2D" TargetMode="External"/><Relationship Id="rId14" Type="http://schemas.openxmlformats.org/officeDocument/2006/relationships/hyperlink" Target="consultantplus://offline/ref=F908AF752753BCFDCEAC079E107D1F3BCEE1EE01D63D6194585354FAFB94F4E9D5BB0BEF19F29403D9ECD" TargetMode="External"/><Relationship Id="rId22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6307-5830-4E98-8517-B8F34C29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18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18</cp:revision>
  <cp:lastPrinted>2018-02-21T03:02:00Z</cp:lastPrinted>
  <dcterms:created xsi:type="dcterms:W3CDTF">2018-02-14T08:09:00Z</dcterms:created>
  <dcterms:modified xsi:type="dcterms:W3CDTF">2018-02-21T03:06:00Z</dcterms:modified>
</cp:coreProperties>
</file>