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D4A" w:rsidRPr="00613865" w:rsidRDefault="00CA7D4A" w:rsidP="00CA7D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13865">
        <w:rPr>
          <w:rFonts w:ascii="Times New Roman" w:hAnsi="Times New Roman"/>
          <w:b/>
          <w:sz w:val="24"/>
          <w:szCs w:val="24"/>
          <w:lang w:eastAsia="ru-RU"/>
        </w:rPr>
        <w:t>Краткая характеристика (паспорт) муниципальной программы</w:t>
      </w:r>
    </w:p>
    <w:p w:rsidR="00CA7D4A" w:rsidRPr="00613865" w:rsidRDefault="00CA7D4A" w:rsidP="00CA7D4A">
      <w:pPr>
        <w:keepNext/>
        <w:tabs>
          <w:tab w:val="left" w:pos="1276"/>
        </w:tabs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10"/>
        <w:gridCol w:w="6661"/>
      </w:tblGrid>
      <w:tr w:rsidR="00CA7D4A" w:rsidRPr="00F9092F" w:rsidTr="00046FC4">
        <w:tc>
          <w:tcPr>
            <w:tcW w:w="2943" w:type="dxa"/>
          </w:tcPr>
          <w:p w:rsidR="00CA7D4A" w:rsidRPr="00613865" w:rsidRDefault="00CA7D4A" w:rsidP="00046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86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6804" w:type="dxa"/>
          </w:tcPr>
          <w:p w:rsidR="00CA7D4A" w:rsidRPr="00613865" w:rsidRDefault="00CA7D4A" w:rsidP="00046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865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программа МО «Катангский район»</w:t>
            </w:r>
          </w:p>
          <w:p w:rsidR="00CA7D4A" w:rsidRPr="00613865" w:rsidRDefault="00CA7D4A" w:rsidP="00046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865">
              <w:rPr>
                <w:rFonts w:ascii="Times New Roman" w:hAnsi="Times New Roman"/>
                <w:sz w:val="24"/>
                <w:szCs w:val="24"/>
                <w:lang w:eastAsia="ru-RU"/>
              </w:rPr>
              <w:t>«Здоровье» на 2017 – 2022 годы</w:t>
            </w:r>
          </w:p>
        </w:tc>
      </w:tr>
      <w:tr w:rsidR="00CA7D4A" w:rsidRPr="00F9092F" w:rsidTr="00046FC4">
        <w:tc>
          <w:tcPr>
            <w:tcW w:w="2943" w:type="dxa"/>
          </w:tcPr>
          <w:p w:rsidR="00CA7D4A" w:rsidRPr="00613865" w:rsidRDefault="00CA7D4A" w:rsidP="00046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8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Подпрограммы </w:t>
            </w:r>
          </w:p>
        </w:tc>
        <w:tc>
          <w:tcPr>
            <w:tcW w:w="6804" w:type="dxa"/>
          </w:tcPr>
          <w:p w:rsidR="00CA7D4A" w:rsidRPr="00613865" w:rsidRDefault="00CA7D4A" w:rsidP="00046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865">
              <w:rPr>
                <w:rFonts w:ascii="Times New Roman" w:hAnsi="Times New Roman"/>
                <w:sz w:val="24"/>
                <w:szCs w:val="24"/>
                <w:lang w:eastAsia="ru-RU"/>
              </w:rPr>
              <w:t>1. Подпрограмма 1 «Медицинские кадры»</w:t>
            </w:r>
          </w:p>
          <w:p w:rsidR="00CA7D4A" w:rsidRPr="00613865" w:rsidRDefault="00CA7D4A" w:rsidP="00046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865">
              <w:rPr>
                <w:rFonts w:ascii="Times New Roman" w:hAnsi="Times New Roman"/>
                <w:sz w:val="24"/>
                <w:szCs w:val="24"/>
                <w:lang w:eastAsia="ru-RU"/>
              </w:rPr>
              <w:t>2. Подпрограмма 2 «Профилактика заболеваний и укрепление здоровья населения»</w:t>
            </w:r>
          </w:p>
        </w:tc>
      </w:tr>
      <w:tr w:rsidR="00CA7D4A" w:rsidRPr="00F9092F" w:rsidTr="00046FC4">
        <w:tc>
          <w:tcPr>
            <w:tcW w:w="2943" w:type="dxa"/>
          </w:tcPr>
          <w:p w:rsidR="00CA7D4A" w:rsidRPr="00613865" w:rsidRDefault="00CA7D4A" w:rsidP="00046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865">
              <w:rPr>
                <w:rFonts w:ascii="Times New Roman" w:hAnsi="Times New Roman"/>
                <w:sz w:val="24"/>
                <w:szCs w:val="24"/>
                <w:lang w:eastAsia="ru-RU"/>
              </w:rPr>
              <w:t>Координатор</w:t>
            </w:r>
          </w:p>
        </w:tc>
        <w:tc>
          <w:tcPr>
            <w:tcW w:w="6804" w:type="dxa"/>
          </w:tcPr>
          <w:p w:rsidR="00CA7D4A" w:rsidRPr="00613865" w:rsidRDefault="00CA7D4A" w:rsidP="00046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865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главы администрация МО «Катангский район»</w:t>
            </w:r>
          </w:p>
        </w:tc>
      </w:tr>
      <w:tr w:rsidR="00CA7D4A" w:rsidRPr="00F9092F" w:rsidTr="00046FC4">
        <w:tc>
          <w:tcPr>
            <w:tcW w:w="2943" w:type="dxa"/>
          </w:tcPr>
          <w:p w:rsidR="00CA7D4A" w:rsidRPr="00613865" w:rsidRDefault="00CA7D4A" w:rsidP="00046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138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  <w:tc>
          <w:tcPr>
            <w:tcW w:w="6804" w:type="dxa"/>
          </w:tcPr>
          <w:p w:rsidR="00CA7D4A" w:rsidRPr="00613865" w:rsidRDefault="00CA7D4A" w:rsidP="00046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865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экономического развития и социальной политики администрация МО «Катангский район»</w:t>
            </w:r>
          </w:p>
        </w:tc>
      </w:tr>
      <w:tr w:rsidR="00CA7D4A" w:rsidRPr="00F9092F" w:rsidTr="00046FC4">
        <w:tc>
          <w:tcPr>
            <w:tcW w:w="2943" w:type="dxa"/>
          </w:tcPr>
          <w:p w:rsidR="00CA7D4A" w:rsidRPr="00613865" w:rsidRDefault="00CA7D4A" w:rsidP="00046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138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Соисполнители </w:t>
            </w:r>
          </w:p>
        </w:tc>
        <w:tc>
          <w:tcPr>
            <w:tcW w:w="6804" w:type="dxa"/>
          </w:tcPr>
          <w:p w:rsidR="00CA7D4A" w:rsidRPr="00613865" w:rsidRDefault="00CA7D4A" w:rsidP="00046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865">
              <w:rPr>
                <w:rFonts w:ascii="Times New Roman" w:hAnsi="Times New Roman"/>
                <w:sz w:val="24"/>
                <w:szCs w:val="24"/>
                <w:lang w:eastAsia="ru-RU"/>
              </w:rPr>
              <w:t>1.ОГБУЗ «Катангская ЦБ» (по согласованию)</w:t>
            </w:r>
          </w:p>
          <w:p w:rsidR="00CA7D4A" w:rsidRPr="00613865" w:rsidRDefault="00CA7D4A" w:rsidP="00046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865">
              <w:rPr>
                <w:rFonts w:ascii="Times New Roman" w:hAnsi="Times New Roman"/>
                <w:sz w:val="24"/>
                <w:szCs w:val="24"/>
                <w:lang w:eastAsia="ru-RU"/>
              </w:rPr>
              <w:t>2. Отдел образования администрации МО «Катангский район»</w:t>
            </w:r>
          </w:p>
          <w:p w:rsidR="00CA7D4A" w:rsidRPr="00613865" w:rsidRDefault="00CA7D4A" w:rsidP="00046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865">
              <w:rPr>
                <w:rFonts w:ascii="Times New Roman" w:hAnsi="Times New Roman"/>
                <w:sz w:val="24"/>
                <w:szCs w:val="24"/>
                <w:lang w:eastAsia="ru-RU"/>
              </w:rPr>
              <w:t>3. Отдел культуры администрации МО «Катангский район»</w:t>
            </w:r>
          </w:p>
        </w:tc>
      </w:tr>
      <w:tr w:rsidR="00CA7D4A" w:rsidRPr="00F9092F" w:rsidTr="00046FC4">
        <w:tc>
          <w:tcPr>
            <w:tcW w:w="2943" w:type="dxa"/>
          </w:tcPr>
          <w:p w:rsidR="00CA7D4A" w:rsidRPr="00613865" w:rsidRDefault="00CA7D4A" w:rsidP="00046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13865">
              <w:rPr>
                <w:rFonts w:ascii="Times New Roman" w:hAnsi="Times New Roman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6804" w:type="dxa"/>
          </w:tcPr>
          <w:p w:rsidR="00CA7D4A" w:rsidRDefault="00CA7D4A" w:rsidP="00046F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613865">
              <w:rPr>
                <w:rFonts w:ascii="Times New Roman" w:hAnsi="Times New Roman"/>
                <w:sz w:val="24"/>
                <w:szCs w:val="24"/>
              </w:rPr>
              <w:t>Создание условий для оказания медицинской помощи населению МО «Катангский район»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A7D4A" w:rsidRPr="00613865" w:rsidRDefault="00CA7D4A" w:rsidP="00046F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С</w:t>
            </w:r>
            <w:r w:rsidRPr="00C57693">
              <w:rPr>
                <w:rFonts w:ascii="Times New Roman" w:hAnsi="Times New Roman"/>
                <w:sz w:val="24"/>
                <w:szCs w:val="24"/>
              </w:rPr>
              <w:t>оздание благоприятных условий для развития на селе массовых видов спорта, реализация спортивного потенциала населения района и привлечение к занятиям физической культурой и спортом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A7D4A" w:rsidRPr="00F9092F" w:rsidTr="00046FC4">
        <w:tc>
          <w:tcPr>
            <w:tcW w:w="2943" w:type="dxa"/>
          </w:tcPr>
          <w:p w:rsidR="00CA7D4A" w:rsidRPr="00613865" w:rsidRDefault="00CA7D4A" w:rsidP="00046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13865">
              <w:rPr>
                <w:rFonts w:ascii="Times New Roman" w:hAnsi="Times New Roman"/>
                <w:sz w:val="24"/>
                <w:szCs w:val="24"/>
                <w:lang w:eastAsia="ru-RU"/>
              </w:rPr>
              <w:t>Задачи программы (цели подпрограмм)</w:t>
            </w:r>
          </w:p>
        </w:tc>
        <w:tc>
          <w:tcPr>
            <w:tcW w:w="6804" w:type="dxa"/>
          </w:tcPr>
          <w:p w:rsidR="00CA7D4A" w:rsidRPr="00F9092F" w:rsidRDefault="00CA7D4A" w:rsidP="00046FC4">
            <w:pPr>
              <w:pStyle w:val="a3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92F">
              <w:rPr>
                <w:rFonts w:ascii="Times New Roman" w:hAnsi="Times New Roman"/>
                <w:sz w:val="24"/>
                <w:szCs w:val="24"/>
              </w:rPr>
              <w:t>Создание благоприятных условий для привлечения и закрепления медицинских работников;</w:t>
            </w:r>
          </w:p>
          <w:p w:rsidR="00CA7D4A" w:rsidRPr="00F9092F" w:rsidRDefault="00CA7D4A" w:rsidP="00046FC4">
            <w:pPr>
              <w:pStyle w:val="a3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92F">
              <w:rPr>
                <w:rFonts w:ascii="Times New Roman" w:hAnsi="Times New Roman"/>
                <w:sz w:val="24"/>
                <w:szCs w:val="24"/>
              </w:rPr>
              <w:t xml:space="preserve"> Профилактика заболеваний и формирование здорового образа жизни у населения</w:t>
            </w:r>
          </w:p>
        </w:tc>
      </w:tr>
      <w:tr w:rsidR="00CA7D4A" w:rsidRPr="00F9092F" w:rsidTr="00046FC4">
        <w:tc>
          <w:tcPr>
            <w:tcW w:w="2943" w:type="dxa"/>
          </w:tcPr>
          <w:p w:rsidR="00CA7D4A" w:rsidRPr="00613865" w:rsidRDefault="00CA7D4A" w:rsidP="00046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138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Целевые показатели (индикаторы) </w:t>
            </w:r>
          </w:p>
        </w:tc>
        <w:tc>
          <w:tcPr>
            <w:tcW w:w="6804" w:type="dxa"/>
          </w:tcPr>
          <w:p w:rsidR="00CA7D4A" w:rsidRPr="00613865" w:rsidRDefault="00CA7D4A" w:rsidP="00046FC4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865">
              <w:rPr>
                <w:rFonts w:ascii="Times New Roman" w:hAnsi="Times New Roman"/>
                <w:sz w:val="24"/>
                <w:szCs w:val="24"/>
                <w:lang w:eastAsia="ru-RU"/>
              </w:rPr>
              <w:t>Расчет показателей проводится по итогам года на основе анализа статистической учетно-отчетной документации, данных учреждений здравоохранения, переписи населения.</w:t>
            </w:r>
          </w:p>
          <w:p w:rsidR="00CA7D4A" w:rsidRPr="00613865" w:rsidRDefault="00CA7D4A" w:rsidP="00046F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865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«Обеспеченность врачебными кадрами» рассчитывается по формуле:</w:t>
            </w:r>
          </w:p>
          <w:p w:rsidR="00CA7D4A" w:rsidRPr="00613865" w:rsidRDefault="00CA7D4A" w:rsidP="00046F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13865">
              <w:rPr>
                <w:rFonts w:ascii="Times New Roman" w:hAnsi="Times New Roman"/>
                <w:sz w:val="24"/>
                <w:szCs w:val="24"/>
                <w:lang w:eastAsia="ru-RU"/>
              </w:rPr>
              <w:t>Овр</w:t>
            </w:r>
            <w:proofErr w:type="spellEnd"/>
            <w:r w:rsidRPr="006138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613865">
              <w:rPr>
                <w:rFonts w:ascii="Times New Roman" w:hAnsi="Times New Roman"/>
                <w:sz w:val="24"/>
                <w:szCs w:val="24"/>
                <w:lang w:eastAsia="ru-RU"/>
              </w:rPr>
              <w:t>Чв</w:t>
            </w:r>
            <w:proofErr w:type="spellEnd"/>
            <w:r w:rsidRPr="00613865">
              <w:rPr>
                <w:rFonts w:ascii="Times New Roman" w:hAnsi="Times New Roman"/>
                <w:sz w:val="24"/>
                <w:szCs w:val="24"/>
                <w:lang w:eastAsia="ru-RU"/>
              </w:rPr>
              <w:t>*10 000/</w:t>
            </w:r>
            <w:proofErr w:type="spellStart"/>
            <w:r w:rsidRPr="00613865">
              <w:rPr>
                <w:rFonts w:ascii="Times New Roman" w:hAnsi="Times New Roman"/>
                <w:sz w:val="24"/>
                <w:szCs w:val="24"/>
                <w:lang w:eastAsia="ru-RU"/>
              </w:rPr>
              <w:t>Чн</w:t>
            </w:r>
            <w:proofErr w:type="spellEnd"/>
          </w:p>
          <w:p w:rsidR="00CA7D4A" w:rsidRPr="00613865" w:rsidRDefault="00CA7D4A" w:rsidP="00046F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8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где: </w:t>
            </w:r>
            <w:proofErr w:type="spellStart"/>
            <w:r w:rsidRPr="00613865">
              <w:rPr>
                <w:rFonts w:ascii="Times New Roman" w:hAnsi="Times New Roman"/>
                <w:sz w:val="24"/>
                <w:szCs w:val="24"/>
                <w:lang w:eastAsia="ru-RU"/>
              </w:rPr>
              <w:t>Овр</w:t>
            </w:r>
            <w:proofErr w:type="spellEnd"/>
            <w:r w:rsidRPr="006138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обеспеченность учреждений здравоохранения врачебными кадрами;</w:t>
            </w:r>
          </w:p>
          <w:p w:rsidR="00CA7D4A" w:rsidRPr="00613865" w:rsidRDefault="00CA7D4A" w:rsidP="00046F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13865">
              <w:rPr>
                <w:rFonts w:ascii="Times New Roman" w:hAnsi="Times New Roman"/>
                <w:sz w:val="24"/>
                <w:szCs w:val="24"/>
                <w:lang w:eastAsia="ru-RU"/>
              </w:rPr>
              <w:t>Чв</w:t>
            </w:r>
            <w:proofErr w:type="spellEnd"/>
            <w:r w:rsidRPr="006138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численность врачей учреждений здравоохранения (чел);</w:t>
            </w:r>
          </w:p>
          <w:p w:rsidR="00CA7D4A" w:rsidRPr="00613865" w:rsidRDefault="00CA7D4A" w:rsidP="00046F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13865">
              <w:rPr>
                <w:rFonts w:ascii="Times New Roman" w:hAnsi="Times New Roman"/>
                <w:sz w:val="24"/>
                <w:szCs w:val="24"/>
                <w:lang w:eastAsia="ru-RU"/>
              </w:rPr>
              <w:t>Чн</w:t>
            </w:r>
            <w:proofErr w:type="spellEnd"/>
            <w:r w:rsidRPr="006138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численность постоянного населения Катангского района на конец отчетного периода (чел). </w:t>
            </w:r>
          </w:p>
          <w:p w:rsidR="00CA7D4A" w:rsidRPr="00613865" w:rsidRDefault="00CA7D4A" w:rsidP="00046F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8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Показатель «Смертность от всех причин» рассчитывается по формуле: </w:t>
            </w:r>
            <w:proofErr w:type="spellStart"/>
            <w:r w:rsidRPr="00613865">
              <w:rPr>
                <w:rFonts w:ascii="Times New Roman" w:hAnsi="Times New Roman"/>
                <w:sz w:val="24"/>
                <w:szCs w:val="24"/>
                <w:lang w:eastAsia="ru-RU"/>
              </w:rPr>
              <w:t>Дн</w:t>
            </w:r>
            <w:proofErr w:type="spellEnd"/>
            <w:r w:rsidRPr="00613865">
              <w:rPr>
                <w:rFonts w:ascii="Times New Roman" w:hAnsi="Times New Roman"/>
                <w:sz w:val="24"/>
                <w:szCs w:val="24"/>
                <w:lang w:eastAsia="ru-RU"/>
              </w:rPr>
              <w:t>=</w:t>
            </w:r>
            <w:proofErr w:type="gramStart"/>
            <w:r w:rsidRPr="00613865">
              <w:rPr>
                <w:rFonts w:ascii="Times New Roman" w:hAnsi="Times New Roman"/>
                <w:sz w:val="24"/>
                <w:szCs w:val="24"/>
                <w:lang w:eastAsia="ru-RU"/>
              </w:rPr>
              <w:t>ЧЛ</w:t>
            </w:r>
            <w:proofErr w:type="gramEnd"/>
            <w:r w:rsidRPr="00613865">
              <w:rPr>
                <w:rFonts w:ascii="Times New Roman" w:hAnsi="Times New Roman"/>
                <w:sz w:val="24"/>
                <w:szCs w:val="24"/>
                <w:lang w:eastAsia="ru-RU"/>
              </w:rPr>
              <w:t>*100/Ч</w:t>
            </w:r>
          </w:p>
          <w:p w:rsidR="00CA7D4A" w:rsidRPr="00613865" w:rsidRDefault="00CA7D4A" w:rsidP="00046F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8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где: </w:t>
            </w:r>
            <w:proofErr w:type="spellStart"/>
            <w:r w:rsidRPr="00613865">
              <w:rPr>
                <w:rFonts w:ascii="Times New Roman" w:hAnsi="Times New Roman"/>
                <w:sz w:val="24"/>
                <w:szCs w:val="24"/>
                <w:lang w:eastAsia="ru-RU"/>
              </w:rPr>
              <w:t>Дн</w:t>
            </w:r>
            <w:proofErr w:type="spellEnd"/>
            <w:r w:rsidRPr="006138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доля населения, обученного основам здорового образа жизни;</w:t>
            </w:r>
          </w:p>
          <w:p w:rsidR="00CA7D4A" w:rsidRPr="00613865" w:rsidRDefault="00CA7D4A" w:rsidP="00046F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13865">
              <w:rPr>
                <w:rFonts w:ascii="Times New Roman" w:hAnsi="Times New Roman"/>
                <w:sz w:val="24"/>
                <w:szCs w:val="24"/>
                <w:lang w:eastAsia="ru-RU"/>
              </w:rPr>
              <w:t>ЧЛ</w:t>
            </w:r>
            <w:proofErr w:type="gramEnd"/>
            <w:r w:rsidRPr="006138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число лиц обученных основам здорового образа жизни (чел);</w:t>
            </w:r>
          </w:p>
          <w:p w:rsidR="00CA7D4A" w:rsidRDefault="00CA7D4A" w:rsidP="00046F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13865">
              <w:rPr>
                <w:rFonts w:ascii="Times New Roman" w:hAnsi="Times New Roman"/>
                <w:sz w:val="24"/>
                <w:szCs w:val="24"/>
                <w:lang w:eastAsia="ru-RU"/>
              </w:rPr>
              <w:t>Чн</w:t>
            </w:r>
            <w:proofErr w:type="spellEnd"/>
            <w:r w:rsidRPr="006138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численность постоянного населения Катангского района на конец отчетного года (чел).</w:t>
            </w:r>
          </w:p>
          <w:p w:rsidR="00CA7D4A" w:rsidRPr="00613865" w:rsidRDefault="00CA7D4A" w:rsidP="00046F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38EA">
              <w:rPr>
                <w:rFonts w:ascii="Times New Roman" w:hAnsi="Times New Roman"/>
                <w:sz w:val="24"/>
                <w:szCs w:val="24"/>
              </w:rPr>
              <w:t>Доля граждан, систематически занимающихся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38EA">
              <w:rPr>
                <w:rFonts w:ascii="Times New Roman" w:hAnsi="Times New Roman"/>
                <w:sz w:val="24"/>
                <w:szCs w:val="24"/>
              </w:rPr>
              <w:t>физической культурой и спортом, в общей численности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38EA">
              <w:rPr>
                <w:rFonts w:ascii="Times New Roman" w:hAnsi="Times New Roman"/>
                <w:sz w:val="24"/>
                <w:szCs w:val="24"/>
              </w:rPr>
              <w:t>населения, в процентах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A7D4A" w:rsidRPr="00F9092F" w:rsidTr="00046FC4">
        <w:tc>
          <w:tcPr>
            <w:tcW w:w="2943" w:type="dxa"/>
          </w:tcPr>
          <w:p w:rsidR="00CA7D4A" w:rsidRPr="00613865" w:rsidRDefault="00CA7D4A" w:rsidP="00046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865">
              <w:rPr>
                <w:rFonts w:ascii="Times New Roman" w:hAnsi="Times New Roman"/>
                <w:sz w:val="24"/>
                <w:szCs w:val="24"/>
                <w:lang w:eastAsia="ru-RU"/>
              </w:rPr>
              <w:t>Сроки и этапы  реализации</w:t>
            </w:r>
          </w:p>
        </w:tc>
        <w:tc>
          <w:tcPr>
            <w:tcW w:w="6804" w:type="dxa"/>
          </w:tcPr>
          <w:p w:rsidR="00CA7D4A" w:rsidRPr="00613865" w:rsidRDefault="00CA7D4A" w:rsidP="00046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865">
              <w:rPr>
                <w:rFonts w:ascii="Times New Roman" w:hAnsi="Times New Roman"/>
                <w:sz w:val="24"/>
                <w:szCs w:val="24"/>
                <w:lang w:eastAsia="ru-RU"/>
              </w:rPr>
              <w:t>2017 – 2022 годы</w:t>
            </w:r>
          </w:p>
        </w:tc>
      </w:tr>
      <w:tr w:rsidR="00CA7D4A" w:rsidRPr="00F9092F" w:rsidTr="00046FC4">
        <w:tc>
          <w:tcPr>
            <w:tcW w:w="2943" w:type="dxa"/>
          </w:tcPr>
          <w:p w:rsidR="00CA7D4A" w:rsidRPr="00613865" w:rsidRDefault="00CA7D4A" w:rsidP="00046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13865">
              <w:rPr>
                <w:rFonts w:ascii="Times New Roman" w:hAnsi="Times New Roman"/>
                <w:sz w:val="24"/>
                <w:szCs w:val="24"/>
                <w:lang w:eastAsia="ru-RU"/>
              </w:rPr>
              <w:t>Ресурсное обеспечение за счет средств бюджета МО «Катангский район»</w:t>
            </w:r>
          </w:p>
        </w:tc>
        <w:tc>
          <w:tcPr>
            <w:tcW w:w="6804" w:type="dxa"/>
          </w:tcPr>
          <w:p w:rsidR="00CA7D4A" w:rsidRPr="00613865" w:rsidRDefault="00CA7D4A" w:rsidP="00046FC4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865">
              <w:rPr>
                <w:rFonts w:ascii="Times New Roman" w:hAnsi="Times New Roman"/>
                <w:sz w:val="24"/>
                <w:szCs w:val="24"/>
                <w:lang w:eastAsia="ru-RU"/>
              </w:rPr>
              <w:t>Общ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ий объем финансирования муниципальной программы               2 062</w:t>
            </w:r>
            <w:r w:rsidRPr="008C7EEA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  <w:r w:rsidRPr="006138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руб., в том числе:</w:t>
            </w:r>
          </w:p>
          <w:p w:rsidR="00CA7D4A" w:rsidRPr="00613865" w:rsidRDefault="00CA7D4A" w:rsidP="00046FC4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865">
              <w:rPr>
                <w:rFonts w:ascii="Times New Roman" w:hAnsi="Times New Roman"/>
                <w:sz w:val="24"/>
                <w:szCs w:val="24"/>
                <w:lang w:eastAsia="ru-RU"/>
              </w:rPr>
              <w:t>1) по подпрограммам:</w:t>
            </w:r>
          </w:p>
          <w:p w:rsidR="00CA7D4A" w:rsidRPr="00613865" w:rsidRDefault="00CA7D4A" w:rsidP="00046FC4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865">
              <w:rPr>
                <w:rFonts w:ascii="Times New Roman" w:hAnsi="Times New Roman"/>
                <w:sz w:val="24"/>
                <w:szCs w:val="24"/>
                <w:lang w:eastAsia="ru-RU"/>
              </w:rPr>
              <w:t>а) подпр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ограмма 1 «Медицинские кадры» –1 245</w:t>
            </w:r>
            <w:r w:rsidRPr="008C7E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,0 </w:t>
            </w:r>
            <w:r w:rsidRPr="00613865">
              <w:rPr>
                <w:rFonts w:ascii="Times New Roman" w:hAnsi="Times New Roman"/>
                <w:sz w:val="24"/>
                <w:szCs w:val="24"/>
                <w:lang w:eastAsia="ru-RU"/>
              </w:rPr>
              <w:t>тыс. руб.;</w:t>
            </w:r>
          </w:p>
          <w:p w:rsidR="00CA7D4A" w:rsidRPr="00613865" w:rsidRDefault="00CA7D4A" w:rsidP="00046FC4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86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б) подпрограмма 2 «Профилактика заболеваний и укрепление здоровья населения»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817,0 </w:t>
            </w:r>
            <w:r w:rsidRPr="00613865">
              <w:rPr>
                <w:rFonts w:ascii="Times New Roman" w:hAnsi="Times New Roman"/>
                <w:sz w:val="24"/>
                <w:szCs w:val="24"/>
                <w:lang w:eastAsia="ru-RU"/>
              </w:rPr>
              <w:t>тыс. руб.;</w:t>
            </w:r>
          </w:p>
          <w:p w:rsidR="00CA7D4A" w:rsidRPr="00613865" w:rsidRDefault="00CA7D4A" w:rsidP="00046FC4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865">
              <w:rPr>
                <w:rFonts w:ascii="Times New Roman" w:hAnsi="Times New Roman"/>
                <w:sz w:val="24"/>
                <w:szCs w:val="24"/>
                <w:lang w:eastAsia="ru-RU"/>
              </w:rPr>
              <w:t>2) по годам реализации:</w:t>
            </w:r>
          </w:p>
          <w:p w:rsidR="00CA7D4A" w:rsidRPr="00613865" w:rsidRDefault="00CA7D4A" w:rsidP="00046FC4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865">
              <w:rPr>
                <w:rFonts w:ascii="Times New Roman" w:hAnsi="Times New Roman"/>
                <w:sz w:val="24"/>
                <w:szCs w:val="24"/>
                <w:lang w:eastAsia="ru-RU"/>
              </w:rPr>
              <w:t>а) 2017 год –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  <w:r w:rsidRPr="008C7EEA">
              <w:rPr>
                <w:rFonts w:ascii="Times New Roman" w:hAnsi="Times New Roman"/>
                <w:sz w:val="24"/>
                <w:szCs w:val="24"/>
                <w:lang w:eastAsia="ru-RU"/>
              </w:rPr>
              <w:t>5,0</w:t>
            </w:r>
            <w:r w:rsidRPr="006138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CA7D4A" w:rsidRPr="00613865" w:rsidRDefault="00CA7D4A" w:rsidP="00046FC4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865">
              <w:rPr>
                <w:rFonts w:ascii="Times New Roman" w:hAnsi="Times New Roman"/>
                <w:sz w:val="24"/>
                <w:szCs w:val="24"/>
                <w:lang w:eastAsia="ru-RU"/>
              </w:rPr>
              <w:t>б) 2018 год –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317</w:t>
            </w:r>
            <w:r w:rsidRPr="008C7E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,0 </w:t>
            </w:r>
            <w:r w:rsidRPr="00613865">
              <w:rPr>
                <w:rFonts w:ascii="Times New Roman" w:hAnsi="Times New Roman"/>
                <w:sz w:val="24"/>
                <w:szCs w:val="24"/>
                <w:lang w:eastAsia="ru-RU"/>
              </w:rPr>
              <w:t>тыс. руб.;</w:t>
            </w:r>
          </w:p>
          <w:p w:rsidR="00CA7D4A" w:rsidRPr="00613865" w:rsidRDefault="00CA7D4A" w:rsidP="00046FC4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8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в) 2019 год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360</w:t>
            </w:r>
            <w:r w:rsidRPr="008C7EEA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  <w:r w:rsidRPr="006138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CA7D4A" w:rsidRPr="00613865" w:rsidRDefault="00CA7D4A" w:rsidP="00046FC4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8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г) 2020 год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360</w:t>
            </w:r>
            <w:r w:rsidRPr="008C7EEA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  <w:r w:rsidRPr="006138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CA7D4A" w:rsidRPr="00613865" w:rsidRDefault="00CA7D4A" w:rsidP="00046FC4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865">
              <w:rPr>
                <w:rFonts w:ascii="Times New Roman" w:hAnsi="Times New Roman"/>
                <w:sz w:val="24"/>
                <w:szCs w:val="24"/>
                <w:lang w:eastAsia="ru-RU"/>
              </w:rPr>
              <w:t>д) 2021год –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360</w:t>
            </w:r>
            <w:r w:rsidRPr="008C7E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,0 </w:t>
            </w:r>
            <w:r w:rsidRPr="00613865">
              <w:rPr>
                <w:rFonts w:ascii="Times New Roman" w:hAnsi="Times New Roman"/>
                <w:sz w:val="24"/>
                <w:szCs w:val="24"/>
                <w:lang w:eastAsia="ru-RU"/>
              </w:rPr>
              <w:t>тыс. руб.;</w:t>
            </w:r>
          </w:p>
          <w:p w:rsidR="00CA7D4A" w:rsidRPr="00613865" w:rsidRDefault="00CA7D4A" w:rsidP="00046FC4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8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е) 2022год –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360</w:t>
            </w:r>
            <w:r w:rsidRPr="008C7E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,0 </w:t>
            </w:r>
            <w:r w:rsidRPr="00613865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  <w:p w:rsidR="00CA7D4A" w:rsidRPr="00613865" w:rsidRDefault="00CA7D4A" w:rsidP="00046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7D4A" w:rsidRPr="00F9092F" w:rsidTr="00046FC4">
        <w:tc>
          <w:tcPr>
            <w:tcW w:w="2943" w:type="dxa"/>
          </w:tcPr>
          <w:p w:rsidR="00CA7D4A" w:rsidRPr="00613865" w:rsidRDefault="00CA7D4A" w:rsidP="00046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1386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Ожидаемые конечные результаты, оценка планируемой эффективности </w:t>
            </w:r>
          </w:p>
        </w:tc>
        <w:tc>
          <w:tcPr>
            <w:tcW w:w="6804" w:type="dxa"/>
          </w:tcPr>
          <w:p w:rsidR="00CA7D4A" w:rsidRPr="00613865" w:rsidRDefault="00CA7D4A" w:rsidP="00046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865">
              <w:rPr>
                <w:rFonts w:ascii="Times New Roman" w:hAnsi="Times New Roman"/>
                <w:sz w:val="24"/>
                <w:szCs w:val="24"/>
                <w:lang w:eastAsia="ru-RU"/>
              </w:rPr>
              <w:t>Сохранение обеспеченности врачебными кадрами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CA7D4A" w:rsidRDefault="00CA7D4A" w:rsidP="00046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865">
              <w:rPr>
                <w:rFonts w:ascii="Times New Roman" w:hAnsi="Times New Roman"/>
                <w:sz w:val="24"/>
                <w:szCs w:val="24"/>
                <w:lang w:eastAsia="ru-RU"/>
              </w:rPr>
              <w:t>Снижение показателя смертности от всех причин.</w:t>
            </w:r>
          </w:p>
          <w:p w:rsidR="00CA7D4A" w:rsidRPr="00A1235A" w:rsidRDefault="00CA7D4A" w:rsidP="00046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35A">
              <w:rPr>
                <w:rFonts w:ascii="Times New Roman" w:hAnsi="Times New Roman"/>
              </w:rPr>
              <w:t xml:space="preserve">Увеличение доли граждан, систематически занимающихся физической культурой и спортом, до </w:t>
            </w:r>
            <w:r>
              <w:rPr>
                <w:rFonts w:ascii="Times New Roman" w:hAnsi="Times New Roman"/>
              </w:rPr>
              <w:t>20</w:t>
            </w:r>
            <w:r w:rsidRPr="00A1235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%</w:t>
            </w:r>
            <w:r w:rsidRPr="00A1235A">
              <w:rPr>
                <w:rFonts w:ascii="Times New Roman" w:hAnsi="Times New Roman"/>
              </w:rPr>
              <w:t xml:space="preserve"> в общей численности населения </w:t>
            </w:r>
            <w:r>
              <w:rPr>
                <w:rFonts w:ascii="Times New Roman" w:hAnsi="Times New Roman"/>
              </w:rPr>
              <w:t>Катангского района</w:t>
            </w:r>
          </w:p>
        </w:tc>
      </w:tr>
    </w:tbl>
    <w:p w:rsidR="0078387F" w:rsidRDefault="0078387F">
      <w:bookmarkStart w:id="0" w:name="_GoBack"/>
      <w:bookmarkEnd w:id="0"/>
    </w:p>
    <w:sectPr w:rsidR="00783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93EC4"/>
    <w:multiLevelType w:val="hybridMultilevel"/>
    <w:tmpl w:val="EC8E9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139"/>
    <w:rsid w:val="00010F72"/>
    <w:rsid w:val="00083B24"/>
    <w:rsid w:val="000D3FCF"/>
    <w:rsid w:val="001009AF"/>
    <w:rsid w:val="00126A7B"/>
    <w:rsid w:val="00146553"/>
    <w:rsid w:val="001A09F6"/>
    <w:rsid w:val="001D21A4"/>
    <w:rsid w:val="001E2AE4"/>
    <w:rsid w:val="001F58E3"/>
    <w:rsid w:val="00260D4E"/>
    <w:rsid w:val="00291D5A"/>
    <w:rsid w:val="002935CA"/>
    <w:rsid w:val="002C3F99"/>
    <w:rsid w:val="002E36CC"/>
    <w:rsid w:val="003101DB"/>
    <w:rsid w:val="003313F3"/>
    <w:rsid w:val="00332031"/>
    <w:rsid w:val="00337F56"/>
    <w:rsid w:val="003A158E"/>
    <w:rsid w:val="00487DC1"/>
    <w:rsid w:val="00493CE9"/>
    <w:rsid w:val="004B1E44"/>
    <w:rsid w:val="004C7DC0"/>
    <w:rsid w:val="004D2D7F"/>
    <w:rsid w:val="004E37DA"/>
    <w:rsid w:val="00505831"/>
    <w:rsid w:val="0052402C"/>
    <w:rsid w:val="005424C5"/>
    <w:rsid w:val="005515B2"/>
    <w:rsid w:val="00573DEA"/>
    <w:rsid w:val="00585D1F"/>
    <w:rsid w:val="005C4FC9"/>
    <w:rsid w:val="0060057C"/>
    <w:rsid w:val="006133A2"/>
    <w:rsid w:val="00644758"/>
    <w:rsid w:val="00681F4D"/>
    <w:rsid w:val="00695240"/>
    <w:rsid w:val="006A21C2"/>
    <w:rsid w:val="006C5DB7"/>
    <w:rsid w:val="006D0110"/>
    <w:rsid w:val="006E3298"/>
    <w:rsid w:val="00731311"/>
    <w:rsid w:val="00750A4A"/>
    <w:rsid w:val="0078387F"/>
    <w:rsid w:val="007D3F27"/>
    <w:rsid w:val="007E62CE"/>
    <w:rsid w:val="0081139C"/>
    <w:rsid w:val="0083401E"/>
    <w:rsid w:val="0083685C"/>
    <w:rsid w:val="008504BC"/>
    <w:rsid w:val="0086247B"/>
    <w:rsid w:val="008B0C61"/>
    <w:rsid w:val="008C5FED"/>
    <w:rsid w:val="008D0C30"/>
    <w:rsid w:val="0098599C"/>
    <w:rsid w:val="00987468"/>
    <w:rsid w:val="009A7493"/>
    <w:rsid w:val="009E0139"/>
    <w:rsid w:val="00A443AD"/>
    <w:rsid w:val="00A4625D"/>
    <w:rsid w:val="00A81078"/>
    <w:rsid w:val="00AA53FB"/>
    <w:rsid w:val="00AD6BB2"/>
    <w:rsid w:val="00AF2D17"/>
    <w:rsid w:val="00AF5F29"/>
    <w:rsid w:val="00B15DFC"/>
    <w:rsid w:val="00B74BD1"/>
    <w:rsid w:val="00BD511C"/>
    <w:rsid w:val="00BF1EC4"/>
    <w:rsid w:val="00C0721E"/>
    <w:rsid w:val="00C62E9F"/>
    <w:rsid w:val="00C742B5"/>
    <w:rsid w:val="00CA657E"/>
    <w:rsid w:val="00CA7D4A"/>
    <w:rsid w:val="00CB635A"/>
    <w:rsid w:val="00CE371F"/>
    <w:rsid w:val="00D138F8"/>
    <w:rsid w:val="00D33BDA"/>
    <w:rsid w:val="00D6424A"/>
    <w:rsid w:val="00DA1BF9"/>
    <w:rsid w:val="00E02CE5"/>
    <w:rsid w:val="00E06B63"/>
    <w:rsid w:val="00E1315F"/>
    <w:rsid w:val="00E27795"/>
    <w:rsid w:val="00E463D0"/>
    <w:rsid w:val="00E47826"/>
    <w:rsid w:val="00E83D95"/>
    <w:rsid w:val="00E84735"/>
    <w:rsid w:val="00EB775D"/>
    <w:rsid w:val="00EE1C01"/>
    <w:rsid w:val="00F415E9"/>
    <w:rsid w:val="00F7404F"/>
    <w:rsid w:val="00FD5B90"/>
    <w:rsid w:val="00FE0889"/>
    <w:rsid w:val="00FE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D4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CA7D4A"/>
    <w:pPr>
      <w:ind w:left="720"/>
      <w:contextualSpacing/>
    </w:pPr>
    <w:rPr>
      <w:rFonts w:eastAsia="Calibri"/>
    </w:rPr>
  </w:style>
  <w:style w:type="character" w:customStyle="1" w:styleId="a4">
    <w:name w:val="Абзац списка Знак"/>
    <w:link w:val="a3"/>
    <w:uiPriority w:val="99"/>
    <w:locked/>
    <w:rsid w:val="00CA7D4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D4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CA7D4A"/>
    <w:pPr>
      <w:ind w:left="720"/>
      <w:contextualSpacing/>
    </w:pPr>
    <w:rPr>
      <w:rFonts w:eastAsia="Calibri"/>
    </w:rPr>
  </w:style>
  <w:style w:type="character" w:customStyle="1" w:styleId="a4">
    <w:name w:val="Абзац списка Знак"/>
    <w:link w:val="a3"/>
    <w:uiPriority w:val="99"/>
    <w:locked/>
    <w:rsid w:val="00CA7D4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2519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dcterms:created xsi:type="dcterms:W3CDTF">2016-11-18T06:29:00Z</dcterms:created>
  <dcterms:modified xsi:type="dcterms:W3CDTF">2016-11-18T06:30:00Z</dcterms:modified>
</cp:coreProperties>
</file>