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72B13E61" w:rsidR="002D5DE1" w:rsidRPr="006A4250" w:rsidRDefault="002D5DE1" w:rsidP="00D475C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FE2A75" w:rsidRPr="006A4250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B05AB2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B05AB2">
        <w:rPr>
          <w:rFonts w:ascii="Times New Roman" w:eastAsia="Calibri" w:hAnsi="Times New Roman" w:cs="Times New Roman"/>
          <w:color w:val="auto"/>
          <w:lang w:eastAsia="en-US" w:bidi="ar-SA"/>
        </w:rPr>
        <w:t>октября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2022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село Ербогачен                                       № </w:t>
      </w:r>
      <w:r w:rsidR="006B3B13">
        <w:rPr>
          <w:rFonts w:ascii="Times New Roman" w:eastAsia="Calibri" w:hAnsi="Times New Roman" w:cs="Times New Roman"/>
          <w:color w:val="auto"/>
          <w:lang w:eastAsia="en-US" w:bidi="ar-SA"/>
        </w:rPr>
        <w:t>261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-п</w:t>
      </w:r>
    </w:p>
    <w:p w14:paraId="213DDA0B" w14:textId="4A98B646" w:rsidR="00E53886" w:rsidRPr="006A4250" w:rsidRDefault="00E53886" w:rsidP="002D5DE1">
      <w:pPr>
        <w:rPr>
          <w:rFonts w:ascii="Times New Roman" w:hAnsi="Times New Roman" w:cs="Times New Roman"/>
        </w:rPr>
      </w:pPr>
    </w:p>
    <w:p w14:paraId="566A3E36" w14:textId="75B4BFE0" w:rsidR="000E6886" w:rsidRPr="006A4250" w:rsidRDefault="00FE2A75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6A4250">
        <w:rPr>
          <w:rFonts w:ascii="Times New Roman" w:hAnsi="Times New Roman" w:cs="Times New Roman"/>
          <w:bCs/>
          <w:iCs/>
        </w:rPr>
        <w:t>О введении режима «</w:t>
      </w:r>
      <w:r w:rsidR="00B05AB2">
        <w:rPr>
          <w:rFonts w:ascii="Times New Roman" w:hAnsi="Times New Roman" w:cs="Times New Roman"/>
          <w:bCs/>
          <w:iCs/>
        </w:rPr>
        <w:t>Чрезвычайная ситуация</w:t>
      </w:r>
      <w:r w:rsidRPr="006A4250">
        <w:rPr>
          <w:rFonts w:ascii="Times New Roman" w:hAnsi="Times New Roman" w:cs="Times New Roman"/>
          <w:bCs/>
          <w:iCs/>
        </w:rPr>
        <w:t xml:space="preserve">» на территории </w:t>
      </w:r>
      <w:proofErr w:type="spellStart"/>
      <w:r w:rsidRPr="006A4250">
        <w:rPr>
          <w:rFonts w:ascii="Times New Roman" w:hAnsi="Times New Roman" w:cs="Times New Roman"/>
          <w:bCs/>
          <w:iCs/>
        </w:rPr>
        <w:t>Ербогаченского</w:t>
      </w:r>
      <w:proofErr w:type="spellEnd"/>
      <w:r w:rsidRPr="006A4250">
        <w:rPr>
          <w:rFonts w:ascii="Times New Roman" w:hAnsi="Times New Roman" w:cs="Times New Roman"/>
          <w:bCs/>
          <w:iCs/>
        </w:rPr>
        <w:t xml:space="preserve"> муниципального образования в границах населенного пункта Ербогачен</w:t>
      </w:r>
    </w:p>
    <w:p w14:paraId="1978DFEE" w14:textId="77777777" w:rsidR="00FE2A75" w:rsidRPr="006A4250" w:rsidRDefault="00FE2A75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160A074D" w:rsidR="00B70281" w:rsidRPr="006A4250" w:rsidRDefault="0092618E" w:rsidP="00B7028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цел</w:t>
      </w:r>
      <w:r w:rsidRPr="006A4250">
        <w:rPr>
          <w:rFonts w:ascii="Times New Roman" w:eastAsia="Times New Roman" w:hAnsi="Times New Roman" w:cs="Times New Roman"/>
          <w:color w:val="auto"/>
          <w:lang w:bidi="ar-SA"/>
        </w:rPr>
        <w:t>ях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предупреждения чрезвычайной ситуации из-за отсутствия дизельного топлива на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дизельной электростанции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75C9">
        <w:rPr>
          <w:rFonts w:ascii="Times New Roman" w:eastAsia="Times New Roman" w:hAnsi="Times New Roman" w:cs="Times New Roman"/>
          <w:color w:val="auto"/>
          <w:lang w:bidi="ar-SA"/>
        </w:rPr>
        <w:t>села Ербогачен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0" w:name="_Hlk101433999"/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 руководствуясь стать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ротоколом заседания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комиссии по предупреждению и ликвидации чрезвычайных ситуаций и обеспечению пожарной безопасности муниципального образования «Катангский район»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17473E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7473E">
        <w:rPr>
          <w:rFonts w:ascii="Times New Roman" w:eastAsia="Times New Roman" w:hAnsi="Times New Roman" w:cs="Times New Roman"/>
          <w:color w:val="auto"/>
          <w:lang w:bidi="ar-SA"/>
        </w:rPr>
        <w:t>октября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7F29CC" w:rsidRPr="006A4250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FE2A75" w:rsidRPr="006A4250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17473E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B70281" w:rsidRPr="006A4250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0"/>
    <w:p w14:paraId="4877FFA4" w14:textId="0A556E0D" w:rsidR="000F6828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250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0A6B8F2A" w14:textId="77777777" w:rsidR="006A4250" w:rsidRPr="006A4250" w:rsidRDefault="006A4250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DE2C279" w14:textId="21B6001C" w:rsidR="004F35E0" w:rsidRPr="004F35E0" w:rsidRDefault="004F35E0" w:rsidP="004F35E0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4F35E0">
        <w:rPr>
          <w:rFonts w:ascii="Times New Roman" w:eastAsia="Times New Roman" w:hAnsi="Times New Roman" w:cs="Times New Roman"/>
          <w:color w:val="auto"/>
          <w:lang w:bidi="ar-SA"/>
        </w:rPr>
        <w:t xml:space="preserve">. Ввести режим «Чрезвычайная ситуация» на территории </w:t>
      </w:r>
      <w:proofErr w:type="spellStart"/>
      <w:r w:rsidRPr="004F35E0">
        <w:rPr>
          <w:rFonts w:ascii="Times New Roman" w:eastAsia="Times New Roman" w:hAnsi="Times New Roman" w:cs="Times New Roman"/>
          <w:color w:val="auto"/>
          <w:lang w:bidi="ar-SA"/>
        </w:rPr>
        <w:t>Ербогаченского</w:t>
      </w:r>
      <w:proofErr w:type="spellEnd"/>
      <w:r w:rsidRPr="004F35E0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в границах населенного пункта Ербогачен с 14 часов 00 минут 25 октября 2022 года и до особого распоряжения.</w:t>
      </w:r>
    </w:p>
    <w:p w14:paraId="3D6BAB4D" w14:textId="7A196509" w:rsidR="00F04F11" w:rsidRP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F04F11">
        <w:rPr>
          <w:rFonts w:ascii="Times New Roman" w:eastAsia="Times New Roman" w:hAnsi="Times New Roman" w:cs="Times New Roman"/>
          <w:color w:val="auto"/>
          <w:lang w:bidi="ar-SA"/>
        </w:rPr>
        <w:t>. Администрации муниципального образования «Катангский район» подготовить обращение Губернатору Иркутской области, а также в министерство жилищной политики, энергетики и транспорта Иркутской области о выделении АТЗ для бесперебойной подачи электроэнергии в размере 300 тонн.</w:t>
      </w:r>
    </w:p>
    <w:p w14:paraId="669788A7" w14:textId="072F6B2D" w:rsidR="00F04F11" w:rsidRP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F04F11">
        <w:rPr>
          <w:rFonts w:ascii="Times New Roman" w:eastAsia="Times New Roman" w:hAnsi="Times New Roman" w:cs="Times New Roman"/>
          <w:color w:val="auto"/>
          <w:lang w:bidi="ar-SA"/>
        </w:rPr>
        <w:t>. МУП «</w:t>
      </w:r>
      <w:proofErr w:type="spellStart"/>
      <w:r w:rsidRPr="00F04F1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F04F11">
        <w:rPr>
          <w:rFonts w:ascii="Times New Roman" w:eastAsia="Times New Roman" w:hAnsi="Times New Roman" w:cs="Times New Roman"/>
          <w:color w:val="auto"/>
          <w:lang w:bidi="ar-SA"/>
        </w:rPr>
        <w:t xml:space="preserve"> ТЭК»:</w:t>
      </w:r>
    </w:p>
    <w:p w14:paraId="5E626D25" w14:textId="77777777" w:rsidR="00F04F11" w:rsidRP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4F11">
        <w:rPr>
          <w:rFonts w:ascii="Times New Roman" w:eastAsia="Times New Roman" w:hAnsi="Times New Roman" w:cs="Times New Roman"/>
          <w:color w:val="auto"/>
          <w:lang w:bidi="ar-SA"/>
        </w:rPr>
        <w:t>- подготовить обращение ООО «</w:t>
      </w:r>
      <w:proofErr w:type="spellStart"/>
      <w:r w:rsidRPr="00F04F11">
        <w:rPr>
          <w:rFonts w:ascii="Times New Roman" w:eastAsia="Times New Roman" w:hAnsi="Times New Roman" w:cs="Times New Roman"/>
          <w:color w:val="auto"/>
          <w:lang w:bidi="ar-SA"/>
        </w:rPr>
        <w:t>Ситэк</w:t>
      </w:r>
      <w:proofErr w:type="spellEnd"/>
      <w:r w:rsidRPr="00F04F11">
        <w:rPr>
          <w:rFonts w:ascii="Times New Roman" w:eastAsia="Times New Roman" w:hAnsi="Times New Roman" w:cs="Times New Roman"/>
          <w:color w:val="auto"/>
          <w:lang w:bidi="ar-SA"/>
        </w:rPr>
        <w:t>» о передаче топлива в объеме 435 тонн, необходимого для бесперебойного электроснабжения в селе Ербогачен</w:t>
      </w:r>
    </w:p>
    <w:p w14:paraId="010215AA" w14:textId="77777777" w:rsidR="00F04F11" w:rsidRP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4F11">
        <w:rPr>
          <w:rFonts w:ascii="Times New Roman" w:eastAsia="Times New Roman" w:hAnsi="Times New Roman" w:cs="Times New Roman"/>
          <w:color w:val="auto"/>
          <w:lang w:bidi="ar-SA"/>
        </w:rPr>
        <w:t xml:space="preserve">- обеспечить бесперебойное электроснабжения в с.Ербогачен, </w:t>
      </w:r>
    </w:p>
    <w:p w14:paraId="4805B97A" w14:textId="77777777" w:rsidR="00F04F11" w:rsidRP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4F11">
        <w:rPr>
          <w:rFonts w:ascii="Times New Roman" w:eastAsia="Times New Roman" w:hAnsi="Times New Roman" w:cs="Times New Roman"/>
          <w:color w:val="auto"/>
          <w:lang w:bidi="ar-SA"/>
        </w:rPr>
        <w:t xml:space="preserve">- провести работу по заключению контрактов на поставку дизельного топлива, </w:t>
      </w:r>
    </w:p>
    <w:p w14:paraId="1EA9694C" w14:textId="0F1AE858" w:rsidR="00F04F11" w:rsidRP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4F11">
        <w:rPr>
          <w:rFonts w:ascii="Times New Roman" w:eastAsia="Times New Roman" w:hAnsi="Times New Roman" w:cs="Times New Roman"/>
          <w:color w:val="auto"/>
          <w:lang w:bidi="ar-SA"/>
        </w:rPr>
        <w:t>- оплатить задолженности по контрактам</w:t>
      </w:r>
      <w:r w:rsidR="000C34E7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14:paraId="64393DBB" w14:textId="77777777" w:rsidR="00F04F11" w:rsidRP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4F11">
        <w:rPr>
          <w:rFonts w:ascii="Times New Roman" w:eastAsia="Times New Roman" w:hAnsi="Times New Roman" w:cs="Times New Roman"/>
          <w:color w:val="auto"/>
          <w:lang w:bidi="ar-SA"/>
        </w:rPr>
        <w:t>- проработать вопрос о выделении двух дизельных генераторов по 1,5 Мегаватт для населенного пункта Ербогачен.</w:t>
      </w:r>
    </w:p>
    <w:p w14:paraId="030226D3" w14:textId="4F3F6032" w:rsidR="00F04F11" w:rsidRP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F04F11">
        <w:rPr>
          <w:rFonts w:ascii="Times New Roman" w:eastAsia="Times New Roman" w:hAnsi="Times New Roman" w:cs="Times New Roman"/>
          <w:color w:val="auto"/>
          <w:lang w:bidi="ar-SA"/>
        </w:rPr>
        <w:t xml:space="preserve">. Главе </w:t>
      </w:r>
      <w:proofErr w:type="spellStart"/>
      <w:r w:rsidRPr="00F04F11">
        <w:rPr>
          <w:rFonts w:ascii="Times New Roman" w:eastAsia="Times New Roman" w:hAnsi="Times New Roman" w:cs="Times New Roman"/>
          <w:color w:val="auto"/>
          <w:lang w:bidi="ar-SA"/>
        </w:rPr>
        <w:t>Ербогаченского</w:t>
      </w:r>
      <w:proofErr w:type="spellEnd"/>
      <w:r w:rsidRPr="00F04F11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</w:t>
      </w:r>
    </w:p>
    <w:p w14:paraId="049811BF" w14:textId="77777777" w:rsidR="00F04F11" w:rsidRP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4F11">
        <w:rPr>
          <w:rFonts w:ascii="Times New Roman" w:eastAsia="Times New Roman" w:hAnsi="Times New Roman" w:cs="Times New Roman"/>
          <w:color w:val="auto"/>
          <w:lang w:bidi="ar-SA"/>
        </w:rPr>
        <w:t>- взять под контроль сложившуюся ситуацию с энергоснабжением на территории села Ербогачен;</w:t>
      </w:r>
    </w:p>
    <w:p w14:paraId="58ED7C7E" w14:textId="77777777" w:rsidR="00F04F11" w:rsidRP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4F11">
        <w:rPr>
          <w:rFonts w:ascii="Times New Roman" w:eastAsia="Times New Roman" w:hAnsi="Times New Roman" w:cs="Times New Roman"/>
          <w:color w:val="auto"/>
          <w:lang w:bidi="ar-SA"/>
        </w:rPr>
        <w:t>- проработать вопрос о рекомендации жителям с.Ербогачен ограничить потребление электроэнергии на приусадебных участках.</w:t>
      </w:r>
    </w:p>
    <w:p w14:paraId="5A6F923C" w14:textId="7B677922" w:rsid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F04F11">
        <w:rPr>
          <w:rFonts w:ascii="Times New Roman" w:eastAsia="Times New Roman" w:hAnsi="Times New Roman" w:cs="Times New Roman"/>
          <w:color w:val="auto"/>
          <w:lang w:bidi="ar-SA"/>
        </w:rPr>
        <w:t>. Информационно-издательскому отделу проинформировать жителей села Ербогачен через социальные сети о сложившейся ситуации с потреблением электроэнергии в с.Ербогачен и рекомендовать жител</w:t>
      </w:r>
      <w:r w:rsidR="000C34E7">
        <w:rPr>
          <w:rFonts w:ascii="Times New Roman" w:eastAsia="Times New Roman" w:hAnsi="Times New Roman" w:cs="Times New Roman"/>
          <w:color w:val="auto"/>
          <w:lang w:bidi="ar-SA"/>
        </w:rPr>
        <w:t>ям</w:t>
      </w:r>
      <w:r w:rsidRPr="00F04F11">
        <w:rPr>
          <w:rFonts w:ascii="Times New Roman" w:eastAsia="Times New Roman" w:hAnsi="Times New Roman" w:cs="Times New Roman"/>
          <w:color w:val="auto"/>
          <w:lang w:bidi="ar-SA"/>
        </w:rPr>
        <w:t xml:space="preserve"> с.Ербогачен ограничить </w:t>
      </w:r>
      <w:r w:rsidRPr="00F04F1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потребление электроэнергии на приусадебных участках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A45160D" w14:textId="77777777" w:rsid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B7CDF7" w14:textId="31663D29" w:rsidR="004F35E0" w:rsidRDefault="004F35E0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35E0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4F35E0">
        <w:rPr>
          <w:rFonts w:ascii="Times New Roman" w:eastAsia="Times New Roman" w:hAnsi="Times New Roman" w:cs="Times New Roman"/>
          <w:color w:val="auto"/>
          <w:lang w:bidi="ar-SA"/>
        </w:rPr>
        <w:tab/>
        <w:t>Об опасности прилегающей территории около строящегося здания стационара на 35 коек.</w:t>
      </w:r>
    </w:p>
    <w:p w14:paraId="1634FC66" w14:textId="4579003F" w:rsidR="00F04F11" w:rsidRDefault="00F04F11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4F11">
        <w:rPr>
          <w:rFonts w:ascii="Times New Roman" w:eastAsia="Times New Roman" w:hAnsi="Times New Roman" w:cs="Times New Roman"/>
          <w:color w:val="auto"/>
          <w:lang w:bidi="ar-SA"/>
        </w:rPr>
        <w:t>Администрации МО «Катангский район» подготовить обращение в ОГКУ "Единый Заказчик в сфере строительства Иркутской области" и ООО «</w:t>
      </w:r>
      <w:proofErr w:type="spellStart"/>
      <w:r w:rsidRPr="00F04F11">
        <w:rPr>
          <w:rFonts w:ascii="Times New Roman" w:eastAsia="Times New Roman" w:hAnsi="Times New Roman" w:cs="Times New Roman"/>
          <w:color w:val="auto"/>
          <w:lang w:bidi="ar-SA"/>
        </w:rPr>
        <w:t>АрмСтрой</w:t>
      </w:r>
      <w:proofErr w:type="spellEnd"/>
      <w:r w:rsidRPr="00F04F11">
        <w:rPr>
          <w:rFonts w:ascii="Times New Roman" w:eastAsia="Times New Roman" w:hAnsi="Times New Roman" w:cs="Times New Roman"/>
          <w:color w:val="auto"/>
          <w:lang w:bidi="ar-SA"/>
        </w:rPr>
        <w:t>» о проведении работ по консервации объекта строительства и привидени</w:t>
      </w:r>
      <w:r w:rsidR="000C34E7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F04F11">
        <w:rPr>
          <w:rFonts w:ascii="Times New Roman" w:eastAsia="Times New Roman" w:hAnsi="Times New Roman" w:cs="Times New Roman"/>
          <w:color w:val="auto"/>
          <w:lang w:bidi="ar-SA"/>
        </w:rPr>
        <w:t xml:space="preserve"> прилегающей территории в надлежащий вид (ликвидация огромных глубоких луж, котлованов и прочее)</w:t>
      </w:r>
      <w:r w:rsidR="000C34E7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04F11">
        <w:rPr>
          <w:rFonts w:ascii="Times New Roman" w:eastAsia="Times New Roman" w:hAnsi="Times New Roman" w:cs="Times New Roman"/>
          <w:color w:val="auto"/>
          <w:lang w:bidi="ar-SA"/>
        </w:rPr>
        <w:t>взят</w:t>
      </w:r>
      <w:r w:rsidR="000C34E7">
        <w:rPr>
          <w:rFonts w:ascii="Times New Roman" w:eastAsia="Times New Roman" w:hAnsi="Times New Roman" w:cs="Times New Roman"/>
          <w:color w:val="auto"/>
          <w:lang w:bidi="ar-SA"/>
        </w:rPr>
        <w:t>ии</w:t>
      </w:r>
      <w:r w:rsidRPr="00F04F11">
        <w:rPr>
          <w:rFonts w:ascii="Times New Roman" w:eastAsia="Times New Roman" w:hAnsi="Times New Roman" w:cs="Times New Roman"/>
          <w:color w:val="auto"/>
          <w:lang w:bidi="ar-SA"/>
        </w:rPr>
        <w:t xml:space="preserve"> объект</w:t>
      </w:r>
      <w:r w:rsidR="000C34E7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F04F11">
        <w:rPr>
          <w:rFonts w:ascii="Times New Roman" w:eastAsia="Times New Roman" w:hAnsi="Times New Roman" w:cs="Times New Roman"/>
          <w:color w:val="auto"/>
          <w:lang w:bidi="ar-SA"/>
        </w:rPr>
        <w:t xml:space="preserve"> под охрану</w:t>
      </w:r>
    </w:p>
    <w:p w14:paraId="465EFBA2" w14:textId="308FC2E8" w:rsidR="00632412" w:rsidRPr="006A4250" w:rsidRDefault="004F35E0" w:rsidP="00F04F1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35E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6A4250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44E85AC8" w14:textId="098514A2" w:rsidR="00632412" w:rsidRPr="006A4250" w:rsidRDefault="004F35E0" w:rsidP="00D475C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32412" w:rsidRPr="006A4250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Pr="006A4250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6A4250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6B4D9281" w14:textId="77777777" w:rsidR="00823DA5" w:rsidRPr="006A4250" w:rsidRDefault="00823DA5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A4250">
        <w:rPr>
          <w:rFonts w:ascii="Times New Roman" w:eastAsia="Times New Roman" w:hAnsi="Times New Roman" w:cs="Times New Roman"/>
          <w:color w:val="auto"/>
        </w:rPr>
        <w:t xml:space="preserve">Мэр </w:t>
      </w:r>
      <w:r w:rsidR="002D5DE1" w:rsidRPr="006A4250">
        <w:rPr>
          <w:rFonts w:ascii="Times New Roman" w:eastAsia="Times New Roman" w:hAnsi="Times New Roman" w:cs="Times New Roman"/>
          <w:color w:val="auto"/>
        </w:rPr>
        <w:t>м</w:t>
      </w:r>
      <w:r w:rsidR="00A60DEF" w:rsidRPr="006A4250">
        <w:rPr>
          <w:rFonts w:ascii="Times New Roman" w:eastAsia="Times New Roman" w:hAnsi="Times New Roman" w:cs="Times New Roman"/>
          <w:color w:val="auto"/>
        </w:rPr>
        <w:t>униципального</w:t>
      </w:r>
      <w:r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r w:rsidR="00A60DEF" w:rsidRPr="006A4250">
        <w:rPr>
          <w:rFonts w:ascii="Times New Roman" w:eastAsia="Times New Roman" w:hAnsi="Times New Roman" w:cs="Times New Roman"/>
          <w:color w:val="auto"/>
        </w:rPr>
        <w:t>образования</w:t>
      </w:r>
    </w:p>
    <w:p w14:paraId="757406C1" w14:textId="77777777" w:rsidR="000C34E7" w:rsidRDefault="00A60DEF" w:rsidP="000C34E7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A4250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Pr="006A4250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A4250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6A4250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6A4250">
        <w:rPr>
          <w:rFonts w:ascii="Times New Roman" w:eastAsia="Times New Roman" w:hAnsi="Times New Roman" w:cs="Times New Roman"/>
          <w:color w:val="auto"/>
        </w:rPr>
        <w:t xml:space="preserve">                                    </w:t>
      </w:r>
      <w:r w:rsidR="00F313C5" w:rsidRPr="006A4250">
        <w:rPr>
          <w:rFonts w:ascii="Times New Roman" w:eastAsia="Times New Roman" w:hAnsi="Times New Roman" w:cs="Times New Roman"/>
          <w:color w:val="auto"/>
        </w:rPr>
        <w:t xml:space="preserve">  </w:t>
      </w:r>
      <w:r w:rsidR="00AA325B"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r w:rsidR="00823DA5" w:rsidRPr="006A4250">
        <w:rPr>
          <w:rFonts w:ascii="Times New Roman" w:eastAsia="Times New Roman" w:hAnsi="Times New Roman" w:cs="Times New Roman"/>
          <w:color w:val="auto"/>
        </w:rPr>
        <w:t xml:space="preserve">                        С</w:t>
      </w:r>
      <w:r w:rsidR="002D5DE1" w:rsidRPr="006A4250">
        <w:rPr>
          <w:rFonts w:ascii="Times New Roman" w:eastAsia="Times New Roman" w:hAnsi="Times New Roman" w:cs="Times New Roman"/>
          <w:color w:val="auto"/>
        </w:rPr>
        <w:t>.</w:t>
      </w:r>
      <w:r w:rsidR="00823DA5" w:rsidRPr="006A4250">
        <w:rPr>
          <w:rFonts w:ascii="Times New Roman" w:eastAsia="Times New Roman" w:hAnsi="Times New Roman" w:cs="Times New Roman"/>
          <w:color w:val="auto"/>
        </w:rPr>
        <w:t>Ю</w:t>
      </w:r>
      <w:r w:rsidR="002D5DE1" w:rsidRPr="006A4250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823DA5" w:rsidRPr="006A4250">
        <w:rPr>
          <w:rFonts w:ascii="Times New Roman" w:eastAsia="Times New Roman" w:hAnsi="Times New Roman" w:cs="Times New Roman"/>
          <w:color w:val="auto"/>
        </w:rPr>
        <w:t>Чонский</w:t>
      </w:r>
      <w:bookmarkStart w:id="1" w:name="_GoBack"/>
      <w:bookmarkEnd w:id="1"/>
      <w:proofErr w:type="spellEnd"/>
    </w:p>
    <w:sectPr w:rsidR="000C34E7" w:rsidSect="00465966">
      <w:pgSz w:w="11900" w:h="16840"/>
      <w:pgMar w:top="851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FBC8D" w14:textId="77777777" w:rsidR="00B550C1" w:rsidRDefault="00B550C1">
      <w:r>
        <w:separator/>
      </w:r>
    </w:p>
  </w:endnote>
  <w:endnote w:type="continuationSeparator" w:id="0">
    <w:p w14:paraId="2F2DE9B6" w14:textId="77777777" w:rsidR="00B550C1" w:rsidRDefault="00B5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A5D55" w14:textId="77777777" w:rsidR="00B550C1" w:rsidRDefault="00B550C1"/>
  </w:footnote>
  <w:footnote w:type="continuationSeparator" w:id="0">
    <w:p w14:paraId="6BC3502E" w14:textId="77777777" w:rsidR="00B550C1" w:rsidRDefault="00B550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21883"/>
    <w:rsid w:val="00036195"/>
    <w:rsid w:val="00063A80"/>
    <w:rsid w:val="00073260"/>
    <w:rsid w:val="000756C0"/>
    <w:rsid w:val="000876AB"/>
    <w:rsid w:val="00096D99"/>
    <w:rsid w:val="000A23FC"/>
    <w:rsid w:val="000C34E7"/>
    <w:rsid w:val="000E07CD"/>
    <w:rsid w:val="000E6886"/>
    <w:rsid w:val="000F6828"/>
    <w:rsid w:val="00117424"/>
    <w:rsid w:val="00126174"/>
    <w:rsid w:val="0012642D"/>
    <w:rsid w:val="001341BC"/>
    <w:rsid w:val="001379A5"/>
    <w:rsid w:val="00161CD0"/>
    <w:rsid w:val="00164C20"/>
    <w:rsid w:val="0017473E"/>
    <w:rsid w:val="001906AD"/>
    <w:rsid w:val="00193408"/>
    <w:rsid w:val="001A5F8C"/>
    <w:rsid w:val="001D30B5"/>
    <w:rsid w:val="001E1581"/>
    <w:rsid w:val="001E4820"/>
    <w:rsid w:val="00237EDF"/>
    <w:rsid w:val="00243FC5"/>
    <w:rsid w:val="00244457"/>
    <w:rsid w:val="00245980"/>
    <w:rsid w:val="00266F2E"/>
    <w:rsid w:val="00290F6C"/>
    <w:rsid w:val="002D3384"/>
    <w:rsid w:val="002D4505"/>
    <w:rsid w:val="002D49DA"/>
    <w:rsid w:val="002D5DE1"/>
    <w:rsid w:val="002F4439"/>
    <w:rsid w:val="00317957"/>
    <w:rsid w:val="003254D1"/>
    <w:rsid w:val="00346D51"/>
    <w:rsid w:val="00383E14"/>
    <w:rsid w:val="0039237E"/>
    <w:rsid w:val="00395F08"/>
    <w:rsid w:val="003A551C"/>
    <w:rsid w:val="003C1060"/>
    <w:rsid w:val="003D7490"/>
    <w:rsid w:val="00421A38"/>
    <w:rsid w:val="00441F3D"/>
    <w:rsid w:val="004458ED"/>
    <w:rsid w:val="00465966"/>
    <w:rsid w:val="004707B3"/>
    <w:rsid w:val="00477717"/>
    <w:rsid w:val="00484DB1"/>
    <w:rsid w:val="004C6376"/>
    <w:rsid w:val="004D4292"/>
    <w:rsid w:val="004F35E0"/>
    <w:rsid w:val="00510714"/>
    <w:rsid w:val="00515345"/>
    <w:rsid w:val="005225D1"/>
    <w:rsid w:val="00533531"/>
    <w:rsid w:val="00557EE2"/>
    <w:rsid w:val="00561BF2"/>
    <w:rsid w:val="00632412"/>
    <w:rsid w:val="00647A7E"/>
    <w:rsid w:val="006A4250"/>
    <w:rsid w:val="006A76BE"/>
    <w:rsid w:val="006B3B13"/>
    <w:rsid w:val="006C41E6"/>
    <w:rsid w:val="006D1DCE"/>
    <w:rsid w:val="006E6FDB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23DA5"/>
    <w:rsid w:val="008308A1"/>
    <w:rsid w:val="008472F3"/>
    <w:rsid w:val="0085038B"/>
    <w:rsid w:val="0085561B"/>
    <w:rsid w:val="00855639"/>
    <w:rsid w:val="00881471"/>
    <w:rsid w:val="008A02A6"/>
    <w:rsid w:val="008A1E4D"/>
    <w:rsid w:val="008E2C11"/>
    <w:rsid w:val="008F4610"/>
    <w:rsid w:val="009108E8"/>
    <w:rsid w:val="00920BA1"/>
    <w:rsid w:val="0092618E"/>
    <w:rsid w:val="00967C1A"/>
    <w:rsid w:val="009B537A"/>
    <w:rsid w:val="009C2C26"/>
    <w:rsid w:val="009E0672"/>
    <w:rsid w:val="009E68B5"/>
    <w:rsid w:val="009F0C9A"/>
    <w:rsid w:val="00A07C0D"/>
    <w:rsid w:val="00A60DEF"/>
    <w:rsid w:val="00A71F86"/>
    <w:rsid w:val="00A827C7"/>
    <w:rsid w:val="00A93BC0"/>
    <w:rsid w:val="00AA2313"/>
    <w:rsid w:val="00AA3131"/>
    <w:rsid w:val="00AA325B"/>
    <w:rsid w:val="00AA501C"/>
    <w:rsid w:val="00AA67AA"/>
    <w:rsid w:val="00AB0B16"/>
    <w:rsid w:val="00AC09E9"/>
    <w:rsid w:val="00AF3F6B"/>
    <w:rsid w:val="00B05AB2"/>
    <w:rsid w:val="00B337C5"/>
    <w:rsid w:val="00B54EFE"/>
    <w:rsid w:val="00B550C1"/>
    <w:rsid w:val="00B60B4D"/>
    <w:rsid w:val="00B70281"/>
    <w:rsid w:val="00B74FC9"/>
    <w:rsid w:val="00B93000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25047"/>
    <w:rsid w:val="00CA42F5"/>
    <w:rsid w:val="00CE245D"/>
    <w:rsid w:val="00D062B2"/>
    <w:rsid w:val="00D11993"/>
    <w:rsid w:val="00D31FE7"/>
    <w:rsid w:val="00D36B6F"/>
    <w:rsid w:val="00D41B48"/>
    <w:rsid w:val="00D475C9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C4FA7"/>
    <w:rsid w:val="00EC6B98"/>
    <w:rsid w:val="00EF1121"/>
    <w:rsid w:val="00EF67FF"/>
    <w:rsid w:val="00F04F11"/>
    <w:rsid w:val="00F22F17"/>
    <w:rsid w:val="00F241AB"/>
    <w:rsid w:val="00F313C5"/>
    <w:rsid w:val="00F42362"/>
    <w:rsid w:val="00F809E9"/>
    <w:rsid w:val="00F8628B"/>
    <w:rsid w:val="00FA0850"/>
    <w:rsid w:val="00FA24BC"/>
    <w:rsid w:val="00FE2A7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2887-EBF7-46A4-8820-8FBC5353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185</cp:revision>
  <cp:lastPrinted>2022-09-22T03:22:00Z</cp:lastPrinted>
  <dcterms:created xsi:type="dcterms:W3CDTF">2020-04-27T08:20:00Z</dcterms:created>
  <dcterms:modified xsi:type="dcterms:W3CDTF">2022-11-02T01:53:00Z</dcterms:modified>
</cp:coreProperties>
</file>