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73" w:rsidRDefault="00842873" w:rsidP="00842873">
      <w:pPr>
        <w:jc w:val="center"/>
      </w:pPr>
      <w:r>
        <w:t>РОССИЙСКАЯ ФЕДЕРАЦИЯ</w:t>
      </w:r>
    </w:p>
    <w:p w:rsidR="00842873" w:rsidRDefault="00842873" w:rsidP="00842873">
      <w:pPr>
        <w:jc w:val="center"/>
      </w:pPr>
      <w:r>
        <w:t>ИРКУТСКАЯ ОБЛАСТЬ</w:t>
      </w:r>
    </w:p>
    <w:p w:rsidR="00842873" w:rsidRDefault="00842873" w:rsidP="00842873">
      <w:pPr>
        <w:jc w:val="center"/>
        <w:rPr>
          <w:sz w:val="28"/>
        </w:rPr>
      </w:pP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BC4E1A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C4E1A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C4E1A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с. Ербогачен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C4E1A">
        <w:rPr>
          <w:rFonts w:ascii="Times New Roman" w:hAnsi="Times New Roman" w:cs="Times New Roman"/>
          <w:sz w:val="24"/>
          <w:szCs w:val="24"/>
          <w:u w:val="single"/>
        </w:rPr>
        <w:t>156</w:t>
      </w:r>
      <w:r w:rsidR="00BC5296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842873" w:rsidRDefault="00842873" w:rsidP="00842873"/>
    <w:p w:rsidR="00842873" w:rsidRDefault="00842873" w:rsidP="00842873">
      <w:pPr>
        <w:rPr>
          <w:sz w:val="28"/>
          <w:szCs w:val="28"/>
        </w:rPr>
      </w:pPr>
    </w:p>
    <w:p w:rsidR="00842873" w:rsidRDefault="00842873" w:rsidP="008045B4">
      <w:pPr>
        <w:jc w:val="both"/>
      </w:pPr>
      <w:r>
        <w:t xml:space="preserve">Об отмене </w:t>
      </w:r>
      <w:r w:rsidR="008045B4">
        <w:t>режима функционирования</w:t>
      </w:r>
    </w:p>
    <w:p w:rsidR="00842873" w:rsidRDefault="00842873" w:rsidP="00842873">
      <w:pPr>
        <w:jc w:val="both"/>
      </w:pPr>
      <w:r>
        <w:t xml:space="preserve">«Повышенная готовность» </w:t>
      </w:r>
      <w:r w:rsidR="008045B4">
        <w:t>для Катангского</w:t>
      </w:r>
    </w:p>
    <w:p w:rsidR="00842873" w:rsidRDefault="008045B4" w:rsidP="00842873">
      <w:pPr>
        <w:jc w:val="both"/>
      </w:pPr>
      <w:r>
        <w:t>районного звена</w:t>
      </w:r>
      <w:r w:rsidR="00842873">
        <w:t xml:space="preserve"> ТП РСЧС</w:t>
      </w:r>
      <w:r>
        <w:t xml:space="preserve"> Иркутской области</w:t>
      </w:r>
    </w:p>
    <w:p w:rsidR="008045B4" w:rsidRDefault="008045B4" w:rsidP="00842873">
      <w:pPr>
        <w:jc w:val="both"/>
      </w:pPr>
      <w:r>
        <w:t xml:space="preserve">на территории муниципального образования </w:t>
      </w:r>
    </w:p>
    <w:p w:rsidR="008045B4" w:rsidRDefault="008045B4" w:rsidP="00842873">
      <w:pPr>
        <w:jc w:val="both"/>
      </w:pPr>
      <w:r>
        <w:t>«Катангский район»</w:t>
      </w:r>
    </w:p>
    <w:p w:rsidR="00842873" w:rsidRDefault="00842873" w:rsidP="00842873">
      <w:pPr>
        <w:jc w:val="both"/>
      </w:pPr>
    </w:p>
    <w:p w:rsidR="00842873" w:rsidRDefault="00842873" w:rsidP="00842873"/>
    <w:p w:rsidR="00842873" w:rsidRDefault="008045B4" w:rsidP="008C7BA4">
      <w:pPr>
        <w:ind w:firstLine="851"/>
        <w:jc w:val="both"/>
      </w:pPr>
      <w:r>
        <w:t xml:space="preserve"> В связи со стабилизацией </w:t>
      </w:r>
      <w:proofErr w:type="spellStart"/>
      <w:r w:rsidR="008C7BA4">
        <w:t>лесопожарной</w:t>
      </w:r>
      <w:proofErr w:type="spellEnd"/>
      <w:r w:rsidR="008C7BA4">
        <w:t xml:space="preserve"> </w:t>
      </w:r>
      <w:r>
        <w:t xml:space="preserve">обстановки </w:t>
      </w:r>
      <w:r w:rsidR="00913C21">
        <w:t>на территории</w:t>
      </w:r>
      <w:r w:rsidR="00842873">
        <w:t xml:space="preserve"> </w:t>
      </w:r>
      <w:proofErr w:type="gramStart"/>
      <w:r w:rsidR="00842873">
        <w:t>муниципального образования «Катангский район»,</w:t>
      </w:r>
      <w:r w:rsidR="00913C21">
        <w:t xml:space="preserve"> учитывая комплекс принятых мер по обеспечению безопасности населения, уменьшения риска возникновения чрезвычайных ситуаций, в соответствии с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 декабря 2003 года № 794,</w:t>
      </w:r>
      <w:r w:rsidR="008C7BA4">
        <w:t xml:space="preserve"> на основании решения комиссии  по предупреждению и ликвидации чрезвычайных ситуаций и обеспечению пожарной безопасности муниципального образования «Катангский район» </w:t>
      </w:r>
      <w:r w:rsidR="00913C21">
        <w:t>руководствуясь</w:t>
      </w:r>
      <w:proofErr w:type="gramEnd"/>
      <w:r w:rsidR="00913C21">
        <w:t xml:space="preserve"> статьёй 48 Устава МО «Катангский район», администрация муниципального образования «Катангский район»,</w:t>
      </w:r>
    </w:p>
    <w:p w:rsidR="00842873" w:rsidRDefault="00842873" w:rsidP="00842873">
      <w:pPr>
        <w:jc w:val="both"/>
      </w:pPr>
    </w:p>
    <w:p w:rsidR="00842873" w:rsidRDefault="00913C21" w:rsidP="00842873">
      <w:pPr>
        <w:jc w:val="both"/>
      </w:pPr>
      <w:r>
        <w:t xml:space="preserve">      </w:t>
      </w:r>
      <w:r w:rsidR="00842873">
        <w:t>П О С Т А Н О В Л Я Е Т:</w:t>
      </w:r>
    </w:p>
    <w:p w:rsidR="00842873" w:rsidRDefault="00842873" w:rsidP="00842873">
      <w:pPr>
        <w:jc w:val="both"/>
      </w:pPr>
    </w:p>
    <w:p w:rsidR="00842873" w:rsidRDefault="00842873" w:rsidP="00842873">
      <w:pPr>
        <w:numPr>
          <w:ilvl w:val="0"/>
          <w:numId w:val="1"/>
        </w:numPr>
        <w:jc w:val="both"/>
      </w:pPr>
      <w:r>
        <w:t xml:space="preserve">Отменить на территории муниципального образования «Катангский район» режим функционирования «Повышенная готовность» </w:t>
      </w:r>
      <w:r w:rsidR="008045B4">
        <w:t xml:space="preserve">с </w:t>
      </w:r>
      <w:r w:rsidR="00BC4E1A">
        <w:t>1</w:t>
      </w:r>
      <w:r w:rsidR="0095247D">
        <w:t xml:space="preserve">5 </w:t>
      </w:r>
      <w:r w:rsidR="008045B4">
        <w:t>часов</w:t>
      </w:r>
      <w:r w:rsidR="0095247D">
        <w:t xml:space="preserve"> 30 минут</w:t>
      </w:r>
      <w:r w:rsidR="008045B4">
        <w:t xml:space="preserve"> </w:t>
      </w:r>
      <w:r w:rsidR="00BC4E1A">
        <w:t>06</w:t>
      </w:r>
      <w:r w:rsidR="008045B4">
        <w:t xml:space="preserve"> </w:t>
      </w:r>
      <w:r w:rsidR="00BC4E1A">
        <w:t>июля</w:t>
      </w:r>
      <w:r w:rsidR="008045B4">
        <w:t xml:space="preserve"> 201</w:t>
      </w:r>
      <w:r w:rsidR="00BC4E1A">
        <w:t>7</w:t>
      </w:r>
      <w:r w:rsidR="008045B4">
        <w:t xml:space="preserve"> года.</w:t>
      </w:r>
    </w:p>
    <w:p w:rsidR="008045B4" w:rsidRDefault="008045B4" w:rsidP="00842873">
      <w:pPr>
        <w:numPr>
          <w:ilvl w:val="0"/>
          <w:numId w:val="1"/>
        </w:numPr>
        <w:jc w:val="both"/>
      </w:pPr>
      <w:r>
        <w:t>Функционирование Катангского районного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перевести в режим функционирования «Повседневная деятельность».</w:t>
      </w:r>
    </w:p>
    <w:p w:rsidR="00842873" w:rsidRDefault="00842873" w:rsidP="00842873">
      <w:pPr>
        <w:numPr>
          <w:ilvl w:val="0"/>
          <w:numId w:val="1"/>
        </w:numPr>
        <w:jc w:val="both"/>
      </w:pPr>
      <w:r>
        <w:t>Признать утратившим силу постановление администрации муниципального образования «Катангский район» от 2</w:t>
      </w:r>
      <w:r w:rsidR="00856602">
        <w:t>1</w:t>
      </w:r>
      <w:r>
        <w:t xml:space="preserve"> </w:t>
      </w:r>
      <w:r w:rsidR="00856602">
        <w:t>июня</w:t>
      </w:r>
      <w:r>
        <w:t xml:space="preserve"> 201</w:t>
      </w:r>
      <w:r w:rsidR="00856602">
        <w:t>7</w:t>
      </w:r>
      <w:r>
        <w:t xml:space="preserve"> года № </w:t>
      </w:r>
      <w:r w:rsidR="00BC4E1A">
        <w:t>141</w:t>
      </w:r>
      <w:r>
        <w:t>-п « О введении режима</w:t>
      </w:r>
      <w:r w:rsidR="00856602">
        <w:t xml:space="preserve"> функционирования </w:t>
      </w:r>
      <w:r>
        <w:t xml:space="preserve"> «Повышенная готовность»  для </w:t>
      </w:r>
      <w:r w:rsidR="00856602">
        <w:t xml:space="preserve">Катангского районного звена </w:t>
      </w:r>
      <w:r>
        <w:t>ТП РСЧС</w:t>
      </w:r>
      <w:r w:rsidR="00856602">
        <w:t xml:space="preserve"> Иркутской области на территории муниципального образования «Катангский район»</w:t>
      </w:r>
      <w:r>
        <w:t>»</w:t>
      </w:r>
      <w:r w:rsidR="00856602">
        <w:t>.</w:t>
      </w:r>
      <w:r>
        <w:t xml:space="preserve">  </w:t>
      </w:r>
    </w:p>
    <w:p w:rsidR="00913C21" w:rsidRDefault="00913C21" w:rsidP="00842873">
      <w:pPr>
        <w:numPr>
          <w:ilvl w:val="0"/>
          <w:numId w:val="1"/>
        </w:numPr>
        <w:jc w:val="both"/>
      </w:pPr>
      <w:r>
        <w:t>Постановление опубликовать в муниципальном вестнике</w:t>
      </w:r>
      <w:r w:rsidR="00856602">
        <w:t xml:space="preserve"> и на официальном сайте</w:t>
      </w:r>
      <w:r>
        <w:t xml:space="preserve"> муниципального образования «Катангский район».</w:t>
      </w:r>
    </w:p>
    <w:p w:rsidR="00842873" w:rsidRDefault="00842873" w:rsidP="0084287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2873" w:rsidRDefault="00842873" w:rsidP="00842873">
      <w:pPr>
        <w:jc w:val="both"/>
      </w:pPr>
    </w:p>
    <w:p w:rsidR="00842873" w:rsidRDefault="00842873" w:rsidP="00842873">
      <w:pPr>
        <w:jc w:val="both"/>
      </w:pPr>
    </w:p>
    <w:p w:rsidR="00842873" w:rsidRDefault="00856602" w:rsidP="008C7BA4">
      <w:pPr>
        <w:tabs>
          <w:tab w:val="left" w:pos="4200"/>
        </w:tabs>
      </w:pPr>
      <w:r>
        <w:t xml:space="preserve">  Мэр </w:t>
      </w:r>
      <w:r w:rsidR="00842873">
        <w:t xml:space="preserve">МО «Катангский район»                                         </w:t>
      </w:r>
      <w:r>
        <w:t xml:space="preserve">                           </w:t>
      </w:r>
      <w:r w:rsidR="00842873">
        <w:t xml:space="preserve">  </w:t>
      </w:r>
      <w:r>
        <w:t>С</w:t>
      </w:r>
      <w:r w:rsidR="00913C21">
        <w:t>.</w:t>
      </w:r>
      <w:r>
        <w:t xml:space="preserve"> Ю</w:t>
      </w:r>
      <w:r w:rsidR="00913C21">
        <w:t>.</w:t>
      </w:r>
      <w:r>
        <w:t xml:space="preserve"> </w:t>
      </w:r>
      <w:proofErr w:type="spellStart"/>
      <w:r>
        <w:t>Чонский</w:t>
      </w:r>
      <w:proofErr w:type="spellEnd"/>
      <w:r w:rsidR="00842873">
        <w:t xml:space="preserve">                          </w:t>
      </w:r>
    </w:p>
    <w:sectPr w:rsidR="00842873" w:rsidSect="001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F1E"/>
    <w:multiLevelType w:val="hybridMultilevel"/>
    <w:tmpl w:val="4144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3"/>
    <w:rsid w:val="001642C2"/>
    <w:rsid w:val="00573A72"/>
    <w:rsid w:val="008045B4"/>
    <w:rsid w:val="00842873"/>
    <w:rsid w:val="00856602"/>
    <w:rsid w:val="008C7BA4"/>
    <w:rsid w:val="00913C21"/>
    <w:rsid w:val="0095247D"/>
    <w:rsid w:val="00972691"/>
    <w:rsid w:val="00990BA1"/>
    <w:rsid w:val="00A3315E"/>
    <w:rsid w:val="00A92A59"/>
    <w:rsid w:val="00BC4E1A"/>
    <w:rsid w:val="00BC5296"/>
    <w:rsid w:val="00F7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Адамовна</cp:lastModifiedBy>
  <cp:revision>4</cp:revision>
  <cp:lastPrinted>2017-07-06T06:14:00Z</cp:lastPrinted>
  <dcterms:created xsi:type="dcterms:W3CDTF">2017-07-06T01:51:00Z</dcterms:created>
  <dcterms:modified xsi:type="dcterms:W3CDTF">2017-07-06T06:26:00Z</dcterms:modified>
</cp:coreProperties>
</file>