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B" w:rsidRDefault="0061735B" w:rsidP="0061735B">
      <w:pPr>
        <w:spacing w:line="100" w:lineRule="atLeast"/>
        <w:ind w:left="-709" w:right="-14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Министерство природных ресурсов и экологии Российской Федерации</w:t>
      </w:r>
    </w:p>
    <w:p w:rsidR="0061735B" w:rsidRDefault="0061735B" w:rsidP="0061735B">
      <w:pPr>
        <w:spacing w:line="100" w:lineRule="atLeast"/>
        <w:ind w:left="-709" w:right="-14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Федеральная служба по гидрометеорологии и мониторингу окружающей среды</w:t>
      </w:r>
    </w:p>
    <w:p w:rsidR="0061735B" w:rsidRDefault="0061735B" w:rsidP="0061735B">
      <w:pPr>
        <w:spacing w:line="100" w:lineRule="atLeast"/>
        <w:ind w:left="-709" w:right="-143"/>
        <w:jc w:val="center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(Росгидромет)</w:t>
      </w:r>
    </w:p>
    <w:p w:rsidR="0061735B" w:rsidRDefault="0061735B" w:rsidP="0061735B">
      <w:pPr>
        <w:ind w:left="-709" w:right="-14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Федеральное государственное бюджетное учреждение</w:t>
      </w:r>
    </w:p>
    <w:p w:rsidR="0061735B" w:rsidRDefault="0061735B" w:rsidP="0061735B">
      <w:pPr>
        <w:ind w:left="-709" w:right="-14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«Иркутское управление по гидрометеорологии и мониторингу окружающей среды»</w:t>
      </w:r>
    </w:p>
    <w:p w:rsidR="0061735B" w:rsidRDefault="0061735B" w:rsidP="0061735B">
      <w:pPr>
        <w:spacing w:line="240" w:lineRule="atLeast"/>
        <w:ind w:left="-709" w:right="-14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(ФГБУ «Иркутское УГМС»)</w:t>
      </w:r>
    </w:p>
    <w:p w:rsidR="0061735B" w:rsidRDefault="0061735B" w:rsidP="0061735B">
      <w:pPr>
        <w:pStyle w:val="a3"/>
        <w:ind w:left="-709" w:right="-143"/>
        <w:rPr>
          <w:rFonts w:ascii="Times New Roman" w:hAnsi="Times New Roman"/>
          <w:b/>
          <w:szCs w:val="28"/>
          <w:lang w:val="ru-RU"/>
        </w:rPr>
      </w:pPr>
    </w:p>
    <w:p w:rsidR="0061735B" w:rsidRPr="005C2533" w:rsidRDefault="0061735B" w:rsidP="0061735B">
      <w:pPr>
        <w:pStyle w:val="a3"/>
        <w:ind w:left="-709" w:right="-143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ab/>
        <w:t>МЕТЕОРОЛОГИЧЕСКИЙ БЮЛЛЕТЕНЬ</w:t>
      </w:r>
    </w:p>
    <w:p w:rsidR="0061735B" w:rsidRDefault="0061735B" w:rsidP="00C5792D">
      <w:pPr>
        <w:tabs>
          <w:tab w:val="center" w:pos="5386"/>
          <w:tab w:val="left" w:pos="5618"/>
          <w:tab w:val="left" w:pos="7710"/>
        </w:tabs>
        <w:ind w:right="-143"/>
        <w:jc w:val="center"/>
        <w:rPr>
          <w:sz w:val="24"/>
          <w:szCs w:val="24"/>
          <w:lang w:val="ru-RU"/>
        </w:rPr>
      </w:pPr>
    </w:p>
    <w:p w:rsidR="0061735B" w:rsidRPr="00FE6322" w:rsidRDefault="0061735B" w:rsidP="0061735B">
      <w:pPr>
        <w:tabs>
          <w:tab w:val="center" w:pos="5386"/>
          <w:tab w:val="left" w:pos="5618"/>
          <w:tab w:val="left" w:pos="7710"/>
        </w:tabs>
        <w:ind w:left="-709" w:right="-14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113   24</w:t>
      </w:r>
      <w:r w:rsidRPr="00FE6322">
        <w:rPr>
          <w:sz w:val="24"/>
          <w:szCs w:val="24"/>
          <w:lang w:val="ru-RU"/>
        </w:rPr>
        <w:t xml:space="preserve">   июня 2022 г.</w:t>
      </w:r>
    </w:p>
    <w:p w:rsidR="0061735B" w:rsidRPr="00FE6322" w:rsidRDefault="0061735B" w:rsidP="0061735B">
      <w:pPr>
        <w:tabs>
          <w:tab w:val="center" w:pos="5386"/>
          <w:tab w:val="left" w:pos="5618"/>
          <w:tab w:val="left" w:pos="7710"/>
        </w:tabs>
        <w:ind w:right="-143"/>
        <w:rPr>
          <w:sz w:val="24"/>
          <w:szCs w:val="24"/>
          <w:lang w:val="ru-RU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3"/>
      </w:tblGrid>
      <w:tr w:rsidR="0061735B" w:rsidRPr="00B65F4E" w:rsidTr="002A6F49">
        <w:trPr>
          <w:trHeight w:val="876"/>
          <w:jc w:val="center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5B" w:rsidRPr="00C5792D" w:rsidRDefault="0061735B" w:rsidP="002A6F49">
            <w:pPr>
              <w:tabs>
                <w:tab w:val="left" w:pos="3135"/>
              </w:tabs>
              <w:spacing w:line="252" w:lineRule="auto"/>
              <w:ind w:right="69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C5792D">
              <w:rPr>
                <w:b/>
                <w:sz w:val="24"/>
                <w:szCs w:val="24"/>
                <w:lang w:val="ru-RU" w:eastAsia="en-US"/>
              </w:rPr>
              <w:t xml:space="preserve">Предупреждение об опасном и неблагоприятных метеорологических </w:t>
            </w:r>
          </w:p>
          <w:p w:rsidR="0061735B" w:rsidRPr="00C5792D" w:rsidRDefault="0061735B" w:rsidP="002A6F49">
            <w:pPr>
              <w:tabs>
                <w:tab w:val="left" w:pos="3135"/>
              </w:tabs>
              <w:spacing w:line="252" w:lineRule="auto"/>
              <w:ind w:right="69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C5792D">
              <w:rPr>
                <w:b/>
                <w:sz w:val="24"/>
                <w:szCs w:val="24"/>
                <w:lang w:val="ru-RU" w:eastAsia="en-US"/>
              </w:rPr>
              <w:t xml:space="preserve">явлениях погоды </w:t>
            </w:r>
          </w:p>
          <w:p w:rsidR="0061735B" w:rsidRPr="00C5792D" w:rsidRDefault="0061735B" w:rsidP="002A6F49">
            <w:pPr>
              <w:tabs>
                <w:tab w:val="left" w:pos="3135"/>
              </w:tabs>
              <w:spacing w:line="252" w:lineRule="auto"/>
              <w:ind w:right="69"/>
              <w:jc w:val="center"/>
              <w:rPr>
                <w:sz w:val="24"/>
                <w:szCs w:val="24"/>
                <w:lang w:val="ru-RU" w:eastAsia="en-US"/>
              </w:rPr>
            </w:pPr>
            <w:r w:rsidRPr="00C5792D">
              <w:rPr>
                <w:sz w:val="24"/>
                <w:szCs w:val="24"/>
                <w:lang w:val="ru-RU" w:eastAsia="en-US"/>
              </w:rPr>
              <w:t>2</w:t>
            </w:r>
            <w:r w:rsidR="000F538E" w:rsidRPr="00C5792D">
              <w:rPr>
                <w:sz w:val="24"/>
                <w:szCs w:val="24"/>
                <w:lang w:val="ru-RU" w:eastAsia="en-US"/>
              </w:rPr>
              <w:t>5</w:t>
            </w:r>
            <w:r w:rsidRPr="00C5792D">
              <w:rPr>
                <w:sz w:val="24"/>
                <w:szCs w:val="24"/>
                <w:lang w:val="ru-RU" w:eastAsia="en-US"/>
              </w:rPr>
              <w:t>-2</w:t>
            </w:r>
            <w:r w:rsidR="000F538E" w:rsidRPr="00C5792D">
              <w:rPr>
                <w:sz w:val="24"/>
                <w:szCs w:val="24"/>
                <w:lang w:val="ru-RU" w:eastAsia="en-US"/>
              </w:rPr>
              <w:t>7</w:t>
            </w:r>
            <w:r w:rsidRPr="00C5792D">
              <w:rPr>
                <w:sz w:val="24"/>
                <w:szCs w:val="24"/>
                <w:lang w:val="ru-RU" w:eastAsia="en-US"/>
              </w:rPr>
              <w:t xml:space="preserve"> июня местами по области ожидается высокая 4 класса и чрезвычайная 5 класса пожароопасность лесов.</w:t>
            </w:r>
          </w:p>
          <w:p w:rsidR="00A128D1" w:rsidRDefault="00C5792D" w:rsidP="002A6F49">
            <w:pPr>
              <w:tabs>
                <w:tab w:val="left" w:pos="3135"/>
              </w:tabs>
              <w:spacing w:line="252" w:lineRule="auto"/>
              <w:ind w:right="69"/>
              <w:jc w:val="center"/>
              <w:rPr>
                <w:sz w:val="24"/>
                <w:szCs w:val="24"/>
                <w:lang w:val="ru-RU"/>
              </w:rPr>
            </w:pPr>
            <w:r w:rsidRPr="00C5792D">
              <w:rPr>
                <w:sz w:val="24"/>
                <w:szCs w:val="24"/>
                <w:lang w:val="ru-RU"/>
              </w:rPr>
              <w:t>25 июня местами по области ожидаются ливневые дожди, грозы,</w:t>
            </w:r>
          </w:p>
          <w:p w:rsidR="0061735B" w:rsidRPr="00FE6322" w:rsidRDefault="00C5792D" w:rsidP="002A6F49">
            <w:pPr>
              <w:tabs>
                <w:tab w:val="left" w:pos="3135"/>
              </w:tabs>
              <w:spacing w:line="252" w:lineRule="auto"/>
              <w:ind w:right="69"/>
              <w:jc w:val="center"/>
              <w:rPr>
                <w:sz w:val="24"/>
                <w:szCs w:val="24"/>
                <w:lang w:val="ru-RU" w:eastAsia="en-US"/>
              </w:rPr>
            </w:pPr>
            <w:r w:rsidRPr="00C5792D">
              <w:rPr>
                <w:sz w:val="24"/>
                <w:szCs w:val="24"/>
                <w:lang w:val="ru-RU"/>
              </w:rPr>
              <w:t xml:space="preserve"> днём порывы западного</w:t>
            </w:r>
            <w:r>
              <w:rPr>
                <w:sz w:val="24"/>
                <w:szCs w:val="24"/>
                <w:lang w:val="ru-RU"/>
              </w:rPr>
              <w:t>,</w:t>
            </w:r>
            <w:r w:rsidRPr="00C5792D">
              <w:rPr>
                <w:sz w:val="24"/>
                <w:szCs w:val="24"/>
                <w:lang w:val="ru-RU"/>
              </w:rPr>
              <w:t xml:space="preserve"> северо-западного ветра 15-18 м/с.</w:t>
            </w:r>
          </w:p>
        </w:tc>
      </w:tr>
    </w:tbl>
    <w:p w:rsidR="00A128D1" w:rsidRPr="00B65F4E" w:rsidRDefault="00A128D1" w:rsidP="00B65F4E">
      <w:pPr>
        <w:pStyle w:val="a5"/>
        <w:numPr>
          <w:ilvl w:val="0"/>
          <w:numId w:val="1"/>
        </w:numPr>
        <w:tabs>
          <w:tab w:val="clear" w:pos="0"/>
          <w:tab w:val="num" w:pos="-567"/>
        </w:tabs>
        <w:ind w:left="0" w:firstLine="0"/>
        <w:jc w:val="center"/>
        <w:rPr>
          <w:b/>
        </w:rPr>
      </w:pPr>
    </w:p>
    <w:p w:rsidR="0061735B" w:rsidRPr="00E9656A" w:rsidRDefault="0061735B" w:rsidP="00C5792D">
      <w:pPr>
        <w:pStyle w:val="a5"/>
        <w:numPr>
          <w:ilvl w:val="0"/>
          <w:numId w:val="1"/>
        </w:numPr>
        <w:tabs>
          <w:tab w:val="clear" w:pos="0"/>
          <w:tab w:val="num" w:pos="-567"/>
        </w:tabs>
        <w:ind w:left="0" w:firstLine="0"/>
        <w:jc w:val="center"/>
        <w:rPr>
          <w:b/>
        </w:rPr>
      </w:pPr>
      <w:r w:rsidRPr="00E9656A">
        <w:rPr>
          <w:b/>
        </w:rPr>
        <w:t>Прогноз погоды на сутки</w:t>
      </w:r>
    </w:p>
    <w:p w:rsidR="0061735B" w:rsidRPr="00E9656A" w:rsidRDefault="0061735B" w:rsidP="00C5792D">
      <w:pPr>
        <w:pStyle w:val="11"/>
        <w:numPr>
          <w:ilvl w:val="0"/>
          <w:numId w:val="1"/>
        </w:numPr>
        <w:tabs>
          <w:tab w:val="clear" w:pos="0"/>
          <w:tab w:val="num" w:pos="-567"/>
          <w:tab w:val="center" w:pos="5386"/>
          <w:tab w:val="left" w:pos="9406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E9656A">
        <w:rPr>
          <w:rFonts w:ascii="Times New Roman" w:hAnsi="Times New Roman"/>
          <w:sz w:val="24"/>
          <w:szCs w:val="24"/>
          <w:lang w:val="ru-RU"/>
        </w:rPr>
        <w:t>с 20 часов 24 июня до 20 часов 25</w:t>
      </w:r>
      <w:r w:rsidR="00A128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656A">
        <w:rPr>
          <w:rFonts w:ascii="Times New Roman" w:hAnsi="Times New Roman"/>
          <w:sz w:val="24"/>
          <w:szCs w:val="24"/>
          <w:lang w:val="ru-RU"/>
        </w:rPr>
        <w:t>июня</w:t>
      </w:r>
    </w:p>
    <w:p w:rsidR="00C5792D" w:rsidRPr="00C5792D" w:rsidRDefault="00C5792D" w:rsidP="00C5792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5792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  <w:t>По области</w:t>
      </w:r>
      <w:r w:rsidRPr="00C5792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: </w:t>
      </w:r>
      <w:r w:rsidRPr="00C5792D">
        <w:rPr>
          <w:rFonts w:ascii="Times New Roman" w:hAnsi="Times New Roman" w:cs="Times New Roman"/>
          <w:color w:val="auto"/>
          <w:sz w:val="24"/>
          <w:szCs w:val="24"/>
          <w:lang w:val="ru-RU"/>
        </w:rPr>
        <w:t>облачно с прояснениями,</w:t>
      </w:r>
      <w:r w:rsidRPr="00C5792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C5792D">
        <w:rPr>
          <w:rFonts w:ascii="Times New Roman" w:hAnsi="Times New Roman" w:cs="Times New Roman"/>
          <w:color w:val="auto"/>
          <w:sz w:val="24"/>
          <w:szCs w:val="24"/>
          <w:lang w:val="ru-RU"/>
        </w:rPr>
        <w:t>ночью</w:t>
      </w:r>
      <w:r w:rsidRPr="00C5792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C5792D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C5792D">
        <w:rPr>
          <w:rFonts w:ascii="Times New Roman" w:hAnsi="Times New Roman" w:cs="Times New Roman"/>
          <w:color w:val="auto"/>
          <w:sz w:val="24"/>
          <w:szCs w:val="24"/>
          <w:lang w:val="ru-RU"/>
        </w:rPr>
        <w:t>западных, северо-западных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C5792D">
        <w:rPr>
          <w:rFonts w:ascii="Times New Roman" w:hAnsi="Times New Roman" w:cs="Times New Roman"/>
          <w:color w:val="auto"/>
          <w:sz w:val="24"/>
          <w:szCs w:val="24"/>
          <w:lang w:val="ru-RU"/>
        </w:rPr>
        <w:t>центральных, южных районах кратковременные, местами ливневые дожди, по остальной территории области переменная облачность,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без существенных осадков,</w:t>
      </w:r>
      <w:r w:rsidRPr="00C5792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местами кратковременные дожди, днём по области кратковременные, местами ливневые дожди. В отдельных районах грозы, утром туман. Ветер юго-западный, северо-западный 5-10</w:t>
      </w:r>
      <w:r w:rsidRPr="00C5792D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 xml:space="preserve"> м/с, местами порывы ночью до 1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3</w:t>
      </w:r>
      <w:r w:rsidRPr="00C5792D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 xml:space="preserve"> м/с, днём 15-18 м/с. Температура ночью +</w:t>
      </w:r>
      <w:proofErr w:type="gramStart"/>
      <w:r w:rsidRPr="00C5792D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11,+</w:t>
      </w:r>
      <w:proofErr w:type="gramEnd"/>
      <w:r w:rsidRPr="00C5792D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16°, при прояснении +4,+9°, днём +21,+26°, при облачной погоде +14,+19°, в северо-восточных районах, на севере Катангского района  +23,+28°.</w:t>
      </w:r>
    </w:p>
    <w:p w:rsidR="00C5792D" w:rsidRPr="00C5792D" w:rsidRDefault="00C5792D" w:rsidP="00C5792D">
      <w:pPr>
        <w:jc w:val="both"/>
        <w:rPr>
          <w:sz w:val="24"/>
          <w:szCs w:val="24"/>
          <w:lang w:eastAsia="en-US"/>
        </w:rPr>
      </w:pPr>
      <w:r w:rsidRPr="00C5792D">
        <w:rPr>
          <w:b/>
          <w:sz w:val="24"/>
          <w:szCs w:val="24"/>
          <w:u w:val="single"/>
          <w:lang w:val="ru-RU"/>
        </w:rPr>
        <w:t>По городу Иркутску</w:t>
      </w:r>
      <w:r w:rsidRPr="00C5792D">
        <w:rPr>
          <w:b/>
          <w:sz w:val="24"/>
          <w:szCs w:val="24"/>
          <w:lang w:val="ru-RU"/>
        </w:rPr>
        <w:t xml:space="preserve">: </w:t>
      </w:r>
      <w:r w:rsidRPr="00C5792D">
        <w:rPr>
          <w:sz w:val="24"/>
          <w:szCs w:val="24"/>
          <w:lang w:val="ru-RU"/>
        </w:rPr>
        <w:t>ночью о</w:t>
      </w:r>
      <w:r>
        <w:rPr>
          <w:sz w:val="24"/>
          <w:szCs w:val="24"/>
          <w:lang w:val="ru-RU"/>
        </w:rPr>
        <w:t xml:space="preserve">блачно, умеренный дождь, гроза, </w:t>
      </w:r>
      <w:r w:rsidRPr="00C5792D">
        <w:rPr>
          <w:sz w:val="24"/>
          <w:szCs w:val="24"/>
          <w:lang w:val="ru-RU"/>
        </w:rPr>
        <w:t xml:space="preserve">днём облачно с прояснениями, небольшой дождь, ветер северо-западный 5-10 м/с, температура ночью </w:t>
      </w:r>
      <w:r w:rsidRPr="00C5792D">
        <w:rPr>
          <w:sz w:val="24"/>
          <w:szCs w:val="24"/>
        </w:rPr>
        <w:t>+13,+15°, днём +23,+25°.</w:t>
      </w:r>
    </w:p>
    <w:p w:rsidR="0061735B" w:rsidRPr="00E9656A" w:rsidRDefault="0061735B" w:rsidP="0061735B">
      <w:pPr>
        <w:pStyle w:val="11"/>
        <w:tabs>
          <w:tab w:val="num" w:pos="-567"/>
          <w:tab w:val="num" w:pos="142"/>
          <w:tab w:val="center" w:pos="5386"/>
          <w:tab w:val="left" w:pos="9406"/>
        </w:tabs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9656A">
        <w:rPr>
          <w:rFonts w:ascii="Times New Roman" w:hAnsi="Times New Roman"/>
          <w:sz w:val="24"/>
          <w:szCs w:val="24"/>
          <w:lang w:val="ru-RU"/>
        </w:rPr>
        <w:t>Синоптик:</w:t>
      </w:r>
      <w:r w:rsidR="00C5792D">
        <w:rPr>
          <w:rFonts w:ascii="Times New Roman" w:hAnsi="Times New Roman"/>
          <w:sz w:val="24"/>
          <w:szCs w:val="24"/>
          <w:lang w:val="ru-RU"/>
        </w:rPr>
        <w:t xml:space="preserve"> Ибрагимова Н.В. </w:t>
      </w:r>
    </w:p>
    <w:p w:rsidR="00A128D1" w:rsidRDefault="00A128D1" w:rsidP="00B003F4">
      <w:pPr>
        <w:numPr>
          <w:ilvl w:val="0"/>
          <w:numId w:val="1"/>
        </w:numPr>
        <w:tabs>
          <w:tab w:val="num" w:pos="-567"/>
        </w:tabs>
        <w:suppressAutoHyphens/>
        <w:ind w:left="-567" w:hanging="6"/>
        <w:jc w:val="center"/>
        <w:rPr>
          <w:b/>
          <w:sz w:val="24"/>
          <w:szCs w:val="24"/>
          <w:lang w:val="ru-RU"/>
        </w:rPr>
      </w:pPr>
    </w:p>
    <w:p w:rsidR="00B003F4" w:rsidRPr="00E9656A" w:rsidRDefault="00B003F4" w:rsidP="00B003F4">
      <w:pPr>
        <w:numPr>
          <w:ilvl w:val="0"/>
          <w:numId w:val="1"/>
        </w:numPr>
        <w:tabs>
          <w:tab w:val="num" w:pos="-567"/>
        </w:tabs>
        <w:suppressAutoHyphens/>
        <w:ind w:left="-567" w:hanging="6"/>
        <w:jc w:val="center"/>
        <w:rPr>
          <w:b/>
          <w:sz w:val="24"/>
          <w:szCs w:val="24"/>
          <w:lang w:val="ru-RU"/>
        </w:rPr>
      </w:pPr>
      <w:r w:rsidRPr="00E9656A">
        <w:rPr>
          <w:b/>
          <w:sz w:val="24"/>
          <w:szCs w:val="24"/>
          <w:lang w:val="ru-RU"/>
        </w:rPr>
        <w:t>Прогноз погоды на период</w:t>
      </w:r>
    </w:p>
    <w:p w:rsidR="00B003F4" w:rsidRPr="00E9656A" w:rsidRDefault="00B003F4" w:rsidP="00B003F4">
      <w:pPr>
        <w:tabs>
          <w:tab w:val="num" w:pos="0"/>
        </w:tabs>
        <w:ind w:left="-567"/>
        <w:jc w:val="center"/>
        <w:rPr>
          <w:sz w:val="24"/>
          <w:szCs w:val="24"/>
          <w:lang w:val="ru-RU"/>
        </w:rPr>
      </w:pPr>
      <w:r w:rsidRPr="00E9656A">
        <w:rPr>
          <w:sz w:val="24"/>
          <w:szCs w:val="24"/>
          <w:lang w:val="ru-RU"/>
        </w:rPr>
        <w:t>с 20 часов 25 июня до 20 часов 27 июня</w:t>
      </w:r>
    </w:p>
    <w:p w:rsidR="00B003F4" w:rsidRPr="00E9656A" w:rsidRDefault="00B003F4" w:rsidP="00B003F4">
      <w:pPr>
        <w:jc w:val="both"/>
        <w:rPr>
          <w:sz w:val="24"/>
          <w:szCs w:val="24"/>
          <w:lang w:val="ru-RU" w:eastAsia="en-US"/>
        </w:rPr>
      </w:pPr>
      <w:r w:rsidRPr="00E9656A">
        <w:rPr>
          <w:b/>
          <w:sz w:val="24"/>
          <w:szCs w:val="24"/>
          <w:u w:val="single"/>
          <w:lang w:val="ru-RU"/>
        </w:rPr>
        <w:t>По области:</w:t>
      </w:r>
      <w:r w:rsidRPr="00E9656A">
        <w:rPr>
          <w:sz w:val="24"/>
          <w:szCs w:val="24"/>
          <w:lang w:val="ru-RU"/>
        </w:rPr>
        <w:t xml:space="preserve"> </w:t>
      </w:r>
      <w:r w:rsidRPr="00E9656A">
        <w:rPr>
          <w:sz w:val="24"/>
          <w:szCs w:val="24"/>
          <w:lang w:val="ru-RU" w:eastAsia="en-US"/>
        </w:rPr>
        <w:t xml:space="preserve">26 июня переменная облачность, местами небольшой дождь, в северных районах кратковременные дожди, грозы, ветер западный, юго-западный с переходом на юго-восточный </w:t>
      </w:r>
      <w:r w:rsidR="00A128D1">
        <w:rPr>
          <w:sz w:val="24"/>
          <w:szCs w:val="24"/>
          <w:lang w:val="ru-RU" w:eastAsia="en-US"/>
        </w:rPr>
        <w:t xml:space="preserve">   </w:t>
      </w:r>
      <w:r w:rsidRPr="00E9656A">
        <w:rPr>
          <w:sz w:val="24"/>
          <w:szCs w:val="24"/>
          <w:lang w:val="ru-RU" w:eastAsia="en-US"/>
        </w:rPr>
        <w:t>2-7 м/с, местами порывы до 14 м/с, температура ночью +</w:t>
      </w:r>
      <w:proofErr w:type="gramStart"/>
      <w:r w:rsidRPr="00E9656A">
        <w:rPr>
          <w:sz w:val="24"/>
          <w:szCs w:val="24"/>
          <w:lang w:val="ru-RU" w:eastAsia="en-US"/>
        </w:rPr>
        <w:t>11,+</w:t>
      </w:r>
      <w:proofErr w:type="gramEnd"/>
      <w:r w:rsidRPr="00E9656A">
        <w:rPr>
          <w:sz w:val="24"/>
          <w:szCs w:val="24"/>
          <w:lang w:val="ru-RU" w:eastAsia="en-US"/>
        </w:rPr>
        <w:t>16°, местами до +6°,  днём +25,+30°, местами до +20°, в северных районах +20,+25°.</w:t>
      </w:r>
    </w:p>
    <w:p w:rsidR="00B003F4" w:rsidRPr="00E9656A" w:rsidRDefault="00B003F4" w:rsidP="00B003F4">
      <w:pPr>
        <w:jc w:val="both"/>
        <w:rPr>
          <w:sz w:val="24"/>
          <w:szCs w:val="24"/>
          <w:lang w:val="ru-RU" w:eastAsia="en-US"/>
        </w:rPr>
      </w:pPr>
      <w:r w:rsidRPr="00E9656A">
        <w:rPr>
          <w:sz w:val="24"/>
          <w:szCs w:val="24"/>
          <w:lang w:val="ru-RU" w:eastAsia="en-US"/>
        </w:rPr>
        <w:t>27 июня переменная облачность, преимущественно без осадков, в северных районах местами кратковременные дожди, грозы, ветер юго-восточный 4-9 м/с, температура ночью +</w:t>
      </w:r>
      <w:proofErr w:type="gramStart"/>
      <w:r w:rsidRPr="00E9656A">
        <w:rPr>
          <w:sz w:val="24"/>
          <w:szCs w:val="24"/>
          <w:lang w:val="ru-RU" w:eastAsia="en-US"/>
        </w:rPr>
        <w:t>12,+</w:t>
      </w:r>
      <w:proofErr w:type="gramEnd"/>
      <w:r w:rsidRPr="00E9656A">
        <w:rPr>
          <w:sz w:val="24"/>
          <w:szCs w:val="24"/>
          <w:lang w:val="ru-RU" w:eastAsia="en-US"/>
        </w:rPr>
        <w:t>17°, местами до +7°, днём +28,+33°, при облачной погоде +18,+23°.</w:t>
      </w:r>
    </w:p>
    <w:p w:rsidR="00B003F4" w:rsidRPr="00E9656A" w:rsidRDefault="00B003F4" w:rsidP="00B003F4">
      <w:pPr>
        <w:jc w:val="both"/>
        <w:rPr>
          <w:sz w:val="24"/>
          <w:szCs w:val="24"/>
          <w:lang w:val="ru-RU" w:eastAsia="en-US"/>
        </w:rPr>
      </w:pPr>
      <w:r w:rsidRPr="00E9656A">
        <w:rPr>
          <w:b/>
          <w:sz w:val="24"/>
          <w:szCs w:val="24"/>
          <w:u w:val="single"/>
          <w:lang w:val="ru-RU"/>
        </w:rPr>
        <w:t>По городу Иркутску</w:t>
      </w:r>
      <w:r w:rsidRPr="00E9656A">
        <w:rPr>
          <w:b/>
          <w:sz w:val="24"/>
          <w:szCs w:val="24"/>
          <w:lang w:val="ru-RU"/>
        </w:rPr>
        <w:t xml:space="preserve">: </w:t>
      </w:r>
      <w:r w:rsidRPr="00E9656A">
        <w:rPr>
          <w:sz w:val="24"/>
          <w:szCs w:val="24"/>
          <w:lang w:val="ru-RU" w:eastAsia="en-US"/>
        </w:rPr>
        <w:t>26 июня переменная облачность, преимущественно без осадков, ветер переменный до 5 м/с, температура ночью +</w:t>
      </w:r>
      <w:proofErr w:type="gramStart"/>
      <w:r w:rsidRPr="00E9656A">
        <w:rPr>
          <w:sz w:val="24"/>
          <w:szCs w:val="24"/>
          <w:lang w:val="ru-RU" w:eastAsia="en-US"/>
        </w:rPr>
        <w:t>12,+</w:t>
      </w:r>
      <w:proofErr w:type="gramEnd"/>
      <w:r w:rsidRPr="00E9656A">
        <w:rPr>
          <w:sz w:val="24"/>
          <w:szCs w:val="24"/>
          <w:lang w:val="ru-RU" w:eastAsia="en-US"/>
        </w:rPr>
        <w:t>14°, днём +26,+28°.</w:t>
      </w:r>
    </w:p>
    <w:p w:rsidR="00B003F4" w:rsidRPr="00E9656A" w:rsidRDefault="00B003F4" w:rsidP="00B003F4">
      <w:pPr>
        <w:jc w:val="both"/>
        <w:rPr>
          <w:sz w:val="24"/>
          <w:szCs w:val="24"/>
          <w:lang w:val="ru-RU" w:eastAsia="en-US"/>
        </w:rPr>
      </w:pPr>
      <w:r w:rsidRPr="00E9656A">
        <w:rPr>
          <w:sz w:val="24"/>
          <w:szCs w:val="24"/>
          <w:lang w:val="ru-RU" w:eastAsia="en-US"/>
        </w:rPr>
        <w:t>27 июня малооблачная погода, без осадков, ветер юго-восточный 3-8 м/с, температура ночью +</w:t>
      </w:r>
      <w:proofErr w:type="gramStart"/>
      <w:r w:rsidRPr="00E9656A">
        <w:rPr>
          <w:sz w:val="24"/>
          <w:szCs w:val="24"/>
          <w:lang w:val="ru-RU" w:eastAsia="en-US"/>
        </w:rPr>
        <w:t>14,+</w:t>
      </w:r>
      <w:proofErr w:type="gramEnd"/>
      <w:r w:rsidRPr="00E9656A">
        <w:rPr>
          <w:sz w:val="24"/>
          <w:szCs w:val="24"/>
          <w:lang w:val="ru-RU" w:eastAsia="en-US"/>
        </w:rPr>
        <w:t>16°, днём +30,+32°.</w:t>
      </w:r>
    </w:p>
    <w:p w:rsidR="00B003F4" w:rsidRPr="00E9656A" w:rsidRDefault="00B003F4" w:rsidP="00B003F4">
      <w:pPr>
        <w:jc w:val="right"/>
        <w:rPr>
          <w:b/>
          <w:sz w:val="24"/>
          <w:szCs w:val="24"/>
          <w:lang w:val="ru-RU"/>
        </w:rPr>
      </w:pPr>
      <w:r w:rsidRPr="00E9656A">
        <w:rPr>
          <w:sz w:val="24"/>
          <w:szCs w:val="24"/>
          <w:lang w:val="ru-RU"/>
        </w:rPr>
        <w:t>Синоптик: Новосельцева В.Н.</w:t>
      </w:r>
    </w:p>
    <w:p w:rsidR="0061735B" w:rsidRPr="00E9656A" w:rsidRDefault="0061735B" w:rsidP="0061735B">
      <w:pPr>
        <w:tabs>
          <w:tab w:val="num" w:pos="-567"/>
        </w:tabs>
        <w:ind w:left="-426"/>
        <w:jc w:val="center"/>
        <w:rPr>
          <w:b/>
          <w:sz w:val="24"/>
          <w:szCs w:val="24"/>
          <w:lang w:val="ru-RU"/>
        </w:rPr>
      </w:pPr>
    </w:p>
    <w:p w:rsidR="0061735B" w:rsidRPr="00E9656A" w:rsidRDefault="0061735B" w:rsidP="0061735B">
      <w:pPr>
        <w:tabs>
          <w:tab w:val="num" w:pos="-567"/>
        </w:tabs>
        <w:ind w:left="-426"/>
        <w:jc w:val="center"/>
        <w:rPr>
          <w:b/>
          <w:sz w:val="24"/>
          <w:szCs w:val="24"/>
          <w:lang w:val="ru-RU"/>
        </w:rPr>
      </w:pPr>
    </w:p>
    <w:p w:rsidR="0061735B" w:rsidRPr="00E9656A" w:rsidRDefault="0061735B" w:rsidP="0061735B">
      <w:pPr>
        <w:tabs>
          <w:tab w:val="num" w:pos="-567"/>
        </w:tabs>
        <w:ind w:left="-426"/>
        <w:jc w:val="center"/>
        <w:rPr>
          <w:b/>
          <w:sz w:val="24"/>
          <w:szCs w:val="24"/>
          <w:lang w:val="ru-RU"/>
        </w:rPr>
      </w:pPr>
      <w:r w:rsidRPr="00E9656A">
        <w:rPr>
          <w:b/>
          <w:sz w:val="24"/>
          <w:szCs w:val="24"/>
          <w:lang w:val="ru-RU"/>
        </w:rPr>
        <w:t>Агрометеорологические условия</w:t>
      </w:r>
    </w:p>
    <w:p w:rsidR="0061735B" w:rsidRPr="00E9656A" w:rsidRDefault="0061735B" w:rsidP="0061735B">
      <w:pPr>
        <w:tabs>
          <w:tab w:val="num" w:pos="-567"/>
        </w:tabs>
        <w:ind w:left="-426"/>
        <w:jc w:val="center"/>
        <w:rPr>
          <w:b/>
          <w:sz w:val="24"/>
          <w:szCs w:val="24"/>
          <w:lang w:val="ru-RU"/>
        </w:rPr>
      </w:pPr>
    </w:p>
    <w:p w:rsidR="00E9656A" w:rsidRPr="00E9656A" w:rsidRDefault="00E9656A" w:rsidP="00E9656A">
      <w:pPr>
        <w:ind w:firstLine="709"/>
        <w:jc w:val="both"/>
        <w:rPr>
          <w:sz w:val="24"/>
          <w:szCs w:val="24"/>
          <w:lang w:val="ru-RU"/>
        </w:rPr>
      </w:pPr>
      <w:r w:rsidRPr="00E9656A">
        <w:rPr>
          <w:sz w:val="24"/>
          <w:szCs w:val="24"/>
          <w:lang w:val="ru-RU"/>
        </w:rPr>
        <w:t>С установлением жаркой погоды накопление тепла ускорилось. Суммы эффективных температур воздуха выше +5º нарастающим итогом от начала вегетационного периода на 24 июня составили 400-480º, что больше средних многолетних значений  на 100-180º. Агрометеорологические условия для роста и развития теплолюбивых культур благоприятные.</w:t>
      </w:r>
    </w:p>
    <w:p w:rsidR="00E9656A" w:rsidRPr="00E9656A" w:rsidRDefault="00E9656A" w:rsidP="00A128D1">
      <w:pPr>
        <w:ind w:left="4956"/>
        <w:jc w:val="right"/>
        <w:rPr>
          <w:sz w:val="24"/>
          <w:szCs w:val="24"/>
          <w:lang w:val="ru-RU"/>
        </w:rPr>
      </w:pPr>
      <w:r w:rsidRPr="00E9656A">
        <w:rPr>
          <w:sz w:val="24"/>
          <w:szCs w:val="24"/>
          <w:lang w:val="ru-RU"/>
        </w:rPr>
        <w:t xml:space="preserve">      Агрометеоролог: Домбровская Н.С.</w:t>
      </w:r>
    </w:p>
    <w:p w:rsidR="00E9656A" w:rsidRDefault="00E9656A" w:rsidP="0061735B">
      <w:pPr>
        <w:jc w:val="center"/>
        <w:rPr>
          <w:b/>
          <w:sz w:val="26"/>
          <w:szCs w:val="26"/>
          <w:lang w:val="ru-RU"/>
        </w:rPr>
      </w:pPr>
    </w:p>
    <w:p w:rsidR="00B65F4E" w:rsidRDefault="00B65F4E" w:rsidP="0061735B">
      <w:pPr>
        <w:jc w:val="center"/>
        <w:rPr>
          <w:b/>
          <w:sz w:val="26"/>
          <w:szCs w:val="26"/>
          <w:lang w:val="ru-RU"/>
        </w:rPr>
      </w:pPr>
    </w:p>
    <w:p w:rsidR="0061735B" w:rsidRDefault="0061735B" w:rsidP="0061735B">
      <w:pPr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>
        <w:rPr>
          <w:b/>
          <w:sz w:val="26"/>
          <w:szCs w:val="26"/>
          <w:lang w:val="ru-RU"/>
        </w:rPr>
        <w:t>Метеорологические данные</w:t>
      </w:r>
    </w:p>
    <w:p w:rsidR="00E9656A" w:rsidRDefault="0061735B" w:rsidP="00E9656A">
      <w:pPr>
        <w:pStyle w:val="a5"/>
        <w:numPr>
          <w:ilvl w:val="0"/>
          <w:numId w:val="1"/>
        </w:numPr>
        <w:ind w:right="-143"/>
        <w:jc w:val="center"/>
        <w:rPr>
          <w:sz w:val="26"/>
          <w:szCs w:val="26"/>
        </w:rPr>
      </w:pPr>
      <w:r>
        <w:rPr>
          <w:sz w:val="26"/>
          <w:szCs w:val="26"/>
        </w:rPr>
        <w:t>С 08 часов   23  июня  до 08 часов  24  июня 2022 г.</w:t>
      </w:r>
    </w:p>
    <w:p w:rsidR="00A128D1" w:rsidRPr="00E9656A" w:rsidRDefault="00A128D1" w:rsidP="00E9656A">
      <w:pPr>
        <w:pStyle w:val="a5"/>
        <w:numPr>
          <w:ilvl w:val="0"/>
          <w:numId w:val="1"/>
        </w:numPr>
        <w:ind w:right="-143"/>
        <w:jc w:val="center"/>
        <w:rPr>
          <w:sz w:val="26"/>
          <w:szCs w:val="26"/>
        </w:rPr>
      </w:pPr>
    </w:p>
    <w:tbl>
      <w:tblPr>
        <w:tblW w:w="5252" w:type="pct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893"/>
        <w:gridCol w:w="945"/>
        <w:gridCol w:w="830"/>
        <w:gridCol w:w="1082"/>
        <w:gridCol w:w="680"/>
        <w:gridCol w:w="815"/>
        <w:gridCol w:w="1160"/>
        <w:gridCol w:w="1432"/>
        <w:gridCol w:w="1556"/>
      </w:tblGrid>
      <w:tr w:rsidR="00E9656A" w:rsidTr="00A128D1">
        <w:trPr>
          <w:cantSplit/>
          <w:trHeight w:val="436"/>
        </w:trPr>
        <w:tc>
          <w:tcPr>
            <w:tcW w:w="2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735B" w:rsidRDefault="0061735B" w:rsidP="002A6F49">
            <w:pPr>
              <w:pStyle w:val="12"/>
              <w:spacing w:line="252" w:lineRule="auto"/>
              <w:ind w:left="11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</w:t>
            </w:r>
          </w:p>
          <w:p w:rsidR="0061735B" w:rsidRDefault="0061735B" w:rsidP="002A6F49">
            <w:pPr>
              <w:pStyle w:val="12"/>
              <w:spacing w:line="252" w:lineRule="auto"/>
              <w:ind w:left="11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</w:t>
            </w:r>
          </w:p>
          <w:p w:rsidR="0061735B" w:rsidRDefault="0061735B" w:rsidP="002A6F49">
            <w:pPr>
              <w:pStyle w:val="12"/>
              <w:spacing w:line="252" w:lineRule="auto"/>
              <w:ind w:left="11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й</w:t>
            </w:r>
          </w:p>
          <w:p w:rsidR="0061735B" w:rsidRDefault="0061735B" w:rsidP="002A6F49">
            <w:pPr>
              <w:pStyle w:val="12"/>
              <w:spacing w:line="252" w:lineRule="auto"/>
              <w:ind w:left="11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</w:p>
          <w:p w:rsidR="0061735B" w:rsidRDefault="0061735B" w:rsidP="002A6F49">
            <w:pPr>
              <w:pStyle w:val="12"/>
              <w:spacing w:line="252" w:lineRule="auto"/>
              <w:ind w:left="11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</w:p>
          <w:p w:rsidR="0061735B" w:rsidRDefault="0061735B" w:rsidP="002A6F49">
            <w:pPr>
              <w:pStyle w:val="12"/>
              <w:spacing w:line="252" w:lineRule="auto"/>
              <w:ind w:left="11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ы</w:t>
            </w:r>
          </w:p>
        </w:tc>
        <w:tc>
          <w:tcPr>
            <w:tcW w:w="871" w:type="pct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735B" w:rsidRDefault="0061735B" w:rsidP="002A6F49">
            <w:pPr>
              <w:pStyle w:val="12"/>
              <w:spacing w:line="252" w:lineRule="auto"/>
              <w:rPr>
                <w:sz w:val="24"/>
                <w:szCs w:val="24"/>
                <w:lang w:val="ru-RU" w:eastAsia="en-US"/>
              </w:rPr>
            </w:pPr>
          </w:p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Населенный</w:t>
            </w:r>
          </w:p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пункт</w:t>
            </w:r>
          </w:p>
        </w:tc>
        <w:tc>
          <w:tcPr>
            <w:tcW w:w="1315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Температура, </w:t>
            </w:r>
            <w:r>
              <w:rPr>
                <w:sz w:val="24"/>
                <w:szCs w:val="24"/>
                <w:lang w:val="ru-RU" w:eastAsia="en-US"/>
              </w:rPr>
              <w:sym w:font="Symbol" w:char="F0B0"/>
            </w:r>
            <w:r>
              <w:rPr>
                <w:sz w:val="24"/>
                <w:szCs w:val="24"/>
                <w:lang w:val="ru-RU" w:eastAsia="en-US"/>
              </w:rPr>
              <w:t>С</w:t>
            </w:r>
          </w:p>
        </w:tc>
        <w:tc>
          <w:tcPr>
            <w:tcW w:w="688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Количество </w:t>
            </w:r>
          </w:p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осадков, мм                                                                  </w:t>
            </w:r>
          </w:p>
        </w:tc>
        <w:tc>
          <w:tcPr>
            <w:tcW w:w="534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735B" w:rsidRDefault="0061735B" w:rsidP="002A6F49">
            <w:pPr>
              <w:pStyle w:val="12"/>
              <w:spacing w:line="252" w:lineRule="auto"/>
              <w:ind w:right="-70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Макси-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мальная</w:t>
            </w:r>
            <w:proofErr w:type="spellEnd"/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скорость ветра,</w:t>
            </w:r>
          </w:p>
          <w:p w:rsidR="0061735B" w:rsidRDefault="0061735B" w:rsidP="002A6F49">
            <w:pPr>
              <w:pStyle w:val="12"/>
              <w:spacing w:line="252" w:lineRule="auto"/>
              <w:ind w:right="-7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м/с</w:t>
            </w:r>
          </w:p>
        </w:tc>
        <w:tc>
          <w:tcPr>
            <w:tcW w:w="65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Состояние</w:t>
            </w:r>
          </w:p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почвы</w:t>
            </w:r>
          </w:p>
        </w:tc>
        <w:tc>
          <w:tcPr>
            <w:tcW w:w="716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Неблагоприят</w:t>
            </w:r>
            <w:proofErr w:type="spellEnd"/>
          </w:p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ные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явления погоды</w:t>
            </w:r>
          </w:p>
        </w:tc>
      </w:tr>
      <w:tr w:rsidR="00E9656A" w:rsidTr="00A128D1">
        <w:trPr>
          <w:cantSplit/>
          <w:trHeight w:val="275"/>
        </w:trPr>
        <w:tc>
          <w:tcPr>
            <w:tcW w:w="217" w:type="pct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735B" w:rsidRDefault="0061735B" w:rsidP="002A6F49">
            <w:pPr>
              <w:spacing w:line="25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735B" w:rsidRDefault="0061735B" w:rsidP="002A6F49">
            <w:pPr>
              <w:spacing w:line="25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Воздуха</w:t>
            </w:r>
          </w:p>
        </w:tc>
        <w:tc>
          <w:tcPr>
            <w:tcW w:w="49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Почвы</w:t>
            </w:r>
          </w:p>
        </w:tc>
        <w:tc>
          <w:tcPr>
            <w:tcW w:w="68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735B" w:rsidRDefault="0061735B" w:rsidP="002A6F49">
            <w:pPr>
              <w:spacing w:line="25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34" w:type="pct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735B" w:rsidRDefault="0061735B" w:rsidP="002A6F49">
            <w:pPr>
              <w:spacing w:line="25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59" w:type="pct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735B" w:rsidRDefault="0061735B" w:rsidP="002A6F49">
            <w:pPr>
              <w:spacing w:line="25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16" w:type="pct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1735B" w:rsidRDefault="0061735B" w:rsidP="002A6F49">
            <w:pPr>
              <w:spacing w:line="25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E9656A" w:rsidTr="00A128D1">
        <w:trPr>
          <w:cantSplit/>
          <w:trHeight w:val="950"/>
        </w:trPr>
        <w:tc>
          <w:tcPr>
            <w:tcW w:w="217" w:type="pct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735B" w:rsidRDefault="0061735B" w:rsidP="002A6F49">
            <w:pPr>
              <w:spacing w:line="25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735B" w:rsidRDefault="0061735B" w:rsidP="002A6F49">
            <w:pPr>
              <w:spacing w:line="25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макс</w:t>
            </w:r>
          </w:p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  день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мин</w:t>
            </w:r>
          </w:p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за ночь  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735B" w:rsidRDefault="0061735B" w:rsidP="002A6F49">
            <w:pPr>
              <w:pStyle w:val="12"/>
              <w:spacing w:line="252" w:lineRule="auto"/>
              <w:ind w:right="-8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мини-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мальная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За      </w:t>
            </w:r>
          </w:p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день</w:t>
            </w:r>
          </w:p>
        </w:tc>
        <w:tc>
          <w:tcPr>
            <w:tcW w:w="37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</w:t>
            </w:r>
          </w:p>
          <w:p w:rsidR="0061735B" w:rsidRDefault="0061735B" w:rsidP="002A6F49">
            <w:pPr>
              <w:pStyle w:val="12"/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ночь</w:t>
            </w:r>
          </w:p>
        </w:tc>
        <w:tc>
          <w:tcPr>
            <w:tcW w:w="534" w:type="pct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735B" w:rsidRDefault="0061735B" w:rsidP="002A6F49">
            <w:pPr>
              <w:spacing w:line="25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59" w:type="pct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735B" w:rsidRDefault="0061735B" w:rsidP="002A6F49">
            <w:pPr>
              <w:spacing w:line="25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16" w:type="pct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1735B" w:rsidRDefault="0061735B" w:rsidP="002A6F49">
            <w:pPr>
              <w:spacing w:line="256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E9656A" w:rsidTr="00A128D1">
        <w:trPr>
          <w:cantSplit/>
          <w:trHeight w:val="239"/>
        </w:trPr>
        <w:tc>
          <w:tcPr>
            <w:tcW w:w="21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ind w:lef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  <w:p w:rsidR="00E9656A" w:rsidRDefault="00E9656A" w:rsidP="00E9656A">
            <w:pPr>
              <w:pStyle w:val="a3"/>
              <w:spacing w:line="252" w:lineRule="auto"/>
              <w:ind w:lef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  <w:p w:rsidR="00E9656A" w:rsidRDefault="00E9656A" w:rsidP="00E9656A">
            <w:pPr>
              <w:pStyle w:val="a3"/>
              <w:spacing w:line="252" w:lineRule="auto"/>
              <w:ind w:lef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  <w:p w:rsidR="00E9656A" w:rsidRDefault="00E9656A" w:rsidP="00E9656A">
            <w:pPr>
              <w:pStyle w:val="a3"/>
              <w:spacing w:line="252" w:lineRule="auto"/>
              <w:ind w:lef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  <w:p w:rsidR="00E9656A" w:rsidRDefault="00E9656A" w:rsidP="00E9656A">
            <w:pPr>
              <w:pStyle w:val="a3"/>
              <w:spacing w:line="252" w:lineRule="auto"/>
              <w:ind w:lef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</w:p>
          <w:p w:rsidR="00E9656A" w:rsidRDefault="00E9656A" w:rsidP="00E9656A">
            <w:pPr>
              <w:pStyle w:val="a3"/>
              <w:spacing w:line="252" w:lineRule="auto"/>
              <w:ind w:lef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</w:p>
          <w:p w:rsidR="00E9656A" w:rsidRDefault="00E9656A" w:rsidP="00E9656A">
            <w:pPr>
              <w:pStyle w:val="a3"/>
              <w:spacing w:line="252" w:lineRule="auto"/>
              <w:ind w:lef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E9656A" w:rsidRDefault="00E9656A" w:rsidP="00E9656A">
            <w:pPr>
              <w:pStyle w:val="a3"/>
              <w:spacing w:line="252" w:lineRule="auto"/>
              <w:ind w:lef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УстьИлимск</w:t>
            </w:r>
            <w:proofErr w:type="spellEnd"/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656A" w:rsidRPr="004E049E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</w:tr>
      <w:tr w:rsidR="00E9656A" w:rsidTr="00A128D1">
        <w:trPr>
          <w:cantSplit/>
          <w:trHeight w:val="203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Братск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хорошо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Кут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656A" w:rsidRPr="004B3CB3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туман</w:t>
            </w: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Киренск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хорошо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656A" w:rsidRPr="00CF3F94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Ербогачён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656A" w:rsidRPr="00635DB0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гроза</w:t>
            </w:r>
          </w:p>
        </w:tc>
      </w:tr>
      <w:tr w:rsidR="00E9656A" w:rsidTr="00A128D1">
        <w:trPr>
          <w:cantSplit/>
          <w:trHeight w:val="287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Мамакан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656A" w:rsidRPr="00635DB0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туман</w:t>
            </w: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Мама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Заярск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329"/>
        </w:trPr>
        <w:tc>
          <w:tcPr>
            <w:tcW w:w="217" w:type="pct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ы</w:t>
            </w: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Новочунка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465C63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слабо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Тайшет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65C63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сухая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656A" w:rsidRPr="00635DB0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гроза</w:t>
            </w:r>
          </w:p>
        </w:tc>
      </w:tr>
      <w:tr w:rsidR="00E9656A" w:rsidTr="00A128D1">
        <w:trPr>
          <w:cantSplit/>
          <w:trHeight w:val="232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Pr="00553702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2"/>
                <w:lang w:val="ru-RU" w:eastAsia="en-US"/>
              </w:rPr>
            </w:pPr>
            <w:r w:rsidRPr="00553702">
              <w:rPr>
                <w:rFonts w:ascii="Times New Roman" w:hAnsi="Times New Roman"/>
                <w:sz w:val="22"/>
                <w:lang w:val="ru-RU" w:eastAsia="en-US"/>
              </w:rPr>
              <w:t>Нижнеудинск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слабо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53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Тулун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хорошо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Икей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E7753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слабо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E9656A" w:rsidRPr="00635DB0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туман</w:t>
            </w:r>
          </w:p>
        </w:tc>
      </w:tr>
      <w:tr w:rsidR="00E9656A" w:rsidTr="00A128D1">
        <w:trPr>
          <w:cantSplit/>
          <w:trHeight w:val="213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Зима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хорошо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C45FE2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туман</w:t>
            </w: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ю</w:t>
            </w: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ж</w:t>
            </w: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ы</w:t>
            </w:r>
          </w:p>
          <w:p w:rsidR="00E9656A" w:rsidRDefault="00E9656A" w:rsidP="00E9656A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Залари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хорошо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C45FE2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Иркутск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слабо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6B7C3E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Ангарск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E7753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слабо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Черемхово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хорошо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У-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ru-RU" w:eastAsia="en-US"/>
              </w:rPr>
              <w:t>Ордынский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хорошо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Бохан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E7753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слабо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Баяндай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хорошо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6B7C3E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Шелехов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E7753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324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Оса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E7753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слабо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Култук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Байкальск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ind w:lef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  <w:p w:rsidR="00E9656A" w:rsidRDefault="00E9656A" w:rsidP="00E9656A">
            <w:pPr>
              <w:pStyle w:val="a3"/>
              <w:spacing w:line="252" w:lineRule="auto"/>
              <w:ind w:lef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E9656A" w:rsidRDefault="00E9656A" w:rsidP="00E9656A">
            <w:pPr>
              <w:pStyle w:val="a3"/>
              <w:spacing w:line="252" w:lineRule="auto"/>
              <w:ind w:lef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Качуг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E7753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слабо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Жигалово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635DB0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туман</w:t>
            </w: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Казачинское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хорошо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335"/>
        </w:trPr>
        <w:tc>
          <w:tcPr>
            <w:tcW w:w="2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ind w:left="11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ц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Балаганск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хорошо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  <w:tr w:rsidR="00E9656A" w:rsidTr="00A128D1">
        <w:trPr>
          <w:cantSplit/>
          <w:trHeight w:val="295"/>
        </w:trPr>
        <w:tc>
          <w:tcPr>
            <w:tcW w:w="2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656A" w:rsidRDefault="00E9656A" w:rsidP="00E9656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56A" w:rsidRDefault="00E9656A" w:rsidP="00E9656A">
            <w:pPr>
              <w:pStyle w:val="a3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Новонукутск</w:t>
            </w:r>
            <w:proofErr w:type="spellEnd"/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656A" w:rsidRPr="004E097D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656A" w:rsidRPr="00894E6A" w:rsidRDefault="00E9656A" w:rsidP="00E9656A">
            <w:pPr>
              <w:spacing w:after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656A" w:rsidRPr="00AD6287" w:rsidRDefault="00E9656A" w:rsidP="00E9656A">
            <w:pPr>
              <w:spacing w:after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хорошо </w:t>
            </w:r>
            <w:proofErr w:type="spellStart"/>
            <w:r>
              <w:rPr>
                <w:sz w:val="24"/>
                <w:lang w:val="ru-RU"/>
              </w:rPr>
              <w:t>увл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656A" w:rsidRPr="00D7193B" w:rsidRDefault="00E9656A" w:rsidP="00E9656A">
            <w:pPr>
              <w:spacing w:after="20"/>
              <w:jc w:val="center"/>
              <w:rPr>
                <w:sz w:val="24"/>
              </w:rPr>
            </w:pPr>
          </w:p>
        </w:tc>
      </w:tr>
    </w:tbl>
    <w:p w:rsidR="0061735B" w:rsidRDefault="0061735B" w:rsidP="006173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61735B" w:rsidRPr="00401FDE" w:rsidRDefault="0061735B" w:rsidP="0061735B">
      <w:pPr>
        <w:pStyle w:val="a6"/>
        <w:numPr>
          <w:ilvl w:val="0"/>
          <w:numId w:val="1"/>
        </w:numPr>
        <w:jc w:val="center"/>
        <w:outlineLvl w:val="0"/>
        <w:rPr>
          <w:b w:val="0"/>
          <w:bCs/>
          <w:sz w:val="26"/>
          <w:szCs w:val="26"/>
        </w:rPr>
      </w:pPr>
    </w:p>
    <w:p w:rsidR="0061735B" w:rsidRDefault="0061735B" w:rsidP="0061735B">
      <w:pPr>
        <w:pStyle w:val="a6"/>
        <w:numPr>
          <w:ilvl w:val="0"/>
          <w:numId w:val="1"/>
        </w:numPr>
        <w:jc w:val="center"/>
        <w:outlineLvl w:val="0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 xml:space="preserve">Температура воздуха по г. Иркутску на 24 июня </w:t>
      </w:r>
    </w:p>
    <w:p w:rsidR="0061735B" w:rsidRPr="000C73BC" w:rsidRDefault="0061735B" w:rsidP="0061735B">
      <w:pPr>
        <w:pStyle w:val="a6"/>
        <w:numPr>
          <w:ilvl w:val="0"/>
          <w:numId w:val="1"/>
        </w:numPr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многолетним данным с </w:t>
      </w:r>
      <w:smartTag w:uri="urn:schemas-microsoft-com:office:smarttags" w:element="metricconverter">
        <w:smartTagPr>
          <w:attr w:name="ProductID" w:val="1881 г"/>
        </w:smartTagPr>
        <w:r>
          <w:rPr>
            <w:b w:val="0"/>
            <w:sz w:val="26"/>
            <w:szCs w:val="26"/>
          </w:rPr>
          <w:t>1881 г</w:t>
        </w:r>
      </w:smartTag>
      <w:r>
        <w:rPr>
          <w:b w:val="0"/>
          <w:sz w:val="26"/>
          <w:szCs w:val="26"/>
        </w:rPr>
        <w:t>.  по 2021 год.</w:t>
      </w:r>
    </w:p>
    <w:tbl>
      <w:tblPr>
        <w:tblW w:w="10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3472"/>
        <w:gridCol w:w="3419"/>
      </w:tblGrid>
      <w:tr w:rsidR="0061735B" w:rsidTr="002A6F49">
        <w:trPr>
          <w:trHeight w:val="483"/>
          <w:jc w:val="center"/>
        </w:trPr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35B" w:rsidRDefault="0061735B" w:rsidP="002A6F49">
            <w:pPr>
              <w:spacing w:line="252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Среднесуточная,   </w:t>
            </w:r>
            <w:r>
              <w:rPr>
                <w:sz w:val="26"/>
                <w:szCs w:val="26"/>
                <w:lang w:val="ru-RU" w:eastAsia="en-US"/>
              </w:rPr>
              <w:sym w:font="Symbol" w:char="F0B0"/>
            </w:r>
            <w:r>
              <w:rPr>
                <w:sz w:val="26"/>
                <w:szCs w:val="26"/>
                <w:lang w:val="ru-RU" w:eastAsia="en-US"/>
              </w:rPr>
              <w:t>С</w:t>
            </w:r>
          </w:p>
        </w:tc>
        <w:tc>
          <w:tcPr>
            <w:tcW w:w="34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35B" w:rsidRDefault="0061735B" w:rsidP="002A6F49">
            <w:pPr>
              <w:pStyle w:val="8"/>
              <w:spacing w:line="252" w:lineRule="auto"/>
              <w:rPr>
                <w:b w:val="0"/>
                <w:bCs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 xml:space="preserve">       Максимальная,  </w:t>
            </w:r>
            <w:r>
              <w:rPr>
                <w:b w:val="0"/>
                <w:sz w:val="26"/>
                <w:szCs w:val="26"/>
                <w:lang w:eastAsia="en-US"/>
              </w:rPr>
              <w:sym w:font="Symbol" w:char="F0B0"/>
            </w:r>
            <w:r>
              <w:rPr>
                <w:b w:val="0"/>
                <w:sz w:val="26"/>
                <w:szCs w:val="26"/>
                <w:lang w:eastAsia="en-US"/>
              </w:rPr>
              <w:t xml:space="preserve">С                   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735B" w:rsidRDefault="0061735B" w:rsidP="002A6F49">
            <w:pPr>
              <w:spacing w:line="252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Минимальная, </w:t>
            </w:r>
            <w:r>
              <w:rPr>
                <w:sz w:val="26"/>
                <w:szCs w:val="26"/>
                <w:lang w:val="ru-RU" w:eastAsia="en-US"/>
              </w:rPr>
              <w:sym w:font="Symbol" w:char="F0B0"/>
            </w:r>
            <w:r>
              <w:rPr>
                <w:sz w:val="26"/>
                <w:szCs w:val="26"/>
                <w:lang w:val="ru-RU" w:eastAsia="en-US"/>
              </w:rPr>
              <w:t>С</w:t>
            </w:r>
          </w:p>
        </w:tc>
      </w:tr>
      <w:tr w:rsidR="0061735B" w:rsidRPr="0061735B" w:rsidTr="002A6F49">
        <w:trPr>
          <w:trHeight w:val="378"/>
          <w:jc w:val="center"/>
        </w:trPr>
        <w:tc>
          <w:tcPr>
            <w:tcW w:w="32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735B" w:rsidRDefault="0061735B" w:rsidP="002A6F49">
            <w:pPr>
              <w:spacing w:line="252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17.0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1735B" w:rsidRDefault="0061735B" w:rsidP="002A6F49">
            <w:pPr>
              <w:spacing w:line="252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34.5         1907 г.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1735B" w:rsidRDefault="0061735B" w:rsidP="002A6F49">
            <w:pPr>
              <w:spacing w:line="252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1.8         1905 г.</w:t>
            </w:r>
          </w:p>
        </w:tc>
      </w:tr>
    </w:tbl>
    <w:p w:rsidR="0061735B" w:rsidRPr="0037403A" w:rsidRDefault="0061735B" w:rsidP="0061735B">
      <w:pPr>
        <w:spacing w:after="160" w:line="259" w:lineRule="auto"/>
        <w:rPr>
          <w:sz w:val="24"/>
          <w:szCs w:val="24"/>
          <w:lang w:val="ru-RU"/>
        </w:rPr>
      </w:pPr>
    </w:p>
    <w:p w:rsidR="00E9656A" w:rsidRDefault="00E9656A" w:rsidP="0061735B">
      <w:pPr>
        <w:spacing w:line="100" w:lineRule="atLeast"/>
        <w:ind w:left="-709" w:right="-143"/>
        <w:jc w:val="center"/>
        <w:rPr>
          <w:sz w:val="24"/>
          <w:szCs w:val="24"/>
          <w:lang w:val="ru-RU"/>
        </w:rPr>
      </w:pPr>
    </w:p>
    <w:p w:rsidR="00E9656A" w:rsidRDefault="00E9656A" w:rsidP="0061735B">
      <w:pPr>
        <w:spacing w:line="100" w:lineRule="atLeast"/>
        <w:ind w:left="-709" w:right="-143"/>
        <w:jc w:val="center"/>
        <w:rPr>
          <w:sz w:val="24"/>
          <w:szCs w:val="24"/>
          <w:lang w:val="ru-RU"/>
        </w:rPr>
      </w:pPr>
    </w:p>
    <w:p w:rsidR="0061735B" w:rsidRPr="0037403A" w:rsidRDefault="0061735B" w:rsidP="0061735B">
      <w:pPr>
        <w:spacing w:line="100" w:lineRule="atLeast"/>
        <w:ind w:left="-709" w:right="-143"/>
        <w:jc w:val="center"/>
        <w:rPr>
          <w:sz w:val="24"/>
          <w:szCs w:val="24"/>
          <w:lang w:val="ru-RU"/>
        </w:rPr>
      </w:pPr>
      <w:r w:rsidRPr="0037403A">
        <w:rPr>
          <w:sz w:val="24"/>
          <w:szCs w:val="24"/>
          <w:lang w:val="ru-RU"/>
        </w:rPr>
        <w:t>Министерство природных ресурсов и экологии Российской Федерации</w:t>
      </w:r>
    </w:p>
    <w:p w:rsidR="0061735B" w:rsidRPr="0037403A" w:rsidRDefault="0061735B" w:rsidP="0061735B">
      <w:pPr>
        <w:spacing w:line="100" w:lineRule="atLeast"/>
        <w:ind w:left="-709" w:right="-143"/>
        <w:jc w:val="center"/>
        <w:rPr>
          <w:sz w:val="24"/>
          <w:szCs w:val="24"/>
          <w:lang w:val="ru-RU"/>
        </w:rPr>
      </w:pPr>
      <w:r w:rsidRPr="0037403A">
        <w:rPr>
          <w:sz w:val="24"/>
          <w:szCs w:val="24"/>
          <w:lang w:val="ru-RU"/>
        </w:rPr>
        <w:t>Федеральная служба по гидрометеорологии и мониторингу окружающей среды</w:t>
      </w:r>
    </w:p>
    <w:p w:rsidR="0061735B" w:rsidRPr="0037403A" w:rsidRDefault="0061735B" w:rsidP="0061735B">
      <w:pPr>
        <w:spacing w:line="100" w:lineRule="atLeast"/>
        <w:ind w:left="-709" w:right="-143"/>
        <w:jc w:val="center"/>
        <w:rPr>
          <w:b/>
          <w:bCs/>
          <w:sz w:val="24"/>
          <w:szCs w:val="24"/>
          <w:lang w:val="ru-RU"/>
        </w:rPr>
      </w:pPr>
      <w:r w:rsidRPr="0037403A">
        <w:rPr>
          <w:sz w:val="24"/>
          <w:szCs w:val="24"/>
          <w:lang w:val="ru-RU"/>
        </w:rPr>
        <w:t>(Росгидромет)</w:t>
      </w:r>
    </w:p>
    <w:p w:rsidR="0061735B" w:rsidRPr="0037403A" w:rsidRDefault="0061735B" w:rsidP="0061735B">
      <w:pPr>
        <w:ind w:left="-709" w:right="-143"/>
        <w:jc w:val="center"/>
        <w:rPr>
          <w:b/>
          <w:bCs/>
          <w:sz w:val="24"/>
          <w:szCs w:val="24"/>
          <w:lang w:val="ru-RU"/>
        </w:rPr>
      </w:pPr>
      <w:r w:rsidRPr="0037403A">
        <w:rPr>
          <w:b/>
          <w:bCs/>
          <w:sz w:val="24"/>
          <w:szCs w:val="24"/>
          <w:lang w:val="ru-RU"/>
        </w:rPr>
        <w:t>Федеральное государственное бюджетное учреждение</w:t>
      </w:r>
    </w:p>
    <w:p w:rsidR="0061735B" w:rsidRPr="0037403A" w:rsidRDefault="0061735B" w:rsidP="0061735B">
      <w:pPr>
        <w:ind w:left="-709" w:right="-143"/>
        <w:jc w:val="center"/>
        <w:rPr>
          <w:b/>
          <w:bCs/>
          <w:sz w:val="24"/>
          <w:szCs w:val="24"/>
          <w:lang w:val="ru-RU"/>
        </w:rPr>
      </w:pPr>
      <w:r w:rsidRPr="0037403A">
        <w:rPr>
          <w:b/>
          <w:bCs/>
          <w:sz w:val="24"/>
          <w:szCs w:val="24"/>
          <w:lang w:val="ru-RU"/>
        </w:rPr>
        <w:t>«Иркутское управление по гидрометеорологии и мониторингу окружающей среды»</w:t>
      </w:r>
    </w:p>
    <w:p w:rsidR="0061735B" w:rsidRPr="0037403A" w:rsidRDefault="0061735B" w:rsidP="0061735B">
      <w:pPr>
        <w:spacing w:line="240" w:lineRule="atLeast"/>
        <w:ind w:left="-709" w:right="-143"/>
        <w:jc w:val="center"/>
        <w:rPr>
          <w:b/>
          <w:bCs/>
          <w:sz w:val="24"/>
          <w:szCs w:val="24"/>
          <w:lang w:val="ru-RU"/>
        </w:rPr>
      </w:pPr>
      <w:r w:rsidRPr="0037403A">
        <w:rPr>
          <w:b/>
          <w:bCs/>
          <w:sz w:val="24"/>
          <w:szCs w:val="24"/>
          <w:lang w:val="ru-RU"/>
        </w:rPr>
        <w:t>(ФГБУ «Иркутское УГМС»)</w:t>
      </w:r>
    </w:p>
    <w:p w:rsidR="0061735B" w:rsidRPr="0037403A" w:rsidRDefault="0061735B" w:rsidP="0061735B">
      <w:pPr>
        <w:rPr>
          <w:b/>
          <w:bCs/>
          <w:sz w:val="24"/>
          <w:szCs w:val="24"/>
          <w:lang w:val="ru-RU"/>
        </w:rPr>
      </w:pPr>
    </w:p>
    <w:p w:rsidR="0061735B" w:rsidRPr="0037403A" w:rsidRDefault="0061735B" w:rsidP="0061735B">
      <w:pPr>
        <w:jc w:val="center"/>
        <w:rPr>
          <w:b/>
          <w:bCs/>
          <w:sz w:val="24"/>
          <w:szCs w:val="24"/>
          <w:lang w:val="ru-RU"/>
        </w:rPr>
      </w:pPr>
    </w:p>
    <w:p w:rsidR="0061735B" w:rsidRPr="0037403A" w:rsidRDefault="0061735B" w:rsidP="0061735B">
      <w:pPr>
        <w:jc w:val="center"/>
        <w:rPr>
          <w:sz w:val="24"/>
          <w:szCs w:val="24"/>
          <w:lang w:val="ru-RU"/>
        </w:rPr>
      </w:pPr>
      <w:r w:rsidRPr="0037403A">
        <w:rPr>
          <w:sz w:val="24"/>
          <w:szCs w:val="24"/>
          <w:lang w:val="ru-RU"/>
        </w:rPr>
        <w:t>ГИДРОЛОГИЧЕСКИЙ   БЮЛЛЕТЕНЬ</w:t>
      </w:r>
    </w:p>
    <w:p w:rsidR="0061735B" w:rsidRPr="0037403A" w:rsidRDefault="0061735B" w:rsidP="0061735B">
      <w:pPr>
        <w:jc w:val="center"/>
        <w:rPr>
          <w:sz w:val="24"/>
          <w:szCs w:val="24"/>
          <w:lang w:val="ru-RU"/>
        </w:rPr>
      </w:pPr>
    </w:p>
    <w:p w:rsidR="0061735B" w:rsidRPr="0037403A" w:rsidRDefault="0061735B" w:rsidP="0061735B">
      <w:pPr>
        <w:jc w:val="center"/>
        <w:rPr>
          <w:sz w:val="24"/>
          <w:szCs w:val="24"/>
          <w:lang w:val="ru-RU"/>
        </w:rPr>
      </w:pPr>
    </w:p>
    <w:p w:rsidR="0037403A" w:rsidRPr="0037403A" w:rsidRDefault="0037403A" w:rsidP="0037403A">
      <w:pPr>
        <w:jc w:val="center"/>
        <w:rPr>
          <w:sz w:val="24"/>
          <w:szCs w:val="24"/>
          <w:lang w:val="ru-RU"/>
        </w:rPr>
      </w:pPr>
      <w:r w:rsidRPr="0037403A">
        <w:rPr>
          <w:sz w:val="24"/>
          <w:szCs w:val="24"/>
          <w:lang w:val="ru-RU"/>
        </w:rPr>
        <w:t>№ 113                      24 июня 2022 г.</w:t>
      </w: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jc w:val="center"/>
        <w:rPr>
          <w:sz w:val="24"/>
          <w:szCs w:val="24"/>
          <w:lang w:val="ru-RU"/>
        </w:rPr>
      </w:pPr>
    </w:p>
    <w:p w:rsidR="0037403A" w:rsidRPr="0037403A" w:rsidRDefault="0037403A" w:rsidP="0037403A">
      <w:pPr>
        <w:jc w:val="center"/>
        <w:rPr>
          <w:sz w:val="24"/>
          <w:szCs w:val="24"/>
          <w:lang w:val="ru-RU"/>
        </w:rPr>
      </w:pPr>
      <w:r w:rsidRPr="0037403A">
        <w:rPr>
          <w:sz w:val="24"/>
          <w:szCs w:val="24"/>
          <w:lang w:val="ru-RU"/>
        </w:rPr>
        <w:t xml:space="preserve">  </w:t>
      </w:r>
    </w:p>
    <w:p w:rsidR="0037403A" w:rsidRPr="0037403A" w:rsidRDefault="0037403A" w:rsidP="0037403A">
      <w:pPr>
        <w:jc w:val="center"/>
        <w:rPr>
          <w:sz w:val="24"/>
          <w:szCs w:val="24"/>
          <w:lang w:val="ru-RU"/>
        </w:rPr>
      </w:pPr>
    </w:p>
    <w:p w:rsidR="0037403A" w:rsidRPr="0037403A" w:rsidRDefault="0037403A" w:rsidP="0037403A">
      <w:pPr>
        <w:jc w:val="center"/>
        <w:rPr>
          <w:sz w:val="24"/>
          <w:szCs w:val="24"/>
          <w:lang w:val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37403A" w:rsidRPr="00B65F4E" w:rsidTr="0037403A">
        <w:trPr>
          <w:trHeight w:val="2312"/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37403A" w:rsidRPr="0037403A" w:rsidRDefault="0037403A" w:rsidP="002A6F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3A" w:rsidRPr="0037403A" w:rsidRDefault="0037403A" w:rsidP="002A6F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Гидрологический обзор</w:t>
            </w:r>
          </w:p>
          <w:p w:rsidR="0037403A" w:rsidRPr="0037403A" w:rsidRDefault="0037403A" w:rsidP="0037403A">
            <w:pPr>
              <w:pStyle w:val="a7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3A" w:rsidRPr="0037403A" w:rsidRDefault="0037403A" w:rsidP="0037403A">
            <w:pPr>
              <w:pStyle w:val="a7"/>
              <w:ind w:firstLine="5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24 июня на р. Витим наблюдается повышение уровня воды на 145 – 175 см, на остальных реках области – преимущественно понижение уровня воды на 5 – 35 см.</w:t>
            </w:r>
          </w:p>
          <w:p w:rsidR="0037403A" w:rsidRPr="0037403A" w:rsidRDefault="0037403A" w:rsidP="0037403A">
            <w:pPr>
              <w:pStyle w:val="a7"/>
              <w:ind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25 – 26 июня на р. Витим продолжится повышение уровня воды на 70 – 90 см, на остальных реках области ожидается преимущественно понижение уровня воды на 10 – 45 см.</w:t>
            </w:r>
          </w:p>
          <w:p w:rsidR="0037403A" w:rsidRPr="0037403A" w:rsidRDefault="0037403A" w:rsidP="002A6F49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03A" w:rsidRPr="0037403A" w:rsidRDefault="0037403A" w:rsidP="0037403A">
      <w:pPr>
        <w:pStyle w:val="7"/>
        <w:keepNext w:val="0"/>
        <w:rPr>
          <w:rFonts w:ascii="Times New Roman" w:hAnsi="Times New Roman" w:cs="Times New Roman"/>
          <w:sz w:val="24"/>
          <w:szCs w:val="24"/>
        </w:rPr>
      </w:pPr>
      <w:r w:rsidRPr="00374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rPr>
          <w:sz w:val="24"/>
          <w:szCs w:val="24"/>
          <w:lang w:val="ru-RU"/>
        </w:rPr>
      </w:pPr>
    </w:p>
    <w:p w:rsidR="0037403A" w:rsidRPr="0037403A" w:rsidRDefault="0037403A" w:rsidP="0037403A">
      <w:pPr>
        <w:jc w:val="center"/>
        <w:rPr>
          <w:sz w:val="24"/>
          <w:szCs w:val="24"/>
          <w:lang w:val="ru-RU"/>
        </w:rPr>
      </w:pPr>
      <w:r w:rsidRPr="0037403A">
        <w:rPr>
          <w:sz w:val="24"/>
          <w:szCs w:val="24"/>
          <w:lang w:val="ru-RU"/>
        </w:rPr>
        <w:br w:type="page"/>
        <w:t>Гидрологические данные за 24 июня</w:t>
      </w:r>
    </w:p>
    <w:p w:rsidR="0037403A" w:rsidRPr="0037403A" w:rsidRDefault="0037403A" w:rsidP="0037403A">
      <w:pPr>
        <w:spacing w:after="120"/>
        <w:jc w:val="center"/>
        <w:rPr>
          <w:b/>
          <w:bCs/>
          <w:i/>
          <w:iCs/>
          <w:sz w:val="24"/>
          <w:szCs w:val="24"/>
          <w:lang w:val="ru-RU"/>
        </w:rPr>
      </w:pPr>
      <w:r w:rsidRPr="0037403A">
        <w:rPr>
          <w:i/>
          <w:iCs/>
          <w:sz w:val="24"/>
          <w:szCs w:val="24"/>
          <w:lang w:val="ru-RU"/>
        </w:rPr>
        <w:t>по оз. Байкал и водохранилищам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1276"/>
        <w:gridCol w:w="1222"/>
        <w:gridCol w:w="1417"/>
        <w:gridCol w:w="1483"/>
      </w:tblGrid>
      <w:tr w:rsidR="0037403A" w:rsidRPr="0037403A" w:rsidTr="002A6F49">
        <w:trPr>
          <w:trHeight w:val="1190"/>
          <w:jc w:val="center"/>
        </w:trPr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ab/>
            </w:r>
            <w:r w:rsidRPr="0037403A">
              <w:rPr>
                <w:sz w:val="24"/>
                <w:szCs w:val="24"/>
                <w:lang w:val="ru-RU"/>
              </w:rPr>
              <w:tab/>
            </w:r>
          </w:p>
          <w:p w:rsidR="0037403A" w:rsidRPr="0037403A" w:rsidRDefault="0037403A" w:rsidP="002A6F49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37403A">
              <w:rPr>
                <w:rFonts w:ascii="Times New Roman" w:hAnsi="Times New Roman" w:cs="Times New Roman"/>
              </w:rPr>
              <w:t>Водный объект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Средний расчетный уровень воды, </w:t>
            </w:r>
            <w:r w:rsidRPr="0037403A">
              <w:rPr>
                <w:i/>
                <w:iCs/>
                <w:sz w:val="24"/>
                <w:szCs w:val="24"/>
                <w:lang w:val="ru-RU"/>
              </w:rPr>
              <w:t>м</w:t>
            </w:r>
          </w:p>
        </w:tc>
        <w:tc>
          <w:tcPr>
            <w:tcW w:w="1222" w:type="dxa"/>
            <w:tcBorders>
              <w:top w:val="single" w:sz="8" w:space="0" w:color="auto"/>
              <w:bottom w:val="nil"/>
            </w:tcBorders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Боковой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приток в </w:t>
            </w:r>
            <w:proofErr w:type="spellStart"/>
            <w:r w:rsidRPr="0037403A">
              <w:rPr>
                <w:sz w:val="24"/>
                <w:szCs w:val="24"/>
                <w:lang w:val="ru-RU"/>
              </w:rPr>
              <w:t>вдхр</w:t>
            </w:r>
            <w:proofErr w:type="spellEnd"/>
            <w:r w:rsidRPr="0037403A">
              <w:rPr>
                <w:sz w:val="24"/>
                <w:szCs w:val="24"/>
                <w:lang w:val="ru-RU"/>
              </w:rPr>
              <w:t>.,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i/>
                <w:iCs/>
                <w:sz w:val="24"/>
                <w:szCs w:val="24"/>
                <w:lang w:val="ru-RU"/>
              </w:rPr>
              <w:t>м</w:t>
            </w:r>
            <w:r w:rsidRPr="0037403A">
              <w:rPr>
                <w:i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Pr="0037403A">
              <w:rPr>
                <w:i/>
                <w:iCs/>
                <w:sz w:val="24"/>
                <w:szCs w:val="24"/>
                <w:lang w:val="ru-RU"/>
              </w:rPr>
              <w:t>/с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Дата начала </w:t>
            </w:r>
            <w:proofErr w:type="spellStart"/>
            <w:r w:rsidRPr="0037403A">
              <w:rPr>
                <w:sz w:val="24"/>
                <w:szCs w:val="24"/>
                <w:lang w:val="ru-RU"/>
              </w:rPr>
              <w:t>сработки</w:t>
            </w:r>
            <w:proofErr w:type="spellEnd"/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 или наполнения</w:t>
            </w:r>
          </w:p>
        </w:tc>
        <w:tc>
          <w:tcPr>
            <w:tcW w:w="1483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Общее повышение или понижение</w:t>
            </w:r>
          </w:p>
        </w:tc>
      </w:tr>
      <w:tr w:rsidR="0037403A" w:rsidRPr="0037403A" w:rsidTr="002A6F49">
        <w:trPr>
          <w:jc w:val="center"/>
        </w:trPr>
        <w:tc>
          <w:tcPr>
            <w:tcW w:w="4023" w:type="dxa"/>
            <w:tcBorders>
              <w:left w:val="single" w:sz="8" w:space="0" w:color="auto"/>
              <w:bottom w:val="single" w:sz="4" w:space="0" w:color="auto"/>
            </w:tcBorders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Оз. Байкал Т.О.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</w:rPr>
            </w:pPr>
            <w:r w:rsidRPr="0037403A">
              <w:rPr>
                <w:sz w:val="24"/>
                <w:szCs w:val="24"/>
                <w:lang w:val="ru-RU"/>
              </w:rPr>
              <w:t>456,52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07.05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</w:rPr>
            </w:pPr>
            <w:r w:rsidRPr="0037403A">
              <w:rPr>
                <w:sz w:val="24"/>
                <w:szCs w:val="24"/>
                <w:lang w:val="ru-RU"/>
              </w:rPr>
              <w:t>+17</w:t>
            </w:r>
          </w:p>
        </w:tc>
      </w:tr>
      <w:tr w:rsidR="0037403A" w:rsidRPr="0037403A" w:rsidTr="002A6F49">
        <w:trPr>
          <w:trHeight w:val="356"/>
          <w:jc w:val="center"/>
        </w:trPr>
        <w:tc>
          <w:tcPr>
            <w:tcW w:w="4023" w:type="dxa"/>
            <w:tcBorders>
              <w:top w:val="single" w:sz="4" w:space="0" w:color="auto"/>
              <w:left w:val="single" w:sz="8" w:space="0" w:color="auto"/>
            </w:tcBorders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Братское </w:t>
            </w:r>
            <w:proofErr w:type="spellStart"/>
            <w:r w:rsidRPr="0037403A">
              <w:rPr>
                <w:sz w:val="24"/>
                <w:szCs w:val="24"/>
                <w:lang w:val="ru-RU"/>
              </w:rPr>
              <w:t>вдхр</w:t>
            </w:r>
            <w:proofErr w:type="spellEnd"/>
            <w:r w:rsidRPr="0037403A">
              <w:rPr>
                <w:sz w:val="24"/>
                <w:szCs w:val="24"/>
                <w:lang w:val="ru-RU"/>
              </w:rPr>
              <w:t>. Б.С.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399,42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1890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+</w:t>
            </w:r>
            <w:r w:rsidRPr="0037403A">
              <w:rPr>
                <w:sz w:val="24"/>
                <w:szCs w:val="24"/>
              </w:rPr>
              <w:t>45</w:t>
            </w:r>
          </w:p>
        </w:tc>
      </w:tr>
      <w:tr w:rsidR="0037403A" w:rsidRPr="0037403A" w:rsidTr="002A6F49">
        <w:trPr>
          <w:trHeight w:val="296"/>
          <w:jc w:val="center"/>
        </w:trPr>
        <w:tc>
          <w:tcPr>
            <w:tcW w:w="4023" w:type="dxa"/>
            <w:tcBorders>
              <w:left w:val="single" w:sz="8" w:space="0" w:color="auto"/>
              <w:bottom w:val="single" w:sz="8" w:space="0" w:color="auto"/>
            </w:tcBorders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Усть-Илимское </w:t>
            </w:r>
            <w:proofErr w:type="spellStart"/>
            <w:r w:rsidRPr="0037403A">
              <w:rPr>
                <w:sz w:val="24"/>
                <w:szCs w:val="24"/>
                <w:lang w:val="ru-RU"/>
              </w:rPr>
              <w:t>вдхр</w:t>
            </w:r>
            <w:proofErr w:type="spellEnd"/>
            <w:r w:rsidRPr="0037403A">
              <w:rPr>
                <w:sz w:val="24"/>
                <w:szCs w:val="24"/>
                <w:lang w:val="ru-RU"/>
              </w:rPr>
              <w:t>. Б.С.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</w:rPr>
            </w:pPr>
            <w:r w:rsidRPr="0037403A">
              <w:rPr>
                <w:sz w:val="24"/>
                <w:szCs w:val="24"/>
                <w:lang w:val="ru-RU"/>
              </w:rPr>
              <w:t>295,96</w:t>
            </w:r>
          </w:p>
        </w:tc>
        <w:tc>
          <w:tcPr>
            <w:tcW w:w="1222" w:type="dxa"/>
            <w:tcBorders>
              <w:bottom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7403A" w:rsidRPr="0037403A" w:rsidRDefault="0037403A" w:rsidP="0037403A">
      <w:pPr>
        <w:rPr>
          <w:sz w:val="24"/>
          <w:szCs w:val="24"/>
          <w:lang w:val="ru-RU"/>
        </w:rPr>
      </w:pPr>
      <w:r w:rsidRPr="0037403A">
        <w:rPr>
          <w:sz w:val="24"/>
          <w:szCs w:val="24"/>
          <w:lang w:val="ru-RU"/>
        </w:rPr>
        <w:tab/>
        <w:t xml:space="preserve"> </w:t>
      </w:r>
      <w:r w:rsidRPr="0037403A">
        <w:rPr>
          <w:sz w:val="24"/>
          <w:szCs w:val="24"/>
          <w:lang w:val="ru-RU"/>
        </w:rPr>
        <w:tab/>
      </w:r>
      <w:r w:rsidRPr="0037403A">
        <w:rPr>
          <w:sz w:val="24"/>
          <w:szCs w:val="24"/>
          <w:lang w:val="ru-RU"/>
        </w:rPr>
        <w:tab/>
      </w:r>
      <w:r w:rsidRPr="0037403A">
        <w:rPr>
          <w:sz w:val="24"/>
          <w:szCs w:val="24"/>
          <w:lang w:val="ru-RU"/>
        </w:rPr>
        <w:tab/>
      </w:r>
      <w:r w:rsidRPr="0037403A">
        <w:rPr>
          <w:sz w:val="24"/>
          <w:szCs w:val="24"/>
          <w:lang w:val="ru-RU"/>
        </w:rPr>
        <w:tab/>
      </w:r>
      <w:r w:rsidRPr="0037403A">
        <w:rPr>
          <w:sz w:val="24"/>
          <w:szCs w:val="24"/>
          <w:lang w:val="ru-RU"/>
        </w:rPr>
        <w:tab/>
      </w:r>
      <w:r w:rsidRPr="0037403A">
        <w:rPr>
          <w:sz w:val="24"/>
          <w:szCs w:val="24"/>
          <w:lang w:val="ru-RU"/>
        </w:rPr>
        <w:tab/>
      </w:r>
      <w:r w:rsidRPr="0037403A">
        <w:rPr>
          <w:sz w:val="24"/>
          <w:szCs w:val="24"/>
          <w:lang w:val="ru-RU"/>
        </w:rPr>
        <w:tab/>
      </w:r>
      <w:r w:rsidRPr="0037403A">
        <w:rPr>
          <w:sz w:val="24"/>
          <w:szCs w:val="24"/>
          <w:lang w:val="ru-RU"/>
        </w:rPr>
        <w:tab/>
      </w:r>
      <w:r w:rsidRPr="0037403A">
        <w:rPr>
          <w:sz w:val="24"/>
          <w:szCs w:val="24"/>
          <w:lang w:val="ru-RU"/>
        </w:rPr>
        <w:tab/>
      </w:r>
      <w:r w:rsidRPr="0037403A">
        <w:rPr>
          <w:sz w:val="24"/>
          <w:szCs w:val="24"/>
          <w:lang w:val="ru-RU"/>
        </w:rPr>
        <w:tab/>
      </w:r>
      <w:r w:rsidRPr="0037403A">
        <w:rPr>
          <w:sz w:val="24"/>
          <w:szCs w:val="24"/>
          <w:lang w:val="ru-RU"/>
        </w:rPr>
        <w:tab/>
        <w:t xml:space="preserve">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1129"/>
        <w:gridCol w:w="1423"/>
        <w:gridCol w:w="1317"/>
      </w:tblGrid>
      <w:tr w:rsidR="0037403A" w:rsidRPr="0037403A" w:rsidTr="002A6F49">
        <w:trPr>
          <w:trHeight w:val="1049"/>
          <w:jc w:val="center"/>
        </w:trPr>
        <w:tc>
          <w:tcPr>
            <w:tcW w:w="4448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7403A" w:rsidRPr="0037403A" w:rsidRDefault="0037403A" w:rsidP="002A6F49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37403A">
              <w:rPr>
                <w:rFonts w:ascii="Times New Roman" w:hAnsi="Times New Roman" w:cs="Times New Roman"/>
              </w:rPr>
              <w:t>Водный объект – пункт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Уровень воды за 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08 час., 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i/>
                <w:iCs/>
                <w:sz w:val="24"/>
                <w:szCs w:val="24"/>
                <w:lang w:val="ru-RU"/>
              </w:rPr>
              <w:t>см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Изменение уровня воды за сутки, 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i/>
                <w:iCs/>
                <w:sz w:val="24"/>
                <w:szCs w:val="24"/>
                <w:lang w:val="ru-RU"/>
              </w:rPr>
              <w:t>см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Темпера-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тура 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воды, 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  град.</w:t>
            </w:r>
          </w:p>
        </w:tc>
      </w:tr>
      <w:tr w:rsidR="0037403A" w:rsidRPr="0037403A" w:rsidTr="002A6F49">
        <w:trPr>
          <w:jc w:val="center"/>
        </w:trPr>
        <w:tc>
          <w:tcPr>
            <w:tcW w:w="4448" w:type="dxa"/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Ангара – н. бьеф Иркутской ГЭС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6,5</w:t>
            </w:r>
          </w:p>
        </w:tc>
      </w:tr>
      <w:tr w:rsidR="0037403A" w:rsidRPr="0037403A" w:rsidTr="002A6F49">
        <w:trPr>
          <w:jc w:val="center"/>
        </w:trPr>
        <w:tc>
          <w:tcPr>
            <w:tcW w:w="4448" w:type="dxa"/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Ангара – Иркутск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6,8</w:t>
            </w:r>
          </w:p>
        </w:tc>
      </w:tr>
      <w:tr w:rsidR="0037403A" w:rsidRPr="0037403A" w:rsidTr="002A6F49">
        <w:trPr>
          <w:trHeight w:val="294"/>
          <w:jc w:val="center"/>
        </w:trPr>
        <w:tc>
          <w:tcPr>
            <w:tcW w:w="4448" w:type="dxa"/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Братское </w:t>
            </w:r>
            <w:proofErr w:type="spellStart"/>
            <w:r w:rsidRPr="0037403A">
              <w:rPr>
                <w:sz w:val="24"/>
                <w:szCs w:val="24"/>
                <w:lang w:val="ru-RU"/>
              </w:rPr>
              <w:t>вдхр</w:t>
            </w:r>
            <w:proofErr w:type="spellEnd"/>
            <w:r w:rsidRPr="0037403A">
              <w:rPr>
                <w:sz w:val="24"/>
                <w:szCs w:val="24"/>
                <w:lang w:val="ru-RU"/>
              </w:rPr>
              <w:t>. – Усолье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317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403A" w:rsidRPr="0037403A" w:rsidTr="002A6F49">
        <w:trPr>
          <w:trHeight w:val="335"/>
          <w:jc w:val="center"/>
        </w:trPr>
        <w:tc>
          <w:tcPr>
            <w:tcW w:w="4448" w:type="dxa"/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Ангара – н. бьеф Братск. ГЭС</w:t>
            </w:r>
          </w:p>
        </w:tc>
        <w:tc>
          <w:tcPr>
            <w:tcW w:w="1129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245</w:t>
            </w:r>
          </w:p>
        </w:tc>
        <w:tc>
          <w:tcPr>
            <w:tcW w:w="1423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+9</w:t>
            </w:r>
          </w:p>
        </w:tc>
        <w:tc>
          <w:tcPr>
            <w:tcW w:w="1317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5,3</w:t>
            </w:r>
          </w:p>
        </w:tc>
      </w:tr>
      <w:tr w:rsidR="0037403A" w:rsidRPr="0037403A" w:rsidTr="002A6F49">
        <w:trPr>
          <w:trHeight w:val="176"/>
          <w:jc w:val="center"/>
        </w:trPr>
        <w:tc>
          <w:tcPr>
            <w:tcW w:w="4448" w:type="dxa"/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Ангара – н. бьеф Усть-Илим. ГЭС</w:t>
            </w:r>
          </w:p>
        </w:tc>
        <w:tc>
          <w:tcPr>
            <w:tcW w:w="1129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423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+10</w:t>
            </w:r>
          </w:p>
        </w:tc>
        <w:tc>
          <w:tcPr>
            <w:tcW w:w="1317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4,4</w:t>
            </w:r>
          </w:p>
        </w:tc>
      </w:tr>
    </w:tbl>
    <w:p w:rsidR="0037403A" w:rsidRPr="0037403A" w:rsidRDefault="0037403A" w:rsidP="0037403A">
      <w:pPr>
        <w:pStyle w:val="1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3740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Данные</w:t>
      </w:r>
      <w:proofErr w:type="spellEnd"/>
      <w:r w:rsidRPr="003740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740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</w:t>
      </w:r>
      <w:proofErr w:type="spellEnd"/>
      <w:r w:rsidRPr="003740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740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рекам</w:t>
      </w:r>
      <w:proofErr w:type="spellEnd"/>
      <w:r w:rsidRPr="003740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740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Иркутской</w:t>
      </w:r>
      <w:proofErr w:type="spellEnd"/>
      <w:r w:rsidRPr="003740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740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области</w:t>
      </w:r>
      <w:proofErr w:type="spellEnd"/>
    </w:p>
    <w:tbl>
      <w:tblPr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261"/>
        <w:gridCol w:w="1419"/>
        <w:gridCol w:w="1701"/>
        <w:gridCol w:w="1560"/>
        <w:gridCol w:w="1569"/>
      </w:tblGrid>
      <w:tr w:rsidR="0037403A" w:rsidRPr="00B65F4E" w:rsidTr="002A6F49">
        <w:trPr>
          <w:cantSplit/>
          <w:trHeight w:val="835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7403A">
              <w:rPr>
                <w:bCs/>
                <w:sz w:val="24"/>
                <w:szCs w:val="24"/>
                <w:lang w:val="ru-RU"/>
              </w:rPr>
              <w:t>Река – пункт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Уровень 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воды за</w:t>
            </w:r>
          </w:p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 xml:space="preserve"> 08 час., </w:t>
            </w:r>
            <w:r w:rsidRPr="00374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Изменение 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уровня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 воды 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за сутки, 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i/>
                <w:iCs/>
                <w:sz w:val="24"/>
                <w:szCs w:val="24"/>
                <w:lang w:val="ru-RU"/>
              </w:rPr>
              <w:t>см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Прогноз уровня воды на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Критическая отметка уровня воды,</w:t>
            </w:r>
          </w:p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 см</w:t>
            </w:r>
          </w:p>
        </w:tc>
      </w:tr>
      <w:tr w:rsidR="0037403A" w:rsidRPr="0037403A" w:rsidTr="002A6F49">
        <w:trPr>
          <w:cantSplit/>
          <w:trHeight w:val="148"/>
          <w:jc w:val="center"/>
        </w:trPr>
        <w:tc>
          <w:tcPr>
            <w:tcW w:w="2980" w:type="dxa"/>
            <w:vMerge/>
            <w:tcBorders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vMerge/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25.06</w:t>
            </w:r>
          </w:p>
        </w:tc>
        <w:tc>
          <w:tcPr>
            <w:tcW w:w="1560" w:type="dxa"/>
            <w:vAlign w:val="center"/>
          </w:tcPr>
          <w:p w:rsidR="0037403A" w:rsidRPr="0037403A" w:rsidRDefault="0037403A" w:rsidP="002A6F49">
            <w:pPr>
              <w:pStyle w:val="4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Иркут – </w:t>
            </w:r>
            <w:proofErr w:type="spellStart"/>
            <w:r w:rsidRPr="0037403A">
              <w:rPr>
                <w:sz w:val="24"/>
                <w:szCs w:val="24"/>
                <w:lang w:val="ru-RU"/>
              </w:rPr>
              <w:t>Баклаши</w:t>
            </w:r>
            <w:proofErr w:type="spellEnd"/>
          </w:p>
        </w:tc>
        <w:tc>
          <w:tcPr>
            <w:tcW w:w="1261" w:type="dxa"/>
            <w:tcBorders>
              <w:top w:val="nil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233-253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230-250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480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proofErr w:type="spellStart"/>
            <w:r w:rsidRPr="0037403A">
              <w:rPr>
                <w:sz w:val="24"/>
                <w:szCs w:val="24"/>
                <w:lang w:val="ru-RU"/>
              </w:rPr>
              <w:t>Китой</w:t>
            </w:r>
            <w:proofErr w:type="spellEnd"/>
            <w:r w:rsidRPr="0037403A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7403A">
              <w:rPr>
                <w:sz w:val="24"/>
                <w:szCs w:val="24"/>
                <w:lang w:val="ru-RU"/>
              </w:rPr>
              <w:t>Китой</w:t>
            </w:r>
            <w:proofErr w:type="spellEnd"/>
          </w:p>
        </w:tc>
        <w:tc>
          <w:tcPr>
            <w:tcW w:w="1261" w:type="dxa"/>
            <w:tcBorders>
              <w:top w:val="nil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135-155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135-155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475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Белая – Мишелевка</w:t>
            </w:r>
          </w:p>
        </w:tc>
        <w:tc>
          <w:tcPr>
            <w:tcW w:w="1261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283</w:t>
            </w:r>
          </w:p>
        </w:tc>
        <w:tc>
          <w:tcPr>
            <w:tcW w:w="1419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-9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267-287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267-287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680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 xml:space="preserve">Ока – </w:t>
            </w:r>
            <w:proofErr w:type="spellStart"/>
            <w:r w:rsidRPr="0037403A">
              <w:rPr>
                <w:sz w:val="24"/>
                <w:szCs w:val="24"/>
                <w:lang w:val="ru-RU"/>
              </w:rPr>
              <w:t>Ухтуй</w:t>
            </w:r>
            <w:proofErr w:type="spellEnd"/>
          </w:p>
        </w:tc>
        <w:tc>
          <w:tcPr>
            <w:tcW w:w="1261" w:type="dxa"/>
            <w:tcBorders>
              <w:top w:val="nil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195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183-203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569" w:type="dxa"/>
            <w:tcBorders>
              <w:top w:val="nil"/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470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Ия – Тулун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424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+3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410-430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410-430</w:t>
            </w:r>
          </w:p>
        </w:tc>
        <w:tc>
          <w:tcPr>
            <w:tcW w:w="1569" w:type="dxa"/>
            <w:tcBorders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750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Уда – Нижнеудинск</w:t>
            </w:r>
          </w:p>
        </w:tc>
        <w:tc>
          <w:tcPr>
            <w:tcW w:w="1261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1419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125-145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115-135</w:t>
            </w:r>
          </w:p>
        </w:tc>
        <w:tc>
          <w:tcPr>
            <w:tcW w:w="1569" w:type="dxa"/>
            <w:tcBorders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320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Бирюса – Бирюсинск</w:t>
            </w:r>
          </w:p>
        </w:tc>
        <w:tc>
          <w:tcPr>
            <w:tcW w:w="1261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139</w:t>
            </w:r>
          </w:p>
        </w:tc>
        <w:tc>
          <w:tcPr>
            <w:tcW w:w="1419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+1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125-145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120-140</w:t>
            </w:r>
          </w:p>
        </w:tc>
        <w:tc>
          <w:tcPr>
            <w:tcW w:w="1569" w:type="dxa"/>
            <w:tcBorders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400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pStyle w:val="7"/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Бирюса – Шиткино</w:t>
            </w:r>
          </w:p>
        </w:tc>
        <w:tc>
          <w:tcPr>
            <w:tcW w:w="1261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319</w:t>
            </w:r>
          </w:p>
        </w:tc>
        <w:tc>
          <w:tcPr>
            <w:tcW w:w="1419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307-327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pStyle w:val="4"/>
              <w:keepNext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305-325</w:t>
            </w:r>
          </w:p>
        </w:tc>
        <w:tc>
          <w:tcPr>
            <w:tcW w:w="1569" w:type="dxa"/>
            <w:tcBorders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570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pStyle w:val="7"/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 xml:space="preserve">Лена – </w:t>
            </w:r>
            <w:proofErr w:type="spellStart"/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3740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419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45-65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43-63</w:t>
            </w:r>
          </w:p>
        </w:tc>
        <w:tc>
          <w:tcPr>
            <w:tcW w:w="1569" w:type="dxa"/>
            <w:tcBorders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240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pStyle w:val="7"/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03A">
              <w:rPr>
                <w:rFonts w:ascii="Times New Roman" w:hAnsi="Times New Roman" w:cs="Times New Roman"/>
                <w:sz w:val="24"/>
                <w:szCs w:val="24"/>
              </w:rPr>
              <w:t>Лена – Жигалово</w:t>
            </w:r>
          </w:p>
        </w:tc>
        <w:tc>
          <w:tcPr>
            <w:tcW w:w="1261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419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32-52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31-51</w:t>
            </w:r>
          </w:p>
        </w:tc>
        <w:tc>
          <w:tcPr>
            <w:tcW w:w="1569" w:type="dxa"/>
            <w:tcBorders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300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Лена – Усть-Кут</w:t>
            </w:r>
          </w:p>
        </w:tc>
        <w:tc>
          <w:tcPr>
            <w:tcW w:w="1261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1419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60-80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50-70</w:t>
            </w:r>
          </w:p>
        </w:tc>
        <w:tc>
          <w:tcPr>
            <w:tcW w:w="1569" w:type="dxa"/>
            <w:tcBorders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700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Лена – Киренск</w:t>
            </w:r>
          </w:p>
        </w:tc>
        <w:tc>
          <w:tcPr>
            <w:tcW w:w="1261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236</w:t>
            </w:r>
          </w:p>
        </w:tc>
        <w:tc>
          <w:tcPr>
            <w:tcW w:w="1419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-18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195-215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180-200</w:t>
            </w:r>
          </w:p>
        </w:tc>
        <w:tc>
          <w:tcPr>
            <w:tcW w:w="1569" w:type="dxa"/>
            <w:tcBorders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570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left w:val="single" w:sz="8" w:space="0" w:color="auto"/>
            </w:tcBorders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proofErr w:type="spellStart"/>
            <w:r w:rsidRPr="0037403A">
              <w:rPr>
                <w:sz w:val="24"/>
                <w:szCs w:val="24"/>
                <w:lang w:val="ru-RU"/>
              </w:rPr>
              <w:t>Киренга</w:t>
            </w:r>
            <w:proofErr w:type="spellEnd"/>
            <w:r w:rsidRPr="0037403A">
              <w:rPr>
                <w:sz w:val="24"/>
                <w:szCs w:val="24"/>
                <w:lang w:val="ru-RU"/>
              </w:rPr>
              <w:t>–Казачинское</w:t>
            </w:r>
          </w:p>
        </w:tc>
        <w:tc>
          <w:tcPr>
            <w:tcW w:w="1261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1419" w:type="dxa"/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-17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tcBorders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250</w:t>
            </w:r>
          </w:p>
        </w:tc>
      </w:tr>
      <w:tr w:rsidR="0037403A" w:rsidRPr="0037403A" w:rsidTr="002A6F49">
        <w:trPr>
          <w:cantSplit/>
          <w:trHeight w:val="340"/>
          <w:jc w:val="center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7403A" w:rsidRPr="0037403A" w:rsidRDefault="0037403A" w:rsidP="002A6F49">
            <w:pPr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Витим – Бодайбо</w:t>
            </w:r>
          </w:p>
        </w:tc>
        <w:tc>
          <w:tcPr>
            <w:tcW w:w="1261" w:type="dxa"/>
            <w:tcBorders>
              <w:bottom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757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+173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820-840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835-855</w:t>
            </w:r>
          </w:p>
        </w:tc>
        <w:tc>
          <w:tcPr>
            <w:tcW w:w="15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7403A" w:rsidRPr="0037403A" w:rsidRDefault="0037403A" w:rsidP="002A6F49">
            <w:pPr>
              <w:jc w:val="center"/>
              <w:rPr>
                <w:sz w:val="24"/>
                <w:szCs w:val="24"/>
                <w:lang w:val="ru-RU"/>
              </w:rPr>
            </w:pPr>
            <w:r w:rsidRPr="0037403A">
              <w:rPr>
                <w:sz w:val="24"/>
                <w:szCs w:val="24"/>
                <w:lang w:val="ru-RU"/>
              </w:rPr>
              <w:t>1170</w:t>
            </w:r>
          </w:p>
        </w:tc>
      </w:tr>
    </w:tbl>
    <w:p w:rsidR="0037403A" w:rsidRPr="0037403A" w:rsidRDefault="0037403A" w:rsidP="0037403A">
      <w:pPr>
        <w:tabs>
          <w:tab w:val="left" w:pos="7335"/>
        </w:tabs>
        <w:rPr>
          <w:sz w:val="24"/>
          <w:szCs w:val="24"/>
          <w:lang w:val="ru-RU"/>
        </w:rPr>
      </w:pPr>
    </w:p>
    <w:p w:rsidR="0037403A" w:rsidRDefault="0037403A" w:rsidP="0037403A">
      <w:pPr>
        <w:jc w:val="center"/>
        <w:rPr>
          <w:sz w:val="24"/>
          <w:szCs w:val="24"/>
          <w:lang w:val="ru-RU"/>
        </w:rPr>
      </w:pPr>
      <w:r w:rsidRPr="0037403A">
        <w:rPr>
          <w:sz w:val="24"/>
          <w:szCs w:val="24"/>
          <w:lang w:val="ru-RU"/>
        </w:rPr>
        <w:t>Начальник управления</w:t>
      </w:r>
      <w:r w:rsidRPr="0037403A">
        <w:rPr>
          <w:sz w:val="24"/>
          <w:szCs w:val="24"/>
          <w:lang w:val="ru-RU"/>
        </w:rPr>
        <w:tab/>
        <w:t xml:space="preserve">                                                             </w:t>
      </w:r>
      <w:r w:rsidRPr="0037403A">
        <w:rPr>
          <w:sz w:val="24"/>
          <w:szCs w:val="24"/>
          <w:lang w:val="ru-RU"/>
        </w:rPr>
        <w:tab/>
        <w:t>А.М. Насыров</w:t>
      </w:r>
    </w:p>
    <w:p w:rsidR="00A128D1" w:rsidRDefault="00A128D1" w:rsidP="0037403A">
      <w:pPr>
        <w:jc w:val="center"/>
        <w:rPr>
          <w:sz w:val="24"/>
          <w:szCs w:val="24"/>
          <w:lang w:val="ru-RU"/>
        </w:rPr>
      </w:pPr>
    </w:p>
    <w:p w:rsidR="00A128D1" w:rsidRPr="0037403A" w:rsidRDefault="00A128D1" w:rsidP="0037403A">
      <w:pPr>
        <w:jc w:val="center"/>
        <w:rPr>
          <w:sz w:val="24"/>
          <w:szCs w:val="24"/>
          <w:lang w:val="ru-RU"/>
        </w:rPr>
      </w:pPr>
    </w:p>
    <w:p w:rsidR="00BA0888" w:rsidRPr="0037403A" w:rsidRDefault="0037403A" w:rsidP="0037403A">
      <w:pPr>
        <w:jc w:val="center"/>
        <w:rPr>
          <w:sz w:val="24"/>
          <w:szCs w:val="24"/>
          <w:lang w:val="ru-RU"/>
        </w:rPr>
      </w:pPr>
      <w:r w:rsidRPr="0037403A">
        <w:rPr>
          <w:sz w:val="24"/>
          <w:szCs w:val="24"/>
          <w:lang w:val="ru-RU"/>
        </w:rPr>
        <w:t>При использовании – ссылка на источник информации обязательна, перепечатыванию и передаче в средствах массовой информации не подлежит</w:t>
      </w:r>
    </w:p>
    <w:sectPr w:rsidR="00BA0888" w:rsidRPr="0037403A" w:rsidSect="00A128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C6"/>
    <w:rsid w:val="000F538E"/>
    <w:rsid w:val="002608C6"/>
    <w:rsid w:val="0037403A"/>
    <w:rsid w:val="005811E8"/>
    <w:rsid w:val="005F2352"/>
    <w:rsid w:val="0061735B"/>
    <w:rsid w:val="00A128D1"/>
    <w:rsid w:val="00B003F4"/>
    <w:rsid w:val="00B65F4E"/>
    <w:rsid w:val="00BA0888"/>
    <w:rsid w:val="00C5792D"/>
    <w:rsid w:val="00E9656A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72B4AD"/>
  <w15:docId w15:val="{E595E11B-ABC7-4956-88A0-53F7AD3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5B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740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1735B"/>
    <w:pPr>
      <w:keepNext/>
      <w:outlineLvl w:val="7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61735B"/>
    <w:rPr>
      <w:rFonts w:ascii="Times New Roman" w:eastAsia="Times New Roman" w:hAnsi="Times New Roman" w:cs="Times New Roman"/>
      <w:b/>
      <w:lang w:eastAsia="ru-RU"/>
    </w:rPr>
  </w:style>
  <w:style w:type="paragraph" w:styleId="a3">
    <w:name w:val="Title"/>
    <w:basedOn w:val="a"/>
    <w:link w:val="a4"/>
    <w:uiPriority w:val="99"/>
    <w:qFormat/>
    <w:rsid w:val="0061735B"/>
    <w:pPr>
      <w:jc w:val="center"/>
    </w:pPr>
    <w:rPr>
      <w:rFonts w:ascii="MS Sans Serif" w:hAnsi="MS Sans Serif"/>
      <w:sz w:val="28"/>
    </w:rPr>
  </w:style>
  <w:style w:type="character" w:customStyle="1" w:styleId="a4">
    <w:name w:val="Заголовок Знак"/>
    <w:basedOn w:val="a0"/>
    <w:link w:val="a3"/>
    <w:uiPriority w:val="99"/>
    <w:rsid w:val="0061735B"/>
    <w:rPr>
      <w:rFonts w:ascii="MS Sans Serif" w:eastAsia="Times New Roman" w:hAnsi="MS Sans Serif" w:cs="Times New Roman"/>
      <w:sz w:val="28"/>
      <w:lang w:val="en-US" w:eastAsia="ru-RU"/>
    </w:rPr>
  </w:style>
  <w:style w:type="paragraph" w:styleId="a5">
    <w:name w:val="List Paragraph"/>
    <w:basedOn w:val="a"/>
    <w:uiPriority w:val="34"/>
    <w:qFormat/>
    <w:rsid w:val="0061735B"/>
    <w:pPr>
      <w:ind w:left="720"/>
    </w:pPr>
    <w:rPr>
      <w:sz w:val="24"/>
      <w:szCs w:val="24"/>
      <w:lang w:val="ru-RU"/>
    </w:rPr>
  </w:style>
  <w:style w:type="paragraph" w:customStyle="1" w:styleId="11">
    <w:name w:val="Заголовок1"/>
    <w:basedOn w:val="a"/>
    <w:rsid w:val="0061735B"/>
    <w:pPr>
      <w:jc w:val="center"/>
    </w:pPr>
    <w:rPr>
      <w:rFonts w:ascii="MS Sans Serif" w:hAnsi="MS Sans Serif"/>
      <w:sz w:val="28"/>
    </w:rPr>
  </w:style>
  <w:style w:type="paragraph" w:styleId="a6">
    <w:name w:val="caption"/>
    <w:basedOn w:val="a"/>
    <w:next w:val="a"/>
    <w:uiPriority w:val="35"/>
    <w:unhideWhenUsed/>
    <w:qFormat/>
    <w:rsid w:val="0061735B"/>
    <w:rPr>
      <w:b/>
      <w:sz w:val="28"/>
      <w:lang w:val="ru-RU"/>
    </w:rPr>
  </w:style>
  <w:style w:type="character" w:customStyle="1" w:styleId="Normal">
    <w:name w:val="Normal Знак"/>
    <w:basedOn w:val="a0"/>
    <w:link w:val="12"/>
    <w:locked/>
    <w:rsid w:val="0061735B"/>
    <w:rPr>
      <w:rFonts w:ascii="Times New Roman" w:hAnsi="Times New Roman" w:cs="Times New Roman"/>
      <w:lang w:val="en-US" w:eastAsia="ru-RU"/>
    </w:rPr>
  </w:style>
  <w:style w:type="paragraph" w:customStyle="1" w:styleId="12">
    <w:name w:val="Обычный1"/>
    <w:link w:val="Normal"/>
    <w:rsid w:val="0061735B"/>
    <w:pPr>
      <w:spacing w:after="0" w:line="240" w:lineRule="auto"/>
    </w:pPr>
    <w:rPr>
      <w:rFonts w:ascii="Times New Roman" w:hAnsi="Times New Roman" w:cs="Times New Roman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3740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customStyle="1" w:styleId="2">
    <w:name w:val="заголовок 2"/>
    <w:basedOn w:val="a"/>
    <w:next w:val="a"/>
    <w:uiPriority w:val="99"/>
    <w:rsid w:val="0037403A"/>
    <w:pPr>
      <w:keepNext/>
      <w:autoSpaceDE w:val="0"/>
      <w:autoSpaceDN w:val="0"/>
      <w:jc w:val="center"/>
    </w:pPr>
    <w:rPr>
      <w:rFonts w:ascii="MS Sans Serif" w:hAnsi="MS Sans Serif" w:cs="MS Sans Serif"/>
      <w:sz w:val="24"/>
      <w:szCs w:val="24"/>
      <w:lang w:val="ru-RU"/>
    </w:rPr>
  </w:style>
  <w:style w:type="paragraph" w:customStyle="1" w:styleId="4">
    <w:name w:val="заголовок 4"/>
    <w:basedOn w:val="a"/>
    <w:next w:val="a"/>
    <w:uiPriority w:val="99"/>
    <w:rsid w:val="0037403A"/>
    <w:pPr>
      <w:keepNext/>
      <w:autoSpaceDE w:val="0"/>
      <w:autoSpaceDN w:val="0"/>
      <w:jc w:val="center"/>
    </w:pPr>
    <w:rPr>
      <w:rFonts w:ascii="MS Sans Serif" w:hAnsi="MS Sans Serif" w:cs="MS Sans Serif"/>
      <w:sz w:val="28"/>
      <w:szCs w:val="28"/>
      <w:lang w:val="ru-RU"/>
    </w:rPr>
  </w:style>
  <w:style w:type="paragraph" w:customStyle="1" w:styleId="7">
    <w:name w:val="заголовок 7"/>
    <w:basedOn w:val="a"/>
    <w:next w:val="a"/>
    <w:uiPriority w:val="99"/>
    <w:rsid w:val="0037403A"/>
    <w:pPr>
      <w:keepNext/>
      <w:autoSpaceDE w:val="0"/>
      <w:autoSpaceDN w:val="0"/>
      <w:outlineLvl w:val="6"/>
    </w:pPr>
    <w:rPr>
      <w:rFonts w:ascii="MS Sans Serif" w:hAnsi="MS Sans Serif" w:cs="MS Sans Serif"/>
      <w:sz w:val="28"/>
      <w:szCs w:val="28"/>
      <w:lang w:val="ru-RU"/>
    </w:rPr>
  </w:style>
  <w:style w:type="paragraph" w:styleId="a7">
    <w:name w:val="Body Text"/>
    <w:basedOn w:val="a"/>
    <w:link w:val="a8"/>
    <w:uiPriority w:val="99"/>
    <w:rsid w:val="0037403A"/>
    <w:pPr>
      <w:autoSpaceDE w:val="0"/>
      <w:autoSpaceDN w:val="0"/>
      <w:jc w:val="both"/>
    </w:pPr>
    <w:rPr>
      <w:rFonts w:ascii="MS Sans Serif" w:hAnsi="MS Sans Serif" w:cs="MS Sans Serif"/>
      <w:sz w:val="28"/>
      <w:szCs w:val="28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37403A"/>
    <w:rPr>
      <w:rFonts w:ascii="MS Sans Serif" w:eastAsia="Times New Roman" w:hAnsi="MS Sans Serif" w:cs="MS Sans Seri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8FBC-5F7B-473A-A65A-6E6471B5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tex_sinoptik2</dc:creator>
  <cp:keywords/>
  <dc:description/>
  <cp:lastModifiedBy>tex_sinoptik2</cp:lastModifiedBy>
  <cp:revision>10</cp:revision>
  <dcterms:created xsi:type="dcterms:W3CDTF">2022-06-23T03:51:00Z</dcterms:created>
  <dcterms:modified xsi:type="dcterms:W3CDTF">2022-06-24T03:49:00Z</dcterms:modified>
</cp:coreProperties>
</file>