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F" w:rsidRDefault="00D30C5F" w:rsidP="00D30C5F">
      <w:pPr>
        <w:shd w:val="clear" w:color="auto" w:fill="FFFFFF"/>
        <w:spacing w:line="346" w:lineRule="exact"/>
        <w:ind w:left="2700" w:right="2729"/>
        <w:jc w:val="center"/>
      </w:pPr>
      <w:r>
        <w:rPr>
          <w:rFonts w:eastAsia="Times New Roman"/>
          <w:spacing w:val="-3"/>
          <w:sz w:val="30"/>
          <w:szCs w:val="30"/>
        </w:rPr>
        <w:t xml:space="preserve">РОССИЙСКАЯ ФЕДЕРАЦИЯ </w:t>
      </w:r>
      <w:r>
        <w:rPr>
          <w:rFonts w:eastAsia="Times New Roman"/>
          <w:spacing w:val="-2"/>
          <w:sz w:val="30"/>
          <w:szCs w:val="30"/>
        </w:rPr>
        <w:t>ИРКУТСКАЯ ОБЛАСТЬ</w:t>
      </w:r>
    </w:p>
    <w:p w:rsidR="00D30C5F" w:rsidRDefault="00D30C5F" w:rsidP="00D30C5F">
      <w:pPr>
        <w:shd w:val="clear" w:color="auto" w:fill="FFFFFF"/>
        <w:spacing w:before="346" w:line="324" w:lineRule="exact"/>
        <w:ind w:left="1634" w:right="1663"/>
        <w:jc w:val="center"/>
      </w:pPr>
      <w:r>
        <w:rPr>
          <w:rFonts w:eastAsia="Times New Roman"/>
          <w:sz w:val="30"/>
          <w:szCs w:val="30"/>
        </w:rPr>
        <w:t xml:space="preserve">Администрация </w:t>
      </w:r>
      <w:r>
        <w:rPr>
          <w:rFonts w:eastAsia="Times New Roman"/>
          <w:spacing w:val="-12"/>
          <w:sz w:val="30"/>
          <w:szCs w:val="30"/>
        </w:rPr>
        <w:t>муниципального образования «Катангский район»</w:t>
      </w:r>
    </w:p>
    <w:p w:rsidR="00D30C5F" w:rsidRDefault="00D30C5F" w:rsidP="00D30C5F">
      <w:pPr>
        <w:shd w:val="clear" w:color="auto" w:fill="FFFFFF"/>
        <w:spacing w:before="338" w:line="342" w:lineRule="exact"/>
        <w:ind w:right="97"/>
        <w:jc w:val="center"/>
        <w:rPr>
          <w:sz w:val="36"/>
          <w:szCs w:val="36"/>
        </w:rPr>
      </w:pPr>
      <w:proofErr w:type="gramStart"/>
      <w:r>
        <w:rPr>
          <w:rFonts w:eastAsia="Times New Roman"/>
          <w:position w:val="-6"/>
          <w:sz w:val="36"/>
          <w:szCs w:val="36"/>
        </w:rPr>
        <w:t>П</w:t>
      </w:r>
      <w:proofErr w:type="gramEnd"/>
      <w:r>
        <w:rPr>
          <w:rFonts w:eastAsia="Times New Roman"/>
          <w:position w:val="-6"/>
          <w:sz w:val="36"/>
          <w:szCs w:val="36"/>
        </w:rPr>
        <w:t xml:space="preserve"> О С Т А Н О В Л Е Н И Е</w:t>
      </w:r>
    </w:p>
    <w:p w:rsidR="00D30C5F" w:rsidRDefault="00D30C5F" w:rsidP="00D30C5F">
      <w:pPr>
        <w:shd w:val="clear" w:color="auto" w:fill="FFFFFF"/>
        <w:tabs>
          <w:tab w:val="left" w:pos="3917"/>
          <w:tab w:val="left" w:pos="6487"/>
        </w:tabs>
        <w:spacing w:before="78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pacing w:val="-9"/>
          <w:sz w:val="24"/>
          <w:szCs w:val="24"/>
        </w:rPr>
        <w:t xml:space="preserve">            </w:t>
      </w:r>
      <w:r w:rsidR="00722497">
        <w:rPr>
          <w:rFonts w:eastAsia="Times New Roman"/>
          <w:spacing w:val="-9"/>
          <w:sz w:val="24"/>
          <w:szCs w:val="24"/>
          <w:u w:val="single"/>
        </w:rPr>
        <w:t>26</w:t>
      </w:r>
      <w:r w:rsidR="00B54550">
        <w:rPr>
          <w:rFonts w:eastAsia="Times New Roman"/>
          <w:spacing w:val="-9"/>
          <w:sz w:val="24"/>
          <w:szCs w:val="24"/>
          <w:u w:val="single"/>
        </w:rPr>
        <w:t>.0</w:t>
      </w:r>
      <w:r w:rsidR="00D14615">
        <w:rPr>
          <w:rFonts w:eastAsia="Times New Roman"/>
          <w:spacing w:val="-9"/>
          <w:sz w:val="24"/>
          <w:szCs w:val="24"/>
          <w:u w:val="single"/>
        </w:rPr>
        <w:t>2</w:t>
      </w:r>
      <w:r w:rsidR="00B54550">
        <w:rPr>
          <w:rFonts w:eastAsia="Times New Roman"/>
          <w:spacing w:val="-9"/>
          <w:sz w:val="24"/>
          <w:szCs w:val="24"/>
          <w:u w:val="single"/>
        </w:rPr>
        <w:t>.</w:t>
      </w:r>
      <w:r w:rsidRPr="00F569FC">
        <w:rPr>
          <w:rFonts w:eastAsia="Times New Roman"/>
          <w:spacing w:val="-9"/>
          <w:sz w:val="24"/>
          <w:szCs w:val="24"/>
          <w:u w:val="single"/>
        </w:rPr>
        <w:t>201</w:t>
      </w:r>
      <w:r w:rsidR="00D14615">
        <w:rPr>
          <w:rFonts w:eastAsia="Times New Roman"/>
          <w:spacing w:val="-9"/>
          <w:sz w:val="24"/>
          <w:szCs w:val="24"/>
          <w:u w:val="single"/>
        </w:rPr>
        <w:t>8</w:t>
      </w:r>
      <w:bookmarkStart w:id="0" w:name="_GoBack"/>
      <w:bookmarkEnd w:id="0"/>
      <w:r w:rsidRPr="00F569FC">
        <w:rPr>
          <w:rFonts w:eastAsia="Times New Roman"/>
          <w:spacing w:val="-9"/>
          <w:sz w:val="24"/>
          <w:szCs w:val="24"/>
          <w:u w:val="single"/>
        </w:rPr>
        <w:t xml:space="preserve"> года</w:t>
      </w:r>
      <w:r>
        <w:rPr>
          <w:rFonts w:ascii="Arial" w:eastAsia="Times New Roman" w:cs="Arial"/>
          <w:sz w:val="24"/>
          <w:szCs w:val="24"/>
        </w:rPr>
        <w:tab/>
        <w:t xml:space="preserve">      </w:t>
      </w:r>
      <w:r>
        <w:rPr>
          <w:rFonts w:eastAsia="Times New Roman"/>
          <w:spacing w:val="-13"/>
          <w:sz w:val="24"/>
          <w:szCs w:val="24"/>
        </w:rPr>
        <w:t>с. Ербогачен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>
        <w:rPr>
          <w:rFonts w:eastAsia="Times New Roman"/>
          <w:sz w:val="24"/>
          <w:szCs w:val="24"/>
        </w:rPr>
        <w:t xml:space="preserve">№ </w:t>
      </w:r>
      <w:r w:rsidR="00144489">
        <w:rPr>
          <w:rFonts w:eastAsia="Times New Roman"/>
          <w:sz w:val="24"/>
          <w:szCs w:val="24"/>
        </w:rPr>
        <w:t>62-п</w:t>
      </w:r>
    </w:p>
    <w:p w:rsidR="00D30C5F" w:rsidRDefault="00D30C5F" w:rsidP="00D30C5F">
      <w:pPr>
        <w:shd w:val="clear" w:color="auto" w:fill="FFFFFF"/>
        <w:spacing w:before="868" w:line="274" w:lineRule="exact"/>
        <w:ind w:right="4147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О проведении противопаводковых мероприятий </w:t>
      </w:r>
      <w:r>
        <w:rPr>
          <w:rFonts w:eastAsia="Times New Roman"/>
          <w:spacing w:val="-1"/>
          <w:sz w:val="24"/>
          <w:szCs w:val="24"/>
        </w:rPr>
        <w:t>на территории МО «Катангский район» в 201</w:t>
      </w:r>
      <w:r w:rsidR="00722497">
        <w:rPr>
          <w:rFonts w:eastAsia="Times New Roman"/>
          <w:spacing w:val="-1"/>
          <w:sz w:val="24"/>
          <w:szCs w:val="24"/>
        </w:rPr>
        <w:t>8</w:t>
      </w:r>
      <w:r>
        <w:rPr>
          <w:rFonts w:eastAsia="Times New Roman"/>
          <w:spacing w:val="-1"/>
          <w:sz w:val="24"/>
          <w:szCs w:val="24"/>
        </w:rPr>
        <w:t xml:space="preserve"> году</w:t>
      </w:r>
    </w:p>
    <w:p w:rsidR="00A664D1" w:rsidRDefault="00A664D1" w:rsidP="00A664D1">
      <w:pPr>
        <w:jc w:val="both"/>
        <w:rPr>
          <w:rFonts w:eastAsia="Times New Roman"/>
          <w:sz w:val="24"/>
          <w:szCs w:val="24"/>
        </w:rPr>
      </w:pPr>
    </w:p>
    <w:p w:rsidR="00A664D1" w:rsidRPr="00C70D11" w:rsidRDefault="00D30C5F" w:rsidP="00722497">
      <w:pPr>
        <w:ind w:firstLine="695"/>
        <w:jc w:val="both"/>
        <w:rPr>
          <w:sz w:val="24"/>
        </w:rPr>
      </w:pPr>
      <w:r>
        <w:rPr>
          <w:rFonts w:eastAsia="Times New Roman"/>
          <w:sz w:val="24"/>
          <w:szCs w:val="24"/>
        </w:rPr>
        <w:t>В целях обеспечения осуществления мероприятий по предупреждению чрезвычайных ситуаций в паводковый период 201</w:t>
      </w:r>
      <w:r w:rsidR="0072249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на территории района, в соответствии со статьёй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статьёй 27 Водног</w:t>
      </w:r>
      <w:r w:rsidR="001E1FF8">
        <w:rPr>
          <w:rFonts w:eastAsia="Times New Roman"/>
          <w:sz w:val="24"/>
          <w:szCs w:val="24"/>
        </w:rPr>
        <w:t xml:space="preserve">о кодекса Российской Федерации, </w:t>
      </w:r>
      <w:r w:rsidR="00A664D1" w:rsidRPr="00C70D11">
        <w:rPr>
          <w:sz w:val="24"/>
        </w:rPr>
        <w:t>руководствуясь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p w:rsidR="00D30C5F" w:rsidRDefault="00D30C5F" w:rsidP="00A664D1">
      <w:pPr>
        <w:shd w:val="clear" w:color="auto" w:fill="FFFFFF"/>
        <w:spacing w:before="569" w:line="274" w:lineRule="exact"/>
        <w:ind w:right="14" w:firstLine="695"/>
        <w:jc w:val="both"/>
      </w:pPr>
      <w:r>
        <w:rPr>
          <w:rFonts w:eastAsia="Times New Roman"/>
          <w:bCs/>
          <w:spacing w:val="-2"/>
          <w:sz w:val="24"/>
          <w:szCs w:val="24"/>
        </w:rPr>
        <w:t>ПОСТАНОВЛЯЕТ:</w:t>
      </w:r>
    </w:p>
    <w:p w:rsidR="00D30C5F" w:rsidRDefault="00D30C5F" w:rsidP="00D30C5F">
      <w:pPr>
        <w:shd w:val="clear" w:color="auto" w:fill="FFFFFF"/>
        <w:tabs>
          <w:tab w:val="left" w:pos="1073"/>
        </w:tabs>
        <w:spacing w:before="281" w:line="277" w:lineRule="exact"/>
        <w:ind w:left="11" w:right="7" w:firstLine="716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 персональную ответственность глав муниципальных образований и</w:t>
      </w:r>
      <w:r>
        <w:rPr>
          <w:rFonts w:eastAsia="Times New Roman"/>
          <w:sz w:val="24"/>
          <w:szCs w:val="24"/>
        </w:rPr>
        <w:br/>
        <w:t xml:space="preserve">специалистов администраций (Подволошино, Преображенка, Ерёма, </w:t>
      </w:r>
      <w:proofErr w:type="spellStart"/>
      <w:r>
        <w:rPr>
          <w:rFonts w:eastAsia="Times New Roman"/>
          <w:sz w:val="24"/>
          <w:szCs w:val="24"/>
        </w:rPr>
        <w:t>Непа</w:t>
      </w:r>
      <w:proofErr w:type="spellEnd"/>
      <w:r>
        <w:rPr>
          <w:rFonts w:eastAsia="Times New Roman"/>
          <w:sz w:val="24"/>
          <w:szCs w:val="24"/>
        </w:rPr>
        <w:t>, Ика, Бур,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Токма</w:t>
      </w:r>
      <w:proofErr w:type="spellEnd"/>
      <w:r>
        <w:rPr>
          <w:rFonts w:eastAsia="Times New Roman"/>
          <w:sz w:val="24"/>
          <w:szCs w:val="24"/>
        </w:rPr>
        <w:t xml:space="preserve">) до </w:t>
      </w:r>
      <w:r w:rsidR="0028682E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марта 201</w:t>
      </w:r>
      <w:r w:rsidR="0028682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года: </w:t>
      </w:r>
    </w:p>
    <w:p w:rsidR="00D30C5F" w:rsidRDefault="00D30C5F" w:rsidP="00D30C5F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7" w:lineRule="exact"/>
        <w:ind w:left="14" w:right="14" w:firstLine="71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сельские противопаводковые комиссии, аварийно - спасательные формирования, подготовить план мероприятий по безопасному прохождению весеннего паводка на подведомственной территории.</w:t>
      </w:r>
    </w:p>
    <w:p w:rsidR="00D30C5F" w:rsidRDefault="00D30C5F" w:rsidP="00D30C5F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7" w:lineRule="exact"/>
        <w:ind w:left="14" w:right="11" w:firstLine="71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незатопляемые территории, составить план эвакуации населения, материальных ценностей, ГСМ, сельскохозяйственных животных.</w:t>
      </w:r>
    </w:p>
    <w:p w:rsidR="00D30C5F" w:rsidRDefault="00D30C5F" w:rsidP="00D30C5F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277" w:lineRule="exact"/>
        <w:ind w:left="14" w:right="4" w:firstLine="713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Привести в готовность все возможные спасательные и транспортные средства для проведения аварийно - спасательных работ. </w:t>
      </w:r>
    </w:p>
    <w:p w:rsidR="00D30C5F" w:rsidRDefault="00D30C5F" w:rsidP="00D30C5F">
      <w:pPr>
        <w:jc w:val="both"/>
        <w:rPr>
          <w:sz w:val="2"/>
          <w:szCs w:val="2"/>
        </w:rPr>
      </w:pP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277" w:lineRule="exact"/>
        <w:ind w:left="22" w:right="7" w:firstLine="709"/>
        <w:jc w:val="both"/>
        <w:rPr>
          <w:spacing w:val="-1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Определить ответственных по круглосуточному наблюдению за подъёмом воды в реках.</w:t>
      </w:r>
      <w:proofErr w:type="gramEnd"/>
      <w:r>
        <w:rPr>
          <w:rFonts w:eastAsia="Times New Roman"/>
          <w:sz w:val="24"/>
          <w:szCs w:val="24"/>
        </w:rPr>
        <w:t xml:space="preserve"> О результатах информировать районную паводковую комиссию.</w:t>
      </w: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1195"/>
        </w:tabs>
        <w:spacing w:line="277" w:lineRule="exact"/>
        <w:ind w:left="22" w:firstLine="70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по информированию населения о целесообразности эвакуации при ухудшении паводковой обстановки, доведению до населения порядка действий и правил поведения в случае возникновения чрезвычайных ситуаций.</w:t>
      </w: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Обеспечить </w:t>
      </w:r>
      <w:r>
        <w:rPr>
          <w:rFonts w:eastAsia="Times New Roman"/>
          <w:sz w:val="24"/>
          <w:szCs w:val="24"/>
        </w:rPr>
        <w:t>население в подтопляемых населённых пунктах продовольственными товарами первой необходимости, создать 3-х дневный запас хлеба.</w:t>
      </w: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Установить свето – сигнальное оборудование в местах сбора населения при проведении эвакуации.</w:t>
      </w: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Оборудовать на неподтапливаемых участках местности места для посадки вертолётов в районе каждого населённого пункта подверженного подтоплению.</w:t>
      </w:r>
    </w:p>
    <w:p w:rsidR="00D30C5F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Активизировать работу по заключению договоров с владельцами маломерных </w:t>
      </w:r>
      <w:r>
        <w:rPr>
          <w:rFonts w:eastAsia="Times New Roman"/>
          <w:sz w:val="24"/>
          <w:szCs w:val="24"/>
        </w:rPr>
        <w:lastRenderedPageBreak/>
        <w:t>судов на паводкоопасный период.</w:t>
      </w:r>
    </w:p>
    <w:p w:rsidR="00D30C5F" w:rsidRPr="001E1FF8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Спланировать и провести проверку системы оповещения населения в случае возникновения  чрезвычайных ситуаций.</w:t>
      </w:r>
      <w:r w:rsidR="001E1FF8">
        <w:t xml:space="preserve"> </w:t>
      </w:r>
      <w:r w:rsidR="001E1FF8" w:rsidRPr="001E1FF8">
        <w:rPr>
          <w:rFonts w:eastAsia="Times New Roman"/>
          <w:sz w:val="24"/>
          <w:szCs w:val="24"/>
        </w:rPr>
        <w:t>Обеспеч</w:t>
      </w:r>
      <w:r w:rsidR="001E1FF8">
        <w:rPr>
          <w:sz w:val="24"/>
          <w:szCs w:val="24"/>
        </w:rPr>
        <w:t>ить</w:t>
      </w:r>
      <w:r w:rsidR="001E1FF8" w:rsidRPr="001E1FF8">
        <w:rPr>
          <w:rFonts w:eastAsia="Times New Roman"/>
          <w:sz w:val="24"/>
          <w:szCs w:val="24"/>
        </w:rPr>
        <w:t xml:space="preserve"> устойчив</w:t>
      </w:r>
      <w:r w:rsidR="001E1FF8">
        <w:rPr>
          <w:sz w:val="24"/>
          <w:szCs w:val="24"/>
        </w:rPr>
        <w:t>ую</w:t>
      </w:r>
      <w:r w:rsidR="001E1FF8" w:rsidRPr="001E1FF8">
        <w:rPr>
          <w:rFonts w:eastAsia="Times New Roman"/>
          <w:sz w:val="24"/>
          <w:szCs w:val="24"/>
        </w:rPr>
        <w:t xml:space="preserve"> постоянн</w:t>
      </w:r>
      <w:r w:rsidR="001E1FF8">
        <w:rPr>
          <w:sz w:val="24"/>
          <w:szCs w:val="24"/>
        </w:rPr>
        <w:t>ую</w:t>
      </w:r>
      <w:r w:rsidR="001E1FF8" w:rsidRPr="001E1FF8">
        <w:rPr>
          <w:rFonts w:eastAsia="Times New Roman"/>
          <w:sz w:val="24"/>
          <w:szCs w:val="24"/>
        </w:rPr>
        <w:t xml:space="preserve">  радиосвяз</w:t>
      </w:r>
      <w:r w:rsidR="001E1FF8">
        <w:rPr>
          <w:sz w:val="24"/>
          <w:szCs w:val="24"/>
        </w:rPr>
        <w:t>ь</w:t>
      </w:r>
      <w:r w:rsidR="001E1FF8" w:rsidRPr="001E1FF8">
        <w:rPr>
          <w:rFonts w:eastAsia="Times New Roman"/>
          <w:sz w:val="24"/>
          <w:szCs w:val="24"/>
        </w:rPr>
        <w:t xml:space="preserve"> с населёнными пунктами и своевременное информирование населения</w:t>
      </w:r>
      <w:r w:rsidR="001E1FF8">
        <w:rPr>
          <w:sz w:val="24"/>
          <w:szCs w:val="24"/>
        </w:rPr>
        <w:t>.</w:t>
      </w:r>
    </w:p>
    <w:p w:rsidR="00D30C5F" w:rsidRPr="00EC489B" w:rsidRDefault="00D30C5F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заблаговременную эвакуацию детей без прерывания учебного процесса из подтапливаемых населённых пунктов.</w:t>
      </w:r>
    </w:p>
    <w:p w:rsidR="00EC489B" w:rsidRPr="00EC489B" w:rsidRDefault="00EC489B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 w:rsidRPr="00EC489B">
        <w:rPr>
          <w:rFonts w:eastAsia="Times New Roman"/>
          <w:sz w:val="24"/>
          <w:szCs w:val="24"/>
        </w:rPr>
        <w:t>Прове</w:t>
      </w:r>
      <w:r>
        <w:rPr>
          <w:sz w:val="24"/>
          <w:szCs w:val="24"/>
        </w:rPr>
        <w:t>сти</w:t>
      </w:r>
      <w:r w:rsidRPr="00EC489B">
        <w:rPr>
          <w:rFonts w:eastAsia="Times New Roman"/>
          <w:sz w:val="24"/>
          <w:szCs w:val="24"/>
        </w:rPr>
        <w:t xml:space="preserve"> договорн</w:t>
      </w:r>
      <w:r>
        <w:rPr>
          <w:sz w:val="24"/>
          <w:szCs w:val="24"/>
        </w:rPr>
        <w:t>ую</w:t>
      </w:r>
      <w:r w:rsidRPr="00EC489B">
        <w:rPr>
          <w:rFonts w:eastAsia="Times New Roman"/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C489B">
        <w:rPr>
          <w:rFonts w:eastAsia="Times New Roman"/>
          <w:sz w:val="24"/>
          <w:szCs w:val="24"/>
        </w:rPr>
        <w:t xml:space="preserve"> на поставку продукции и вещевого имущества с частными предпринимателями, на поставку хлеба и хлебопродуктов с СПО «Каравай»</w:t>
      </w:r>
      <w:r>
        <w:rPr>
          <w:sz w:val="24"/>
          <w:szCs w:val="24"/>
        </w:rPr>
        <w:t>.</w:t>
      </w:r>
    </w:p>
    <w:p w:rsidR="00EC489B" w:rsidRPr="00EC489B" w:rsidRDefault="00EC489B" w:rsidP="00D30C5F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1" w:line="274" w:lineRule="exact"/>
        <w:ind w:left="7" w:right="29" w:firstLine="698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Пров</w:t>
      </w:r>
      <w:r w:rsidRPr="00EC489B">
        <w:rPr>
          <w:rFonts w:eastAsia="Times New Roman"/>
          <w:sz w:val="24"/>
          <w:szCs w:val="24"/>
        </w:rPr>
        <w:t>е</w:t>
      </w:r>
      <w:r>
        <w:rPr>
          <w:sz w:val="24"/>
          <w:szCs w:val="24"/>
        </w:rPr>
        <w:t xml:space="preserve">сти </w:t>
      </w:r>
      <w:r w:rsidRPr="00EC489B">
        <w:rPr>
          <w:rFonts w:eastAsia="Times New Roman"/>
          <w:sz w:val="24"/>
          <w:szCs w:val="24"/>
        </w:rPr>
        <w:t>проверк</w:t>
      </w:r>
      <w:r>
        <w:rPr>
          <w:sz w:val="24"/>
          <w:szCs w:val="24"/>
        </w:rPr>
        <w:t>у</w:t>
      </w:r>
      <w:r w:rsidRPr="00EC489B">
        <w:rPr>
          <w:rFonts w:eastAsia="Times New Roman"/>
          <w:sz w:val="24"/>
          <w:szCs w:val="24"/>
        </w:rPr>
        <w:t xml:space="preserve"> содержания в  готовности пунктов временного размещения населения в период паводка</w:t>
      </w:r>
      <w:r>
        <w:rPr>
          <w:sz w:val="24"/>
          <w:szCs w:val="24"/>
        </w:rPr>
        <w:t>.</w:t>
      </w:r>
    </w:p>
    <w:p w:rsidR="00D30C5F" w:rsidRDefault="00D30C5F" w:rsidP="00D30C5F">
      <w:pPr>
        <w:shd w:val="clear" w:color="auto" w:fill="FFFFFF"/>
        <w:tabs>
          <w:tab w:val="left" w:pos="1004"/>
        </w:tabs>
        <w:spacing w:line="277" w:lineRule="exact"/>
        <w:ind w:left="7" w:firstLine="702"/>
        <w:jc w:val="both"/>
        <w:rPr>
          <w:rFonts w:eastAsia="Times New Roman"/>
          <w:sz w:val="24"/>
          <w:szCs w:val="24"/>
        </w:rPr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Заведующей муниципального отдела образования администрации МО «Катангский район» </w:t>
      </w:r>
      <w:r w:rsidR="008705A3">
        <w:rPr>
          <w:rFonts w:eastAsia="Times New Roman"/>
          <w:sz w:val="24"/>
          <w:szCs w:val="24"/>
        </w:rPr>
        <w:t>(Гавриленко Д.М.)</w:t>
      </w:r>
      <w:r>
        <w:rPr>
          <w:rFonts w:eastAsia="Times New Roman"/>
          <w:sz w:val="24"/>
          <w:szCs w:val="24"/>
        </w:rPr>
        <w:t xml:space="preserve"> в целях безопасности детей отменить занятия в школах в подтопляемых населённых пунктах района на время паводка.</w:t>
      </w:r>
      <w:proofErr w:type="gramEnd"/>
    </w:p>
    <w:p w:rsidR="00D30C5F" w:rsidRPr="0066325D" w:rsidRDefault="00D30C5F" w:rsidP="00D30C5F">
      <w:pPr>
        <w:numPr>
          <w:ilvl w:val="0"/>
          <w:numId w:val="3"/>
        </w:numPr>
        <w:shd w:val="clear" w:color="auto" w:fill="FFFFFF"/>
        <w:tabs>
          <w:tab w:val="left" w:pos="943"/>
        </w:tabs>
        <w:spacing w:line="274" w:lineRule="exact"/>
        <w:ind w:left="7" w:right="36" w:firstLine="698"/>
        <w:jc w:val="both"/>
        <w:rPr>
          <w:spacing w:val="-13"/>
          <w:sz w:val="24"/>
          <w:szCs w:val="24"/>
        </w:rPr>
      </w:pPr>
      <w:r w:rsidRPr="0066325D">
        <w:rPr>
          <w:rFonts w:eastAsia="Times New Roman"/>
          <w:sz w:val="24"/>
          <w:szCs w:val="24"/>
        </w:rPr>
        <w:t xml:space="preserve">Рекомендовать начальнику </w:t>
      </w:r>
      <w:r w:rsidR="0066325D" w:rsidRPr="0066325D">
        <w:rPr>
          <w:rFonts w:eastAsia="Times New Roman"/>
          <w:sz w:val="24"/>
          <w:szCs w:val="24"/>
        </w:rPr>
        <w:t>метеостанции 2 разряда Ербогачён</w:t>
      </w:r>
      <w:r w:rsidRPr="0066325D">
        <w:rPr>
          <w:rFonts w:eastAsia="Times New Roman"/>
          <w:sz w:val="24"/>
          <w:szCs w:val="24"/>
        </w:rPr>
        <w:t xml:space="preserve"> </w:t>
      </w:r>
      <w:r w:rsidR="008705A3" w:rsidRPr="0066325D">
        <w:rPr>
          <w:rFonts w:eastAsia="Times New Roman"/>
          <w:sz w:val="24"/>
          <w:szCs w:val="24"/>
        </w:rPr>
        <w:t>(Крапивина</w:t>
      </w:r>
      <w:r w:rsidRPr="0066325D">
        <w:rPr>
          <w:rFonts w:eastAsia="Times New Roman"/>
          <w:sz w:val="24"/>
          <w:szCs w:val="24"/>
        </w:rPr>
        <w:t xml:space="preserve"> М.С.</w:t>
      </w:r>
      <w:r w:rsidR="008705A3" w:rsidRPr="0066325D">
        <w:rPr>
          <w:rFonts w:eastAsia="Times New Roman"/>
          <w:sz w:val="24"/>
          <w:szCs w:val="24"/>
        </w:rPr>
        <w:t>)</w:t>
      </w:r>
      <w:r w:rsidRPr="0066325D">
        <w:rPr>
          <w:rFonts w:eastAsia="Times New Roman"/>
          <w:sz w:val="24"/>
          <w:szCs w:val="24"/>
        </w:rPr>
        <w:t xml:space="preserve"> ежедневно подавать обобщённую информацию о состоянии гидрологической обстановки в районную паводковую комиссию.</w:t>
      </w:r>
    </w:p>
    <w:p w:rsidR="00D30C5F" w:rsidRDefault="00D30C5F" w:rsidP="00D30C5F">
      <w:pPr>
        <w:numPr>
          <w:ilvl w:val="0"/>
          <w:numId w:val="3"/>
        </w:numPr>
        <w:shd w:val="clear" w:color="auto" w:fill="FFFFFF"/>
        <w:tabs>
          <w:tab w:val="left" w:pos="943"/>
        </w:tabs>
        <w:spacing w:before="7" w:line="274" w:lineRule="exact"/>
        <w:ind w:left="7" w:right="65" w:firstLine="698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Рекомендовать </w:t>
      </w:r>
      <w:r w:rsidR="008705A3">
        <w:rPr>
          <w:rFonts w:eastAsia="Times New Roman"/>
          <w:spacing w:val="-1"/>
          <w:sz w:val="24"/>
          <w:szCs w:val="24"/>
        </w:rPr>
        <w:t>директору филиала «Аэропорт «Ербогачён» ООО «Аэропорт «Киренск» (</w:t>
      </w:r>
      <w:proofErr w:type="spellStart"/>
      <w:r>
        <w:rPr>
          <w:rFonts w:eastAsia="Times New Roman"/>
          <w:spacing w:val="-1"/>
          <w:sz w:val="24"/>
          <w:szCs w:val="24"/>
        </w:rPr>
        <w:t>Грузевич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Я.А.</w:t>
      </w:r>
      <w:r w:rsidR="008705A3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 xml:space="preserve"> до </w:t>
      </w:r>
      <w:r w:rsidR="00F569FC">
        <w:rPr>
          <w:rFonts w:eastAsia="Times New Roman"/>
          <w:spacing w:val="-1"/>
          <w:sz w:val="24"/>
          <w:szCs w:val="24"/>
        </w:rPr>
        <w:t>1</w:t>
      </w:r>
      <w:r w:rsidR="00FA2CA1">
        <w:rPr>
          <w:rFonts w:eastAsia="Times New Roman"/>
          <w:spacing w:val="-1"/>
          <w:sz w:val="24"/>
          <w:szCs w:val="24"/>
        </w:rPr>
        <w:t>5</w:t>
      </w:r>
      <w:r>
        <w:rPr>
          <w:rFonts w:eastAsia="Times New Roman"/>
          <w:spacing w:val="-1"/>
          <w:sz w:val="24"/>
          <w:szCs w:val="24"/>
        </w:rPr>
        <w:t>.04.201</w:t>
      </w:r>
      <w:r w:rsidR="0028682E">
        <w:rPr>
          <w:rFonts w:eastAsia="Times New Roman"/>
          <w:spacing w:val="-1"/>
          <w:sz w:val="24"/>
          <w:szCs w:val="24"/>
        </w:rPr>
        <w:t>7</w:t>
      </w:r>
      <w:r>
        <w:rPr>
          <w:rFonts w:eastAsia="Times New Roman"/>
          <w:spacing w:val="-1"/>
          <w:sz w:val="24"/>
          <w:szCs w:val="24"/>
        </w:rPr>
        <w:t xml:space="preserve"> года обеспечить наличие кондиционного топлива для заправки вертолёта МИ-8.</w:t>
      </w:r>
    </w:p>
    <w:p w:rsidR="00D30C5F" w:rsidRPr="00EC489B" w:rsidRDefault="00EC489B" w:rsidP="00D30C5F">
      <w:pPr>
        <w:numPr>
          <w:ilvl w:val="0"/>
          <w:numId w:val="3"/>
        </w:numPr>
        <w:shd w:val="clear" w:color="auto" w:fill="FFFFFF"/>
        <w:tabs>
          <w:tab w:val="left" w:pos="943"/>
        </w:tabs>
        <w:spacing w:line="274" w:lineRule="exact"/>
        <w:ind w:left="7" w:right="32" w:firstLine="698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г</w:t>
      </w:r>
      <w:r w:rsidR="00D30C5F">
        <w:rPr>
          <w:rFonts w:eastAsia="Times New Roman"/>
          <w:sz w:val="24"/>
          <w:szCs w:val="24"/>
        </w:rPr>
        <w:t xml:space="preserve">лавному врачу ОГБУЗ «Катангская ЦРБ» </w:t>
      </w:r>
      <w:r w:rsidR="008705A3">
        <w:rPr>
          <w:rFonts w:eastAsia="Times New Roman"/>
          <w:sz w:val="24"/>
          <w:szCs w:val="24"/>
        </w:rPr>
        <w:t>(Молотков</w:t>
      </w:r>
      <w:r w:rsidR="00D30C5F">
        <w:rPr>
          <w:rFonts w:eastAsia="Times New Roman"/>
          <w:sz w:val="24"/>
          <w:szCs w:val="24"/>
        </w:rPr>
        <w:t xml:space="preserve"> П.Л.</w:t>
      </w:r>
      <w:r w:rsidR="008705A3">
        <w:rPr>
          <w:rFonts w:eastAsia="Times New Roman"/>
          <w:sz w:val="24"/>
          <w:szCs w:val="24"/>
        </w:rPr>
        <w:t>)</w:t>
      </w:r>
      <w:r w:rsidR="00D30C5F">
        <w:rPr>
          <w:rFonts w:eastAsia="Times New Roman"/>
          <w:sz w:val="24"/>
          <w:szCs w:val="24"/>
        </w:rPr>
        <w:t xml:space="preserve"> совместно с главами сельских поселений создать бригады скорой медицинской помощи на время паводкового периода</w:t>
      </w:r>
      <w:r>
        <w:rPr>
          <w:rFonts w:eastAsia="Times New Roman"/>
          <w:sz w:val="24"/>
          <w:szCs w:val="24"/>
        </w:rPr>
        <w:t xml:space="preserve">, </w:t>
      </w:r>
      <w:r>
        <w:rPr>
          <w:sz w:val="24"/>
          <w:szCs w:val="24"/>
        </w:rPr>
        <w:t>обеспечить</w:t>
      </w:r>
      <w:r w:rsidRPr="00EC489B">
        <w:rPr>
          <w:rFonts w:eastAsia="Times New Roman"/>
          <w:sz w:val="24"/>
          <w:szCs w:val="24"/>
        </w:rPr>
        <w:t xml:space="preserve"> медикаментами фельдшерско – акушерски</w:t>
      </w:r>
      <w:r>
        <w:rPr>
          <w:sz w:val="24"/>
          <w:szCs w:val="24"/>
        </w:rPr>
        <w:t>е</w:t>
      </w:r>
      <w:r w:rsidRPr="00EC489B">
        <w:rPr>
          <w:rFonts w:eastAsia="Times New Roman"/>
          <w:sz w:val="24"/>
          <w:szCs w:val="24"/>
        </w:rPr>
        <w:t xml:space="preserve"> пункт</w:t>
      </w:r>
      <w:r>
        <w:rPr>
          <w:sz w:val="24"/>
          <w:szCs w:val="24"/>
        </w:rPr>
        <w:t>ы</w:t>
      </w:r>
      <w:r w:rsidRPr="00EC489B">
        <w:rPr>
          <w:rFonts w:eastAsia="Times New Roman"/>
          <w:sz w:val="24"/>
          <w:szCs w:val="24"/>
        </w:rPr>
        <w:t xml:space="preserve"> в подтапливаемых населённых пунктах района</w:t>
      </w:r>
      <w:r>
        <w:rPr>
          <w:sz w:val="24"/>
          <w:szCs w:val="24"/>
        </w:rPr>
        <w:t>.</w:t>
      </w:r>
    </w:p>
    <w:p w:rsidR="00D30C5F" w:rsidRDefault="00D30C5F" w:rsidP="00D30C5F">
      <w:pPr>
        <w:jc w:val="both"/>
        <w:rPr>
          <w:sz w:val="2"/>
          <w:szCs w:val="2"/>
        </w:rPr>
      </w:pPr>
    </w:p>
    <w:p w:rsidR="00D30C5F" w:rsidRDefault="00D30C5F" w:rsidP="00F569FC">
      <w:pPr>
        <w:shd w:val="clear" w:color="auto" w:fill="FFFFFF"/>
        <w:tabs>
          <w:tab w:val="left" w:pos="426"/>
          <w:tab w:val="left" w:pos="709"/>
          <w:tab w:val="left" w:pos="851"/>
        </w:tabs>
        <w:spacing w:before="11" w:line="274" w:lineRule="exact"/>
        <w:ind w:right="2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F569FC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6. Рекомендовать </w:t>
      </w:r>
      <w:r w:rsidR="00722497">
        <w:rPr>
          <w:rFonts w:eastAsia="Times New Roman"/>
          <w:sz w:val="24"/>
          <w:szCs w:val="24"/>
        </w:rPr>
        <w:t xml:space="preserve">и.о </w:t>
      </w:r>
      <w:r>
        <w:rPr>
          <w:rFonts w:eastAsia="Times New Roman"/>
          <w:sz w:val="24"/>
          <w:szCs w:val="24"/>
        </w:rPr>
        <w:t>начальник</w:t>
      </w:r>
      <w:r w:rsidR="0072249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пункта полиции (дислокация с</w:t>
      </w:r>
      <w:proofErr w:type="gramStart"/>
      <w:r>
        <w:rPr>
          <w:rFonts w:eastAsia="Times New Roman"/>
          <w:sz w:val="24"/>
          <w:szCs w:val="24"/>
        </w:rPr>
        <w:t>.Е</w:t>
      </w:r>
      <w:proofErr w:type="gramEnd"/>
      <w:r>
        <w:rPr>
          <w:rFonts w:eastAsia="Times New Roman"/>
          <w:sz w:val="24"/>
          <w:szCs w:val="24"/>
        </w:rPr>
        <w:t>рбогачён</w:t>
      </w:r>
      <w:r w:rsidR="00D41CD9">
        <w:rPr>
          <w:rFonts w:eastAsia="Times New Roman"/>
          <w:sz w:val="24"/>
          <w:szCs w:val="24"/>
        </w:rPr>
        <w:t>) МО МВД РФ «Киренский» (</w:t>
      </w:r>
      <w:r w:rsidR="00722497">
        <w:rPr>
          <w:rFonts w:eastAsia="Times New Roman"/>
          <w:sz w:val="24"/>
          <w:szCs w:val="24"/>
        </w:rPr>
        <w:t>Лагунов</w:t>
      </w:r>
      <w:r>
        <w:rPr>
          <w:rFonts w:eastAsia="Times New Roman"/>
          <w:sz w:val="24"/>
          <w:szCs w:val="24"/>
        </w:rPr>
        <w:t xml:space="preserve"> </w:t>
      </w:r>
      <w:r w:rsidR="00722497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.</w:t>
      </w:r>
      <w:r w:rsidR="0072249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  <w:r w:rsidR="00D41CD9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обеспечить общественный порядок по населённым пунктам во время паводкового периода.</w:t>
      </w:r>
    </w:p>
    <w:p w:rsidR="00D30C5F" w:rsidRPr="0066325D" w:rsidRDefault="00D30C5F" w:rsidP="00D30C5F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7" w:line="274" w:lineRule="exact"/>
        <w:ind w:left="7" w:right="29" w:firstLine="706"/>
        <w:jc w:val="both"/>
        <w:rPr>
          <w:spacing w:val="-17"/>
          <w:sz w:val="24"/>
          <w:szCs w:val="24"/>
        </w:rPr>
      </w:pPr>
      <w:r w:rsidRPr="0066325D">
        <w:rPr>
          <w:rFonts w:eastAsia="Times New Roman"/>
          <w:spacing w:val="-1"/>
          <w:sz w:val="24"/>
          <w:szCs w:val="24"/>
        </w:rPr>
        <w:t>Рекомендовать начальнику П</w:t>
      </w:r>
      <w:r w:rsidR="00FA2CA1">
        <w:rPr>
          <w:rFonts w:eastAsia="Times New Roman"/>
          <w:spacing w:val="-1"/>
          <w:sz w:val="24"/>
          <w:szCs w:val="24"/>
        </w:rPr>
        <w:t>С</w:t>
      </w:r>
      <w:r w:rsidRPr="0066325D">
        <w:rPr>
          <w:rFonts w:eastAsia="Times New Roman"/>
          <w:spacing w:val="-1"/>
          <w:sz w:val="24"/>
          <w:szCs w:val="24"/>
        </w:rPr>
        <w:t xml:space="preserve">Ч – 42 ФГКУ «14 ОФПС по Иркутской области» </w:t>
      </w:r>
      <w:r w:rsidR="00D41CD9" w:rsidRPr="0066325D">
        <w:rPr>
          <w:rFonts w:eastAsia="Times New Roman"/>
          <w:spacing w:val="-1"/>
          <w:sz w:val="24"/>
          <w:szCs w:val="24"/>
        </w:rPr>
        <w:t>(</w:t>
      </w:r>
      <w:r w:rsidR="00D41CD9" w:rsidRPr="0066325D">
        <w:rPr>
          <w:rFonts w:eastAsia="Times New Roman"/>
          <w:sz w:val="24"/>
          <w:szCs w:val="24"/>
        </w:rPr>
        <w:t>Зарукин</w:t>
      </w:r>
      <w:r w:rsidRPr="0066325D">
        <w:rPr>
          <w:rFonts w:eastAsia="Times New Roman"/>
          <w:sz w:val="24"/>
          <w:szCs w:val="24"/>
        </w:rPr>
        <w:t xml:space="preserve"> Н.М.</w:t>
      </w:r>
      <w:r w:rsidR="00D41CD9" w:rsidRPr="0066325D">
        <w:rPr>
          <w:rFonts w:eastAsia="Times New Roman"/>
          <w:sz w:val="24"/>
          <w:szCs w:val="24"/>
        </w:rPr>
        <w:t>)</w:t>
      </w:r>
      <w:r w:rsidRPr="0066325D">
        <w:rPr>
          <w:rFonts w:eastAsia="Times New Roman"/>
          <w:sz w:val="24"/>
          <w:szCs w:val="24"/>
        </w:rPr>
        <w:t xml:space="preserve"> обеспечить противопожарную безопасность по населённым пунктам района.</w:t>
      </w:r>
    </w:p>
    <w:p w:rsidR="00D30C5F" w:rsidRDefault="00D30C5F" w:rsidP="00D30C5F">
      <w:pPr>
        <w:shd w:val="clear" w:color="auto" w:fill="FFFFFF"/>
        <w:tabs>
          <w:tab w:val="left" w:pos="993"/>
          <w:tab w:val="left" w:pos="1228"/>
        </w:tabs>
        <w:spacing w:before="4" w:line="274" w:lineRule="exact"/>
        <w:ind w:right="32" w:firstLine="731"/>
        <w:jc w:val="both"/>
      </w:pPr>
      <w:r>
        <w:rPr>
          <w:spacing w:val="-19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время весеннего паводка организовать круглосуточное дежурство</w:t>
      </w:r>
      <w:r>
        <w:rPr>
          <w:rFonts w:eastAsia="Times New Roman"/>
          <w:sz w:val="24"/>
          <w:szCs w:val="24"/>
        </w:rPr>
        <w:br/>
        <w:t>руководящего состава администрации МО «Катангский район».</w:t>
      </w:r>
    </w:p>
    <w:p w:rsidR="00D30C5F" w:rsidRDefault="00D30C5F" w:rsidP="00D30C5F">
      <w:pPr>
        <w:shd w:val="clear" w:color="auto" w:fill="FFFFFF"/>
        <w:tabs>
          <w:tab w:val="left" w:pos="1145"/>
        </w:tabs>
        <w:spacing w:before="4" w:line="274" w:lineRule="exact"/>
        <w:ind w:left="7" w:right="29" w:firstLine="724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оперативного руководства работы по борьбе с паводковыми водами,</w:t>
      </w:r>
      <w:r>
        <w:rPr>
          <w:rFonts w:eastAsia="Times New Roman"/>
          <w:sz w:val="24"/>
          <w:szCs w:val="24"/>
        </w:rPr>
        <w:br/>
        <w:t>создать районную паводковую комиссию в составе:</w:t>
      </w:r>
    </w:p>
    <w:p w:rsidR="00D41CD9" w:rsidRDefault="00D41CD9" w:rsidP="00D30C5F">
      <w:pPr>
        <w:shd w:val="clear" w:color="auto" w:fill="FFFFFF"/>
        <w:tabs>
          <w:tab w:val="left" w:pos="1145"/>
        </w:tabs>
        <w:spacing w:before="4" w:line="274" w:lineRule="exact"/>
        <w:ind w:left="7" w:right="29" w:firstLine="724"/>
        <w:jc w:val="both"/>
      </w:pPr>
    </w:p>
    <w:p w:rsidR="00D30C5F" w:rsidRPr="00D41CD9" w:rsidRDefault="00D41CD9" w:rsidP="00D41CD9">
      <w:pPr>
        <w:shd w:val="clear" w:color="auto" w:fill="FFFFFF"/>
        <w:tabs>
          <w:tab w:val="left" w:pos="1066"/>
        </w:tabs>
        <w:ind w:left="714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A2CA1">
        <w:rPr>
          <w:rFonts w:eastAsia="Times New Roman"/>
          <w:sz w:val="24"/>
          <w:szCs w:val="24"/>
        </w:rPr>
        <w:t>Чонский С.Ю.</w:t>
      </w:r>
      <w:r w:rsidR="00D30C5F">
        <w:rPr>
          <w:rFonts w:eastAsia="Times New Roman"/>
          <w:sz w:val="24"/>
          <w:szCs w:val="24"/>
        </w:rPr>
        <w:t xml:space="preserve"> -  </w:t>
      </w:r>
      <w:r w:rsidR="00FA2CA1">
        <w:rPr>
          <w:rFonts w:eastAsia="Times New Roman"/>
          <w:sz w:val="24"/>
          <w:szCs w:val="24"/>
        </w:rPr>
        <w:t>мэр</w:t>
      </w:r>
      <w:r w:rsidR="00D30C5F">
        <w:rPr>
          <w:rFonts w:eastAsia="Times New Roman"/>
          <w:sz w:val="24"/>
          <w:szCs w:val="24"/>
        </w:rPr>
        <w:t xml:space="preserve"> МО «Катангский район», председатель комиссии;</w:t>
      </w:r>
    </w:p>
    <w:p w:rsidR="00D41CD9" w:rsidRPr="00D41CD9" w:rsidRDefault="00722497" w:rsidP="00D41CD9">
      <w:pPr>
        <w:shd w:val="clear" w:color="auto" w:fill="FFFFFF"/>
        <w:tabs>
          <w:tab w:val="left" w:pos="1066"/>
        </w:tabs>
        <w:ind w:left="714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1CD9">
        <w:rPr>
          <w:rFonts w:eastAsia="Times New Roman"/>
          <w:sz w:val="24"/>
          <w:szCs w:val="24"/>
        </w:rPr>
        <w:t xml:space="preserve">Васильева </w:t>
      </w:r>
      <w:r w:rsidR="00FA2CA1">
        <w:rPr>
          <w:rFonts w:eastAsia="Times New Roman"/>
          <w:sz w:val="24"/>
          <w:szCs w:val="24"/>
        </w:rPr>
        <w:t>Е</w:t>
      </w:r>
      <w:r w:rsidR="00D41CD9">
        <w:rPr>
          <w:rFonts w:eastAsia="Times New Roman"/>
          <w:sz w:val="24"/>
          <w:szCs w:val="24"/>
        </w:rPr>
        <w:t>.В. – заместитель мэра МО «Катангский район», председатель эвакуационной комиссии,</w:t>
      </w:r>
      <w:r w:rsidR="00D41CD9" w:rsidRPr="00D41CD9">
        <w:rPr>
          <w:rFonts w:eastAsia="Times New Roman"/>
          <w:sz w:val="24"/>
          <w:szCs w:val="24"/>
        </w:rPr>
        <w:t xml:space="preserve"> </w:t>
      </w:r>
      <w:r w:rsidR="00D41CD9">
        <w:rPr>
          <w:rFonts w:eastAsia="Times New Roman"/>
          <w:sz w:val="24"/>
          <w:szCs w:val="24"/>
        </w:rPr>
        <w:t>заместитель председателя  комиссии;</w:t>
      </w:r>
    </w:p>
    <w:p w:rsidR="00D30C5F" w:rsidRDefault="0028682E" w:rsidP="00D41CD9">
      <w:pPr>
        <w:shd w:val="clear" w:color="auto" w:fill="FFFFFF"/>
        <w:tabs>
          <w:tab w:val="left" w:pos="709"/>
        </w:tabs>
        <w:spacing w:before="4" w:line="277" w:lineRule="exact"/>
        <w:ind w:left="709" w:right="2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22497">
        <w:rPr>
          <w:rFonts w:eastAsia="Times New Roman"/>
          <w:sz w:val="24"/>
          <w:szCs w:val="24"/>
        </w:rPr>
        <w:t>Инешина</w:t>
      </w:r>
      <w:r w:rsidR="00D30C5F">
        <w:rPr>
          <w:rFonts w:eastAsia="Times New Roman"/>
          <w:sz w:val="24"/>
          <w:szCs w:val="24"/>
        </w:rPr>
        <w:t xml:space="preserve"> </w:t>
      </w:r>
      <w:r w:rsidR="00722497">
        <w:rPr>
          <w:rFonts w:eastAsia="Times New Roman"/>
          <w:sz w:val="24"/>
          <w:szCs w:val="24"/>
        </w:rPr>
        <w:t>Ю</w:t>
      </w:r>
      <w:r w:rsidR="00D30C5F">
        <w:rPr>
          <w:rFonts w:eastAsia="Times New Roman"/>
          <w:sz w:val="24"/>
          <w:szCs w:val="24"/>
        </w:rPr>
        <w:t>.</w:t>
      </w:r>
      <w:r w:rsidR="00722497">
        <w:rPr>
          <w:rFonts w:eastAsia="Times New Roman"/>
          <w:sz w:val="24"/>
          <w:szCs w:val="24"/>
        </w:rPr>
        <w:t>О</w:t>
      </w:r>
      <w:r w:rsidR="00D30C5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–</w:t>
      </w:r>
      <w:r w:rsidR="00D30C5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специалист </w:t>
      </w:r>
      <w:r w:rsidR="00D30C5F">
        <w:rPr>
          <w:rFonts w:eastAsia="Times New Roman"/>
          <w:sz w:val="24"/>
          <w:szCs w:val="24"/>
        </w:rPr>
        <w:t>мобилизационной подготовки, адми</w:t>
      </w:r>
      <w:r>
        <w:rPr>
          <w:rFonts w:eastAsia="Times New Roman"/>
          <w:sz w:val="24"/>
          <w:szCs w:val="24"/>
        </w:rPr>
        <w:t>нистрации МО «Катангский район»</w:t>
      </w:r>
      <w:r w:rsidR="00D30C5F">
        <w:rPr>
          <w:rFonts w:eastAsia="Times New Roman"/>
          <w:sz w:val="24"/>
          <w:szCs w:val="24"/>
        </w:rPr>
        <w:t>;</w:t>
      </w:r>
    </w:p>
    <w:p w:rsidR="0028682E" w:rsidRDefault="00722497" w:rsidP="00D41CD9">
      <w:pPr>
        <w:shd w:val="clear" w:color="auto" w:fill="FFFFFF"/>
        <w:tabs>
          <w:tab w:val="left" w:pos="709"/>
        </w:tabs>
        <w:spacing w:line="277" w:lineRule="exact"/>
        <w:ind w:left="709" w:righ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28682E">
        <w:rPr>
          <w:rFonts w:eastAsia="Times New Roman"/>
          <w:sz w:val="24"/>
          <w:szCs w:val="24"/>
        </w:rPr>
        <w:t>Корнильцев</w:t>
      </w:r>
      <w:proofErr w:type="spellEnd"/>
      <w:r w:rsidR="0028682E">
        <w:rPr>
          <w:rFonts w:eastAsia="Times New Roman"/>
          <w:sz w:val="24"/>
          <w:szCs w:val="24"/>
        </w:rPr>
        <w:t xml:space="preserve"> М.В – главный специалист  ГО и ЧС, администрации МО «Катангский район», секретарь  комиссии;</w:t>
      </w:r>
    </w:p>
    <w:p w:rsidR="00D30C5F" w:rsidRDefault="00D41CD9" w:rsidP="00D41CD9">
      <w:pPr>
        <w:shd w:val="clear" w:color="auto" w:fill="FFFFFF"/>
        <w:tabs>
          <w:tab w:val="left" w:pos="709"/>
        </w:tabs>
        <w:spacing w:line="277" w:lineRule="exact"/>
        <w:ind w:left="709" w:right="2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D30C5F">
        <w:rPr>
          <w:rFonts w:eastAsia="Times New Roman"/>
          <w:sz w:val="24"/>
          <w:szCs w:val="24"/>
        </w:rPr>
        <w:t>Грузевич</w:t>
      </w:r>
      <w:proofErr w:type="spellEnd"/>
      <w:r w:rsidR="00D30C5F">
        <w:rPr>
          <w:rFonts w:eastAsia="Times New Roman"/>
          <w:sz w:val="24"/>
          <w:szCs w:val="24"/>
        </w:rPr>
        <w:t xml:space="preserve"> Я.А. – директор филиала «Аэропорт «Ербогачён» ООО «Аэропорт «Киренск» (по согласованию);</w:t>
      </w:r>
    </w:p>
    <w:p w:rsidR="00D30C5F" w:rsidRDefault="00EC489B" w:rsidP="00EC489B">
      <w:pPr>
        <w:shd w:val="clear" w:color="auto" w:fill="FFFFFF"/>
        <w:tabs>
          <w:tab w:val="left" w:pos="1066"/>
        </w:tabs>
        <w:spacing w:line="277" w:lineRule="exact"/>
        <w:ind w:left="71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22497">
        <w:rPr>
          <w:rFonts w:eastAsia="Times New Roman"/>
          <w:sz w:val="24"/>
          <w:szCs w:val="24"/>
        </w:rPr>
        <w:t>Лагунов Р.А</w:t>
      </w:r>
      <w:r w:rsidR="00D30C5F">
        <w:rPr>
          <w:rFonts w:eastAsia="Times New Roman"/>
          <w:sz w:val="24"/>
          <w:szCs w:val="24"/>
        </w:rPr>
        <w:t>. –</w:t>
      </w:r>
      <w:r w:rsidR="00722497">
        <w:rPr>
          <w:rFonts w:eastAsia="Times New Roman"/>
          <w:sz w:val="24"/>
          <w:szCs w:val="24"/>
        </w:rPr>
        <w:t xml:space="preserve"> и.о </w:t>
      </w:r>
      <w:r w:rsidR="00D30C5F">
        <w:rPr>
          <w:rFonts w:eastAsia="Times New Roman"/>
          <w:sz w:val="24"/>
          <w:szCs w:val="24"/>
        </w:rPr>
        <w:t>начальник</w:t>
      </w:r>
      <w:r w:rsidR="00722497">
        <w:rPr>
          <w:rFonts w:eastAsia="Times New Roman"/>
          <w:sz w:val="24"/>
          <w:szCs w:val="24"/>
        </w:rPr>
        <w:t>а</w:t>
      </w:r>
      <w:r w:rsidR="00D30C5F">
        <w:rPr>
          <w:rFonts w:eastAsia="Times New Roman"/>
          <w:sz w:val="24"/>
          <w:szCs w:val="24"/>
        </w:rPr>
        <w:t xml:space="preserve"> пункта полиции (дислокация с</w:t>
      </w:r>
      <w:proofErr w:type="gramStart"/>
      <w:r w:rsidR="00D30C5F">
        <w:rPr>
          <w:rFonts w:eastAsia="Times New Roman"/>
          <w:sz w:val="24"/>
          <w:szCs w:val="24"/>
        </w:rPr>
        <w:t>.Е</w:t>
      </w:r>
      <w:proofErr w:type="gramEnd"/>
      <w:r w:rsidR="00D30C5F">
        <w:rPr>
          <w:rFonts w:eastAsia="Times New Roman"/>
          <w:sz w:val="24"/>
          <w:szCs w:val="24"/>
        </w:rPr>
        <w:t>рбогачён) МО МВД РФ «Киренский»  (по согласованию);</w:t>
      </w:r>
    </w:p>
    <w:p w:rsidR="00D30C5F" w:rsidRDefault="00EC489B" w:rsidP="00EC489B">
      <w:pPr>
        <w:shd w:val="clear" w:color="auto" w:fill="FFFFFF"/>
        <w:tabs>
          <w:tab w:val="left" w:pos="1066"/>
        </w:tabs>
        <w:spacing w:line="277" w:lineRule="exact"/>
        <w:ind w:left="713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30C5F">
        <w:rPr>
          <w:rFonts w:eastAsia="Times New Roman"/>
          <w:sz w:val="24"/>
          <w:szCs w:val="24"/>
        </w:rPr>
        <w:t>Молотков П.Л. - главный врач ОГБУЗ «Катангская ЦРБ» (по согласованию);</w:t>
      </w:r>
    </w:p>
    <w:p w:rsidR="00D30C5F" w:rsidRDefault="00EC489B" w:rsidP="00EC489B">
      <w:pPr>
        <w:shd w:val="clear" w:color="auto" w:fill="FFFFFF"/>
        <w:tabs>
          <w:tab w:val="left" w:pos="1066"/>
        </w:tabs>
        <w:spacing w:line="277" w:lineRule="exact"/>
        <w:ind w:left="71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A2CA1">
        <w:rPr>
          <w:rFonts w:eastAsia="Times New Roman"/>
          <w:sz w:val="24"/>
          <w:szCs w:val="24"/>
        </w:rPr>
        <w:t>Г</w:t>
      </w:r>
      <w:r w:rsidR="00722497">
        <w:rPr>
          <w:rFonts w:eastAsia="Times New Roman"/>
          <w:sz w:val="24"/>
          <w:szCs w:val="24"/>
        </w:rPr>
        <w:t>орбунова</w:t>
      </w:r>
      <w:r w:rsidR="00FA2CA1">
        <w:rPr>
          <w:rFonts w:eastAsia="Times New Roman"/>
          <w:sz w:val="24"/>
          <w:szCs w:val="24"/>
        </w:rPr>
        <w:t xml:space="preserve"> </w:t>
      </w:r>
      <w:r w:rsidR="00722497">
        <w:rPr>
          <w:rFonts w:eastAsia="Times New Roman"/>
          <w:sz w:val="24"/>
          <w:szCs w:val="24"/>
        </w:rPr>
        <w:t>Е</w:t>
      </w:r>
      <w:r w:rsidR="00FA2CA1">
        <w:rPr>
          <w:rFonts w:eastAsia="Times New Roman"/>
          <w:sz w:val="24"/>
          <w:szCs w:val="24"/>
        </w:rPr>
        <w:t>.</w:t>
      </w:r>
      <w:r w:rsidR="00722497">
        <w:rPr>
          <w:rFonts w:eastAsia="Times New Roman"/>
          <w:sz w:val="24"/>
          <w:szCs w:val="24"/>
        </w:rPr>
        <w:t>Н</w:t>
      </w:r>
      <w:r w:rsidR="00FA2CA1">
        <w:rPr>
          <w:rFonts w:eastAsia="Times New Roman"/>
          <w:sz w:val="24"/>
          <w:szCs w:val="24"/>
        </w:rPr>
        <w:t>.</w:t>
      </w:r>
      <w:r w:rsidR="00D30C5F">
        <w:rPr>
          <w:rFonts w:eastAsia="Times New Roman"/>
          <w:sz w:val="24"/>
          <w:szCs w:val="24"/>
        </w:rPr>
        <w:t xml:space="preserve"> – </w:t>
      </w:r>
      <w:r w:rsidR="00FA2CA1">
        <w:rPr>
          <w:rFonts w:eastAsia="Times New Roman"/>
          <w:sz w:val="24"/>
          <w:szCs w:val="24"/>
        </w:rPr>
        <w:t>начальник управления</w:t>
      </w:r>
      <w:r w:rsidR="00D30C5F">
        <w:rPr>
          <w:rFonts w:eastAsia="Times New Roman"/>
          <w:sz w:val="24"/>
          <w:szCs w:val="24"/>
        </w:rPr>
        <w:t xml:space="preserve"> экономического развития, </w:t>
      </w:r>
      <w:r w:rsidR="00FA2CA1">
        <w:rPr>
          <w:rFonts w:eastAsia="Times New Roman"/>
          <w:sz w:val="24"/>
          <w:szCs w:val="24"/>
        </w:rPr>
        <w:t>и социальной политики администрации МО «Катангский район»</w:t>
      </w:r>
      <w:r w:rsidR="00D30C5F">
        <w:rPr>
          <w:rFonts w:eastAsia="Times New Roman"/>
          <w:sz w:val="24"/>
          <w:szCs w:val="24"/>
        </w:rPr>
        <w:t>;</w:t>
      </w:r>
    </w:p>
    <w:p w:rsidR="00D30C5F" w:rsidRDefault="00722497" w:rsidP="00EC489B">
      <w:pPr>
        <w:shd w:val="clear" w:color="auto" w:fill="FFFFFF"/>
        <w:tabs>
          <w:tab w:val="left" w:pos="709"/>
          <w:tab w:val="left" w:pos="993"/>
        </w:tabs>
        <w:spacing w:line="277" w:lineRule="exact"/>
        <w:ind w:left="709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proofErr w:type="spellStart"/>
      <w:r w:rsidR="00D30C5F">
        <w:rPr>
          <w:rFonts w:eastAsia="Times New Roman"/>
          <w:spacing w:val="-1"/>
          <w:sz w:val="24"/>
          <w:szCs w:val="24"/>
        </w:rPr>
        <w:t>Фарков</w:t>
      </w:r>
      <w:proofErr w:type="spellEnd"/>
      <w:r w:rsidR="00D30C5F">
        <w:rPr>
          <w:rFonts w:eastAsia="Times New Roman"/>
          <w:spacing w:val="-1"/>
          <w:sz w:val="24"/>
          <w:szCs w:val="24"/>
        </w:rPr>
        <w:t xml:space="preserve"> А.В. - начальник линейного участка</w:t>
      </w:r>
      <w:r w:rsidR="00D30C5F">
        <w:rPr>
          <w:rFonts w:eastAsia="Times New Roman"/>
          <w:sz w:val="24"/>
          <w:szCs w:val="24"/>
        </w:rPr>
        <w:t xml:space="preserve"> № 15 с. Ербогачен (по согласованию);</w:t>
      </w:r>
    </w:p>
    <w:p w:rsidR="00D30C5F" w:rsidRDefault="00EC489B" w:rsidP="00EC489B">
      <w:pPr>
        <w:shd w:val="clear" w:color="auto" w:fill="FFFFFF"/>
        <w:tabs>
          <w:tab w:val="left" w:pos="709"/>
        </w:tabs>
        <w:spacing w:line="277" w:lineRule="exact"/>
        <w:ind w:left="709" w:right="7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30C5F">
        <w:rPr>
          <w:rFonts w:eastAsia="Times New Roman"/>
          <w:sz w:val="24"/>
          <w:szCs w:val="24"/>
        </w:rPr>
        <w:t>Зарукин Н.М. – н</w:t>
      </w:r>
      <w:r w:rsidR="00D30C5F">
        <w:rPr>
          <w:rFonts w:eastAsia="Times New Roman"/>
          <w:spacing w:val="-1"/>
          <w:sz w:val="24"/>
          <w:szCs w:val="24"/>
        </w:rPr>
        <w:t xml:space="preserve">ачальник ПЧ – 42 ФГКУ «14 ОФПС по Иркутской области» </w:t>
      </w:r>
      <w:r w:rsidR="00D30C5F">
        <w:rPr>
          <w:rFonts w:eastAsia="Times New Roman"/>
          <w:sz w:val="24"/>
          <w:szCs w:val="24"/>
        </w:rPr>
        <w:t>(по согласованию);</w:t>
      </w:r>
    </w:p>
    <w:p w:rsidR="00D30C5F" w:rsidRDefault="00EC489B" w:rsidP="00EC489B">
      <w:pPr>
        <w:shd w:val="clear" w:color="auto" w:fill="FFFFFF"/>
        <w:tabs>
          <w:tab w:val="left" w:pos="709"/>
          <w:tab w:val="left" w:pos="1066"/>
        </w:tabs>
        <w:spacing w:line="277" w:lineRule="exact"/>
        <w:ind w:right="11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="00D30C5F">
        <w:rPr>
          <w:rFonts w:eastAsia="Times New Roman"/>
          <w:sz w:val="24"/>
          <w:szCs w:val="24"/>
        </w:rPr>
        <w:t>Брянский С.А. - начальник Ербогачёнского участка ГИМС (по согласованию);</w:t>
      </w:r>
    </w:p>
    <w:p w:rsidR="00D30C5F" w:rsidRDefault="00EC489B" w:rsidP="00EC489B">
      <w:pPr>
        <w:shd w:val="clear" w:color="auto" w:fill="FFFFFF"/>
        <w:tabs>
          <w:tab w:val="left" w:pos="1066"/>
        </w:tabs>
        <w:spacing w:line="277" w:lineRule="exact"/>
        <w:ind w:left="713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D41CD9">
        <w:rPr>
          <w:rFonts w:eastAsia="Times New Roman"/>
          <w:sz w:val="24"/>
          <w:szCs w:val="24"/>
        </w:rPr>
        <w:t>Гавриленко Д.М.</w:t>
      </w:r>
      <w:r w:rsidR="00D30C5F">
        <w:rPr>
          <w:rFonts w:eastAsia="Times New Roman"/>
          <w:sz w:val="24"/>
          <w:szCs w:val="24"/>
        </w:rPr>
        <w:t xml:space="preserve"> - заведующая МОО администрации МО «Катангский район»;</w:t>
      </w:r>
    </w:p>
    <w:p w:rsidR="00D30C5F" w:rsidRDefault="00EC489B" w:rsidP="00722497">
      <w:pPr>
        <w:shd w:val="clear" w:color="auto" w:fill="FFFFFF"/>
        <w:tabs>
          <w:tab w:val="left" w:pos="1066"/>
        </w:tabs>
        <w:spacing w:line="277" w:lineRule="exact"/>
        <w:ind w:left="713"/>
        <w:jc w:val="both"/>
        <w:rPr>
          <w:sz w:val="2"/>
          <w:szCs w:val="2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722497">
        <w:rPr>
          <w:rFonts w:eastAsia="Times New Roman"/>
          <w:sz w:val="24"/>
          <w:szCs w:val="24"/>
        </w:rPr>
        <w:t>Апкина</w:t>
      </w:r>
      <w:proofErr w:type="spellEnd"/>
      <w:r w:rsidR="003139EB">
        <w:rPr>
          <w:rFonts w:eastAsia="Times New Roman"/>
          <w:sz w:val="24"/>
          <w:szCs w:val="24"/>
        </w:rPr>
        <w:t xml:space="preserve"> </w:t>
      </w:r>
      <w:r w:rsidR="00722497">
        <w:rPr>
          <w:rFonts w:eastAsia="Times New Roman"/>
          <w:sz w:val="24"/>
          <w:szCs w:val="24"/>
        </w:rPr>
        <w:t>Е</w:t>
      </w:r>
      <w:r w:rsidR="003139EB">
        <w:rPr>
          <w:rFonts w:eastAsia="Times New Roman"/>
          <w:sz w:val="24"/>
          <w:szCs w:val="24"/>
        </w:rPr>
        <w:t>.</w:t>
      </w:r>
      <w:r w:rsidR="00722497">
        <w:rPr>
          <w:rFonts w:eastAsia="Times New Roman"/>
          <w:sz w:val="24"/>
          <w:szCs w:val="24"/>
        </w:rPr>
        <w:t>М</w:t>
      </w:r>
      <w:r w:rsidR="003139EB">
        <w:rPr>
          <w:rFonts w:eastAsia="Times New Roman"/>
          <w:sz w:val="24"/>
          <w:szCs w:val="24"/>
        </w:rPr>
        <w:t>.</w:t>
      </w:r>
      <w:r w:rsidR="00D41CD9">
        <w:rPr>
          <w:rFonts w:eastAsia="Times New Roman"/>
          <w:sz w:val="24"/>
          <w:szCs w:val="24"/>
        </w:rPr>
        <w:t xml:space="preserve"> – </w:t>
      </w:r>
      <w:r w:rsidR="00722497" w:rsidRPr="00722497">
        <w:rPr>
          <w:rFonts w:eastAsia="Times New Roman"/>
          <w:sz w:val="24"/>
          <w:szCs w:val="24"/>
        </w:rPr>
        <w:t xml:space="preserve">Старший </w:t>
      </w:r>
      <w:proofErr w:type="spellStart"/>
      <w:r w:rsidR="00722497" w:rsidRPr="00722497">
        <w:rPr>
          <w:rFonts w:eastAsia="Times New Roman"/>
          <w:sz w:val="24"/>
          <w:szCs w:val="24"/>
        </w:rPr>
        <w:t>дознователь</w:t>
      </w:r>
      <w:proofErr w:type="spellEnd"/>
      <w:r w:rsidR="00722497" w:rsidRPr="00722497">
        <w:rPr>
          <w:rFonts w:eastAsia="Times New Roman"/>
          <w:sz w:val="24"/>
          <w:szCs w:val="24"/>
        </w:rPr>
        <w:t xml:space="preserve"> ОНД и </w:t>
      </w:r>
      <w:proofErr w:type="gramStart"/>
      <w:r w:rsidR="00722497" w:rsidRPr="00722497">
        <w:rPr>
          <w:rFonts w:eastAsia="Times New Roman"/>
          <w:sz w:val="24"/>
          <w:szCs w:val="24"/>
        </w:rPr>
        <w:t>ПР</w:t>
      </w:r>
      <w:proofErr w:type="gramEnd"/>
      <w:r w:rsidR="00722497" w:rsidRPr="00722497">
        <w:rPr>
          <w:rFonts w:eastAsia="Times New Roman"/>
          <w:sz w:val="24"/>
          <w:szCs w:val="24"/>
        </w:rPr>
        <w:t xml:space="preserve"> по Киренскому и Катангскому районам майор внутренней службы (по согласованию);</w:t>
      </w:r>
    </w:p>
    <w:p w:rsidR="00D30C5F" w:rsidRDefault="00D30C5F" w:rsidP="00D30C5F">
      <w:pPr>
        <w:shd w:val="clear" w:color="auto" w:fill="FFFFFF"/>
        <w:tabs>
          <w:tab w:val="left" w:pos="1087"/>
        </w:tabs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10.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0C5F" w:rsidRDefault="00D30C5F" w:rsidP="00D30C5F">
      <w:pPr>
        <w:shd w:val="clear" w:color="auto" w:fill="FFFFFF"/>
        <w:tabs>
          <w:tab w:val="left" w:pos="5796"/>
          <w:tab w:val="left" w:pos="7873"/>
        </w:tabs>
        <w:ind w:left="40"/>
        <w:jc w:val="both"/>
        <w:rPr>
          <w:rFonts w:eastAsia="Times New Roman"/>
          <w:spacing w:val="-3"/>
          <w:sz w:val="24"/>
          <w:szCs w:val="24"/>
        </w:rPr>
      </w:pPr>
    </w:p>
    <w:p w:rsidR="00D41CD9" w:rsidRDefault="00D41CD9" w:rsidP="00D30C5F">
      <w:pPr>
        <w:shd w:val="clear" w:color="auto" w:fill="FFFFFF"/>
        <w:tabs>
          <w:tab w:val="left" w:pos="5796"/>
          <w:tab w:val="left" w:pos="7873"/>
        </w:tabs>
        <w:ind w:left="40"/>
        <w:jc w:val="both"/>
        <w:rPr>
          <w:rFonts w:eastAsia="Times New Roman"/>
          <w:spacing w:val="-3"/>
          <w:sz w:val="24"/>
          <w:szCs w:val="24"/>
        </w:rPr>
      </w:pPr>
    </w:p>
    <w:p w:rsidR="00D41CD9" w:rsidRDefault="00D41CD9" w:rsidP="00D30C5F">
      <w:pPr>
        <w:shd w:val="clear" w:color="auto" w:fill="FFFFFF"/>
        <w:tabs>
          <w:tab w:val="left" w:pos="5796"/>
          <w:tab w:val="left" w:pos="7873"/>
        </w:tabs>
        <w:ind w:left="40"/>
        <w:jc w:val="both"/>
        <w:rPr>
          <w:rFonts w:eastAsia="Times New Roman"/>
          <w:spacing w:val="-3"/>
          <w:sz w:val="24"/>
          <w:szCs w:val="24"/>
        </w:rPr>
      </w:pPr>
    </w:p>
    <w:p w:rsidR="00D30C5F" w:rsidRPr="00722497" w:rsidRDefault="00722497" w:rsidP="00722497">
      <w:pPr>
        <w:shd w:val="clear" w:color="auto" w:fill="FFFFFF"/>
        <w:tabs>
          <w:tab w:val="left" w:pos="5796"/>
          <w:tab w:val="left" w:pos="7873"/>
        </w:tabs>
        <w:ind w:left="40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Мэр</w:t>
      </w:r>
      <w:r w:rsidR="00F27C98">
        <w:rPr>
          <w:rFonts w:eastAsia="Times New Roman"/>
          <w:spacing w:val="-3"/>
          <w:sz w:val="24"/>
          <w:szCs w:val="24"/>
        </w:rPr>
        <w:t xml:space="preserve"> </w:t>
      </w:r>
      <w:r w:rsidR="00D30C5F">
        <w:rPr>
          <w:rFonts w:eastAsia="Times New Roman"/>
          <w:spacing w:val="-3"/>
          <w:sz w:val="24"/>
          <w:szCs w:val="24"/>
        </w:rPr>
        <w:t>МО «Катангский район»</w:t>
      </w:r>
      <w:r w:rsidR="00D30C5F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D41CD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75290D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>С</w:t>
      </w:r>
      <w:r w:rsidR="00C33C5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Ю</w:t>
      </w:r>
      <w:r w:rsidR="00C33C5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Чонский</w:t>
      </w:r>
    </w:p>
    <w:p w:rsidR="000C67CE" w:rsidRDefault="000C67CE"/>
    <w:sectPr w:rsidR="000C67CE" w:rsidSect="000C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C47"/>
    <w:multiLevelType w:val="singleLevel"/>
    <w:tmpl w:val="4C445B2E"/>
    <w:lvl w:ilvl="0">
      <w:start w:val="3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580F27"/>
    <w:multiLevelType w:val="singleLevel"/>
    <w:tmpl w:val="D93EDDDA"/>
    <w:lvl w:ilvl="0">
      <w:start w:val="1"/>
      <w:numFmt w:val="decimal"/>
      <w:lvlText w:val="1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EC631F"/>
    <w:multiLevelType w:val="singleLevel"/>
    <w:tmpl w:val="DEF63B62"/>
    <w:lvl w:ilvl="0">
      <w:start w:val="7"/>
      <w:numFmt w:val="decimal"/>
      <w:lvlText w:val="%1."/>
      <w:legacy w:legacy="1" w:legacySpace="0" w:legacyIndent="259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3">
    <w:nsid w:val="464D3A83"/>
    <w:multiLevelType w:val="singleLevel"/>
    <w:tmpl w:val="F0E045C6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214002"/>
    <w:multiLevelType w:val="singleLevel"/>
    <w:tmpl w:val="8B327892"/>
    <w:lvl w:ilvl="0">
      <w:start w:val="4"/>
      <w:numFmt w:val="decimal"/>
      <w:lvlText w:val="1.%1."/>
      <w:legacy w:legacy="1" w:legacySpace="0" w:legacyIndent="4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7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5F"/>
    <w:rsid w:val="000C67CE"/>
    <w:rsid w:val="001123FB"/>
    <w:rsid w:val="001255C7"/>
    <w:rsid w:val="00144489"/>
    <w:rsid w:val="001E1FF8"/>
    <w:rsid w:val="0028682E"/>
    <w:rsid w:val="0030009E"/>
    <w:rsid w:val="003139EB"/>
    <w:rsid w:val="0034375B"/>
    <w:rsid w:val="003A776B"/>
    <w:rsid w:val="00455A6F"/>
    <w:rsid w:val="004B5E99"/>
    <w:rsid w:val="006367F9"/>
    <w:rsid w:val="00646554"/>
    <w:rsid w:val="0066325D"/>
    <w:rsid w:val="00722497"/>
    <w:rsid w:val="0075290D"/>
    <w:rsid w:val="00831E34"/>
    <w:rsid w:val="008705A3"/>
    <w:rsid w:val="008A7F9D"/>
    <w:rsid w:val="00956ABA"/>
    <w:rsid w:val="00A664D1"/>
    <w:rsid w:val="00A811E4"/>
    <w:rsid w:val="00B11119"/>
    <w:rsid w:val="00B54550"/>
    <w:rsid w:val="00BF10D8"/>
    <w:rsid w:val="00C33C5C"/>
    <w:rsid w:val="00D14615"/>
    <w:rsid w:val="00D30C5F"/>
    <w:rsid w:val="00D41CD9"/>
    <w:rsid w:val="00D543EF"/>
    <w:rsid w:val="00DA2272"/>
    <w:rsid w:val="00E14B7E"/>
    <w:rsid w:val="00E43B9F"/>
    <w:rsid w:val="00E55A10"/>
    <w:rsid w:val="00EC489B"/>
    <w:rsid w:val="00F27C98"/>
    <w:rsid w:val="00F569FC"/>
    <w:rsid w:val="00FA2CA1"/>
    <w:rsid w:val="00FB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Адамовна</cp:lastModifiedBy>
  <cp:revision>3</cp:revision>
  <cp:lastPrinted>2016-03-01T09:11:00Z</cp:lastPrinted>
  <dcterms:created xsi:type="dcterms:W3CDTF">2018-02-26T02:08:00Z</dcterms:created>
  <dcterms:modified xsi:type="dcterms:W3CDTF">2018-03-05T08:32:00Z</dcterms:modified>
</cp:coreProperties>
</file>