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D1D9" w14:textId="1C8C8102" w:rsidR="00F36973" w:rsidRPr="00F36973" w:rsidRDefault="00F36973" w:rsidP="00F3697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F36973">
        <w:rPr>
          <w:rFonts w:ascii="Times New Roman" w:hAnsi="Times New Roman"/>
          <w:sz w:val="24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0"/>
          <w:lang w:eastAsia="ru-RU"/>
        </w:rPr>
        <w:t>1</w:t>
      </w:r>
      <w:r w:rsidRPr="00F36973">
        <w:rPr>
          <w:rFonts w:ascii="Times New Roman" w:hAnsi="Times New Roman"/>
          <w:sz w:val="24"/>
          <w:szCs w:val="20"/>
          <w:lang w:eastAsia="ru-RU"/>
        </w:rPr>
        <w:t xml:space="preserve"> к постановлению</w:t>
      </w:r>
    </w:p>
    <w:p w14:paraId="306D667F" w14:textId="3F84B85F" w:rsidR="00F36973" w:rsidRPr="00F36973" w:rsidRDefault="00F36973" w:rsidP="00F3697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F36973">
        <w:rPr>
          <w:rFonts w:ascii="Times New Roman" w:hAnsi="Times New Roman"/>
          <w:sz w:val="24"/>
          <w:szCs w:val="20"/>
          <w:lang w:eastAsia="ru-RU"/>
        </w:rPr>
        <w:t>администрации муниципального образования «Катангский район»</w:t>
      </w:r>
    </w:p>
    <w:p w14:paraId="6F92BF63" w14:textId="5329F30D" w:rsidR="00F36973" w:rsidRDefault="00F36973" w:rsidP="00F3697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F36973">
        <w:rPr>
          <w:rFonts w:ascii="Times New Roman" w:hAnsi="Times New Roman"/>
          <w:sz w:val="24"/>
          <w:szCs w:val="20"/>
          <w:lang w:eastAsia="ru-RU"/>
        </w:rPr>
        <w:t>от 25.01.2024 г. № 45-п</w:t>
      </w:r>
    </w:p>
    <w:p w14:paraId="0B5E10CB" w14:textId="77777777" w:rsidR="00F36973" w:rsidRDefault="00F36973" w:rsidP="00F3697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</w:p>
    <w:p w14:paraId="0656A524" w14:textId="3DCFFFBD" w:rsidR="00886514" w:rsidRDefault="00886514" w:rsidP="0088651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Приложение 1</w:t>
      </w:r>
    </w:p>
    <w:p w14:paraId="450A1CBC" w14:textId="77777777" w:rsidR="00886514" w:rsidRDefault="00886514" w:rsidP="00886514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к муниципальной программе</w:t>
      </w:r>
    </w:p>
    <w:p w14:paraId="2FFD3D27" w14:textId="77777777" w:rsidR="00886514" w:rsidRDefault="00886514" w:rsidP="00886514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«Социальное развитие муниципального</w:t>
      </w:r>
    </w:p>
    <w:p w14:paraId="211FC761" w14:textId="77777777" w:rsidR="00886514" w:rsidRDefault="00886514" w:rsidP="00886514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образования «Катангский район» </w:t>
      </w:r>
    </w:p>
    <w:p w14:paraId="5B308F48" w14:textId="7D17229E" w:rsidR="00886514" w:rsidRDefault="00886514" w:rsidP="00886514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на 20</w:t>
      </w:r>
      <w:r w:rsidR="00D51B7E">
        <w:rPr>
          <w:rFonts w:ascii="Times New Roman" w:hAnsi="Times New Roman"/>
          <w:sz w:val="24"/>
          <w:szCs w:val="20"/>
          <w:lang w:eastAsia="ru-RU"/>
        </w:rPr>
        <w:t>23</w:t>
      </w:r>
      <w:r>
        <w:rPr>
          <w:rFonts w:ascii="Times New Roman" w:hAnsi="Times New Roman"/>
          <w:sz w:val="24"/>
          <w:szCs w:val="20"/>
          <w:lang w:eastAsia="ru-RU"/>
        </w:rPr>
        <w:t xml:space="preserve"> – 202</w:t>
      </w:r>
      <w:r w:rsidR="00D51B7E">
        <w:rPr>
          <w:rFonts w:ascii="Times New Roman" w:hAnsi="Times New Roman"/>
          <w:sz w:val="24"/>
          <w:szCs w:val="20"/>
          <w:lang w:eastAsia="ru-RU"/>
        </w:rPr>
        <w:t>8</w:t>
      </w:r>
      <w:r>
        <w:rPr>
          <w:rFonts w:ascii="Times New Roman" w:hAnsi="Times New Roman"/>
          <w:sz w:val="24"/>
          <w:szCs w:val="20"/>
          <w:lang w:eastAsia="ru-RU"/>
        </w:rPr>
        <w:t xml:space="preserve"> годы»</w:t>
      </w:r>
    </w:p>
    <w:p w14:paraId="47B3FFDF" w14:textId="77777777" w:rsidR="00A95AF1" w:rsidRDefault="00A95AF1" w:rsidP="00A95AF1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F6BE7ED" w14:textId="77777777" w:rsidR="00A95AF1" w:rsidRPr="00E5210F" w:rsidRDefault="00A95AF1" w:rsidP="00A95AF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10F">
        <w:rPr>
          <w:rFonts w:ascii="Times New Roman" w:hAnsi="Times New Roman"/>
          <w:b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384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86"/>
        <w:gridCol w:w="426"/>
        <w:gridCol w:w="5100"/>
        <w:gridCol w:w="1337"/>
        <w:gridCol w:w="999"/>
        <w:gridCol w:w="781"/>
        <w:gridCol w:w="69"/>
        <w:gridCol w:w="931"/>
        <w:gridCol w:w="952"/>
        <w:gridCol w:w="910"/>
        <w:gridCol w:w="893"/>
        <w:gridCol w:w="17"/>
      </w:tblGrid>
      <w:tr w:rsidR="00D51B7E" w:rsidRPr="006E4ED9" w14:paraId="51148CB0" w14:textId="77777777" w:rsidTr="0099206C">
        <w:trPr>
          <w:gridAfter w:val="1"/>
          <w:wAfter w:w="17" w:type="dxa"/>
          <w:trHeight w:val="20"/>
          <w:tblHeader/>
        </w:trPr>
        <w:tc>
          <w:tcPr>
            <w:tcW w:w="142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49AD47BD" w14:textId="77777777" w:rsidR="00D51B7E" w:rsidRPr="00E5210F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17A5F2EE" w14:textId="77777777" w:rsidR="00D51B7E" w:rsidRPr="00E5210F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00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5465630F" w14:textId="77777777" w:rsidR="00D51B7E" w:rsidRPr="00E5210F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37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5096250B" w14:textId="77777777" w:rsidR="00D51B7E" w:rsidRPr="00E5210F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535" w:type="dxa"/>
            <w:gridSpan w:val="7"/>
            <w:tcBorders>
              <w:right w:val="single" w:sz="4" w:space="0" w:color="auto"/>
            </w:tcBorders>
          </w:tcPr>
          <w:p w14:paraId="7F607CD6" w14:textId="00C85BAF" w:rsidR="00D51B7E" w:rsidRPr="00E5210F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D51B7E" w:rsidRPr="006E4ED9" w14:paraId="75263D77" w14:textId="77777777" w:rsidTr="00494AB5">
        <w:trPr>
          <w:trHeight w:val="20"/>
          <w:tblHeader/>
        </w:trPr>
        <w:tc>
          <w:tcPr>
            <w:tcW w:w="1429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1C662537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5AE6A54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F31C698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39CAA43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  <w:vAlign w:val="center"/>
            <w:hideMark/>
          </w:tcPr>
          <w:p w14:paraId="7C3C752C" w14:textId="1E843BFC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  <w:hideMark/>
          </w:tcPr>
          <w:p w14:paraId="366818F6" w14:textId="2A1CB2A4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14:paraId="5292787F" w14:textId="0F4BE9CB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  <w:hideMark/>
          </w:tcPr>
          <w:p w14:paraId="582585E3" w14:textId="4731B6C6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  <w:hideMark/>
          </w:tcPr>
          <w:p w14:paraId="328E48EE" w14:textId="2B22A0DD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0" w:type="dxa"/>
            <w:gridSpan w:val="2"/>
            <w:vAlign w:val="center"/>
          </w:tcPr>
          <w:p w14:paraId="04B8C060" w14:textId="470AA833" w:rsidR="00D51B7E" w:rsidRPr="00E5210F" w:rsidRDefault="00D51B7E" w:rsidP="00D5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D51B7E" w:rsidRPr="006E4ED9" w14:paraId="6054D048" w14:textId="77777777" w:rsidTr="00D51B7E">
        <w:trPr>
          <w:trHeight w:val="20"/>
          <w:tblHeader/>
        </w:trPr>
        <w:tc>
          <w:tcPr>
            <w:tcW w:w="64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10793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5C6A4B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B669B8F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A6A8E66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4E5A38B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Mar>
              <w:left w:w="28" w:type="dxa"/>
              <w:right w:w="28" w:type="dxa"/>
            </w:tcMar>
            <w:vAlign w:val="center"/>
            <w:hideMark/>
          </w:tcPr>
          <w:p w14:paraId="18BFBFB9" w14:textId="4D95003E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  <w:hideMark/>
          </w:tcPr>
          <w:p w14:paraId="0F2AE6D7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000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14:paraId="7BE67648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  <w:hideMark/>
          </w:tcPr>
          <w:p w14:paraId="5354A07E" w14:textId="77777777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  <w:hideMark/>
          </w:tcPr>
          <w:p w14:paraId="709DD0D2" w14:textId="4CB87E78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10" w:type="dxa"/>
            <w:gridSpan w:val="2"/>
          </w:tcPr>
          <w:p w14:paraId="5236B120" w14:textId="7F95CE83" w:rsidR="00D51B7E" w:rsidRPr="00E5210F" w:rsidRDefault="00D51B7E" w:rsidP="00D51B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</w:tr>
      <w:tr w:rsidR="00D51B7E" w:rsidRPr="006E4ED9" w14:paraId="1FC4BC8B" w14:textId="77777777" w:rsidTr="00436E5E">
        <w:trPr>
          <w:gridAfter w:val="1"/>
          <w:wAfter w:w="17" w:type="dxa"/>
          <w:trHeight w:val="20"/>
        </w:trPr>
        <w:tc>
          <w:tcPr>
            <w:tcW w:w="643" w:type="dxa"/>
            <w:vMerge w:val="restart"/>
            <w:noWrap/>
            <w:vAlign w:val="center"/>
            <w:hideMark/>
          </w:tcPr>
          <w:p w14:paraId="30C75364" w14:textId="77777777" w:rsidR="00D51B7E" w:rsidRPr="006E4ED9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6" w:type="dxa"/>
            <w:vMerge w:val="restart"/>
            <w:noWrap/>
            <w:vAlign w:val="center"/>
            <w:hideMark/>
          </w:tcPr>
          <w:p w14:paraId="69D6F91E" w14:textId="77777777" w:rsidR="00D51B7E" w:rsidRPr="006E4ED9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98" w:type="dxa"/>
            <w:gridSpan w:val="10"/>
            <w:tcBorders>
              <w:right w:val="single" w:sz="4" w:space="0" w:color="auto"/>
            </w:tcBorders>
          </w:tcPr>
          <w:p w14:paraId="642FCCB2" w14:textId="0B5085AA" w:rsidR="00D51B7E" w:rsidRPr="00FD2198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219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="00B70A8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</w:t>
            </w:r>
            <w:r w:rsidRPr="00FD219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оддержка</w:t>
            </w:r>
            <w:r w:rsidR="00B70A8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отдельных категорий граждан и </w:t>
            </w:r>
            <w:r w:rsidRPr="00FD219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общественных организаций»</w:t>
            </w:r>
          </w:p>
        </w:tc>
      </w:tr>
      <w:tr w:rsidR="002F4B3C" w:rsidRPr="006E4ED9" w14:paraId="51946067" w14:textId="3CBF4881" w:rsidTr="00AC5BBB">
        <w:trPr>
          <w:trHeight w:val="20"/>
        </w:trPr>
        <w:tc>
          <w:tcPr>
            <w:tcW w:w="643" w:type="dxa"/>
            <w:vMerge/>
            <w:vAlign w:val="center"/>
            <w:hideMark/>
          </w:tcPr>
          <w:p w14:paraId="5981DA90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14:paraId="65AABDBF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14:paraId="623E36C1" w14:textId="77777777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noWrap/>
            <w:hideMark/>
          </w:tcPr>
          <w:p w14:paraId="07C77950" w14:textId="77777777" w:rsidR="002F4B3C" w:rsidRPr="006E4ED9" w:rsidRDefault="002F4B3C" w:rsidP="002F4B3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Почетных граждан Катангского района, получивших денежные выплаты</w:t>
            </w:r>
          </w:p>
        </w:tc>
        <w:tc>
          <w:tcPr>
            <w:tcW w:w="1337" w:type="dxa"/>
            <w:noWrap/>
            <w:vAlign w:val="center"/>
            <w:hideMark/>
          </w:tcPr>
          <w:p w14:paraId="0A859475" w14:textId="45465208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9" w:type="dxa"/>
            <w:noWrap/>
            <w:vAlign w:val="center"/>
            <w:hideMark/>
          </w:tcPr>
          <w:p w14:paraId="419D0E4B" w14:textId="6DDB9471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14:paraId="413A1928" w14:textId="7E23F44B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6572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1" w:type="dxa"/>
            <w:noWrap/>
            <w:vAlign w:val="center"/>
            <w:hideMark/>
          </w:tcPr>
          <w:p w14:paraId="6CE3D910" w14:textId="2CB7D1C5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6572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14:paraId="7C0B2A3A" w14:textId="03FE1529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0" w:type="dxa"/>
            <w:noWrap/>
            <w:vAlign w:val="center"/>
            <w:hideMark/>
          </w:tcPr>
          <w:p w14:paraId="535FF72B" w14:textId="457E72A0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0" w:type="dxa"/>
            <w:gridSpan w:val="2"/>
            <w:vAlign w:val="center"/>
          </w:tcPr>
          <w:p w14:paraId="114D63BE" w14:textId="1F004ED3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2F4B3C" w:rsidRPr="006E4ED9" w14:paraId="02B09510" w14:textId="60F8328F" w:rsidTr="00AC5BBB">
        <w:trPr>
          <w:trHeight w:val="20"/>
        </w:trPr>
        <w:tc>
          <w:tcPr>
            <w:tcW w:w="643" w:type="dxa"/>
            <w:vMerge/>
            <w:vAlign w:val="center"/>
            <w:hideMark/>
          </w:tcPr>
          <w:p w14:paraId="4443243D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14:paraId="5ED20350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14:paraId="39D5F505" w14:textId="77777777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0" w:type="dxa"/>
            <w:noWrap/>
            <w:hideMark/>
          </w:tcPr>
          <w:p w14:paraId="60259C4D" w14:textId="4DC2B31D" w:rsidR="002F4B3C" w:rsidRPr="006E4ED9" w:rsidRDefault="002F4B3C" w:rsidP="002F4B3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граждан пожилого возраста, получивших поздравления мэра с юбилейными датами</w:t>
            </w:r>
          </w:p>
        </w:tc>
        <w:tc>
          <w:tcPr>
            <w:tcW w:w="1337" w:type="dxa"/>
            <w:noWrap/>
            <w:vAlign w:val="center"/>
            <w:hideMark/>
          </w:tcPr>
          <w:p w14:paraId="1DEA2DDC" w14:textId="7ED74A76" w:rsidR="002F4B3C" w:rsidRPr="006E4ED9" w:rsidRDefault="00DF6BAB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9" w:type="dxa"/>
            <w:noWrap/>
            <w:vAlign w:val="center"/>
            <w:hideMark/>
          </w:tcPr>
          <w:p w14:paraId="3BEE1C60" w14:textId="298707A3" w:rsidR="002F4B3C" w:rsidRPr="006E4ED9" w:rsidRDefault="00DF6BAB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14:paraId="38C36558" w14:textId="3A174D1F" w:rsidR="002F4B3C" w:rsidRPr="0099502E" w:rsidRDefault="00DF6BAB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1" w:type="dxa"/>
            <w:noWrap/>
            <w:vAlign w:val="center"/>
            <w:hideMark/>
          </w:tcPr>
          <w:p w14:paraId="3B13ABF9" w14:textId="59F52342" w:rsidR="002F4B3C" w:rsidRPr="0099502E" w:rsidRDefault="00DF6BAB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2" w:type="dxa"/>
            <w:noWrap/>
            <w:vAlign w:val="center"/>
            <w:hideMark/>
          </w:tcPr>
          <w:p w14:paraId="7CB94279" w14:textId="0EB1E63C" w:rsidR="002F4B3C" w:rsidRPr="0099502E" w:rsidRDefault="00DF6BAB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0" w:type="dxa"/>
            <w:noWrap/>
            <w:vAlign w:val="center"/>
            <w:hideMark/>
          </w:tcPr>
          <w:p w14:paraId="6A38260C" w14:textId="264C9FFF" w:rsidR="002F4B3C" w:rsidRPr="0099502E" w:rsidRDefault="00DF6BAB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0" w:type="dxa"/>
            <w:gridSpan w:val="2"/>
            <w:vAlign w:val="center"/>
          </w:tcPr>
          <w:p w14:paraId="2CB87D2E" w14:textId="554D045B" w:rsidR="002F4B3C" w:rsidRPr="0099502E" w:rsidRDefault="00DF6BAB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</w:tr>
      <w:tr w:rsidR="002F4B3C" w:rsidRPr="006E4ED9" w14:paraId="6630DFC7" w14:textId="3CA71066" w:rsidTr="00AC5BBB">
        <w:trPr>
          <w:trHeight w:val="20"/>
        </w:trPr>
        <w:tc>
          <w:tcPr>
            <w:tcW w:w="6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532815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03579FC" w14:textId="77777777" w:rsidR="002F4B3C" w:rsidRPr="006E4ED9" w:rsidRDefault="002F4B3C" w:rsidP="002F4B3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14:paraId="2E95868C" w14:textId="77777777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0" w:type="dxa"/>
            <w:noWrap/>
          </w:tcPr>
          <w:p w14:paraId="39578612" w14:textId="4291D6BC" w:rsidR="002F4B3C" w:rsidRPr="009644B2" w:rsidRDefault="00B70A88" w:rsidP="002F4B3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мероприятий</w:t>
            </w:r>
            <w:r w:rsidR="00F306C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направленных на решение социально-значимых проблем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F4B3C"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>общественны</w:t>
            </w:r>
            <w:r w:rsidR="00F306C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="002F4B3C"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</w:t>
            </w:r>
            <w:r w:rsidR="00F306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="002F4B3C"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9644B2"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>СОНКО</w:t>
            </w:r>
          </w:p>
        </w:tc>
        <w:tc>
          <w:tcPr>
            <w:tcW w:w="1337" w:type="dxa"/>
            <w:noWrap/>
            <w:vAlign w:val="center"/>
          </w:tcPr>
          <w:p w14:paraId="6DBF38E1" w14:textId="77777777" w:rsidR="002F4B3C" w:rsidRPr="006E4ED9" w:rsidRDefault="002F4B3C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5BF5EF7F" w14:textId="279338F4" w:rsidR="002F4B3C" w:rsidRPr="006E4ED9" w:rsidRDefault="00F306C2" w:rsidP="002F4B3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2F4B3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04F1BA60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1" w:type="dxa"/>
            <w:noWrap/>
            <w:vAlign w:val="center"/>
          </w:tcPr>
          <w:p w14:paraId="4887A32E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14:paraId="168BFF4B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noWrap/>
            <w:vAlign w:val="center"/>
          </w:tcPr>
          <w:p w14:paraId="13CDA316" w14:textId="77777777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gridSpan w:val="2"/>
            <w:vAlign w:val="center"/>
          </w:tcPr>
          <w:p w14:paraId="702CE5DB" w14:textId="08B89B53" w:rsidR="002F4B3C" w:rsidRPr="0099502E" w:rsidRDefault="002F4B3C" w:rsidP="002F4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51B7E" w:rsidRPr="006E4ED9" w14:paraId="78375BAB" w14:textId="77777777" w:rsidTr="001C7BAF">
        <w:trPr>
          <w:gridAfter w:val="1"/>
          <w:wAfter w:w="17" w:type="dxa"/>
          <w:trHeight w:val="145"/>
        </w:trPr>
        <w:tc>
          <w:tcPr>
            <w:tcW w:w="643" w:type="dxa"/>
            <w:vMerge w:val="restart"/>
            <w:noWrap/>
            <w:vAlign w:val="center"/>
            <w:hideMark/>
          </w:tcPr>
          <w:p w14:paraId="7C05CE60" w14:textId="77777777" w:rsidR="00D51B7E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5CB2719" w14:textId="77777777" w:rsidR="00D51B7E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  <w:p w14:paraId="5DA7A50D" w14:textId="77777777" w:rsidR="00D51B7E" w:rsidRPr="006E4ED9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 w:val="restart"/>
            <w:noWrap/>
            <w:vAlign w:val="center"/>
            <w:hideMark/>
          </w:tcPr>
          <w:p w14:paraId="0373BBB1" w14:textId="60A2EC38" w:rsidR="00D51B7E" w:rsidRPr="006E4ED9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98" w:type="dxa"/>
            <w:gridSpan w:val="10"/>
            <w:tcBorders>
              <w:right w:val="single" w:sz="4" w:space="0" w:color="auto"/>
            </w:tcBorders>
          </w:tcPr>
          <w:p w14:paraId="58FA1E73" w14:textId="1D517F0B" w:rsidR="00D51B7E" w:rsidRPr="009644B2" w:rsidRDefault="00D51B7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644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«Доступная среда»</w:t>
            </w:r>
          </w:p>
        </w:tc>
      </w:tr>
      <w:tr w:rsidR="005A7EFE" w:rsidRPr="006E4ED9" w14:paraId="6E908EDA" w14:textId="55B15ECA" w:rsidTr="00AC5BBB">
        <w:trPr>
          <w:trHeight w:val="277"/>
        </w:trPr>
        <w:tc>
          <w:tcPr>
            <w:tcW w:w="643" w:type="dxa"/>
            <w:vMerge/>
            <w:vAlign w:val="center"/>
            <w:hideMark/>
          </w:tcPr>
          <w:p w14:paraId="7EC49A57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14:paraId="5761F91C" w14:textId="77777777" w:rsidR="005A7EFE" w:rsidRPr="006E4ED9" w:rsidRDefault="005A7EFE" w:rsidP="005A7E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9E8A9A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noWrap/>
            <w:vAlign w:val="center"/>
            <w:hideMark/>
          </w:tcPr>
          <w:p w14:paraId="31381136" w14:textId="77777777" w:rsidR="005A7EFE" w:rsidRPr="009644B2" w:rsidRDefault="005A7EFE" w:rsidP="005A7E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</w:t>
            </w:r>
          </w:p>
        </w:tc>
        <w:tc>
          <w:tcPr>
            <w:tcW w:w="1337" w:type="dxa"/>
            <w:noWrap/>
            <w:vAlign w:val="center"/>
            <w:hideMark/>
          </w:tcPr>
          <w:p w14:paraId="4EF9013C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  <w:hideMark/>
          </w:tcPr>
          <w:p w14:paraId="41B1329D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14:paraId="45EF8661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1" w:type="dxa"/>
            <w:noWrap/>
            <w:vAlign w:val="center"/>
            <w:hideMark/>
          </w:tcPr>
          <w:p w14:paraId="11030CCF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2" w:type="dxa"/>
            <w:noWrap/>
            <w:vAlign w:val="center"/>
            <w:hideMark/>
          </w:tcPr>
          <w:p w14:paraId="3D0F254F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0" w:type="dxa"/>
            <w:noWrap/>
            <w:vAlign w:val="center"/>
          </w:tcPr>
          <w:p w14:paraId="091725D0" w14:textId="7482EB22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0" w:type="dxa"/>
            <w:gridSpan w:val="2"/>
            <w:vAlign w:val="center"/>
          </w:tcPr>
          <w:p w14:paraId="108E5C74" w14:textId="6DD83978" w:rsidR="005A7EFE" w:rsidRP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5A7EFE" w:rsidRPr="006E4ED9" w14:paraId="241F051F" w14:textId="407D854A" w:rsidTr="00AC5BBB">
        <w:trPr>
          <w:trHeight w:val="283"/>
        </w:trPr>
        <w:tc>
          <w:tcPr>
            <w:tcW w:w="643" w:type="dxa"/>
            <w:vMerge/>
            <w:tcBorders>
              <w:bottom w:val="single" w:sz="4" w:space="0" w:color="auto"/>
            </w:tcBorders>
            <w:vAlign w:val="center"/>
          </w:tcPr>
          <w:p w14:paraId="3AC52A65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38F83F6E" w14:textId="77777777" w:rsidR="005A7EFE" w:rsidRPr="006E4ED9" w:rsidRDefault="005A7EFE" w:rsidP="005A7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26A63787" w14:textId="77777777" w:rsidR="005A7EFE" w:rsidRDefault="005A7EFE" w:rsidP="005A7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0" w:type="dxa"/>
            <w:noWrap/>
          </w:tcPr>
          <w:p w14:paraId="51AD0458" w14:textId="10F51774" w:rsidR="005A7EFE" w:rsidRPr="009644B2" w:rsidRDefault="005A7EFE" w:rsidP="005A7E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44B2">
              <w:rPr>
                <w:rFonts w:ascii="Times New Roman" w:hAnsi="Times New Roman"/>
                <w:sz w:val="18"/>
                <w:szCs w:val="18"/>
                <w:lang w:eastAsia="ru-RU"/>
              </w:rPr>
              <w:t>Число граждан старшего поколения и инвалидов, фактически получивших социальную помощь</w:t>
            </w:r>
          </w:p>
        </w:tc>
        <w:tc>
          <w:tcPr>
            <w:tcW w:w="1337" w:type="dxa"/>
            <w:noWrap/>
            <w:vAlign w:val="center"/>
          </w:tcPr>
          <w:p w14:paraId="758C76B0" w14:textId="77777777" w:rsid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28B22C29" w14:textId="77777777" w:rsid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654DBDD" w14:textId="77777777" w:rsid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1" w:type="dxa"/>
            <w:noWrap/>
            <w:vAlign w:val="center"/>
          </w:tcPr>
          <w:p w14:paraId="10838541" w14:textId="77777777" w:rsid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14:paraId="209BCB88" w14:textId="77777777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noWrap/>
            <w:vAlign w:val="center"/>
          </w:tcPr>
          <w:p w14:paraId="13DBEDBC" w14:textId="1656AAE5" w:rsidR="005A7EFE" w:rsidRPr="006E4ED9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gridSpan w:val="2"/>
            <w:vAlign w:val="center"/>
          </w:tcPr>
          <w:p w14:paraId="2A6F35BC" w14:textId="54F83668" w:rsidR="005A7EFE" w:rsidRDefault="005A7EFE" w:rsidP="005A7EF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F6BAB" w:rsidRPr="006E4ED9" w14:paraId="29BD0628" w14:textId="77777777" w:rsidTr="005E5055">
        <w:trPr>
          <w:gridAfter w:val="1"/>
          <w:wAfter w:w="17" w:type="dxa"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vAlign w:val="center"/>
          </w:tcPr>
          <w:p w14:paraId="55143640" w14:textId="77777777" w:rsidR="00DF6BAB" w:rsidRPr="006E4ED9" w:rsidRDefault="00DF6BAB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vAlign w:val="center"/>
          </w:tcPr>
          <w:p w14:paraId="037213BD" w14:textId="572C1777" w:rsidR="00DF6BAB" w:rsidRPr="006E4ED9" w:rsidRDefault="00DF6BAB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98" w:type="dxa"/>
            <w:gridSpan w:val="10"/>
            <w:tcBorders>
              <w:right w:val="single" w:sz="4" w:space="0" w:color="auto"/>
            </w:tcBorders>
          </w:tcPr>
          <w:p w14:paraId="2160108D" w14:textId="076D3C93" w:rsidR="00DF6BAB" w:rsidRPr="009644B2" w:rsidRDefault="00DF6BAB" w:rsidP="007210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644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«Профилактика социально-негативных явлений»</w:t>
            </w:r>
          </w:p>
        </w:tc>
      </w:tr>
      <w:tr w:rsidR="00DF6BAB" w:rsidRPr="006E4ED9" w14:paraId="3D7EDE5A" w14:textId="5D7AEBC5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53A1EB9F" w14:textId="77777777" w:rsidR="00DF6BAB" w:rsidRPr="006E4ED9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05D90A5B" w14:textId="77777777" w:rsidR="00DF6BAB" w:rsidRPr="006E4ED9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726F057F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noWrap/>
          </w:tcPr>
          <w:p w14:paraId="2832BB12" w14:textId="77777777" w:rsidR="00DF6BAB" w:rsidRPr="00960B61" w:rsidRDefault="00DF6BAB" w:rsidP="00AC5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 экстремистской направленности</w:t>
            </w:r>
          </w:p>
        </w:tc>
        <w:tc>
          <w:tcPr>
            <w:tcW w:w="1337" w:type="dxa"/>
            <w:noWrap/>
            <w:vAlign w:val="center"/>
          </w:tcPr>
          <w:p w14:paraId="3D3F649A" w14:textId="77777777" w:rsidR="00DF6BAB" w:rsidRPr="00960B61" w:rsidRDefault="00DF6BAB" w:rsidP="00AC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4403313A" w14:textId="13981A9E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9844A46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31" w:type="dxa"/>
            <w:noWrap/>
            <w:vAlign w:val="center"/>
          </w:tcPr>
          <w:p w14:paraId="73222EDA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52" w:type="dxa"/>
            <w:noWrap/>
            <w:vAlign w:val="center"/>
          </w:tcPr>
          <w:p w14:paraId="016C4FB8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10" w:type="dxa"/>
            <w:noWrap/>
            <w:vAlign w:val="center"/>
          </w:tcPr>
          <w:p w14:paraId="333AF653" w14:textId="4E471BA5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10" w:type="dxa"/>
            <w:gridSpan w:val="2"/>
            <w:vAlign w:val="center"/>
          </w:tcPr>
          <w:p w14:paraId="4FB3CAB1" w14:textId="18FC7A9C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DF6BAB" w:rsidRPr="006E4ED9" w14:paraId="7428A501" w14:textId="3F73D83E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4724FFFB" w14:textId="77777777" w:rsidR="00DF6BAB" w:rsidRPr="006E4ED9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717D1F7D" w14:textId="77777777" w:rsidR="00DF6BAB" w:rsidRPr="006E4ED9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682E0069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0" w:type="dxa"/>
            <w:noWrap/>
          </w:tcPr>
          <w:p w14:paraId="47D29BAE" w14:textId="5F05785A" w:rsidR="00DF6BAB" w:rsidRPr="00960B61" w:rsidRDefault="00DF6BAB" w:rsidP="00AC5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 xml:space="preserve">Снижение количества преступлений, совершенных несовершеннолетними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детьми 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или при их участии</w:t>
            </w:r>
          </w:p>
        </w:tc>
        <w:tc>
          <w:tcPr>
            <w:tcW w:w="1337" w:type="dxa"/>
            <w:noWrap/>
            <w:vAlign w:val="center"/>
          </w:tcPr>
          <w:p w14:paraId="75AB2C63" w14:textId="77777777" w:rsidR="00DF6BAB" w:rsidRPr="00960B61" w:rsidRDefault="00DF6BAB" w:rsidP="00AC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42D2CB6C" w14:textId="63EB09FC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BD2D902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31" w:type="dxa"/>
            <w:noWrap/>
            <w:vAlign w:val="center"/>
          </w:tcPr>
          <w:p w14:paraId="52DBF559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52" w:type="dxa"/>
            <w:noWrap/>
            <w:vAlign w:val="center"/>
          </w:tcPr>
          <w:p w14:paraId="5B602615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0" w:type="dxa"/>
            <w:noWrap/>
            <w:vAlign w:val="center"/>
          </w:tcPr>
          <w:p w14:paraId="12A1C9CD" w14:textId="51464F3C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vAlign w:val="center"/>
          </w:tcPr>
          <w:p w14:paraId="5A3BAA99" w14:textId="5AB0536F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F6BAB" w:rsidRPr="006E4ED9" w14:paraId="1835DBD8" w14:textId="3E0C94E3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564F1CA9" w14:textId="77777777" w:rsidR="00DF6BAB" w:rsidRPr="006E4ED9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340B5EA1" w14:textId="77777777" w:rsidR="00DF6BAB" w:rsidRPr="006E4ED9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333A1B29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0" w:type="dxa"/>
            <w:noWrap/>
          </w:tcPr>
          <w:p w14:paraId="5730B11C" w14:textId="77777777" w:rsidR="00DF6BAB" w:rsidRPr="00960B61" w:rsidRDefault="00DF6BAB" w:rsidP="00AC5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Улучшение качества жизни семей с несовершеннолетними детьми</w:t>
            </w:r>
          </w:p>
        </w:tc>
        <w:tc>
          <w:tcPr>
            <w:tcW w:w="1337" w:type="dxa"/>
            <w:noWrap/>
            <w:vAlign w:val="center"/>
          </w:tcPr>
          <w:p w14:paraId="02076860" w14:textId="77777777" w:rsidR="00DF6BAB" w:rsidRPr="00960B61" w:rsidRDefault="00DF6BAB" w:rsidP="00AC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713BDF3F" w14:textId="583E9125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0F072D2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31" w:type="dxa"/>
            <w:noWrap/>
            <w:vAlign w:val="center"/>
          </w:tcPr>
          <w:p w14:paraId="4371A14E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52" w:type="dxa"/>
            <w:noWrap/>
            <w:vAlign w:val="center"/>
          </w:tcPr>
          <w:p w14:paraId="7945FDF5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0" w:type="dxa"/>
            <w:noWrap/>
            <w:vAlign w:val="center"/>
          </w:tcPr>
          <w:p w14:paraId="0D2C8AEE" w14:textId="06446073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0" w:type="dxa"/>
            <w:gridSpan w:val="2"/>
            <w:vAlign w:val="center"/>
          </w:tcPr>
          <w:p w14:paraId="03B89220" w14:textId="0834C19F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DF6BAB" w:rsidRPr="006E4ED9" w14:paraId="7594A938" w14:textId="5ACA77F1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653F9C39" w14:textId="77777777" w:rsidR="00DF6BAB" w:rsidRPr="006E4ED9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54591DBC" w14:textId="77777777" w:rsidR="00DF6BAB" w:rsidRPr="006E4ED9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79D685C4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0" w:type="dxa"/>
            <w:noWrap/>
          </w:tcPr>
          <w:p w14:paraId="35D6B38E" w14:textId="6FE6F161" w:rsidR="00DF6BAB" w:rsidRPr="00960B61" w:rsidRDefault="00DF6BAB" w:rsidP="00AC5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детей, находящихся в социально - опасном положении</w:t>
            </w:r>
          </w:p>
        </w:tc>
        <w:tc>
          <w:tcPr>
            <w:tcW w:w="1337" w:type="dxa"/>
            <w:noWrap/>
            <w:vAlign w:val="center"/>
          </w:tcPr>
          <w:p w14:paraId="08B3121A" w14:textId="77777777" w:rsidR="00DF6BAB" w:rsidRPr="00960B61" w:rsidRDefault="00DF6BAB" w:rsidP="00AC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58CA15CF" w14:textId="4F562391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BB38009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31" w:type="dxa"/>
            <w:noWrap/>
            <w:vAlign w:val="center"/>
          </w:tcPr>
          <w:p w14:paraId="1043D14F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52" w:type="dxa"/>
            <w:noWrap/>
            <w:vAlign w:val="center"/>
          </w:tcPr>
          <w:p w14:paraId="14C176BA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10" w:type="dxa"/>
            <w:noWrap/>
            <w:vAlign w:val="center"/>
          </w:tcPr>
          <w:p w14:paraId="5CF48BCB" w14:textId="53CE3CD2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10" w:type="dxa"/>
            <w:gridSpan w:val="2"/>
            <w:vAlign w:val="center"/>
          </w:tcPr>
          <w:p w14:paraId="246839BC" w14:textId="2A002373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DF6BAB" w:rsidRPr="006E4ED9" w14:paraId="688D5C55" w14:textId="4D7BAB53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632CC439" w14:textId="77777777" w:rsidR="00DF6BAB" w:rsidRPr="006E4ED9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4770BAB7" w14:textId="77777777" w:rsidR="00DF6BAB" w:rsidRPr="006E4ED9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4AB7C98F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0" w:type="dxa"/>
            <w:noWrap/>
          </w:tcPr>
          <w:p w14:paraId="07BC4CF1" w14:textId="77777777" w:rsidR="00DF6BAB" w:rsidRPr="00960B61" w:rsidRDefault="00DF6BAB" w:rsidP="00AC5BBB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Снижение количества несовершеннолетних и семей </w:t>
            </w:r>
            <w:r w:rsidRPr="00960B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состоящих на учете в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банке данных Иркутской области СОП</w:t>
            </w:r>
          </w:p>
        </w:tc>
        <w:tc>
          <w:tcPr>
            <w:tcW w:w="1337" w:type="dxa"/>
            <w:noWrap/>
            <w:vAlign w:val="center"/>
          </w:tcPr>
          <w:p w14:paraId="5DE072CB" w14:textId="77777777" w:rsidR="00DF6BAB" w:rsidRPr="00960B61" w:rsidRDefault="00DF6BAB" w:rsidP="00AC5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06A0CD43" w14:textId="1B50F006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1EF2BF3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31" w:type="dxa"/>
            <w:noWrap/>
            <w:vAlign w:val="center"/>
          </w:tcPr>
          <w:p w14:paraId="2F75F45A" w14:textId="39C7E9D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14:paraId="5B2BE9D3" w14:textId="7437146F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vAlign w:val="center"/>
          </w:tcPr>
          <w:p w14:paraId="3EB62848" w14:textId="0E1F8D21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vAlign w:val="center"/>
          </w:tcPr>
          <w:p w14:paraId="1C687AAD" w14:textId="2E023B13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F6BAB" w:rsidRPr="006E4ED9" w14:paraId="55720EB7" w14:textId="6F370B6C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121C1993" w14:textId="77777777" w:rsidR="00DF6BAB" w:rsidRPr="006E4ED9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5B0DD712" w14:textId="77777777" w:rsidR="00DF6BAB" w:rsidRPr="006E4ED9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3D00AFFF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0" w:type="dxa"/>
            <w:noWrap/>
            <w:vAlign w:val="center"/>
          </w:tcPr>
          <w:p w14:paraId="5E6C9709" w14:textId="77777777" w:rsidR="00DF6BAB" w:rsidRPr="00960B61" w:rsidRDefault="00DF6BAB" w:rsidP="00AC5BB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 xml:space="preserve">изданных 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информационных материалов по формированию здорового образа жизни</w:t>
            </w:r>
          </w:p>
        </w:tc>
        <w:tc>
          <w:tcPr>
            <w:tcW w:w="1337" w:type="dxa"/>
            <w:noWrap/>
            <w:vAlign w:val="center"/>
          </w:tcPr>
          <w:p w14:paraId="06EB2677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изданных материалов</w:t>
            </w:r>
          </w:p>
        </w:tc>
        <w:tc>
          <w:tcPr>
            <w:tcW w:w="999" w:type="dxa"/>
            <w:noWrap/>
            <w:vAlign w:val="center"/>
          </w:tcPr>
          <w:p w14:paraId="062F4FD1" w14:textId="26C42BCC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015BB52" w14:textId="41B27F93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1" w:type="dxa"/>
            <w:noWrap/>
            <w:vAlign w:val="center"/>
          </w:tcPr>
          <w:p w14:paraId="3CC0340C" w14:textId="4197D5A1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2" w:type="dxa"/>
            <w:noWrap/>
            <w:vAlign w:val="center"/>
          </w:tcPr>
          <w:p w14:paraId="3499827B" w14:textId="753B984B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14:paraId="002F8586" w14:textId="07998227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0" w:type="dxa"/>
            <w:gridSpan w:val="2"/>
            <w:vAlign w:val="center"/>
          </w:tcPr>
          <w:p w14:paraId="2DBE2080" w14:textId="7608DEAA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DF6BAB" w:rsidRPr="006E4ED9" w14:paraId="22218505" w14:textId="71F1A87C" w:rsidTr="00AC5BBB">
        <w:trPr>
          <w:trHeight w:val="20"/>
        </w:trPr>
        <w:tc>
          <w:tcPr>
            <w:tcW w:w="643" w:type="dxa"/>
            <w:vMerge/>
            <w:vAlign w:val="center"/>
          </w:tcPr>
          <w:p w14:paraId="13AB5607" w14:textId="77777777" w:rsidR="00DF6BAB" w:rsidRPr="006E4ED9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2F101253" w14:textId="77777777" w:rsidR="00DF6BAB" w:rsidRPr="006E4ED9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169BD472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0" w:type="dxa"/>
            <w:noWrap/>
            <w:vAlign w:val="bottom"/>
          </w:tcPr>
          <w:p w14:paraId="7331C82B" w14:textId="77777777" w:rsidR="00DF6BAB" w:rsidRPr="00960B61" w:rsidRDefault="00DF6BAB" w:rsidP="00AC5BB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Доля граждан, систематически занимающихся физической культурой и спортом, в общей численности населения Катангского района</w:t>
            </w:r>
          </w:p>
        </w:tc>
        <w:tc>
          <w:tcPr>
            <w:tcW w:w="1337" w:type="dxa"/>
            <w:noWrap/>
            <w:vAlign w:val="center"/>
          </w:tcPr>
          <w:p w14:paraId="57D900A5" w14:textId="7777777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3AFAB0DA" w14:textId="0A315EFC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3E5F7F26" w14:textId="591BB446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noWrap/>
            <w:vAlign w:val="center"/>
          </w:tcPr>
          <w:p w14:paraId="709DBA7B" w14:textId="22A6DAA4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noWrap/>
            <w:vAlign w:val="center"/>
          </w:tcPr>
          <w:p w14:paraId="6E07ED2D" w14:textId="0ECB4993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0" w:type="dxa"/>
            <w:noWrap/>
            <w:vAlign w:val="center"/>
          </w:tcPr>
          <w:p w14:paraId="4122D826" w14:textId="5977486E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0" w:type="dxa"/>
            <w:gridSpan w:val="2"/>
            <w:vAlign w:val="center"/>
          </w:tcPr>
          <w:p w14:paraId="5ED9A304" w14:textId="7B4DFD1E" w:rsidR="00DF6BAB" w:rsidRPr="00960B61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DF6BAB" w:rsidRPr="006E4ED9" w14:paraId="44D52D09" w14:textId="5E4FC7F6" w:rsidTr="00DF6BAB">
        <w:trPr>
          <w:trHeight w:val="555"/>
        </w:trPr>
        <w:tc>
          <w:tcPr>
            <w:tcW w:w="643" w:type="dxa"/>
            <w:vMerge/>
            <w:vAlign w:val="center"/>
          </w:tcPr>
          <w:p w14:paraId="7AF8CEB4" w14:textId="77777777" w:rsidR="00DF6BAB" w:rsidRPr="006E4ED9" w:rsidRDefault="00DF6BAB" w:rsidP="00B5698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361ED0F1" w14:textId="77777777" w:rsidR="00DF6BAB" w:rsidRPr="006E4ED9" w:rsidRDefault="00DF6BAB" w:rsidP="00B56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574289A3" w14:textId="77777777" w:rsidR="00DF6BAB" w:rsidRPr="00960B61" w:rsidRDefault="00DF6BAB" w:rsidP="00B56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0" w:type="dxa"/>
            <w:noWrap/>
          </w:tcPr>
          <w:p w14:paraId="2EA7151F" w14:textId="0EF128ED" w:rsidR="00DF6BAB" w:rsidRPr="00960B61" w:rsidRDefault="00DF6BAB" w:rsidP="00B569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профилактических мероприятий, направленных на снижение числа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1337" w:type="dxa"/>
            <w:noWrap/>
            <w:vAlign w:val="bottom"/>
          </w:tcPr>
          <w:p w14:paraId="70A9A643" w14:textId="6925C7A0" w:rsidR="00DF6BAB" w:rsidRDefault="00DF6BAB" w:rsidP="00B5698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14:paraId="5AE2171C" w14:textId="52C52858" w:rsidR="00DF6BAB" w:rsidRPr="00960B61" w:rsidRDefault="00DF6BAB" w:rsidP="00B5698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9" w:type="dxa"/>
            <w:noWrap/>
            <w:vAlign w:val="center"/>
          </w:tcPr>
          <w:p w14:paraId="2E9D66A3" w14:textId="1CE6E947" w:rsidR="00DF6BAB" w:rsidRPr="00960B61" w:rsidRDefault="00DF6BAB" w:rsidP="00B56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7775068" w14:textId="6E90D4EC" w:rsidR="00DF6BAB" w:rsidRPr="00960B61" w:rsidRDefault="00DF6BAB" w:rsidP="00B56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  <w:noWrap/>
            <w:vAlign w:val="center"/>
          </w:tcPr>
          <w:p w14:paraId="675493C6" w14:textId="4284D923" w:rsidR="00DF6BAB" w:rsidRPr="00960B61" w:rsidRDefault="00DF6BAB" w:rsidP="00B56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2" w:type="dxa"/>
            <w:noWrap/>
            <w:vAlign w:val="center"/>
          </w:tcPr>
          <w:p w14:paraId="32B605A5" w14:textId="573821B4" w:rsidR="00DF6BAB" w:rsidRPr="00960B61" w:rsidRDefault="00DF6BAB" w:rsidP="00B56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10" w:type="dxa"/>
            <w:noWrap/>
            <w:vAlign w:val="center"/>
          </w:tcPr>
          <w:p w14:paraId="0C03684E" w14:textId="6DB2A911" w:rsidR="00DF6BAB" w:rsidRPr="00960B61" w:rsidRDefault="00DF6BAB" w:rsidP="00B56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10" w:type="dxa"/>
            <w:gridSpan w:val="2"/>
            <w:vAlign w:val="center"/>
          </w:tcPr>
          <w:p w14:paraId="35B71DB5" w14:textId="5BAC3DF8" w:rsidR="00DF6BAB" w:rsidRPr="00960B61" w:rsidRDefault="00DF6BAB" w:rsidP="00B56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F6BAB" w:rsidRPr="006E4ED9" w14:paraId="6EB54743" w14:textId="77777777" w:rsidTr="00DF6BAB">
        <w:trPr>
          <w:trHeight w:val="419"/>
        </w:trPr>
        <w:tc>
          <w:tcPr>
            <w:tcW w:w="643" w:type="dxa"/>
            <w:vMerge/>
            <w:tcBorders>
              <w:bottom w:val="single" w:sz="4" w:space="0" w:color="auto"/>
            </w:tcBorders>
            <w:vAlign w:val="center"/>
          </w:tcPr>
          <w:p w14:paraId="62280FC4" w14:textId="77777777" w:rsidR="00DF6BAB" w:rsidRPr="006E4ED9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35F1B8C8" w14:textId="77777777" w:rsidR="00DF6BAB" w:rsidRPr="006E4ED9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154A9DAF" w14:textId="3B7BBBC4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0" w:type="dxa"/>
            <w:noWrap/>
          </w:tcPr>
          <w:p w14:paraId="6A9011EC" w14:textId="5954AA75" w:rsidR="00DF6BAB" w:rsidRPr="00960B61" w:rsidRDefault="00DF6BAB" w:rsidP="00AC5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животных, прошедших чипирование</w:t>
            </w:r>
          </w:p>
        </w:tc>
        <w:tc>
          <w:tcPr>
            <w:tcW w:w="1337" w:type="dxa"/>
            <w:noWrap/>
            <w:vAlign w:val="bottom"/>
          </w:tcPr>
          <w:p w14:paraId="340C7249" w14:textId="159DCF6E" w:rsidR="00DF6BAB" w:rsidRDefault="00DF6BAB" w:rsidP="00AC5BB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99" w:type="dxa"/>
            <w:noWrap/>
            <w:vAlign w:val="center"/>
          </w:tcPr>
          <w:p w14:paraId="5C893568" w14:textId="11530EBE" w:rsidR="00DF6BAB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16D2BD49" w14:textId="65284A6A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1" w:type="dxa"/>
            <w:noWrap/>
            <w:vAlign w:val="center"/>
          </w:tcPr>
          <w:p w14:paraId="2DB45F94" w14:textId="21C778C9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2" w:type="dxa"/>
            <w:noWrap/>
            <w:vAlign w:val="center"/>
          </w:tcPr>
          <w:p w14:paraId="7BC3843B" w14:textId="2814C488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10" w:type="dxa"/>
            <w:noWrap/>
            <w:vAlign w:val="center"/>
          </w:tcPr>
          <w:p w14:paraId="16B4D8FA" w14:textId="6BF2AC51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10" w:type="dxa"/>
            <w:gridSpan w:val="2"/>
            <w:vAlign w:val="center"/>
          </w:tcPr>
          <w:p w14:paraId="32F4A6F1" w14:textId="6C627C37" w:rsidR="00DF6BAB" w:rsidRPr="00960B61" w:rsidRDefault="00DF6BAB" w:rsidP="00AC5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51B7E" w:rsidRPr="006E4ED9" w14:paraId="5A54BDA6" w14:textId="77777777" w:rsidTr="001833F0">
        <w:trPr>
          <w:gridAfter w:val="1"/>
          <w:wAfter w:w="17" w:type="dxa"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vAlign w:val="center"/>
          </w:tcPr>
          <w:p w14:paraId="467A4F6C" w14:textId="77777777" w:rsidR="00D51B7E" w:rsidRPr="006E4ED9" w:rsidRDefault="00D51B7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_Hlk33533372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vAlign w:val="center"/>
          </w:tcPr>
          <w:p w14:paraId="5D45B601" w14:textId="2E883B04" w:rsidR="00D51B7E" w:rsidRPr="006E4ED9" w:rsidRDefault="00D51B7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98" w:type="dxa"/>
            <w:gridSpan w:val="10"/>
            <w:tcBorders>
              <w:right w:val="single" w:sz="4" w:space="0" w:color="auto"/>
            </w:tcBorders>
          </w:tcPr>
          <w:p w14:paraId="0E500273" w14:textId="4CFB6D76" w:rsidR="00D51B7E" w:rsidRDefault="00D51B7E" w:rsidP="0072105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10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Устойчивое развитие коренных малочисленных народов севера проживающих на территории Катангского района»</w:t>
            </w:r>
          </w:p>
        </w:tc>
      </w:tr>
      <w:tr w:rsidR="00647E1F" w:rsidRPr="006E4ED9" w14:paraId="20EE6C3F" w14:textId="648FA90C" w:rsidTr="00535C8B">
        <w:trPr>
          <w:trHeight w:val="20"/>
        </w:trPr>
        <w:tc>
          <w:tcPr>
            <w:tcW w:w="643" w:type="dxa"/>
            <w:vMerge/>
            <w:vAlign w:val="center"/>
          </w:tcPr>
          <w:p w14:paraId="7FFC5F8B" w14:textId="77777777" w:rsidR="00647E1F" w:rsidRPr="006E4ED9" w:rsidRDefault="00647E1F" w:rsidP="00647E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0FEA5A53" w14:textId="77777777" w:rsidR="00647E1F" w:rsidRPr="006E4ED9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2C97DB53" w14:textId="77777777" w:rsidR="00647E1F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noWrap/>
            <w:vAlign w:val="bottom"/>
          </w:tcPr>
          <w:p w14:paraId="58C5C955" w14:textId="77777777" w:rsidR="00647E1F" w:rsidRPr="003E420A" w:rsidRDefault="00647E1F" w:rsidP="00647E1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24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</w:t>
            </w:r>
          </w:p>
        </w:tc>
        <w:tc>
          <w:tcPr>
            <w:tcW w:w="1337" w:type="dxa"/>
            <w:noWrap/>
            <w:vAlign w:val="center"/>
          </w:tcPr>
          <w:p w14:paraId="36C994FA" w14:textId="77777777" w:rsidR="00647E1F" w:rsidRPr="003E420A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6E64FF27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339D6E2F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  <w:noWrap/>
            <w:vAlign w:val="center"/>
          </w:tcPr>
          <w:p w14:paraId="3998D405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14:paraId="370AA094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0" w:type="dxa"/>
            <w:noWrap/>
            <w:vAlign w:val="center"/>
          </w:tcPr>
          <w:p w14:paraId="2DBF22A9" w14:textId="6CFD1952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0" w:type="dxa"/>
            <w:gridSpan w:val="2"/>
            <w:vAlign w:val="center"/>
          </w:tcPr>
          <w:p w14:paraId="76552F63" w14:textId="44C1472A" w:rsidR="00647E1F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47E1F" w:rsidRPr="006E4ED9" w14:paraId="41FF43E7" w14:textId="3D07D6BC" w:rsidTr="00052A66">
        <w:trPr>
          <w:trHeight w:val="20"/>
        </w:trPr>
        <w:tc>
          <w:tcPr>
            <w:tcW w:w="643" w:type="dxa"/>
            <w:vMerge/>
            <w:tcBorders>
              <w:bottom w:val="single" w:sz="4" w:space="0" w:color="auto"/>
            </w:tcBorders>
            <w:vAlign w:val="center"/>
          </w:tcPr>
          <w:p w14:paraId="75BB7AE2" w14:textId="77777777" w:rsidR="00647E1F" w:rsidRPr="006E4ED9" w:rsidRDefault="00647E1F" w:rsidP="00647E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14:paraId="346633AD" w14:textId="77777777" w:rsidR="00647E1F" w:rsidRPr="006E4ED9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4FD94C30" w14:textId="77777777" w:rsidR="00647E1F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0" w:type="dxa"/>
            <w:noWrap/>
            <w:vAlign w:val="bottom"/>
          </w:tcPr>
          <w:p w14:paraId="5E4CAD32" w14:textId="77777777" w:rsidR="00647E1F" w:rsidRPr="003E420A" w:rsidRDefault="00647E1F" w:rsidP="00647E1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 w:rsidRPr="003E420A">
              <w:rPr>
                <w:rFonts w:ascii="Times New Roman" w:hAnsi="Times New Roman"/>
                <w:sz w:val="18"/>
                <w:szCs w:val="24"/>
              </w:rPr>
              <w:t>оличество проведенных социально значимых мероприятий КМНС</w:t>
            </w:r>
          </w:p>
        </w:tc>
        <w:tc>
          <w:tcPr>
            <w:tcW w:w="1337" w:type="dxa"/>
            <w:noWrap/>
            <w:vAlign w:val="center"/>
          </w:tcPr>
          <w:p w14:paraId="3E9D3640" w14:textId="77777777" w:rsidR="00647E1F" w:rsidRPr="003E420A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99" w:type="dxa"/>
            <w:noWrap/>
            <w:vAlign w:val="center"/>
          </w:tcPr>
          <w:p w14:paraId="3036FBFC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86DB801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1" w:type="dxa"/>
            <w:noWrap/>
            <w:vAlign w:val="center"/>
          </w:tcPr>
          <w:p w14:paraId="3438E6D0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2" w:type="dxa"/>
            <w:noWrap/>
            <w:vAlign w:val="center"/>
          </w:tcPr>
          <w:p w14:paraId="05FB9B59" w14:textId="77777777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0" w:type="dxa"/>
            <w:noWrap/>
            <w:vAlign w:val="center"/>
          </w:tcPr>
          <w:p w14:paraId="20835A62" w14:textId="031657B2" w:rsidR="00647E1F" w:rsidRPr="003E420A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0" w:type="dxa"/>
            <w:gridSpan w:val="2"/>
            <w:vAlign w:val="center"/>
          </w:tcPr>
          <w:p w14:paraId="70C5C82E" w14:textId="0B2F0B1A" w:rsidR="00647E1F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bookmarkEnd w:id="1"/>
      <w:tr w:rsidR="00D51B7E" w14:paraId="389F67DD" w14:textId="77777777" w:rsidTr="004F13BB">
        <w:trPr>
          <w:gridAfter w:val="1"/>
          <w:wAfter w:w="17" w:type="dxa"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vAlign w:val="center"/>
          </w:tcPr>
          <w:p w14:paraId="11BD8A6F" w14:textId="77777777" w:rsidR="00D51B7E" w:rsidRPr="006E4ED9" w:rsidRDefault="00D51B7E" w:rsidP="00673F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vAlign w:val="center"/>
          </w:tcPr>
          <w:p w14:paraId="2F747926" w14:textId="103321AE" w:rsidR="00D51B7E" w:rsidRPr="006E4ED9" w:rsidRDefault="00D51B7E" w:rsidP="00673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98" w:type="dxa"/>
            <w:gridSpan w:val="10"/>
            <w:tcBorders>
              <w:right w:val="single" w:sz="4" w:space="0" w:color="auto"/>
            </w:tcBorders>
          </w:tcPr>
          <w:p w14:paraId="4C7290A9" w14:textId="6E9D7D67" w:rsidR="00D51B7E" w:rsidRDefault="00D51B7E" w:rsidP="00673F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0F3">
              <w:rPr>
                <w:rFonts w:ascii="Times New Roman" w:hAnsi="Times New Roman"/>
                <w:b/>
                <w:bCs/>
                <w:sz w:val="18"/>
                <w:szCs w:val="18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</w:t>
            </w:r>
          </w:p>
          <w:p w14:paraId="4B5123CF" w14:textId="1DD55CB0" w:rsidR="00D51B7E" w:rsidRPr="00BF50F3" w:rsidRDefault="00D51B7E" w:rsidP="00673F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F50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«Катангский район» </w:t>
            </w:r>
          </w:p>
        </w:tc>
      </w:tr>
      <w:tr w:rsidR="00647E1F" w:rsidRPr="00963744" w14:paraId="2B8AE3F2" w14:textId="0A375350" w:rsidTr="006865FC">
        <w:trPr>
          <w:trHeight w:val="20"/>
        </w:trPr>
        <w:tc>
          <w:tcPr>
            <w:tcW w:w="643" w:type="dxa"/>
            <w:vMerge/>
            <w:vAlign w:val="center"/>
          </w:tcPr>
          <w:p w14:paraId="56605E41" w14:textId="77777777" w:rsidR="00647E1F" w:rsidRPr="006E4ED9" w:rsidRDefault="00647E1F" w:rsidP="00647E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4A0CBCB4" w14:textId="77777777" w:rsidR="00647E1F" w:rsidRPr="006E4ED9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65B01E1B" w14:textId="77777777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3AD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noWrap/>
            <w:vAlign w:val="bottom"/>
          </w:tcPr>
          <w:p w14:paraId="307FCE0C" w14:textId="625551DC" w:rsidR="00647E1F" w:rsidRPr="006B7AD2" w:rsidRDefault="00647E1F" w:rsidP="00647E1F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14 до 30 лет) муниципального образования «Катангский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7" w:type="dxa"/>
            <w:noWrap/>
            <w:vAlign w:val="center"/>
          </w:tcPr>
          <w:p w14:paraId="32106CD7" w14:textId="27ABED0D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D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3B2C3CB6" w14:textId="32E91AD1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B21EC55" w14:textId="63E6650B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31" w:type="dxa"/>
            <w:noWrap/>
            <w:vAlign w:val="center"/>
          </w:tcPr>
          <w:p w14:paraId="4F744707" w14:textId="1989AD43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52" w:type="dxa"/>
            <w:noWrap/>
            <w:vAlign w:val="center"/>
          </w:tcPr>
          <w:p w14:paraId="3AD5C2B1" w14:textId="094E648A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10" w:type="dxa"/>
            <w:noWrap/>
            <w:vAlign w:val="center"/>
          </w:tcPr>
          <w:p w14:paraId="359AD066" w14:textId="342B167A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10" w:type="dxa"/>
            <w:gridSpan w:val="2"/>
            <w:vAlign w:val="center"/>
          </w:tcPr>
          <w:p w14:paraId="0783D212" w14:textId="6D7CFDBC" w:rsidR="00647E1F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47E1F" w:rsidRPr="00963744" w14:paraId="1505FA11" w14:textId="671EC43E" w:rsidTr="00301D90">
        <w:trPr>
          <w:trHeight w:val="20"/>
        </w:trPr>
        <w:tc>
          <w:tcPr>
            <w:tcW w:w="643" w:type="dxa"/>
            <w:vMerge/>
            <w:vAlign w:val="center"/>
          </w:tcPr>
          <w:p w14:paraId="0A57841F" w14:textId="77777777" w:rsidR="00647E1F" w:rsidRPr="00963744" w:rsidRDefault="00647E1F" w:rsidP="00647E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5A745E7F" w14:textId="77777777" w:rsidR="00647E1F" w:rsidRPr="00963744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3D5A01AF" w14:textId="77777777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3AD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0" w:type="dxa"/>
            <w:noWrap/>
            <w:vAlign w:val="bottom"/>
          </w:tcPr>
          <w:p w14:paraId="40FF5E5B" w14:textId="3DE97E7F" w:rsidR="00647E1F" w:rsidRPr="00493AD1" w:rsidRDefault="00647E1F" w:rsidP="00647E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молодежи (в возрасте от 14 до 30 лет) муниципального образования «Катангский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7" w:type="dxa"/>
            <w:noWrap/>
            <w:vAlign w:val="center"/>
          </w:tcPr>
          <w:p w14:paraId="1FD3A359" w14:textId="3AA2A77B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D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9" w:type="dxa"/>
            <w:noWrap/>
            <w:vAlign w:val="center"/>
          </w:tcPr>
          <w:p w14:paraId="152E6274" w14:textId="400E1E45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F83BCCE" w14:textId="7CC99605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  <w:noWrap/>
            <w:vAlign w:val="center"/>
          </w:tcPr>
          <w:p w14:paraId="6BEEFB4E" w14:textId="58FA7345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14:paraId="4A2BE2AF" w14:textId="75330658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noWrap/>
            <w:vAlign w:val="center"/>
          </w:tcPr>
          <w:p w14:paraId="10A43D73" w14:textId="4B3888B1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vAlign w:val="center"/>
          </w:tcPr>
          <w:p w14:paraId="225B7836" w14:textId="1761BC9C" w:rsidR="00647E1F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47E1F" w:rsidRPr="00963744" w14:paraId="7CECC371" w14:textId="2A1F627F" w:rsidTr="0006198C">
        <w:trPr>
          <w:trHeight w:val="20"/>
        </w:trPr>
        <w:tc>
          <w:tcPr>
            <w:tcW w:w="643" w:type="dxa"/>
            <w:vMerge/>
            <w:vAlign w:val="center"/>
          </w:tcPr>
          <w:p w14:paraId="4FB17478" w14:textId="77777777" w:rsidR="00647E1F" w:rsidRPr="00963744" w:rsidRDefault="00647E1F" w:rsidP="00647E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14:paraId="65CDFB61" w14:textId="77777777" w:rsidR="00647E1F" w:rsidRPr="00963744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14:paraId="2A31A5A3" w14:textId="48D401B9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3AD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0" w:type="dxa"/>
            <w:noWrap/>
            <w:vAlign w:val="bottom"/>
          </w:tcPr>
          <w:p w14:paraId="4DAC192F" w14:textId="1C2BA4F9" w:rsidR="00647E1F" w:rsidRPr="006B7AD2" w:rsidRDefault="00647E1F" w:rsidP="00647E1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изготовленной и распространенной полиграфической продукции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7" w:type="dxa"/>
            <w:noWrap/>
            <w:vAlign w:val="center"/>
          </w:tcPr>
          <w:p w14:paraId="5E4EF80A" w14:textId="52D61315" w:rsidR="00647E1F" w:rsidRPr="00493AD1" w:rsidRDefault="00647E1F" w:rsidP="0064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9" w:type="dxa"/>
            <w:noWrap/>
            <w:vAlign w:val="center"/>
          </w:tcPr>
          <w:p w14:paraId="168E7AEA" w14:textId="06BC4982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730E3055" w14:textId="0DECA489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31" w:type="dxa"/>
            <w:noWrap/>
            <w:vAlign w:val="center"/>
          </w:tcPr>
          <w:p w14:paraId="0261181B" w14:textId="27897113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52" w:type="dxa"/>
            <w:noWrap/>
            <w:vAlign w:val="center"/>
          </w:tcPr>
          <w:p w14:paraId="61E67496" w14:textId="69D38DAA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10" w:type="dxa"/>
            <w:noWrap/>
            <w:vAlign w:val="center"/>
          </w:tcPr>
          <w:p w14:paraId="611381D9" w14:textId="271DBB80" w:rsidR="00647E1F" w:rsidRPr="00493AD1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10" w:type="dxa"/>
            <w:gridSpan w:val="2"/>
            <w:vAlign w:val="center"/>
          </w:tcPr>
          <w:p w14:paraId="1112626E" w14:textId="5FC1D66C" w:rsidR="00647E1F" w:rsidRDefault="00647E1F" w:rsidP="00647E1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</w:tbl>
    <w:p w14:paraId="78DCC371" w14:textId="77777777" w:rsidR="00656948" w:rsidRDefault="00656948"/>
    <w:sectPr w:rsidR="00656948" w:rsidSect="00A95A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72CA1"/>
    <w:multiLevelType w:val="hybridMultilevel"/>
    <w:tmpl w:val="3AA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316E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E9"/>
    <w:rsid w:val="001062D7"/>
    <w:rsid w:val="0016572E"/>
    <w:rsid w:val="002A5921"/>
    <w:rsid w:val="002F4B3C"/>
    <w:rsid w:val="00493AD1"/>
    <w:rsid w:val="005155ED"/>
    <w:rsid w:val="005A7EFE"/>
    <w:rsid w:val="005D0283"/>
    <w:rsid w:val="00647E1F"/>
    <w:rsid w:val="00656948"/>
    <w:rsid w:val="006B7AD2"/>
    <w:rsid w:val="006C4FC5"/>
    <w:rsid w:val="00721059"/>
    <w:rsid w:val="00834FA9"/>
    <w:rsid w:val="00886514"/>
    <w:rsid w:val="008E1F47"/>
    <w:rsid w:val="008F37F0"/>
    <w:rsid w:val="00960B61"/>
    <w:rsid w:val="00963744"/>
    <w:rsid w:val="009644B2"/>
    <w:rsid w:val="0099502E"/>
    <w:rsid w:val="00A95AF1"/>
    <w:rsid w:val="00AB52AB"/>
    <w:rsid w:val="00AC5BBB"/>
    <w:rsid w:val="00B00BD3"/>
    <w:rsid w:val="00B56988"/>
    <w:rsid w:val="00B70A88"/>
    <w:rsid w:val="00BF50F3"/>
    <w:rsid w:val="00C80D0B"/>
    <w:rsid w:val="00C9743E"/>
    <w:rsid w:val="00CA0FE9"/>
    <w:rsid w:val="00CC30A8"/>
    <w:rsid w:val="00D51B7E"/>
    <w:rsid w:val="00DF6BAB"/>
    <w:rsid w:val="00E16C83"/>
    <w:rsid w:val="00E5210F"/>
    <w:rsid w:val="00F306C2"/>
    <w:rsid w:val="00F36973"/>
    <w:rsid w:val="00F51C1F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A7C7"/>
  <w15:docId w15:val="{044E2FBF-EFDC-4E32-9006-C26F868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AF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198"/>
  </w:style>
  <w:style w:type="paragraph" w:styleId="a3">
    <w:name w:val="Balloon Text"/>
    <w:basedOn w:val="a"/>
    <w:link w:val="a4"/>
    <w:uiPriority w:val="99"/>
    <w:semiHidden/>
    <w:unhideWhenUsed/>
    <w:rsid w:val="006C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C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16C83"/>
    <w:pPr>
      <w:ind w:left="720"/>
      <w:contextualSpacing/>
    </w:pPr>
    <w:rPr>
      <w:rFonts w:eastAsia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E16C83"/>
  </w:style>
  <w:style w:type="paragraph" w:customStyle="1" w:styleId="msonormalbullet2gif">
    <w:name w:val="msonormalbullet2.gif"/>
    <w:basedOn w:val="a"/>
    <w:rsid w:val="00886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34C1-0A40-4554-9A62-2E34B9EB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30</cp:revision>
  <cp:lastPrinted>2024-01-29T02:06:00Z</cp:lastPrinted>
  <dcterms:created xsi:type="dcterms:W3CDTF">2018-11-14T01:10:00Z</dcterms:created>
  <dcterms:modified xsi:type="dcterms:W3CDTF">2024-01-29T02:07:00Z</dcterms:modified>
</cp:coreProperties>
</file>