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A" w:rsidRPr="004726D1" w:rsidRDefault="00720DBC" w:rsidP="00720DB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726D1">
        <w:rPr>
          <w:rFonts w:ascii="Times New Roman" w:hAnsi="Times New Roman" w:cs="Times New Roman"/>
          <w:b/>
        </w:rPr>
        <w:t>Список организаций, учреждений, предприятий, действующих на территории</w:t>
      </w:r>
    </w:p>
    <w:p w:rsidR="00720DBC" w:rsidRPr="004726D1" w:rsidRDefault="00720DBC" w:rsidP="00720DBC">
      <w:pPr>
        <w:spacing w:after="0"/>
        <w:jc w:val="center"/>
        <w:rPr>
          <w:rFonts w:ascii="Times New Roman" w:hAnsi="Times New Roman" w:cs="Times New Roman"/>
          <w:b/>
        </w:rPr>
      </w:pPr>
      <w:r w:rsidRPr="004726D1">
        <w:rPr>
          <w:rFonts w:ascii="Times New Roman" w:hAnsi="Times New Roman" w:cs="Times New Roman"/>
          <w:b/>
        </w:rPr>
        <w:t xml:space="preserve">Ербогаченского </w:t>
      </w:r>
      <w:r w:rsidR="00CE531F" w:rsidRPr="004726D1">
        <w:rPr>
          <w:rFonts w:ascii="Times New Roman" w:hAnsi="Times New Roman" w:cs="Times New Roman"/>
          <w:b/>
        </w:rPr>
        <w:t>МО</w:t>
      </w:r>
    </w:p>
    <w:tbl>
      <w:tblPr>
        <w:tblpPr w:leftFromText="180" w:rightFromText="180" w:vertAnchor="text" w:horzAnchor="page" w:tblpXSpec="center" w:tblpY="167"/>
        <w:tblW w:w="10740" w:type="dxa"/>
        <w:tblLook w:val="04A0" w:firstRow="1" w:lastRow="0" w:firstColumn="1" w:lastColumn="0" w:noHBand="0" w:noVBand="1"/>
      </w:tblPr>
      <w:tblGrid>
        <w:gridCol w:w="817"/>
        <w:gridCol w:w="7655"/>
        <w:gridCol w:w="2268"/>
      </w:tblGrid>
      <w:tr w:rsidR="00720DBC" w:rsidRPr="004726D1" w:rsidTr="00F85B76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</w:tr>
      <w:tr w:rsidR="00720DBC" w:rsidRPr="004726D1" w:rsidTr="00F85B76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«Катангский район»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Комсомольская д.6</w:t>
            </w:r>
          </w:p>
        </w:tc>
      </w:tr>
      <w:tr w:rsidR="00720DB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"Единая дежурно-диспетчерская служба муниципального образования "Катангский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Комсомольская д.6</w:t>
            </w:r>
          </w:p>
        </w:tc>
      </w:tr>
      <w:tr w:rsidR="00720DB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дума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Комсомольская д.6</w:t>
            </w:r>
          </w:p>
        </w:tc>
      </w:tr>
      <w:tr w:rsidR="00720DB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C" w:rsidRPr="004726D1" w:rsidRDefault="00045A8D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1B04DF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потребительское общество</w:t>
            </w:r>
            <w:r w:rsidR="00720DBC"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«Каравай»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Комсомольская</w:t>
            </w:r>
            <w:r w:rsidR="001B04DF"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</w:t>
            </w:r>
          </w:p>
        </w:tc>
      </w:tr>
      <w:tr w:rsidR="001B04DF" w:rsidRPr="004726D1" w:rsidTr="00F85B76">
        <w:trPr>
          <w:trHeight w:val="6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4DF" w:rsidRPr="004726D1" w:rsidRDefault="00045A8D" w:rsidP="00E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DF" w:rsidRPr="004726D1" w:rsidRDefault="001B04DF" w:rsidP="00E8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потребительское общество «Каравай»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DF" w:rsidRPr="004726D1" w:rsidRDefault="001B04DF" w:rsidP="00E81311">
            <w:pPr>
              <w:spacing w:line="240" w:lineRule="auto"/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Советская д. 4</w:t>
            </w:r>
          </w:p>
        </w:tc>
      </w:tr>
      <w:tr w:rsidR="001B04DF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4DF" w:rsidRPr="004726D1" w:rsidRDefault="00045A8D" w:rsidP="00E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DF" w:rsidRPr="004726D1" w:rsidRDefault="001B04DF" w:rsidP="00E8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потребительское общество «Каравай»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DF" w:rsidRPr="004726D1" w:rsidRDefault="001B04DF" w:rsidP="00E81311">
            <w:pPr>
              <w:spacing w:line="240" w:lineRule="auto"/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Чкалова д.26</w:t>
            </w:r>
          </w:p>
        </w:tc>
      </w:tr>
      <w:tr w:rsidR="001B04DF" w:rsidRPr="004726D1" w:rsidTr="00F85B76">
        <w:trPr>
          <w:trHeight w:val="5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4DF" w:rsidRPr="004726D1" w:rsidRDefault="00045A8D" w:rsidP="00E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DF" w:rsidRPr="004726D1" w:rsidRDefault="001B04DF" w:rsidP="00E8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потребительское общество «Каравай»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DF" w:rsidRPr="004726D1" w:rsidRDefault="001B04DF" w:rsidP="00E81311">
            <w:pPr>
              <w:spacing w:line="240" w:lineRule="auto"/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40 лет победы д.5 кв.1</w:t>
            </w:r>
          </w:p>
        </w:tc>
      </w:tr>
      <w:tr w:rsidR="00720DB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BC" w:rsidRPr="004726D1" w:rsidRDefault="00045A8D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КР "Административно-хозяйственная часть"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Лесная д.4</w:t>
            </w:r>
          </w:p>
        </w:tc>
      </w:tr>
      <w:tr w:rsidR="00720DB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BC" w:rsidRPr="004726D1" w:rsidRDefault="00045A8D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223B9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«Катангский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Лесная д.4</w:t>
            </w:r>
          </w:p>
        </w:tc>
      </w:tr>
      <w:tr w:rsidR="00720DB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BC" w:rsidRPr="004726D1" w:rsidRDefault="00045A8D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Катангская территориально избирательная комиссия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Лесная д.4</w:t>
            </w:r>
          </w:p>
        </w:tc>
      </w:tr>
      <w:tr w:rsidR="00720DB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BC" w:rsidRPr="004726D1" w:rsidRDefault="00045A8D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«ФАВОРИТ ТРАНС»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Лесная д.4</w:t>
            </w:r>
          </w:p>
        </w:tc>
      </w:tr>
      <w:tr w:rsidR="00720DBC" w:rsidRPr="004726D1" w:rsidTr="00F85B76">
        <w:trPr>
          <w:trHeight w:val="5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BC" w:rsidRPr="004726D1" w:rsidRDefault="00045A8D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«Бурвод-трейд»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Лесная д.4</w:t>
            </w:r>
          </w:p>
        </w:tc>
      </w:tr>
      <w:tr w:rsidR="00720DBC" w:rsidRPr="004726D1" w:rsidTr="00F85B76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BC" w:rsidRPr="004726D1" w:rsidRDefault="00045A8D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«Катангская ТЭК»</w:t>
            </w:r>
            <w:r w:rsidR="00E66E04"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ДЭС №1 с. Ербогачен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Лесная д.4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казенное учреждение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«</w:t>
            </w:r>
            <w:proofErr w:type="spellStart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Ербогаченский</w:t>
            </w:r>
            <w:proofErr w:type="spellEnd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инспекторский участок»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Лесная д.4</w:t>
            </w:r>
          </w:p>
        </w:tc>
      </w:tr>
      <w:tr w:rsidR="00C87ADB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DB" w:rsidRPr="004726D1" w:rsidRDefault="004726D1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4726D1" w:rsidRDefault="00C87ADB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Гидрометеорологическая станция </w:t>
            </w: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4726D1" w:rsidRDefault="00C87ADB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Лесная д.8</w:t>
            </w:r>
          </w:p>
        </w:tc>
      </w:tr>
      <w:tr w:rsidR="00720DB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BC" w:rsidRPr="004726D1" w:rsidRDefault="004726D1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906276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ФГКУ -14 ОФПС по Иркутской области ПЧ-42 по охране с. Ербогачен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Первомайская д.40</w:t>
            </w:r>
          </w:p>
        </w:tc>
      </w:tr>
      <w:tr w:rsidR="00720DBC" w:rsidRPr="004726D1" w:rsidTr="00F85B76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BC" w:rsidRPr="004726D1" w:rsidRDefault="004726D1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надзорной деятельности и профилактики работы по Киренскому и Катангскому району ГУ МЧС России по Иркутской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Первомайская д.40</w:t>
            </w:r>
          </w:p>
        </w:tc>
      </w:tr>
      <w:tr w:rsidR="00720DB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BC" w:rsidRPr="004726D1" w:rsidRDefault="004726D1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3663EE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казенное учреждение Центр занятости населения Катангского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Первомайская д.27</w:t>
            </w:r>
          </w:p>
        </w:tc>
      </w:tr>
      <w:tr w:rsidR="00720DB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BC" w:rsidRPr="004726D1" w:rsidRDefault="004726D1" w:rsidP="007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ДО </w:t>
            </w:r>
            <w:r w:rsidR="0012798F"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C" w:rsidRPr="004726D1" w:rsidRDefault="00720DBC" w:rsidP="0072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Первомайская д.17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 8586-0327 ПАО СБЕРБАНК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Первомайская д.14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Михайлов Алексей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Хомутово, ул. 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Полярная</w:t>
            </w:r>
            <w:proofErr w:type="gramEnd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58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Ленина д.4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с. Ербогачен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Ленина д.5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Катангский филиал областного государственного автономного учреждения «Лесхоз Иркутской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Ленина д.8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отдел министерства лесного комплекса Иркутской области по Катангскому лесничеству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Ленина д.8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Следственный отдел по Катангскому району следственного управления по Иркутской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Ленина д.8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«Восток»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Юр. Адрес: с. Ербогачен ул. Ленина д.9 кв.2 (магазин </w:t>
            </w:r>
            <w:proofErr w:type="spellStart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д.9)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«Восток»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Строителей д.18 кв.1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«Восток»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40 лет победы д.1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«Негоциант»  Хлебопекарня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2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472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</w:t>
            </w:r>
            <w:proofErr w:type="spellEnd"/>
            <w:r w:rsidRPr="00472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с. Ербогачен ул. Комсомольская д. 19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«Негоциант»  Кафе молодежное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Ленина д.7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«Негоциант»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40 лет победы д.3</w:t>
            </w:r>
          </w:p>
        </w:tc>
      </w:tr>
      <w:tr w:rsidR="00003A6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«Негоциант»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Набережная д.36</w:t>
            </w:r>
          </w:p>
        </w:tc>
      </w:tr>
      <w:tr w:rsidR="00003A6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«Аэропорт «Киренск», филиал «Аэропорт «Ербогачен»</w:t>
            </w:r>
          </w:p>
          <w:p w:rsidR="003E3813" w:rsidRPr="004726D1" w:rsidRDefault="003E3813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пункт полиции в аэропорту с. Ербогачен Иркутского линейного отдела МВД России на воздушном транспорте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Ленина д.25</w:t>
            </w:r>
          </w:p>
        </w:tc>
      </w:tr>
      <w:tr w:rsidR="00003A6C" w:rsidRPr="004726D1" w:rsidTr="00F85B7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филиал ФГБУ «Авиаметтелеком Росгидромета» структурное подразделение АМСГ Киренск ОГ Ербогачен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Ленина д.25 (Здание Аэропорта</w:t>
            </w:r>
            <w:proofErr w:type="gramEnd"/>
          </w:p>
        </w:tc>
      </w:tr>
      <w:tr w:rsidR="00C87ADB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DB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4726D1" w:rsidRDefault="00C87ADB" w:rsidP="00C8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«Государственная корпорация по организации воздушного движения в Российской Федерации».</w:t>
            </w:r>
          </w:p>
          <w:p w:rsidR="00C87ADB" w:rsidRPr="004726D1" w:rsidRDefault="00C87ADB" w:rsidP="00C8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«Аэронавигация Восточной Сибири» Киренский центр ОВД.</w:t>
            </w:r>
          </w:p>
          <w:p w:rsidR="00C87ADB" w:rsidRPr="004726D1" w:rsidRDefault="00C87ADB" w:rsidP="00C8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Ербогаченское подразделение.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4726D1" w:rsidRDefault="00C87ADB" w:rsidP="00C8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Киренск, ул. 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</w:t>
            </w:r>
            <w:proofErr w:type="gramEnd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</w:t>
            </w:r>
          </w:p>
          <w:p w:rsidR="00C87ADB" w:rsidRPr="004726D1" w:rsidRDefault="00C87ADB" w:rsidP="00C8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Ленина, 25</w:t>
            </w:r>
          </w:p>
        </w:tc>
      </w:tr>
      <w:tr w:rsidR="00003A6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«Районный краеведческий музей имени В.Я Шишкова»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Шишкова д.1</w:t>
            </w:r>
          </w:p>
        </w:tc>
      </w:tr>
      <w:tr w:rsidR="00003A6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дополнительного образования детей Катангский центр дополнительного образования детей (ЦДОД)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607086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472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дрес</w:t>
            </w:r>
            <w:proofErr w:type="spellEnd"/>
            <w:r w:rsidRPr="00472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Ленина д.5 </w:t>
            </w:r>
            <w:r w:rsidR="007D33A6" w:rsidRPr="00472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Ербогачен ул. Советская д.17</w:t>
            </w:r>
          </w:p>
        </w:tc>
      </w:tr>
      <w:tr w:rsidR="00003A6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отдел образования администрации МО « Катангский 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Советская д.13А</w:t>
            </w:r>
          </w:p>
        </w:tc>
      </w:tr>
      <w:tr w:rsidR="00003A6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«Катангская районная аптека №60»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Советская д.14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филиал ПАО «Ростелеком» Межрайонный центр технической эксплуатации телекоммуникаций г. Иркутск Линейно-технический цех Бодайбинский район Универсальный технический участок с. Ербогачен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Советская д.6А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участок Катангского района ОСП Киренский почтамт УФПС Иркутской области – Филиал ФГУП «Почта России»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Советская д.6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в Катангском районе (на правах группы) Управления Пенсионного фонда РФ (ГУ) в Иркутском районе Иркутской области (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межрайонное</w:t>
            </w:r>
            <w:proofErr w:type="gramEnd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Советская д.9А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полиции (дислокация село Ербогачен) МО МВД России «Киренский»</w:t>
            </w:r>
          </w:p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по Катангскому району федерального казенного учреждения «Уголовно-исполнительная инспекция Главного управления Федеральной службы исполнения наказаний  по Иркутской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Советская д.1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Иркутское областное общественное отделение охотников и рыболовов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Юбилейная д.19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Ербогаченского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Ербогачен ул. </w:t>
            </w:r>
            <w:proofErr w:type="spellStart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Увачана</w:t>
            </w:r>
            <w:proofErr w:type="spellEnd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</w:t>
            </w:r>
          </w:p>
        </w:tc>
      </w:tr>
      <w:tr w:rsidR="004726D1" w:rsidRPr="004726D1" w:rsidTr="00F85B76">
        <w:trPr>
          <w:trHeight w:val="4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«Виктория»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Ербогачен ул. </w:t>
            </w:r>
            <w:proofErr w:type="spellStart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Увачана</w:t>
            </w:r>
            <w:proofErr w:type="spellEnd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д.12 кв.1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Ербогачен ул. </w:t>
            </w:r>
            <w:proofErr w:type="spellStart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Увачана</w:t>
            </w:r>
            <w:proofErr w:type="spellEnd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д.12А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«Катангская централизованная библиотечная система»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Ербогачен ул. </w:t>
            </w:r>
            <w:proofErr w:type="spellStart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Увачана</w:t>
            </w:r>
            <w:proofErr w:type="spellEnd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д.12А</w:t>
            </w:r>
          </w:p>
        </w:tc>
      </w:tr>
      <w:tr w:rsidR="004726D1" w:rsidRPr="004726D1" w:rsidTr="00F85B7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Финансовое управление администрации муниципального образования «Катангский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Чкалова д.19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храма во имя святителя Николая Чудотворца с. Ербогачен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Чкалова д.2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Катангский районный отдел  судебных приставов Управления Федеральной службы судебных приставов  по Иркутской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Чкалова д.11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обслуживанию заявителей с. Ербогачен Шелеховского отделения ГАУ МФЦ Иркутской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Чкалова д.11</w:t>
            </w:r>
          </w:p>
        </w:tc>
      </w:tr>
      <w:tr w:rsidR="004726D1" w:rsidRPr="004726D1" w:rsidTr="00F85B76">
        <w:trPr>
          <w:trHeight w:val="6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 ГСМ с. Ербогачен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Ербогачен ул. 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д.8 (220 метров северо-восточнее устья реки Юктукон)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назначения мер социальной поддержки по Катангскому району ОГКУ "УСЗН по городу Иркутску"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Чкалова д.11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министерства социального развития, опеки и попечительства иркутской области по Катангскому району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Чкалова д.11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Катангскому району управления службы ЗАГС Иркутской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Чкалова д.11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«Газета «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</w:t>
            </w:r>
            <w:proofErr w:type="gramEnd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Чкалова д.11</w:t>
            </w:r>
          </w:p>
        </w:tc>
      </w:tr>
      <w:tr w:rsidR="00003A6C" w:rsidRPr="004726D1" w:rsidTr="00F85B7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ОРТПЦ РТПС Ербогачен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Маркова д.3</w:t>
            </w:r>
          </w:p>
        </w:tc>
      </w:tr>
      <w:tr w:rsidR="00003A6C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№ 21 Управления Федерального казначейства по Иркутской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Набережная д.31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России № 13 по Иркутской области. Структурное подразделение по Катангскому району.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Набережная д.31</w:t>
            </w:r>
          </w:p>
        </w:tc>
      </w:tr>
      <w:tr w:rsidR="004726D1" w:rsidRPr="004726D1" w:rsidTr="00F85B76">
        <w:trPr>
          <w:trHeight w:val="5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Катангский районный суд Иркутской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Строителей д.21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«Катангская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Строителей д.22</w:t>
            </w:r>
          </w:p>
        </w:tc>
      </w:tr>
      <w:tr w:rsidR="004726D1" w:rsidRPr="004726D1" w:rsidTr="00F85B76">
        <w:trPr>
          <w:trHeight w:val="5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Катангского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Строителей д.23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 «Иркутская районная станция по борьбе с болезнями животных» Катангский филиал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Северная д.7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«Культурно – досуговое  объединение Катангского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Авиаторов д.11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ДС «Радуга» с. Ербогачен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Авиаторов д.9А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«Светлана»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Авиаторов д.8 кв.1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«Садко»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Транспортная д.18А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«НафтаБурСервис»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адрес: г. Иркутск ул. Декабрьских событий д.57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«Катангская производственно-торговая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Молодежная д.1 кв.1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«Ербогаченское»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Брусничная д.1А</w:t>
            </w:r>
          </w:p>
        </w:tc>
      </w:tr>
      <w:tr w:rsidR="004726D1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казенное учреждение Иркутской области для детей-сирот и, оставшихся без попечения родителей «Специальная (коррекционная) школа-интернат с. Ербогачен»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Таежная д.12</w:t>
            </w:r>
          </w:p>
        </w:tc>
      </w:tr>
      <w:tr w:rsidR="004726D1" w:rsidRPr="004726D1" w:rsidTr="00F85B76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Кузнецова Л.М.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дрес</w:t>
            </w:r>
            <w:proofErr w:type="spellEnd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с. Ербогачен                     ул. </w:t>
            </w:r>
            <w:proofErr w:type="spellStart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Юктуконская</w:t>
            </w:r>
            <w:proofErr w:type="spellEnd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д.8 кв.1</w:t>
            </w:r>
          </w:p>
        </w:tc>
      </w:tr>
      <w:tr w:rsidR="004726D1" w:rsidRPr="004726D1" w:rsidTr="00F85B76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КП «Диана»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Таежная д.5Б</w:t>
            </w:r>
          </w:p>
        </w:tc>
      </w:tr>
      <w:tr w:rsidR="004726D1" w:rsidRPr="004726D1" w:rsidTr="00F85B76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КП «Диана»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Советская д.9</w:t>
            </w:r>
          </w:p>
        </w:tc>
      </w:tr>
      <w:tr w:rsidR="004726D1" w:rsidRPr="004726D1" w:rsidTr="00F85B76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«Меркурий»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дрес</w:t>
            </w:r>
            <w:proofErr w:type="spellEnd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с. Ербогачен ул. Школьная д.1А</w:t>
            </w:r>
          </w:p>
        </w:tc>
      </w:tr>
      <w:tr w:rsidR="004726D1" w:rsidRPr="004726D1" w:rsidTr="00F85B76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«Меркурий»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Ербогачен ул. Комсомольская д.7А</w:t>
            </w:r>
          </w:p>
        </w:tc>
      </w:tr>
      <w:tr w:rsidR="004726D1" w:rsidRPr="004726D1" w:rsidTr="00F85B76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D1" w:rsidRPr="004726D1" w:rsidRDefault="004726D1" w:rsidP="004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Климентьева Надежда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1" w:rsidRPr="004726D1" w:rsidRDefault="004726D1" w:rsidP="0047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дрес</w:t>
            </w:r>
            <w:proofErr w:type="spellEnd"/>
            <w:r w:rsidRPr="00472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с. Ербогачен ул. Школьная д.1А</w:t>
            </w:r>
          </w:p>
        </w:tc>
      </w:tr>
      <w:tr w:rsidR="00003A6C" w:rsidRPr="004726D1" w:rsidTr="00F85B76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«Фортуна»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Ербогачен ул. Юности д.9</w:t>
            </w:r>
          </w:p>
        </w:tc>
      </w:tr>
      <w:tr w:rsidR="00003A6C" w:rsidRPr="004726D1" w:rsidTr="00F85B76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ТПС с. Наканно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Наканно ул. Центральная д.10</w:t>
            </w:r>
          </w:p>
        </w:tc>
      </w:tr>
      <w:tr w:rsidR="00003A6C" w:rsidRPr="004726D1" w:rsidTr="00F85B76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НШДС с. Наканно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D733C5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1DAD"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Наканно </w:t>
            </w:r>
            <w:r w:rsidR="00003A6C"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д.2</w:t>
            </w:r>
          </w:p>
        </w:tc>
      </w:tr>
      <w:tr w:rsidR="00D733C5" w:rsidRPr="004726D1" w:rsidTr="00F85B7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C5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5" w:rsidRPr="004726D1" w:rsidRDefault="00D733C5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с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5" w:rsidRPr="004726D1" w:rsidRDefault="00D733C5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Наканно</w:t>
            </w:r>
          </w:p>
        </w:tc>
      </w:tr>
      <w:tr w:rsidR="00003A6C" w:rsidRPr="004726D1" w:rsidTr="00F85B76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«Тайга»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Наканно ул. Лесная д.6</w:t>
            </w:r>
          </w:p>
        </w:tc>
      </w:tr>
      <w:tr w:rsidR="00003A6C" w:rsidRPr="004726D1" w:rsidTr="00F85B76">
        <w:trPr>
          <w:trHeight w:val="5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НШДС с. Хамакар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Хамакар ул. Лесная д.9 кв.2</w:t>
            </w:r>
          </w:p>
        </w:tc>
      </w:tr>
      <w:tr w:rsidR="00003A6C" w:rsidRPr="004726D1" w:rsidTr="00F85B76">
        <w:trPr>
          <w:trHeight w:val="5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«Ксюша»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Хамакар </w:t>
            </w:r>
          </w:p>
        </w:tc>
      </w:tr>
      <w:tr w:rsidR="00003A6C" w:rsidRPr="004726D1" w:rsidTr="00F85B76">
        <w:trPr>
          <w:trHeight w:val="6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A395B" w:rsidP="000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hAnsi="Times New Roman" w:cs="Times New Roman"/>
              </w:rPr>
              <w:t>ОПС с. Хамакар ОСП Киренского почтамта УФПС Иркутской области – Филиал ФГУП «Почта России»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A6C" w:rsidRPr="004726D1" w:rsidTr="00F85B76">
        <w:trPr>
          <w:trHeight w:val="5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3E3813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ГМС </w:t>
            </w:r>
            <w:proofErr w:type="gramStart"/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М-И</w:t>
            </w:r>
            <w:proofErr w:type="gramEnd"/>
            <w:r w:rsidR="00003A6C"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Хамакар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Хамакар ул. Лесная д.2</w:t>
            </w:r>
          </w:p>
        </w:tc>
      </w:tr>
      <w:tr w:rsidR="00003A6C" w:rsidRPr="004726D1" w:rsidTr="00F85B7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A395B" w:rsidP="000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hAnsi="Times New Roman" w:cs="Times New Roman"/>
              </w:rPr>
              <w:t>ОПС с. Наканно ОСП Киренского почтамта УФПС Иркутской области – Филиал ФГУП «Почта России»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A6C" w:rsidRPr="00720DBC" w:rsidTr="00F85B76">
        <w:trPr>
          <w:trHeight w:val="4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6C" w:rsidRPr="004726D1" w:rsidRDefault="004726D1" w:rsidP="0000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4726D1" w:rsidRDefault="00883A2A" w:rsidP="0088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Иркутская</w:t>
            </w:r>
            <w:r w:rsidR="00003A6C"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УГМС-Р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720DBC" w:rsidRDefault="00003A6C" w:rsidP="000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Наканно</w:t>
            </w:r>
          </w:p>
        </w:tc>
      </w:tr>
    </w:tbl>
    <w:p w:rsidR="00720DBC" w:rsidRDefault="00720DBC" w:rsidP="00720DBC">
      <w:pPr>
        <w:spacing w:after="0"/>
        <w:jc w:val="center"/>
        <w:rPr>
          <w:rFonts w:ascii="Times New Roman" w:hAnsi="Times New Roman" w:cs="Times New Roman"/>
          <w:b/>
        </w:rPr>
      </w:pPr>
    </w:p>
    <w:p w:rsidR="00720DBC" w:rsidRDefault="00720DBC" w:rsidP="00720DBC">
      <w:pPr>
        <w:spacing w:after="0"/>
        <w:jc w:val="center"/>
        <w:rPr>
          <w:rFonts w:ascii="Times New Roman" w:hAnsi="Times New Roman" w:cs="Times New Roman"/>
          <w:b/>
        </w:rPr>
      </w:pPr>
    </w:p>
    <w:p w:rsidR="00720DBC" w:rsidRPr="00720DBC" w:rsidRDefault="00720DBC" w:rsidP="00720DBC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20DBC" w:rsidRPr="00720DBC" w:rsidSect="001D6CC9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1B" w:rsidRDefault="0001421B" w:rsidP="00CE531F">
      <w:pPr>
        <w:spacing w:after="0" w:line="240" w:lineRule="auto"/>
      </w:pPr>
      <w:r>
        <w:separator/>
      </w:r>
    </w:p>
  </w:endnote>
  <w:endnote w:type="continuationSeparator" w:id="0">
    <w:p w:rsidR="0001421B" w:rsidRDefault="0001421B" w:rsidP="00C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1B" w:rsidRDefault="0001421B" w:rsidP="00CE531F">
      <w:pPr>
        <w:spacing w:after="0" w:line="240" w:lineRule="auto"/>
      </w:pPr>
      <w:r>
        <w:separator/>
      </w:r>
    </w:p>
  </w:footnote>
  <w:footnote w:type="continuationSeparator" w:id="0">
    <w:p w:rsidR="0001421B" w:rsidRDefault="0001421B" w:rsidP="00C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F5" w:rsidRPr="00534D01" w:rsidRDefault="001365F5" w:rsidP="001365F5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534D01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BC"/>
    <w:rsid w:val="00003511"/>
    <w:rsid w:val="00003A6C"/>
    <w:rsid w:val="0001421B"/>
    <w:rsid w:val="00045A8D"/>
    <w:rsid w:val="00051DAD"/>
    <w:rsid w:val="000777FF"/>
    <w:rsid w:val="000A395B"/>
    <w:rsid w:val="000F7A46"/>
    <w:rsid w:val="00102871"/>
    <w:rsid w:val="0012798F"/>
    <w:rsid w:val="001365F5"/>
    <w:rsid w:val="001458DE"/>
    <w:rsid w:val="0017620B"/>
    <w:rsid w:val="0018606E"/>
    <w:rsid w:val="001B04DF"/>
    <w:rsid w:val="001D6CC9"/>
    <w:rsid w:val="001E5504"/>
    <w:rsid w:val="002011C7"/>
    <w:rsid w:val="00223B9C"/>
    <w:rsid w:val="00254AA9"/>
    <w:rsid w:val="0027680D"/>
    <w:rsid w:val="00333953"/>
    <w:rsid w:val="00355C9D"/>
    <w:rsid w:val="003663EE"/>
    <w:rsid w:val="00367B4A"/>
    <w:rsid w:val="003B222E"/>
    <w:rsid w:val="003E3813"/>
    <w:rsid w:val="00451A3E"/>
    <w:rsid w:val="004726D1"/>
    <w:rsid w:val="004755C1"/>
    <w:rsid w:val="004979D4"/>
    <w:rsid w:val="004E124B"/>
    <w:rsid w:val="004F5415"/>
    <w:rsid w:val="00534D01"/>
    <w:rsid w:val="00564921"/>
    <w:rsid w:val="00572EF7"/>
    <w:rsid w:val="005C3671"/>
    <w:rsid w:val="00607086"/>
    <w:rsid w:val="00620C74"/>
    <w:rsid w:val="00664076"/>
    <w:rsid w:val="006779E6"/>
    <w:rsid w:val="00720DBC"/>
    <w:rsid w:val="007D33A6"/>
    <w:rsid w:val="00801628"/>
    <w:rsid w:val="00817973"/>
    <w:rsid w:val="00883A2A"/>
    <w:rsid w:val="00906276"/>
    <w:rsid w:val="00980FDD"/>
    <w:rsid w:val="00A4700A"/>
    <w:rsid w:val="00A52526"/>
    <w:rsid w:val="00AC0918"/>
    <w:rsid w:val="00BF180E"/>
    <w:rsid w:val="00C87ADB"/>
    <w:rsid w:val="00CE4BF4"/>
    <w:rsid w:val="00CE531F"/>
    <w:rsid w:val="00D55C5E"/>
    <w:rsid w:val="00D71405"/>
    <w:rsid w:val="00D733C5"/>
    <w:rsid w:val="00DB6223"/>
    <w:rsid w:val="00DE1330"/>
    <w:rsid w:val="00DE70A6"/>
    <w:rsid w:val="00E6369B"/>
    <w:rsid w:val="00E66E04"/>
    <w:rsid w:val="00E81311"/>
    <w:rsid w:val="00E872A8"/>
    <w:rsid w:val="00E92FA3"/>
    <w:rsid w:val="00EE3DD7"/>
    <w:rsid w:val="00F41276"/>
    <w:rsid w:val="00F85B76"/>
    <w:rsid w:val="00FB5DE9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31F"/>
  </w:style>
  <w:style w:type="paragraph" w:styleId="a5">
    <w:name w:val="footer"/>
    <w:basedOn w:val="a"/>
    <w:link w:val="a6"/>
    <w:uiPriority w:val="99"/>
    <w:unhideWhenUsed/>
    <w:rsid w:val="00C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31F"/>
  </w:style>
  <w:style w:type="paragraph" w:styleId="a7">
    <w:name w:val="Balloon Text"/>
    <w:basedOn w:val="a"/>
    <w:link w:val="a8"/>
    <w:uiPriority w:val="99"/>
    <w:semiHidden/>
    <w:unhideWhenUsed/>
    <w:rsid w:val="00CE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31F"/>
  </w:style>
  <w:style w:type="paragraph" w:styleId="a5">
    <w:name w:val="footer"/>
    <w:basedOn w:val="a"/>
    <w:link w:val="a6"/>
    <w:uiPriority w:val="99"/>
    <w:unhideWhenUsed/>
    <w:rsid w:val="00C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31F"/>
  </w:style>
  <w:style w:type="paragraph" w:styleId="a7">
    <w:name w:val="Balloon Text"/>
    <w:basedOn w:val="a"/>
    <w:link w:val="a8"/>
    <w:uiPriority w:val="99"/>
    <w:semiHidden/>
    <w:unhideWhenUsed/>
    <w:rsid w:val="00CE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7AE2-7211-4177-ABF7-1860BB9D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Игнатьева</dc:creator>
  <cp:lastModifiedBy>Татьяна Игнатьева</cp:lastModifiedBy>
  <cp:revision>2</cp:revision>
  <cp:lastPrinted>2018-04-27T00:19:00Z</cp:lastPrinted>
  <dcterms:created xsi:type="dcterms:W3CDTF">2020-02-11T03:54:00Z</dcterms:created>
  <dcterms:modified xsi:type="dcterms:W3CDTF">2020-02-11T03:54:00Z</dcterms:modified>
</cp:coreProperties>
</file>