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6BC66" w14:textId="77777777" w:rsidR="00716FA0" w:rsidRPr="001502DB" w:rsidRDefault="00716FA0" w:rsidP="00716FA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  <w:r w:rsidRPr="001502DB">
        <w:rPr>
          <w:rFonts w:ascii="Times New Roman" w:hAnsi="Times New Roman"/>
          <w:sz w:val="24"/>
          <w:szCs w:val="20"/>
        </w:rPr>
        <w:t xml:space="preserve">Приложение </w:t>
      </w:r>
      <w:r w:rsidR="00436DBE" w:rsidRPr="001502DB">
        <w:rPr>
          <w:rFonts w:ascii="Times New Roman" w:hAnsi="Times New Roman"/>
          <w:sz w:val="24"/>
          <w:szCs w:val="20"/>
        </w:rPr>
        <w:t>3</w:t>
      </w:r>
    </w:p>
    <w:p w14:paraId="54C69601" w14:textId="77777777" w:rsidR="00716FA0" w:rsidRPr="001502DB" w:rsidRDefault="00716FA0" w:rsidP="00716FA0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1502DB">
        <w:rPr>
          <w:rFonts w:ascii="Times New Roman" w:hAnsi="Times New Roman"/>
          <w:sz w:val="24"/>
          <w:szCs w:val="20"/>
        </w:rPr>
        <w:t>к муниципальной программе</w:t>
      </w:r>
    </w:p>
    <w:p w14:paraId="6175956E" w14:textId="77777777" w:rsidR="001502DB" w:rsidRPr="001502DB" w:rsidRDefault="00716FA0" w:rsidP="00716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1502DB">
        <w:rPr>
          <w:rFonts w:ascii="Times New Roman" w:eastAsia="Times New Roman" w:hAnsi="Times New Roman" w:cs="Times New Roman"/>
          <w:sz w:val="24"/>
          <w:szCs w:val="20"/>
        </w:rPr>
        <w:t>«Устойчивое развитие сельских</w:t>
      </w:r>
    </w:p>
    <w:p w14:paraId="76F27A78" w14:textId="0C0280BC" w:rsidR="00716FA0" w:rsidRPr="001502DB" w:rsidRDefault="00716FA0" w:rsidP="00716F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02DB">
        <w:rPr>
          <w:rFonts w:ascii="Times New Roman" w:eastAsia="Times New Roman" w:hAnsi="Times New Roman" w:cs="Times New Roman"/>
          <w:sz w:val="24"/>
          <w:szCs w:val="20"/>
        </w:rPr>
        <w:t xml:space="preserve"> территорий на 20</w:t>
      </w:r>
      <w:r w:rsidR="009047B0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1502DB">
        <w:rPr>
          <w:rFonts w:ascii="Times New Roman" w:eastAsia="Times New Roman" w:hAnsi="Times New Roman" w:cs="Times New Roman"/>
          <w:sz w:val="24"/>
          <w:szCs w:val="20"/>
        </w:rPr>
        <w:t>-202</w:t>
      </w:r>
      <w:r w:rsidR="009047B0">
        <w:rPr>
          <w:rFonts w:ascii="Times New Roman" w:eastAsia="Times New Roman" w:hAnsi="Times New Roman" w:cs="Times New Roman"/>
          <w:sz w:val="24"/>
          <w:szCs w:val="20"/>
        </w:rPr>
        <w:t xml:space="preserve">8 </w:t>
      </w:r>
      <w:bookmarkStart w:id="0" w:name="_GoBack"/>
      <w:bookmarkEnd w:id="0"/>
      <w:r w:rsidRPr="001502DB">
        <w:rPr>
          <w:rFonts w:ascii="Times New Roman" w:eastAsia="Times New Roman" w:hAnsi="Times New Roman" w:cs="Times New Roman"/>
          <w:sz w:val="24"/>
          <w:szCs w:val="20"/>
        </w:rPr>
        <w:t>годы»</w:t>
      </w:r>
    </w:p>
    <w:p w14:paraId="4F5141CF" w14:textId="77777777" w:rsidR="000F6FBB" w:rsidRDefault="000F6FBB" w:rsidP="000F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56718C" w14:textId="77777777" w:rsidR="001502DB" w:rsidRDefault="001502DB" w:rsidP="000F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EEF69" w14:textId="77777777" w:rsidR="000F6FBB" w:rsidRDefault="000F6FBB" w:rsidP="00716F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FBB">
        <w:rPr>
          <w:rFonts w:ascii="Times New Roman" w:eastAsia="Times New Roman" w:hAnsi="Times New Roman" w:cs="Times New Roman"/>
          <w:b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14:paraId="75436A2E" w14:textId="77777777" w:rsidR="000F6FBB" w:rsidRPr="000F6FBB" w:rsidRDefault="000F6FBB" w:rsidP="000F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80"/>
        <w:gridCol w:w="710"/>
        <w:gridCol w:w="1602"/>
        <w:gridCol w:w="1837"/>
        <w:gridCol w:w="3502"/>
        <w:gridCol w:w="1191"/>
        <w:gridCol w:w="1057"/>
        <w:gridCol w:w="1057"/>
        <w:gridCol w:w="1057"/>
        <w:gridCol w:w="1057"/>
        <w:gridCol w:w="1057"/>
        <w:gridCol w:w="1013"/>
      </w:tblGrid>
      <w:tr w:rsidR="000F6FBB" w:rsidRPr="000F6FBB" w14:paraId="7359B31B" w14:textId="77777777" w:rsidTr="001502DB">
        <w:trPr>
          <w:trHeight w:val="20"/>
          <w:tblHeader/>
        </w:trPr>
        <w:tc>
          <w:tcPr>
            <w:tcW w:w="468" w:type="pct"/>
            <w:gridSpan w:val="2"/>
            <w:vAlign w:val="center"/>
            <w:hideMark/>
          </w:tcPr>
          <w:p w14:paraId="364D5B27" w14:textId="77777777"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503" w:type="pct"/>
            <w:vMerge w:val="restart"/>
            <w:vAlign w:val="center"/>
          </w:tcPr>
          <w:p w14:paraId="50AEA522" w14:textId="77777777"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77" w:type="pct"/>
            <w:vMerge w:val="restart"/>
            <w:vAlign w:val="center"/>
            <w:hideMark/>
          </w:tcPr>
          <w:p w14:paraId="5701EB82" w14:textId="77777777"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100" w:type="pct"/>
            <w:vMerge w:val="restart"/>
            <w:vAlign w:val="center"/>
            <w:hideMark/>
          </w:tcPr>
          <w:p w14:paraId="7FB4B21D" w14:textId="77777777"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4" w:type="pct"/>
            <w:vMerge w:val="restart"/>
            <w:vAlign w:val="center"/>
            <w:hideMark/>
          </w:tcPr>
          <w:p w14:paraId="52220536" w14:textId="77777777"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32" w:type="pct"/>
            <w:vMerge w:val="restart"/>
            <w:vAlign w:val="center"/>
            <w:hideMark/>
          </w:tcPr>
          <w:p w14:paraId="7E2EBA10" w14:textId="4C4261BC"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78699A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32" w:type="pct"/>
            <w:vMerge w:val="restart"/>
            <w:vAlign w:val="center"/>
            <w:hideMark/>
          </w:tcPr>
          <w:p w14:paraId="61A4E2A9" w14:textId="4F95B306"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7869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2" w:type="pct"/>
            <w:vMerge w:val="restart"/>
            <w:vAlign w:val="center"/>
            <w:hideMark/>
          </w:tcPr>
          <w:p w14:paraId="0D984823" w14:textId="0C02B10A"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78699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2" w:type="pct"/>
            <w:vMerge w:val="restart"/>
            <w:vAlign w:val="center"/>
            <w:hideMark/>
          </w:tcPr>
          <w:p w14:paraId="261418EB" w14:textId="03FA4AD5"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7869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2" w:type="pct"/>
            <w:vMerge w:val="restart"/>
            <w:vAlign w:val="center"/>
            <w:hideMark/>
          </w:tcPr>
          <w:p w14:paraId="6C0CBDAB" w14:textId="36C6B133"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78699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8" w:type="pct"/>
            <w:vMerge w:val="restart"/>
            <w:vAlign w:val="center"/>
          </w:tcPr>
          <w:p w14:paraId="3FD54235" w14:textId="3B9301FB"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78699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F6FBB" w:rsidRPr="000F6FBB" w14:paraId="57864DAD" w14:textId="77777777" w:rsidTr="001502DB">
        <w:trPr>
          <w:trHeight w:val="20"/>
          <w:tblHeader/>
        </w:trPr>
        <w:tc>
          <w:tcPr>
            <w:tcW w:w="245" w:type="pct"/>
            <w:vAlign w:val="center"/>
            <w:hideMark/>
          </w:tcPr>
          <w:p w14:paraId="53391A6E" w14:textId="77777777"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223" w:type="pct"/>
            <w:vAlign w:val="center"/>
            <w:hideMark/>
          </w:tcPr>
          <w:p w14:paraId="50B7BF1C" w14:textId="77777777"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3" w:type="pct"/>
            <w:vMerge/>
            <w:vAlign w:val="center"/>
            <w:hideMark/>
          </w:tcPr>
          <w:p w14:paraId="342B6426" w14:textId="77777777"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14:paraId="7FADCA83" w14:textId="77777777"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pct"/>
            <w:vMerge/>
            <w:vAlign w:val="center"/>
            <w:hideMark/>
          </w:tcPr>
          <w:p w14:paraId="493EF315" w14:textId="77777777"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F005143" w14:textId="77777777"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1A3A28A5" w14:textId="77777777"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44360959" w14:textId="77777777"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68117924" w14:textId="77777777"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016143CE" w14:textId="77777777"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0B72F4A1" w14:textId="77777777"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14:paraId="541F8035" w14:textId="77777777"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02DB" w:rsidRPr="000F6FBB" w14:paraId="6F35236B" w14:textId="77777777" w:rsidTr="001502DB">
        <w:trPr>
          <w:trHeight w:val="20"/>
        </w:trPr>
        <w:tc>
          <w:tcPr>
            <w:tcW w:w="245" w:type="pct"/>
            <w:noWrap/>
            <w:hideMark/>
          </w:tcPr>
          <w:p w14:paraId="565ED4E4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223" w:type="pct"/>
            <w:vAlign w:val="center"/>
            <w:hideMark/>
          </w:tcPr>
          <w:p w14:paraId="0F1A1003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32" w:type="pct"/>
            <w:gridSpan w:val="10"/>
            <w:vAlign w:val="center"/>
            <w:hideMark/>
          </w:tcPr>
          <w:p w14:paraId="75E50D1E" w14:textId="5BEC27E5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«Устойчивое развитие сельских территорий»</w:t>
            </w:r>
          </w:p>
        </w:tc>
      </w:tr>
      <w:tr w:rsidR="00F61F71" w:rsidRPr="000F6FBB" w14:paraId="11EF6D70" w14:textId="77777777" w:rsidTr="001502DB">
        <w:trPr>
          <w:trHeight w:val="20"/>
        </w:trPr>
        <w:tc>
          <w:tcPr>
            <w:tcW w:w="245" w:type="pct"/>
            <w:vMerge w:val="restart"/>
            <w:noWrap/>
            <w:vAlign w:val="center"/>
            <w:hideMark/>
          </w:tcPr>
          <w:p w14:paraId="649CB2E2" w14:textId="77777777" w:rsidR="00F61F71" w:rsidRPr="00716FA0" w:rsidRDefault="00F61F71" w:rsidP="00F6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vAlign w:val="center"/>
            <w:hideMark/>
          </w:tcPr>
          <w:p w14:paraId="6A878168" w14:textId="77777777" w:rsidR="00F61F71" w:rsidRPr="00716FA0" w:rsidRDefault="00F61F71" w:rsidP="00F6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vAlign w:val="center"/>
            <w:hideMark/>
          </w:tcPr>
          <w:p w14:paraId="6B7C75E7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vAlign w:val="center"/>
          </w:tcPr>
          <w:p w14:paraId="20C41A2D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</w:t>
            </w:r>
            <w:r w:rsidRPr="007E74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льная услуга (работа</w:t>
            </w: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0" w:type="pct"/>
            <w:vAlign w:val="center"/>
          </w:tcPr>
          <w:p w14:paraId="1E2D028C" w14:textId="77777777" w:rsidR="00F61F71" w:rsidRPr="00F61F71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14:paraId="3FC7724D" w14:textId="77777777" w:rsidR="00F61F71" w:rsidRPr="00F61F71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32" w:type="pct"/>
            <w:vAlign w:val="center"/>
          </w:tcPr>
          <w:p w14:paraId="6178CBB6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722BF9DA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1C1D2040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246AFB10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372E570D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07CE5715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1F71" w:rsidRPr="000F6FBB" w14:paraId="15E3FAFE" w14:textId="77777777" w:rsidTr="001502DB">
        <w:trPr>
          <w:trHeight w:val="20"/>
        </w:trPr>
        <w:tc>
          <w:tcPr>
            <w:tcW w:w="245" w:type="pct"/>
            <w:vMerge/>
            <w:noWrap/>
            <w:vAlign w:val="center"/>
            <w:hideMark/>
          </w:tcPr>
          <w:p w14:paraId="29462CFE" w14:textId="77777777" w:rsidR="00F61F71" w:rsidRDefault="00F61F71" w:rsidP="00F6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14:paraId="0438D4CF" w14:textId="77777777" w:rsidR="00F61F71" w:rsidRDefault="00F61F71" w:rsidP="00F6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14:paraId="1348B616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14:paraId="677E15E6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14:paraId="6B1B0353" w14:textId="77777777" w:rsidR="00F61F71" w:rsidRPr="00F61F71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14:paraId="065B8124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7F75EA76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69B0AD65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39F8F7B3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1F43591C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75BE3ACB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1DE283B8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FA0" w:rsidRPr="000F6FBB" w14:paraId="0F3CA8F6" w14:textId="77777777" w:rsidTr="001502DB">
        <w:trPr>
          <w:trHeight w:val="20"/>
        </w:trPr>
        <w:tc>
          <w:tcPr>
            <w:tcW w:w="5000" w:type="pct"/>
            <w:gridSpan w:val="12"/>
            <w:noWrap/>
            <w:hideMark/>
          </w:tcPr>
          <w:p w14:paraId="6620B13F" w14:textId="77777777" w:rsidR="00716FA0" w:rsidRPr="000F6FBB" w:rsidRDefault="00716FA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задания </w:t>
            </w:r>
            <w:r w:rsidRPr="007A403C">
              <w:rPr>
                <w:rFonts w:ascii="Times New Roman" w:hAnsi="Times New Roman"/>
                <w:sz w:val="18"/>
                <w:szCs w:val="18"/>
              </w:rPr>
              <w:t>на оказание муниципальных услуг (выполнение муниципальных работ) в рамках муниципальной программы не формируются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502DB" w:rsidRPr="000F6FBB" w14:paraId="2A998292" w14:textId="77777777" w:rsidTr="001502DB">
        <w:trPr>
          <w:trHeight w:val="20"/>
        </w:trPr>
        <w:tc>
          <w:tcPr>
            <w:tcW w:w="245" w:type="pct"/>
            <w:noWrap/>
            <w:hideMark/>
          </w:tcPr>
          <w:p w14:paraId="252AAE80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223" w:type="pct"/>
            <w:vAlign w:val="center"/>
            <w:hideMark/>
          </w:tcPr>
          <w:p w14:paraId="717522C3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32" w:type="pct"/>
            <w:gridSpan w:val="10"/>
            <w:vAlign w:val="center"/>
            <w:hideMark/>
          </w:tcPr>
          <w:p w14:paraId="35C390DF" w14:textId="0AF182F6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«Реконструкция, капитальный и текущий ремонт объектов муниципальной собственности»</w:t>
            </w:r>
          </w:p>
        </w:tc>
      </w:tr>
      <w:tr w:rsidR="00F61F71" w:rsidRPr="000F6FBB" w14:paraId="73E5C748" w14:textId="77777777" w:rsidTr="001502DB">
        <w:trPr>
          <w:trHeight w:val="245"/>
        </w:trPr>
        <w:tc>
          <w:tcPr>
            <w:tcW w:w="245" w:type="pct"/>
            <w:vMerge w:val="restart"/>
            <w:noWrap/>
            <w:hideMark/>
          </w:tcPr>
          <w:p w14:paraId="5E32E06C" w14:textId="77777777" w:rsidR="00F61F71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0D870B7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vAlign w:val="center"/>
            <w:hideMark/>
          </w:tcPr>
          <w:p w14:paraId="6A690261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vAlign w:val="center"/>
            <w:hideMark/>
          </w:tcPr>
          <w:p w14:paraId="598D44A3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vAlign w:val="center"/>
          </w:tcPr>
          <w:p w14:paraId="1B8F15A8" w14:textId="77777777" w:rsidR="00F61F71" w:rsidRPr="00716FA0" w:rsidRDefault="00F61F71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услуга (работа</w:t>
            </w: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0" w:type="pct"/>
            <w:vAlign w:val="center"/>
          </w:tcPr>
          <w:p w14:paraId="5B3E8BD9" w14:textId="77777777" w:rsidR="00F61F71" w:rsidRPr="00F61F71" w:rsidRDefault="00F61F71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14:paraId="0987D80E" w14:textId="77777777" w:rsidR="00F61F71" w:rsidRPr="00F61F71" w:rsidRDefault="00F61F71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32" w:type="pct"/>
            <w:vAlign w:val="center"/>
          </w:tcPr>
          <w:p w14:paraId="3B784ADB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10DC8F20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786B70C0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4CD16372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17E0E342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297B2276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1F71" w:rsidRPr="000F6FBB" w14:paraId="2AC1D5A1" w14:textId="77777777" w:rsidTr="001502DB">
        <w:trPr>
          <w:trHeight w:val="244"/>
        </w:trPr>
        <w:tc>
          <w:tcPr>
            <w:tcW w:w="245" w:type="pct"/>
            <w:vMerge/>
            <w:noWrap/>
            <w:hideMark/>
          </w:tcPr>
          <w:p w14:paraId="511AFAC2" w14:textId="77777777" w:rsidR="00F61F71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14:paraId="1312CA02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14:paraId="52DC66EC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14:paraId="6C654E6A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14:paraId="057E1AD1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14:paraId="51D78364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53D86766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30038641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1242290F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0F2DD5D5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6C70F463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445C7A04" w14:textId="77777777"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FA0" w:rsidRPr="000F6FBB" w14:paraId="088BFFEE" w14:textId="77777777" w:rsidTr="001502DB">
        <w:trPr>
          <w:trHeight w:val="20"/>
        </w:trPr>
        <w:tc>
          <w:tcPr>
            <w:tcW w:w="5000" w:type="pct"/>
            <w:gridSpan w:val="12"/>
            <w:noWrap/>
            <w:hideMark/>
          </w:tcPr>
          <w:p w14:paraId="692D43B9" w14:textId="77777777" w:rsidR="00716FA0" w:rsidRPr="000F6FBB" w:rsidRDefault="00716FA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задания </w:t>
            </w:r>
            <w:r w:rsidRPr="007A403C">
              <w:rPr>
                <w:rFonts w:ascii="Times New Roman" w:hAnsi="Times New Roman"/>
                <w:sz w:val="18"/>
                <w:szCs w:val="18"/>
              </w:rPr>
              <w:t>на оказание муниципальных услуг (выполнение муниципальных работ) в рамках муниципальной программы не формируются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502DB" w:rsidRPr="000F6FBB" w14:paraId="5CB1BE30" w14:textId="77777777" w:rsidTr="001502DB">
        <w:trPr>
          <w:trHeight w:val="20"/>
        </w:trPr>
        <w:tc>
          <w:tcPr>
            <w:tcW w:w="245" w:type="pct"/>
            <w:noWrap/>
            <w:hideMark/>
          </w:tcPr>
          <w:p w14:paraId="7DE5FA44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223" w:type="pct"/>
            <w:vAlign w:val="center"/>
            <w:hideMark/>
          </w:tcPr>
          <w:p w14:paraId="7ABEF45E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32" w:type="pct"/>
            <w:gridSpan w:val="10"/>
            <w:vAlign w:val="center"/>
            <w:hideMark/>
          </w:tcPr>
          <w:p w14:paraId="0AB1A91F" w14:textId="7D1720EE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«Подготовка к отопительному сезону объектов коммунальной инфраструктуры муниципального образования «Катангский район»»</w:t>
            </w:r>
          </w:p>
        </w:tc>
      </w:tr>
      <w:tr w:rsidR="001502DB" w:rsidRPr="000F6FBB" w14:paraId="73206910" w14:textId="77777777" w:rsidTr="001502DB">
        <w:trPr>
          <w:trHeight w:val="245"/>
        </w:trPr>
        <w:tc>
          <w:tcPr>
            <w:tcW w:w="245" w:type="pct"/>
            <w:vMerge w:val="restart"/>
            <w:noWrap/>
            <w:hideMark/>
          </w:tcPr>
          <w:p w14:paraId="29DA0C8F" w14:textId="77777777" w:rsidR="001502DB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D208A9D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vAlign w:val="center"/>
            <w:hideMark/>
          </w:tcPr>
          <w:p w14:paraId="54727982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vAlign w:val="center"/>
            <w:hideMark/>
          </w:tcPr>
          <w:p w14:paraId="46AC4D36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vAlign w:val="center"/>
          </w:tcPr>
          <w:p w14:paraId="5B1AFA6A" w14:textId="77777777"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услуга (работа</w:t>
            </w: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0" w:type="pct"/>
            <w:vAlign w:val="center"/>
          </w:tcPr>
          <w:p w14:paraId="3505A0A1" w14:textId="77777777"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14:paraId="33F01E73" w14:textId="77777777"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32" w:type="pct"/>
            <w:vAlign w:val="center"/>
          </w:tcPr>
          <w:p w14:paraId="1DCCF314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5A95FCD0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47109A65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62FFDE92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0D0A64A1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62C322F1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02DB" w:rsidRPr="000F6FBB" w14:paraId="52A0790C" w14:textId="77777777" w:rsidTr="001502DB">
        <w:trPr>
          <w:trHeight w:val="244"/>
        </w:trPr>
        <w:tc>
          <w:tcPr>
            <w:tcW w:w="245" w:type="pct"/>
            <w:vMerge/>
            <w:noWrap/>
            <w:hideMark/>
          </w:tcPr>
          <w:p w14:paraId="3D6B9222" w14:textId="77777777" w:rsidR="001502DB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14:paraId="62D1FDFD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14:paraId="2D09B25F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14:paraId="680CA9B8" w14:textId="77777777"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14:paraId="48D7F56C" w14:textId="77777777"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14:paraId="1FEF1A8F" w14:textId="77777777"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32DAB020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0AA37CBE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3CF53295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25A24264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5CD9BC03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280E9615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FA0" w:rsidRPr="000F6FBB" w14:paraId="3CC6408B" w14:textId="77777777" w:rsidTr="001502DB">
        <w:trPr>
          <w:trHeight w:val="20"/>
        </w:trPr>
        <w:tc>
          <w:tcPr>
            <w:tcW w:w="5000" w:type="pct"/>
            <w:gridSpan w:val="12"/>
            <w:noWrap/>
            <w:hideMark/>
          </w:tcPr>
          <w:p w14:paraId="71509DE5" w14:textId="77777777" w:rsidR="001502DB" w:rsidRPr="000F6FBB" w:rsidRDefault="00716FA0" w:rsidP="001502D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задания </w:t>
            </w:r>
            <w:r w:rsidRPr="007A403C">
              <w:rPr>
                <w:rFonts w:ascii="Times New Roman" w:hAnsi="Times New Roman"/>
                <w:sz w:val="18"/>
                <w:szCs w:val="18"/>
              </w:rPr>
              <w:t>на оказание муниципальных услуг (выполнение муниципальных работ) в рамках муниципальной программы не формируются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502DB" w:rsidRPr="000F6FBB" w14:paraId="1B992042" w14:textId="77777777" w:rsidTr="001502DB">
        <w:trPr>
          <w:trHeight w:val="20"/>
        </w:trPr>
        <w:tc>
          <w:tcPr>
            <w:tcW w:w="245" w:type="pct"/>
            <w:noWrap/>
            <w:hideMark/>
          </w:tcPr>
          <w:p w14:paraId="1CA6F322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07</w:t>
            </w:r>
          </w:p>
        </w:tc>
        <w:tc>
          <w:tcPr>
            <w:tcW w:w="223" w:type="pct"/>
            <w:vAlign w:val="center"/>
            <w:hideMark/>
          </w:tcPr>
          <w:p w14:paraId="4BCA22A3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32" w:type="pct"/>
            <w:gridSpan w:val="10"/>
            <w:vAlign w:val="center"/>
            <w:hideMark/>
          </w:tcPr>
          <w:p w14:paraId="249FA567" w14:textId="200839DE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«Территориальное планирование»</w:t>
            </w:r>
          </w:p>
        </w:tc>
      </w:tr>
      <w:tr w:rsidR="001502DB" w:rsidRPr="000F6FBB" w14:paraId="463C01CE" w14:textId="77777777" w:rsidTr="001502DB">
        <w:trPr>
          <w:trHeight w:val="245"/>
        </w:trPr>
        <w:tc>
          <w:tcPr>
            <w:tcW w:w="245" w:type="pct"/>
            <w:vMerge w:val="restart"/>
            <w:noWrap/>
            <w:hideMark/>
          </w:tcPr>
          <w:p w14:paraId="5C775486" w14:textId="77777777" w:rsidR="001502DB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8F27CA2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vAlign w:val="center"/>
            <w:hideMark/>
          </w:tcPr>
          <w:p w14:paraId="39A43888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vAlign w:val="center"/>
            <w:hideMark/>
          </w:tcPr>
          <w:p w14:paraId="6C197F89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vAlign w:val="center"/>
          </w:tcPr>
          <w:p w14:paraId="293EAB93" w14:textId="77777777"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услуга (работа</w:t>
            </w: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0" w:type="pct"/>
            <w:vAlign w:val="center"/>
          </w:tcPr>
          <w:p w14:paraId="6448E32B" w14:textId="77777777"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14:paraId="5B3FCE5F" w14:textId="77777777"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32" w:type="pct"/>
            <w:vAlign w:val="center"/>
          </w:tcPr>
          <w:p w14:paraId="39DD05FA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6F3B1E23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4A000825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7E454EC7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43EC123E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5284A85E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02DB" w:rsidRPr="000F6FBB" w14:paraId="3969CA8E" w14:textId="77777777" w:rsidTr="001502DB">
        <w:trPr>
          <w:trHeight w:val="244"/>
        </w:trPr>
        <w:tc>
          <w:tcPr>
            <w:tcW w:w="245" w:type="pct"/>
            <w:vMerge/>
            <w:noWrap/>
            <w:hideMark/>
          </w:tcPr>
          <w:p w14:paraId="071E05A5" w14:textId="77777777" w:rsidR="001502DB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14:paraId="25CB3B32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14:paraId="00AAC61C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14:paraId="327EC497" w14:textId="77777777"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14:paraId="444892F9" w14:textId="77777777"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14:paraId="2F3B2FB0" w14:textId="77777777"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0CA15133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23B4D856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6BDC27AB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77EAAF72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0159B103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68E878A9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FA0" w:rsidRPr="000F6FBB" w14:paraId="6B80DF6E" w14:textId="77777777" w:rsidTr="001502DB">
        <w:trPr>
          <w:trHeight w:val="20"/>
        </w:trPr>
        <w:tc>
          <w:tcPr>
            <w:tcW w:w="5000" w:type="pct"/>
            <w:gridSpan w:val="12"/>
            <w:noWrap/>
            <w:hideMark/>
          </w:tcPr>
          <w:p w14:paraId="2A8C82C1" w14:textId="77777777" w:rsidR="00716FA0" w:rsidRPr="000F6FBB" w:rsidRDefault="00716FA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задания </w:t>
            </w:r>
            <w:r w:rsidRPr="007A403C">
              <w:rPr>
                <w:rFonts w:ascii="Times New Roman" w:hAnsi="Times New Roman"/>
                <w:sz w:val="18"/>
                <w:szCs w:val="18"/>
              </w:rPr>
              <w:t>на оказание муниципальных услуг (выполнение муниципальных работ) в рамках муниципальной программы не формируются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502DB" w:rsidRPr="000F6FBB" w14:paraId="677352C1" w14:textId="77777777" w:rsidTr="001502DB">
        <w:trPr>
          <w:trHeight w:val="20"/>
        </w:trPr>
        <w:tc>
          <w:tcPr>
            <w:tcW w:w="245" w:type="pct"/>
            <w:noWrap/>
            <w:vAlign w:val="center"/>
            <w:hideMark/>
          </w:tcPr>
          <w:p w14:paraId="4A087D71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223" w:type="pct"/>
            <w:vAlign w:val="center"/>
            <w:hideMark/>
          </w:tcPr>
          <w:p w14:paraId="42C122E8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32" w:type="pct"/>
            <w:gridSpan w:val="10"/>
            <w:vAlign w:val="center"/>
            <w:hideMark/>
          </w:tcPr>
          <w:p w14:paraId="0664E35E" w14:textId="588202E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в муниципальных учреждениях муниципального образования «Катангский район»</w:t>
            </w:r>
          </w:p>
        </w:tc>
      </w:tr>
      <w:tr w:rsidR="001502DB" w:rsidRPr="000F6FBB" w14:paraId="5F57DD75" w14:textId="77777777" w:rsidTr="001502DB">
        <w:trPr>
          <w:trHeight w:val="245"/>
        </w:trPr>
        <w:tc>
          <w:tcPr>
            <w:tcW w:w="245" w:type="pct"/>
            <w:vMerge w:val="restart"/>
            <w:noWrap/>
            <w:vAlign w:val="center"/>
            <w:hideMark/>
          </w:tcPr>
          <w:p w14:paraId="4E3AAC80" w14:textId="77777777" w:rsidR="001502DB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BF8840A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vAlign w:val="center"/>
            <w:hideMark/>
          </w:tcPr>
          <w:p w14:paraId="47EE4FCB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vAlign w:val="center"/>
            <w:hideMark/>
          </w:tcPr>
          <w:p w14:paraId="1C78089F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vAlign w:val="center"/>
          </w:tcPr>
          <w:p w14:paraId="43EF887D" w14:textId="77777777"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услуга (работа</w:t>
            </w: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0" w:type="pct"/>
            <w:vAlign w:val="center"/>
          </w:tcPr>
          <w:p w14:paraId="5753FD40" w14:textId="77777777"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14:paraId="4C2751EC" w14:textId="77777777"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32" w:type="pct"/>
            <w:vAlign w:val="center"/>
          </w:tcPr>
          <w:p w14:paraId="1B7EA420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646B2DD9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7ECACFF2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45986941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030AC3A6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4F007366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02DB" w:rsidRPr="000F6FBB" w14:paraId="6CF6A5B0" w14:textId="77777777" w:rsidTr="001502DB">
        <w:trPr>
          <w:trHeight w:val="244"/>
        </w:trPr>
        <w:tc>
          <w:tcPr>
            <w:tcW w:w="245" w:type="pct"/>
            <w:vMerge/>
            <w:noWrap/>
            <w:vAlign w:val="center"/>
            <w:hideMark/>
          </w:tcPr>
          <w:p w14:paraId="48D7B456" w14:textId="77777777" w:rsidR="001502DB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14:paraId="162E1120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14:paraId="0053AFDA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14:paraId="258DECA7" w14:textId="77777777"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14:paraId="50BC8DD2" w14:textId="77777777"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14:paraId="6C99A0A1" w14:textId="77777777"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5CB43D8B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09A9DD7C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54A2854F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79E1086E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490D50E8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1EE5B252" w14:textId="77777777"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FA0" w:rsidRPr="000F6FBB" w14:paraId="10F065A3" w14:textId="77777777" w:rsidTr="001502DB">
        <w:trPr>
          <w:trHeight w:val="20"/>
        </w:trPr>
        <w:tc>
          <w:tcPr>
            <w:tcW w:w="5000" w:type="pct"/>
            <w:gridSpan w:val="12"/>
            <w:noWrap/>
            <w:hideMark/>
          </w:tcPr>
          <w:p w14:paraId="4D3F5017" w14:textId="77777777" w:rsidR="00716FA0" w:rsidRPr="000F6FBB" w:rsidRDefault="00716FA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задания </w:t>
            </w:r>
            <w:r w:rsidRPr="007A403C">
              <w:rPr>
                <w:rFonts w:ascii="Times New Roman" w:hAnsi="Times New Roman"/>
                <w:sz w:val="18"/>
                <w:szCs w:val="18"/>
              </w:rPr>
              <w:t>на оказание муниципальных услуг (выполнение муниципальных работ) в рамках муниципальной программы не формируются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8699A" w:rsidRPr="000F6FBB" w14:paraId="60893E41" w14:textId="77777777" w:rsidTr="00147C2C">
        <w:trPr>
          <w:trHeight w:val="20"/>
        </w:trPr>
        <w:tc>
          <w:tcPr>
            <w:tcW w:w="245" w:type="pct"/>
            <w:noWrap/>
            <w:vAlign w:val="center"/>
            <w:hideMark/>
          </w:tcPr>
          <w:p w14:paraId="2D79FA2B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223" w:type="pct"/>
            <w:vAlign w:val="center"/>
            <w:hideMark/>
          </w:tcPr>
          <w:p w14:paraId="3B7F01AA" w14:textId="5DE5C883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32" w:type="pct"/>
            <w:gridSpan w:val="10"/>
            <w:vAlign w:val="center"/>
            <w:hideMark/>
          </w:tcPr>
          <w:p w14:paraId="126FA7E9" w14:textId="5103532D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«Охрана окружающей среды»</w:t>
            </w:r>
          </w:p>
        </w:tc>
      </w:tr>
      <w:tr w:rsidR="0078699A" w:rsidRPr="000F6FBB" w14:paraId="7699CA9D" w14:textId="77777777" w:rsidTr="00147C2C">
        <w:trPr>
          <w:trHeight w:val="245"/>
        </w:trPr>
        <w:tc>
          <w:tcPr>
            <w:tcW w:w="245" w:type="pct"/>
            <w:vMerge w:val="restart"/>
            <w:noWrap/>
            <w:vAlign w:val="center"/>
            <w:hideMark/>
          </w:tcPr>
          <w:p w14:paraId="0C262EB0" w14:textId="77777777" w:rsidR="0078699A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FD9DF12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vAlign w:val="center"/>
            <w:hideMark/>
          </w:tcPr>
          <w:p w14:paraId="544F73CE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vAlign w:val="center"/>
            <w:hideMark/>
          </w:tcPr>
          <w:p w14:paraId="071A7D81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vAlign w:val="center"/>
          </w:tcPr>
          <w:p w14:paraId="1E4D8546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услуга (работа</w:t>
            </w: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0" w:type="pct"/>
            <w:vAlign w:val="center"/>
          </w:tcPr>
          <w:p w14:paraId="1EFE85E1" w14:textId="77777777" w:rsidR="0078699A" w:rsidRPr="00F61F71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14:paraId="2562CC1A" w14:textId="77777777" w:rsidR="0078699A" w:rsidRPr="00F61F71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32" w:type="pct"/>
            <w:vAlign w:val="center"/>
          </w:tcPr>
          <w:p w14:paraId="5A3CC03C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67A79FE0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24AD4BAA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273C72D4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550E0016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15263A5D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699A" w:rsidRPr="000F6FBB" w14:paraId="1DAC1E8F" w14:textId="77777777" w:rsidTr="00147C2C">
        <w:trPr>
          <w:trHeight w:val="244"/>
        </w:trPr>
        <w:tc>
          <w:tcPr>
            <w:tcW w:w="245" w:type="pct"/>
            <w:vMerge/>
            <w:noWrap/>
            <w:vAlign w:val="center"/>
            <w:hideMark/>
          </w:tcPr>
          <w:p w14:paraId="04FED828" w14:textId="77777777" w:rsidR="0078699A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14:paraId="3FB73865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14:paraId="72FB4791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14:paraId="2CF56D74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14:paraId="5E74C4A5" w14:textId="77777777" w:rsidR="0078699A" w:rsidRPr="00F61F71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14:paraId="40A8CF0C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271BE8C9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74BE304C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3F4FC62D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72727BD8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2D0602F5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5AAC43A6" w14:textId="77777777" w:rsidR="0078699A" w:rsidRPr="00716FA0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699A" w:rsidRPr="000F6FBB" w14:paraId="496D5E5A" w14:textId="77777777" w:rsidTr="00147C2C">
        <w:trPr>
          <w:trHeight w:val="20"/>
        </w:trPr>
        <w:tc>
          <w:tcPr>
            <w:tcW w:w="5000" w:type="pct"/>
            <w:gridSpan w:val="12"/>
            <w:noWrap/>
            <w:hideMark/>
          </w:tcPr>
          <w:p w14:paraId="6F1D12F6" w14:textId="77777777" w:rsidR="0078699A" w:rsidRPr="000F6FBB" w:rsidRDefault="0078699A" w:rsidP="00147C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задания </w:t>
            </w:r>
            <w:r w:rsidRPr="007A403C">
              <w:rPr>
                <w:rFonts w:ascii="Times New Roman" w:hAnsi="Times New Roman"/>
                <w:sz w:val="18"/>
                <w:szCs w:val="18"/>
              </w:rPr>
              <w:t>на оказание муниципальных услуг (выполнение муниципальных работ) в рамках муниципальной программы не формируются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03C98D9F" w14:textId="77777777" w:rsidR="0078699A" w:rsidRDefault="0078699A" w:rsidP="0078699A"/>
    <w:p w14:paraId="7177EB8A" w14:textId="77777777" w:rsidR="00F10314" w:rsidRDefault="00F10314"/>
    <w:sectPr w:rsidR="00F10314" w:rsidSect="001502D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FBB"/>
    <w:rsid w:val="00060252"/>
    <w:rsid w:val="000F6FBB"/>
    <w:rsid w:val="001502DB"/>
    <w:rsid w:val="00436DBE"/>
    <w:rsid w:val="006D15F9"/>
    <w:rsid w:val="00716FA0"/>
    <w:rsid w:val="0078699A"/>
    <w:rsid w:val="007A06BC"/>
    <w:rsid w:val="007E74F7"/>
    <w:rsid w:val="009047B0"/>
    <w:rsid w:val="00E27BF3"/>
    <w:rsid w:val="00F10314"/>
    <w:rsid w:val="00F6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9233"/>
  <w15:docId w15:val="{B56697D4-D502-4581-9E75-AF06A93E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1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1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Андрей Муллер</cp:lastModifiedBy>
  <cp:revision>12</cp:revision>
  <dcterms:created xsi:type="dcterms:W3CDTF">2016-11-01T01:49:00Z</dcterms:created>
  <dcterms:modified xsi:type="dcterms:W3CDTF">2022-06-29T04:35:00Z</dcterms:modified>
</cp:coreProperties>
</file>