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CF43" w14:textId="441D222E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14:paraId="2CB528A9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9A79A5A" w14:textId="3E161A04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DD931C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27ADB13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4E6AF" w14:textId="3CE5AF1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766270A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987E55F" w14:textId="457C6FA4" w:rsidR="00D55A29" w:rsidRPr="00854FB2" w:rsidRDefault="00CF755A" w:rsidP="00CF755A">
      <w:pPr>
        <w:tabs>
          <w:tab w:val="center" w:pos="4961"/>
          <w:tab w:val="left" w:pos="8370"/>
        </w:tabs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5A29"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E42F526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61E8A" w14:textId="4E3339F3"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B4E78E9" w14:textId="77777777"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14:paraId="6C81683F" w14:textId="526C0BEB" w:rsidR="00376B6C" w:rsidRDefault="00A0193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755A">
        <w:rPr>
          <w:rFonts w:ascii="Times New Roman" w:hAnsi="Times New Roman" w:cs="Times New Roman"/>
        </w:rPr>
        <w:t>15 июня</w:t>
      </w:r>
      <w:r>
        <w:rPr>
          <w:rFonts w:ascii="Times New Roman" w:hAnsi="Times New Roman" w:cs="Times New Roman"/>
        </w:rPr>
        <w:t xml:space="preserve"> 202</w:t>
      </w:r>
      <w:r w:rsidR="002A33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 w:rsidR="007D594E">
        <w:rPr>
          <w:rFonts w:ascii="Times New Roman" w:hAnsi="Times New Roman" w:cs="Times New Roman"/>
        </w:rPr>
        <w:t xml:space="preserve">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D55A29" w:rsidRPr="00854FB2">
        <w:rPr>
          <w:rFonts w:ascii="Times New Roman" w:hAnsi="Times New Roman" w:cs="Times New Roman"/>
        </w:rPr>
        <w:t>с</w:t>
      </w:r>
      <w:r w:rsidR="00CF755A">
        <w:rPr>
          <w:rFonts w:ascii="Times New Roman" w:hAnsi="Times New Roman" w:cs="Times New Roman"/>
        </w:rPr>
        <w:t>ело</w:t>
      </w:r>
      <w:r w:rsidR="00D55A29" w:rsidRPr="00854FB2">
        <w:rPr>
          <w:rFonts w:ascii="Times New Roman" w:hAnsi="Times New Roman" w:cs="Times New Roman"/>
        </w:rPr>
        <w:t xml:space="preserve">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№</w:t>
      </w:r>
      <w:r w:rsidR="007D594E">
        <w:rPr>
          <w:rFonts w:ascii="Times New Roman" w:hAnsi="Times New Roman" w:cs="Times New Roman"/>
        </w:rPr>
        <w:t xml:space="preserve"> </w:t>
      </w:r>
      <w:r w:rsidR="00B95742">
        <w:rPr>
          <w:rFonts w:ascii="Times New Roman" w:hAnsi="Times New Roman" w:cs="Times New Roman"/>
        </w:rPr>
        <w:t>2/4</w:t>
      </w:r>
      <w:bookmarkStart w:id="1" w:name="_GoBack"/>
      <w:bookmarkEnd w:id="1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14:paraId="7A176240" w14:textId="77777777" w:rsidR="004D4783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в Устав</w:t>
      </w:r>
    </w:p>
    <w:p w14:paraId="14F8F9BB" w14:textId="0316CAA0"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муниципального образования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14:paraId="53C36C36" w14:textId="77777777" w:rsidR="00336D05" w:rsidRDefault="00336D05" w:rsidP="004D4783">
      <w:pPr>
        <w:pStyle w:val="headertext"/>
        <w:spacing w:before="0" w:beforeAutospacing="0" w:after="0" w:afterAutospacing="0"/>
        <w:ind w:firstLine="993"/>
        <w:jc w:val="both"/>
      </w:pPr>
    </w:p>
    <w:p w14:paraId="4E974FFB" w14:textId="322515D5" w:rsidR="004D4783" w:rsidRDefault="00D55A29" w:rsidP="004D4783">
      <w:pPr>
        <w:pStyle w:val="headertext"/>
        <w:spacing w:before="0" w:beforeAutospacing="0" w:after="0" w:afterAutospacing="0"/>
        <w:ind w:firstLine="993"/>
        <w:jc w:val="both"/>
      </w:pPr>
      <w:r>
        <w:t xml:space="preserve">В целях приведения Устава муниципального образования «Катангский район» в соответствие с </w:t>
      </w:r>
      <w:r w:rsidR="000645F4">
        <w:t xml:space="preserve">требованиями </w:t>
      </w:r>
      <w:r>
        <w:t>действующ</w:t>
      </w:r>
      <w:r w:rsidR="008E3845">
        <w:t>его</w:t>
      </w:r>
      <w:r>
        <w:t xml:space="preserve"> законодательств</w:t>
      </w:r>
      <w:r w:rsidR="008E3845">
        <w:t>а</w:t>
      </w:r>
      <w:r>
        <w:t>, руководствуясь</w:t>
      </w:r>
      <w:r w:rsidR="00136892">
        <w:t xml:space="preserve"> </w:t>
      </w:r>
      <w:r w:rsidRPr="00854FB2">
        <w:t>ст</w:t>
      </w:r>
      <w:r w:rsidR="000A6CEC">
        <w:t>атьями</w:t>
      </w:r>
      <w:r w:rsidRPr="00854FB2">
        <w:t xml:space="preserve"> 3</w:t>
      </w:r>
      <w:r>
        <w:t>1</w:t>
      </w:r>
      <w:r w:rsidR="00C4684E">
        <w:t>,</w:t>
      </w:r>
      <w:r w:rsidRPr="00854FB2">
        <w:t xml:space="preserve"> 49 Устава муниципального образования «Катангский район»</w:t>
      </w:r>
      <w:r w:rsidR="004D4783">
        <w:t>, Дума муниципального образования «Катангский район»</w:t>
      </w:r>
    </w:p>
    <w:p w14:paraId="171A576A" w14:textId="4518418B" w:rsidR="00D55A29" w:rsidRPr="002A33C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b/>
          <w:bCs/>
        </w:rPr>
      </w:pPr>
      <w:r w:rsidRPr="004D4783">
        <w:rPr>
          <w:b/>
          <w:bCs/>
        </w:rPr>
        <w:t>Р Е Ш И Л А:</w:t>
      </w:r>
    </w:p>
    <w:p w14:paraId="602EE90E" w14:textId="77777777" w:rsidR="00955B59" w:rsidRDefault="00955B59" w:rsidP="00B03D22">
      <w:pPr>
        <w:ind w:left="142"/>
        <w:jc w:val="center"/>
        <w:rPr>
          <w:rFonts w:ascii="Times New Roman" w:hAnsi="Times New Roman" w:cs="Times New Roman"/>
        </w:rPr>
      </w:pPr>
    </w:p>
    <w:p w14:paraId="68983CD2" w14:textId="77777777" w:rsidR="00D55A29" w:rsidRDefault="00EF324B" w:rsidP="00B03D22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14:paraId="438FA157" w14:textId="0FFC5AEA" w:rsidR="00BC30CF" w:rsidRPr="007E7C64" w:rsidRDefault="00EF324B" w:rsidP="00B03D22">
      <w:pPr>
        <w:pStyle w:val="2"/>
        <w:ind w:left="142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асти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5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статьи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слова «</w:t>
      </w:r>
      <w:r w:rsidR="003A5EC5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збирательная комиссия района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 заменить словами «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избирательная комиссия, организующая подготовку и проведение местного референдума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»;</w:t>
      </w:r>
    </w:p>
    <w:p w14:paraId="4E39525D" w14:textId="13E9E770" w:rsidR="00BC30CF" w:rsidRDefault="00161933" w:rsidP="00BD323A">
      <w:pPr>
        <w:pStyle w:val="2"/>
        <w:ind w:left="142" w:firstLine="0"/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ab/>
      </w:r>
      <w:r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1.2.</w:t>
      </w:r>
      <w:r w:rsidR="00693E10"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323A"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>част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и 5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13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3A5EC5">
        <w:rPr>
          <w:rFonts w:ascii="Times New Roman" w:hAnsi="Times New Roman" w:cs="Times New Roman"/>
          <w:b w:val="0"/>
          <w:sz w:val="24"/>
          <w:szCs w:val="24"/>
        </w:rPr>
        <w:t>И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збирательн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 xml:space="preserve">Катангского 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района» заменить словами «избирательн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, организующ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подготовку и проведение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муниципальных выборов</w:t>
      </w:r>
      <w:r w:rsidR="00BC30CF" w:rsidRPr="00161933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»</w:t>
      </w:r>
      <w:r w:rsidR="00BC30CF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;</w:t>
      </w:r>
    </w:p>
    <w:p w14:paraId="177ECC0C" w14:textId="767EEC19" w:rsidR="00D51A40" w:rsidRDefault="00693E10" w:rsidP="007E7C64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1.3.</w:t>
      </w:r>
      <w:r w:rsidR="00161933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в части </w:t>
      </w:r>
      <w:r w:rsidR="00BC7548">
        <w:rPr>
          <w:rFonts w:ascii="Times New Roman" w:hAnsi="Times New Roman" w:cs="Times New Roman"/>
          <w:b w:val="0"/>
          <w:sz w:val="24"/>
          <w:szCs w:val="24"/>
        </w:rPr>
        <w:t>2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BC7548">
        <w:rPr>
          <w:rFonts w:ascii="Times New Roman" w:hAnsi="Times New Roman" w:cs="Times New Roman"/>
          <w:b w:val="0"/>
          <w:sz w:val="24"/>
          <w:szCs w:val="24"/>
        </w:rPr>
        <w:t>25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="00636624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территориальной 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>избирательной комиссией Катангского района» заменить словами «избирательной комиссией, организующей подготовку и проведение муниципальных выборов»</w:t>
      </w:r>
      <w:r w:rsidR="00D51A4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3665DE7" w14:textId="69A77C30" w:rsidR="00D51A40" w:rsidRDefault="009A2DBC" w:rsidP="00B03D22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</w:t>
      </w:r>
      <w:r w:rsidR="00D9186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 xml:space="preserve">пункт «г»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пункта 2 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2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31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693E10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F60BB9F" w14:textId="0DD3A504" w:rsidR="00693E10" w:rsidRDefault="00693E10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r w:rsidR="00D91860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первом абзаце 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части 5 статьи </w:t>
      </w:r>
      <w:r w:rsidR="00933156">
        <w:rPr>
          <w:rFonts w:ascii="Times New Roman" w:hAnsi="Times New Roman" w:cs="Times New Roman"/>
          <w:b w:val="0"/>
          <w:sz w:val="24"/>
          <w:szCs w:val="24"/>
        </w:rPr>
        <w:t>32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</w:t>
      </w:r>
      <w:r w:rsidR="003A5EC5">
        <w:rPr>
          <w:rFonts w:ascii="Times New Roman" w:hAnsi="Times New Roman" w:cs="Times New Roman"/>
          <w:b w:val="0"/>
          <w:sz w:val="24"/>
          <w:szCs w:val="24"/>
        </w:rPr>
        <w:t>И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>збирательной комисси</w:t>
      </w:r>
      <w:r w:rsidR="00933156">
        <w:rPr>
          <w:rFonts w:ascii="Times New Roman" w:hAnsi="Times New Roman" w:cs="Times New Roman"/>
          <w:b w:val="0"/>
          <w:sz w:val="24"/>
          <w:szCs w:val="24"/>
        </w:rPr>
        <w:t>и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 района» заменить словами «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>мэром муниципального образования «Катангский район»</w:t>
      </w:r>
      <w:r w:rsidR="005E4BA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54ED29F8" w14:textId="1EAF6C1E" w:rsidR="00811892" w:rsidRDefault="00811892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во втором абзаце части 5 статьи 32 слова</w:t>
      </w:r>
      <w:r w:rsidR="0083191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«председатель Избирательной комиссии района» заменить словами «старейший по возрасту депутат районной Думы»;</w:t>
      </w:r>
    </w:p>
    <w:p w14:paraId="5E427621" w14:textId="30C7764D" w:rsidR="00654D13" w:rsidRDefault="00654D13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в пункте 14 части 4 статьи 39 слова «, Избирательной комиссии района» исключить;</w:t>
      </w:r>
    </w:p>
    <w:p w14:paraId="48C0F871" w14:textId="2817F565" w:rsidR="005E4BAF" w:rsidRDefault="005E4BAF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татью 43 «Избирательная комиссия муниципального образования «Катангский район» </w:t>
      </w:r>
      <w:r w:rsidR="0083191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признать утратившей силу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36DF1792" w14:textId="0EC93A16" w:rsidR="005E4BAF" w:rsidRDefault="005E4BAF" w:rsidP="005E4BAF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9186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3 слова «</w:t>
      </w:r>
      <w:r w:rsidR="008617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r w:rsidR="00C65224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збирательной комисси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Катангского района»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исключить;</w:t>
      </w:r>
    </w:p>
    <w:p w14:paraId="22549173" w14:textId="541ED51F" w:rsidR="005E4BAF" w:rsidRDefault="005E4BAF" w:rsidP="005E4BAF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9186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части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>54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слова «</w:t>
      </w:r>
      <w:r w:rsidR="008617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аппарате </w:t>
      </w:r>
      <w:r w:rsidR="0012590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збирательной комисси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125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Катангского 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района»</w:t>
      </w:r>
      <w:r w:rsidR="00FE2CCF">
        <w:rPr>
          <w:rFonts w:ascii="Times New Roman" w:hAnsi="Times New Roman" w:cs="Times New Roman"/>
          <w:b w:val="0"/>
          <w:bCs w:val="0"/>
          <w:sz w:val="24"/>
          <w:szCs w:val="24"/>
        </w:rPr>
        <w:t>, «</w:t>
      </w:r>
      <w:r w:rsidR="00654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E2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Избирательной комиссии Катангского района, действующей на постоянной основе и являющейся юридическим лицом с правом решающего голоса» </w:t>
      </w:r>
      <w:r w:rsidR="00FF3932">
        <w:rPr>
          <w:rFonts w:ascii="Times New Roman" w:hAnsi="Times New Roman" w:cs="Times New Roman"/>
          <w:b w:val="0"/>
          <w:bCs w:val="0"/>
          <w:sz w:val="24"/>
          <w:szCs w:val="24"/>
        </w:rPr>
        <w:t>исключить.</w:t>
      </w:r>
    </w:p>
    <w:p w14:paraId="0A730FC9" w14:textId="6CD9FC77" w:rsidR="00693E10" w:rsidRDefault="0004466D" w:rsidP="00693E10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2. Поручить </w:t>
      </w:r>
      <w:r w:rsidR="00DF50F7">
        <w:rPr>
          <w:rFonts w:ascii="Times New Roman" w:hAnsi="Times New Roman" w:cs="Times New Roman"/>
          <w:b w:val="0"/>
          <w:sz w:val="24"/>
          <w:szCs w:val="24"/>
        </w:rPr>
        <w:t>мэр</w:t>
      </w:r>
      <w:r w:rsidR="00532907">
        <w:rPr>
          <w:rFonts w:ascii="Times New Roman" w:hAnsi="Times New Roman" w:cs="Times New Roman"/>
          <w:b w:val="0"/>
          <w:sz w:val="24"/>
          <w:szCs w:val="24"/>
        </w:rPr>
        <w:t>у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  <w:bookmarkStart w:id="2" w:name="sub_3"/>
    </w:p>
    <w:p w14:paraId="63DA353A" w14:textId="072F3A4F" w:rsidR="0068741E" w:rsidRDefault="0068741E" w:rsidP="007D454F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Опубликовать в Муниципальном вестнике </w:t>
      </w:r>
      <w:r w:rsidR="00095C5D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14:paraId="4538DD4B" w14:textId="77777777"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3"/>
    <w:tbl>
      <w:tblPr>
        <w:tblW w:w="9714" w:type="dxa"/>
        <w:tblLook w:val="0000" w:firstRow="0" w:lastRow="0" w:firstColumn="0" w:lastColumn="0" w:noHBand="0" w:noVBand="0"/>
      </w:tblPr>
      <w:tblGrid>
        <w:gridCol w:w="9714"/>
      </w:tblGrid>
      <w:tr w:rsidR="00256B88" w:rsidRPr="00736CA1" w14:paraId="45E08BBE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2548" w14:textId="02AF960E" w:rsidR="00454A1C" w:rsidRDefault="00454A1C" w:rsidP="00B03D22">
            <w:pPr>
              <w:ind w:left="142"/>
              <w:rPr>
                <w:rFonts w:ascii="Times New Roman" w:hAnsi="Times New Roman" w:cs="Times New Roman"/>
              </w:rPr>
            </w:pPr>
          </w:p>
          <w:p w14:paraId="142F9D2A" w14:textId="77777777" w:rsidR="00955B59" w:rsidRDefault="00955B59" w:rsidP="00B03D22">
            <w:pPr>
              <w:ind w:left="142"/>
              <w:rPr>
                <w:rFonts w:ascii="Times New Roman" w:hAnsi="Times New Roman" w:cs="Times New Roman"/>
              </w:rPr>
            </w:pPr>
          </w:p>
          <w:p w14:paraId="09CAEE32" w14:textId="3136A823" w:rsidR="002F0820" w:rsidRPr="002F0820" w:rsidRDefault="00A623C3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820"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 w:rsidR="002F0820">
              <w:rPr>
                <w:rFonts w:ascii="Times New Roman" w:hAnsi="Times New Roman" w:cs="Times New Roman"/>
              </w:rPr>
              <w:t xml:space="preserve">муниципального   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="002F0820">
              <w:rPr>
                <w:rFonts w:ascii="Times New Roman" w:hAnsi="Times New Roman" w:cs="Times New Roman"/>
              </w:rPr>
              <w:t xml:space="preserve">       </w:t>
            </w:r>
            <w:r w:rsidR="00EF4DE3">
              <w:rPr>
                <w:rFonts w:ascii="Times New Roman" w:hAnsi="Times New Roman" w:cs="Times New Roman"/>
              </w:rPr>
              <w:t xml:space="preserve">           </w:t>
            </w:r>
            <w:r w:rsidR="00095C5D">
              <w:rPr>
                <w:rFonts w:ascii="Times New Roman" w:hAnsi="Times New Roman" w:cs="Times New Roman"/>
              </w:rPr>
              <w:t xml:space="preserve">                  </w:t>
            </w:r>
            <w:r w:rsidR="00EF4DE3">
              <w:rPr>
                <w:rFonts w:ascii="Times New Roman" w:hAnsi="Times New Roman" w:cs="Times New Roman"/>
              </w:rPr>
              <w:t xml:space="preserve">          </w:t>
            </w:r>
            <w:r w:rsidR="00095C5D">
              <w:rPr>
                <w:rFonts w:ascii="Times New Roman" w:hAnsi="Times New Roman" w:cs="Times New Roman"/>
              </w:rPr>
              <w:t>В.В. Пучкова</w:t>
            </w:r>
          </w:p>
          <w:p w14:paraId="4920B487" w14:textId="7E2670F6" w:rsidR="0068741E" w:rsidRPr="002F0820" w:rsidRDefault="002F0820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>район»</w:t>
            </w:r>
            <w:r w:rsidR="00234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14:paraId="1F60B667" w14:textId="77777777" w:rsidR="00316BFF" w:rsidRDefault="00316BFF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  <w:p w14:paraId="640FF3FD" w14:textId="46C01D6F" w:rsidR="004D4783" w:rsidRDefault="00234913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F50F7">
              <w:rPr>
                <w:rFonts w:ascii="Times New Roman" w:hAnsi="Times New Roman" w:cs="Times New Roman"/>
              </w:rPr>
              <w:t>эр</w:t>
            </w:r>
            <w:r w:rsidR="004D4783">
              <w:rPr>
                <w:rFonts w:ascii="Times New Roman" w:hAnsi="Times New Roman" w:cs="Times New Roman"/>
              </w:rPr>
              <w:t xml:space="preserve"> </w:t>
            </w:r>
            <w:r w:rsidR="00256B88" w:rsidRPr="00736CA1">
              <w:rPr>
                <w:rFonts w:ascii="Times New Roman" w:hAnsi="Times New Roman" w:cs="Times New Roman"/>
              </w:rPr>
              <w:t>муниципального</w:t>
            </w:r>
          </w:p>
          <w:p w14:paraId="1200DB0F" w14:textId="3E4F0D1A" w:rsidR="00256B88" w:rsidRPr="00736CA1" w:rsidRDefault="00256B88" w:rsidP="004D4783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образования «Катангский район»</w:t>
            </w:r>
            <w:r w:rsidR="00234913">
              <w:rPr>
                <w:rFonts w:ascii="Times New Roman" w:hAnsi="Times New Roman" w:cs="Times New Roman"/>
              </w:rPr>
              <w:t xml:space="preserve"> </w:t>
            </w:r>
            <w:r w:rsidR="00EF4DE3">
              <w:rPr>
                <w:rFonts w:ascii="Times New Roman" w:hAnsi="Times New Roman" w:cs="Times New Roman"/>
              </w:rPr>
              <w:t xml:space="preserve">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</w:t>
            </w:r>
            <w:r w:rsidRPr="00736CA1">
              <w:rPr>
                <w:rFonts w:ascii="Times New Roman" w:hAnsi="Times New Roman" w:cs="Times New Roman"/>
              </w:rPr>
              <w:t xml:space="preserve"> </w:t>
            </w:r>
            <w:r w:rsidR="00EF4DE3">
              <w:rPr>
                <w:rFonts w:ascii="Times New Roman" w:hAnsi="Times New Roman" w:cs="Times New Roman"/>
              </w:rPr>
              <w:t xml:space="preserve">        </w:t>
            </w:r>
            <w:r w:rsidR="00095C5D">
              <w:rPr>
                <w:rFonts w:ascii="Times New Roman" w:hAnsi="Times New Roman" w:cs="Times New Roman"/>
              </w:rPr>
              <w:t xml:space="preserve">                 </w:t>
            </w:r>
            <w:r w:rsidR="00EF4DE3">
              <w:rPr>
                <w:rFonts w:ascii="Times New Roman" w:hAnsi="Times New Roman" w:cs="Times New Roman"/>
              </w:rPr>
              <w:t xml:space="preserve">        </w:t>
            </w:r>
            <w:r w:rsidRPr="00736CA1">
              <w:rPr>
                <w:rFonts w:ascii="Times New Roman" w:hAnsi="Times New Roman" w:cs="Times New Roman"/>
              </w:rPr>
              <w:t xml:space="preserve">   </w:t>
            </w:r>
            <w:r w:rsidR="00234913">
              <w:rPr>
                <w:rFonts w:ascii="Times New Roman" w:hAnsi="Times New Roman" w:cs="Times New Roman"/>
              </w:rPr>
              <w:t xml:space="preserve"> С.Ю. Чонский</w:t>
            </w:r>
          </w:p>
        </w:tc>
      </w:tr>
      <w:tr w:rsidR="00256B88" w:rsidRPr="00736CA1" w14:paraId="71E1B8A1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C1D4" w14:textId="77777777"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14:paraId="5152F199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F7CA" w14:textId="77777777"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14:paraId="2E58E663" w14:textId="77777777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661A" w14:textId="77777777"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0A1EBB51" w14:textId="63AA674E" w:rsidR="00715208" w:rsidRPr="004A4EB9" w:rsidRDefault="00715208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sectPr w:rsidR="00715208" w:rsidRPr="004A4EB9" w:rsidSect="00336D05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5C5D"/>
    <w:rsid w:val="00097C83"/>
    <w:rsid w:val="000A6CEC"/>
    <w:rsid w:val="000B6753"/>
    <w:rsid w:val="000D16F5"/>
    <w:rsid w:val="000D22EF"/>
    <w:rsid w:val="000D5CEB"/>
    <w:rsid w:val="000D79F5"/>
    <w:rsid w:val="000F47D9"/>
    <w:rsid w:val="00105A7F"/>
    <w:rsid w:val="00114EAE"/>
    <w:rsid w:val="00121DE6"/>
    <w:rsid w:val="0012590C"/>
    <w:rsid w:val="001326D4"/>
    <w:rsid w:val="00136892"/>
    <w:rsid w:val="00136AEC"/>
    <w:rsid w:val="00141680"/>
    <w:rsid w:val="001510CD"/>
    <w:rsid w:val="0015240A"/>
    <w:rsid w:val="00154A3B"/>
    <w:rsid w:val="00154C9A"/>
    <w:rsid w:val="00160D89"/>
    <w:rsid w:val="00161933"/>
    <w:rsid w:val="00165585"/>
    <w:rsid w:val="00174A8E"/>
    <w:rsid w:val="00185E3B"/>
    <w:rsid w:val="001866F2"/>
    <w:rsid w:val="001A49D4"/>
    <w:rsid w:val="001A6A30"/>
    <w:rsid w:val="001A7377"/>
    <w:rsid w:val="001F75A0"/>
    <w:rsid w:val="00206400"/>
    <w:rsid w:val="002072E3"/>
    <w:rsid w:val="00224086"/>
    <w:rsid w:val="002272AD"/>
    <w:rsid w:val="00234913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33CB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36D05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A5EC5"/>
    <w:rsid w:val="003D1831"/>
    <w:rsid w:val="003D49A0"/>
    <w:rsid w:val="003E3C66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4783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2907"/>
    <w:rsid w:val="00533F54"/>
    <w:rsid w:val="005654D6"/>
    <w:rsid w:val="005766E7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E4BAF"/>
    <w:rsid w:val="005F3BA8"/>
    <w:rsid w:val="005F7F76"/>
    <w:rsid w:val="006006B8"/>
    <w:rsid w:val="00607230"/>
    <w:rsid w:val="00613AF6"/>
    <w:rsid w:val="006150A2"/>
    <w:rsid w:val="00616E47"/>
    <w:rsid w:val="00624FD4"/>
    <w:rsid w:val="00636624"/>
    <w:rsid w:val="006465FB"/>
    <w:rsid w:val="00654BBD"/>
    <w:rsid w:val="00654D13"/>
    <w:rsid w:val="00655FF2"/>
    <w:rsid w:val="00683E19"/>
    <w:rsid w:val="0068741E"/>
    <w:rsid w:val="006921A2"/>
    <w:rsid w:val="00693E10"/>
    <w:rsid w:val="006979E2"/>
    <w:rsid w:val="006A297F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97D58"/>
    <w:rsid w:val="007A5797"/>
    <w:rsid w:val="007A65ED"/>
    <w:rsid w:val="007B282C"/>
    <w:rsid w:val="007C7654"/>
    <w:rsid w:val="007C7DF3"/>
    <w:rsid w:val="007D454F"/>
    <w:rsid w:val="007D594E"/>
    <w:rsid w:val="007D6D13"/>
    <w:rsid w:val="007D7A10"/>
    <w:rsid w:val="007E1336"/>
    <w:rsid w:val="007E398E"/>
    <w:rsid w:val="007E3B66"/>
    <w:rsid w:val="007E7C64"/>
    <w:rsid w:val="007F1593"/>
    <w:rsid w:val="007F3F05"/>
    <w:rsid w:val="007F778F"/>
    <w:rsid w:val="008115D9"/>
    <w:rsid w:val="00811892"/>
    <w:rsid w:val="00813370"/>
    <w:rsid w:val="00814EA6"/>
    <w:rsid w:val="00815238"/>
    <w:rsid w:val="0081693B"/>
    <w:rsid w:val="00822ECE"/>
    <w:rsid w:val="0082552B"/>
    <w:rsid w:val="0083191A"/>
    <w:rsid w:val="00857F92"/>
    <w:rsid w:val="008617FD"/>
    <w:rsid w:val="00870B07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91285C"/>
    <w:rsid w:val="00914A40"/>
    <w:rsid w:val="0091592D"/>
    <w:rsid w:val="00920E2C"/>
    <w:rsid w:val="0092676B"/>
    <w:rsid w:val="00933156"/>
    <w:rsid w:val="00934CE3"/>
    <w:rsid w:val="00955B59"/>
    <w:rsid w:val="009654AB"/>
    <w:rsid w:val="00971A1E"/>
    <w:rsid w:val="00971A73"/>
    <w:rsid w:val="00980C79"/>
    <w:rsid w:val="009A2408"/>
    <w:rsid w:val="009A2DBC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01934"/>
    <w:rsid w:val="00A1247B"/>
    <w:rsid w:val="00A22ABC"/>
    <w:rsid w:val="00A43B03"/>
    <w:rsid w:val="00A53066"/>
    <w:rsid w:val="00A54B09"/>
    <w:rsid w:val="00A623C3"/>
    <w:rsid w:val="00A6465A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452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5742"/>
    <w:rsid w:val="00B970E4"/>
    <w:rsid w:val="00BA2DED"/>
    <w:rsid w:val="00BB6A86"/>
    <w:rsid w:val="00BC1A82"/>
    <w:rsid w:val="00BC30CF"/>
    <w:rsid w:val="00BC7548"/>
    <w:rsid w:val="00BD323A"/>
    <w:rsid w:val="00BD364F"/>
    <w:rsid w:val="00BD5AF8"/>
    <w:rsid w:val="00BE020A"/>
    <w:rsid w:val="00BF0786"/>
    <w:rsid w:val="00BF2ED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65224"/>
    <w:rsid w:val="00C71508"/>
    <w:rsid w:val="00C74E8F"/>
    <w:rsid w:val="00C824C2"/>
    <w:rsid w:val="00C878ED"/>
    <w:rsid w:val="00CB27B5"/>
    <w:rsid w:val="00CB58BB"/>
    <w:rsid w:val="00CB58C6"/>
    <w:rsid w:val="00CC66F0"/>
    <w:rsid w:val="00CF23D6"/>
    <w:rsid w:val="00CF755A"/>
    <w:rsid w:val="00D02319"/>
    <w:rsid w:val="00D16A94"/>
    <w:rsid w:val="00D16D7E"/>
    <w:rsid w:val="00D204C8"/>
    <w:rsid w:val="00D21AF5"/>
    <w:rsid w:val="00D22568"/>
    <w:rsid w:val="00D26A49"/>
    <w:rsid w:val="00D3657A"/>
    <w:rsid w:val="00D4011A"/>
    <w:rsid w:val="00D45801"/>
    <w:rsid w:val="00D45802"/>
    <w:rsid w:val="00D46A58"/>
    <w:rsid w:val="00D51A40"/>
    <w:rsid w:val="00D53E37"/>
    <w:rsid w:val="00D55A29"/>
    <w:rsid w:val="00D723CE"/>
    <w:rsid w:val="00D809FB"/>
    <w:rsid w:val="00D81016"/>
    <w:rsid w:val="00D81FD2"/>
    <w:rsid w:val="00D8718B"/>
    <w:rsid w:val="00D91860"/>
    <w:rsid w:val="00D9246A"/>
    <w:rsid w:val="00DC1DBC"/>
    <w:rsid w:val="00DC334A"/>
    <w:rsid w:val="00DC5CFC"/>
    <w:rsid w:val="00DD05F0"/>
    <w:rsid w:val="00DF50F7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D0E66"/>
    <w:rsid w:val="00FE13E7"/>
    <w:rsid w:val="00FE153A"/>
    <w:rsid w:val="00FE2CCF"/>
    <w:rsid w:val="00FE3E48"/>
    <w:rsid w:val="00FF37E4"/>
    <w:rsid w:val="00FF393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DEE"/>
  <w15:docId w15:val="{E2970C0B-9679-4B49-A7D1-E9D6259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customStyle="1" w:styleId="headertext">
    <w:name w:val="header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9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Пучкова</cp:lastModifiedBy>
  <cp:revision>10</cp:revision>
  <cp:lastPrinted>2020-11-20T01:53:00Z</cp:lastPrinted>
  <dcterms:created xsi:type="dcterms:W3CDTF">2023-05-26T06:43:00Z</dcterms:created>
  <dcterms:modified xsi:type="dcterms:W3CDTF">2023-06-20T06:12:00Z</dcterms:modified>
</cp:coreProperties>
</file>