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ФЕДЕРАЦИЯ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ИРКУТСКАЯ ОБЛАСТЬ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0322" w:rsidRPr="00EB46DD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B46DD"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927C3" w:rsidRPr="00E927C3">
        <w:rPr>
          <w:rFonts w:ascii="Times New Roman CYR" w:hAnsi="Times New Roman CYR" w:cs="Times New Roman CYR"/>
          <w:sz w:val="24"/>
          <w:szCs w:val="24"/>
          <w:u w:val="single"/>
        </w:rPr>
        <w:t>06.02.2019 г.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с. Ербогачен                                          № </w:t>
      </w:r>
      <w:r w:rsidR="00E927C3" w:rsidRPr="00E927C3">
        <w:rPr>
          <w:rFonts w:ascii="Times New Roman CYR" w:hAnsi="Times New Roman CYR" w:cs="Times New Roman CYR"/>
          <w:sz w:val="24"/>
          <w:szCs w:val="24"/>
          <w:u w:val="single"/>
        </w:rPr>
        <w:t>32-п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0322" w:rsidRDefault="00C50322" w:rsidP="001F30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0322" w:rsidRDefault="00EB46DD" w:rsidP="001F30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1D730C">
        <w:rPr>
          <w:rFonts w:ascii="Times New Roman CYR" w:hAnsi="Times New Roman CYR" w:cs="Times New Roman CYR"/>
          <w:sz w:val="24"/>
          <w:szCs w:val="24"/>
        </w:rPr>
        <w:t>Об утверждении состава район</w:t>
      </w:r>
      <w:r w:rsidR="00C50322">
        <w:rPr>
          <w:rFonts w:ascii="Times New Roman CYR" w:hAnsi="Times New Roman CYR" w:cs="Times New Roman CYR"/>
          <w:sz w:val="24"/>
          <w:szCs w:val="24"/>
        </w:rPr>
        <w:t>ной</w:t>
      </w:r>
    </w:p>
    <w:p w:rsidR="00C50322" w:rsidRDefault="001D730C" w:rsidP="001F30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межведомственной комиссии </w:t>
      </w:r>
      <w:r w:rsidR="001314E4">
        <w:rPr>
          <w:rFonts w:ascii="Times New Roman CYR" w:hAnsi="Times New Roman CYR" w:cs="Times New Roman CYR"/>
          <w:sz w:val="24"/>
          <w:szCs w:val="24"/>
        </w:rPr>
        <w:t>по</w:t>
      </w:r>
    </w:p>
    <w:p w:rsidR="00C50322" w:rsidRDefault="00C50322" w:rsidP="001F30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организации круглогодичного отдыха,</w:t>
      </w:r>
    </w:p>
    <w:p w:rsidR="00C50322" w:rsidRDefault="00C50322" w:rsidP="001F30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оздоровления  и занятости детей и подростков</w:t>
      </w:r>
      <w:r w:rsidR="00EB46DD">
        <w:rPr>
          <w:rFonts w:ascii="Times New Roman CYR" w:hAnsi="Times New Roman CYR" w:cs="Times New Roman CYR"/>
          <w:sz w:val="24"/>
          <w:szCs w:val="24"/>
        </w:rPr>
        <w:t>»</w:t>
      </w:r>
    </w:p>
    <w:p w:rsidR="001F302E" w:rsidRDefault="001F302E" w:rsidP="001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96CD2" w:rsidRDefault="00696CD2" w:rsidP="001F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Постановлением администрации МО «Катангский район» от </w:t>
      </w:r>
      <w:r w:rsidR="00E927C3">
        <w:rPr>
          <w:rFonts w:ascii="Times New Roman" w:eastAsia="Times New Roman" w:hAnsi="Times New Roman" w:cs="Times New Roman"/>
          <w:sz w:val="24"/>
        </w:rPr>
        <w:t xml:space="preserve">6 февраля 2019 </w:t>
      </w:r>
      <w:r>
        <w:rPr>
          <w:rFonts w:ascii="Times New Roman" w:eastAsia="Times New Roman" w:hAnsi="Times New Roman" w:cs="Times New Roman"/>
          <w:sz w:val="24"/>
        </w:rPr>
        <w:t>г. №</w:t>
      </w:r>
      <w:r w:rsidR="00E927C3">
        <w:rPr>
          <w:rFonts w:ascii="Times New Roman" w:eastAsia="Times New Roman" w:hAnsi="Times New Roman" w:cs="Times New Roman"/>
          <w:sz w:val="24"/>
        </w:rPr>
        <w:t xml:space="preserve"> 31-п </w:t>
      </w:r>
      <w:r>
        <w:rPr>
          <w:rFonts w:ascii="Times New Roman" w:eastAsia="Times New Roman" w:hAnsi="Times New Roman" w:cs="Times New Roman"/>
          <w:sz w:val="24"/>
        </w:rPr>
        <w:t>«Об организации круглогодичного отдыха, оздоровления и зан</w:t>
      </w:r>
      <w:r w:rsidR="00E935BA">
        <w:rPr>
          <w:rFonts w:ascii="Times New Roman" w:eastAsia="Times New Roman" w:hAnsi="Times New Roman" w:cs="Times New Roman"/>
          <w:sz w:val="24"/>
        </w:rPr>
        <w:t>ятости детей и подростков в 2019</w:t>
      </w:r>
      <w:r w:rsidR="00441373">
        <w:rPr>
          <w:rFonts w:ascii="Times New Roman" w:eastAsia="Times New Roman" w:hAnsi="Times New Roman" w:cs="Times New Roman"/>
          <w:sz w:val="24"/>
        </w:rPr>
        <w:t xml:space="preserve"> году, руководствуясь ст.48 </w:t>
      </w:r>
      <w:r>
        <w:rPr>
          <w:rFonts w:ascii="Times New Roman" w:eastAsia="Times New Roman" w:hAnsi="Times New Roman" w:cs="Times New Roman"/>
          <w:sz w:val="24"/>
        </w:rPr>
        <w:t>Устава МО «Катангский район», администрация МО «Катангский район»</w:t>
      </w:r>
    </w:p>
    <w:p w:rsidR="00C50322" w:rsidRDefault="00C50322" w:rsidP="00C503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1F302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П О С Т А Н О В Л Я Е Т:</w:t>
      </w:r>
    </w:p>
    <w:p w:rsidR="00C50322" w:rsidRPr="001F302E" w:rsidRDefault="00C50322" w:rsidP="001F302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F302E">
        <w:rPr>
          <w:rFonts w:ascii="Times New Roman CYR" w:hAnsi="Times New Roman CYR" w:cs="Times New Roman CYR"/>
          <w:sz w:val="24"/>
          <w:szCs w:val="24"/>
        </w:rPr>
        <w:t xml:space="preserve">Утвердить состав межведомственной </w:t>
      </w:r>
      <w:r w:rsidR="001D730C" w:rsidRPr="001F302E">
        <w:rPr>
          <w:rFonts w:ascii="Times New Roman CYR" w:hAnsi="Times New Roman CYR" w:cs="Times New Roman CYR"/>
          <w:sz w:val="24"/>
          <w:szCs w:val="24"/>
        </w:rPr>
        <w:t>комиссии</w:t>
      </w:r>
      <w:r w:rsidR="001314E4" w:rsidRPr="001F302E">
        <w:rPr>
          <w:rFonts w:ascii="Times New Roman CYR" w:hAnsi="Times New Roman CYR" w:cs="Times New Roman CYR"/>
          <w:sz w:val="24"/>
          <w:szCs w:val="24"/>
        </w:rPr>
        <w:t xml:space="preserve"> по</w:t>
      </w:r>
      <w:r w:rsidR="00EB46DD" w:rsidRPr="001F30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F302E">
        <w:rPr>
          <w:rFonts w:ascii="Times New Roman CYR" w:hAnsi="Times New Roman CYR" w:cs="Times New Roman CYR"/>
          <w:sz w:val="24"/>
          <w:szCs w:val="24"/>
        </w:rPr>
        <w:t xml:space="preserve">организации круглогодичного отдыха, оздоровления и занятости детей и подростков </w:t>
      </w:r>
      <w:r w:rsidR="00441373">
        <w:rPr>
          <w:rFonts w:ascii="Times New Roman CYR" w:hAnsi="Times New Roman CYR" w:cs="Times New Roman CYR"/>
          <w:sz w:val="24"/>
          <w:szCs w:val="24"/>
        </w:rPr>
        <w:t xml:space="preserve"> в 2019 году </w:t>
      </w:r>
      <w:r w:rsidRPr="001F302E">
        <w:rPr>
          <w:rFonts w:ascii="Times New Roman CYR" w:hAnsi="Times New Roman CYR" w:cs="Times New Roman CYR"/>
          <w:sz w:val="24"/>
          <w:szCs w:val="24"/>
        </w:rPr>
        <w:t>(Приложение №</w:t>
      </w:r>
      <w:r w:rsidR="00E927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F302E">
        <w:rPr>
          <w:rFonts w:ascii="Times New Roman CYR" w:hAnsi="Times New Roman CYR" w:cs="Times New Roman CYR"/>
          <w:sz w:val="24"/>
          <w:szCs w:val="24"/>
        </w:rPr>
        <w:t>1).</w:t>
      </w:r>
    </w:p>
    <w:p w:rsidR="00C50322" w:rsidRPr="001F302E" w:rsidRDefault="00C50322" w:rsidP="001F302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1F302E">
        <w:rPr>
          <w:rFonts w:ascii="Times New Roman CYR" w:hAnsi="Times New Roman CYR" w:cs="Times New Roman CYR"/>
          <w:sz w:val="24"/>
          <w:szCs w:val="24"/>
        </w:rPr>
        <w:t>Опубликовать данное постановление на официальном сайте администрации МО «Катангский район» и в муниципальном вестнике МО «Катангский район».</w:t>
      </w: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C5032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E9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Мэр МО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  <w:r w:rsidR="00E927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 w:rsidR="00E927C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Ю.</w:t>
      </w:r>
      <w:r w:rsidR="00E927C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Чонский</w:t>
      </w: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46DD" w:rsidRDefault="00EB46DD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1E00" w:rsidRDefault="00E21E00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1E00" w:rsidRDefault="00E21E00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302E" w:rsidRDefault="001F302E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302E" w:rsidRDefault="001F302E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302E" w:rsidRDefault="001F302E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927C3" w:rsidRDefault="00E927C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50322" w:rsidRPr="002908AB" w:rsidRDefault="00C50322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Список рассылки:</w:t>
      </w: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МОО</w:t>
      </w:r>
      <w:r w:rsidR="00122D82">
        <w:rPr>
          <w:rFonts w:ascii="Times New Roman CYR" w:hAnsi="Times New Roman CYR" w:cs="Times New Roman CYR"/>
        </w:rPr>
        <w:t>;</w:t>
      </w:r>
    </w:p>
    <w:p w:rsidR="00C50322" w:rsidRDefault="001314E4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ОГБ</w:t>
      </w:r>
      <w:r w:rsidR="00C50322">
        <w:rPr>
          <w:rFonts w:ascii="Times New Roman CYR" w:hAnsi="Times New Roman CYR" w:cs="Times New Roman CYR"/>
        </w:rPr>
        <w:t>УЗ</w:t>
      </w:r>
      <w:r w:rsidR="001D730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«Катангская </w:t>
      </w:r>
      <w:r w:rsidR="00C50322">
        <w:rPr>
          <w:rFonts w:ascii="Times New Roman CYR" w:hAnsi="Times New Roman CYR" w:cs="Times New Roman CYR"/>
        </w:rPr>
        <w:t>РБ»</w:t>
      </w:r>
      <w:r w:rsidR="00122D82">
        <w:rPr>
          <w:rFonts w:ascii="Times New Roman CYR" w:hAnsi="Times New Roman CYR" w:cs="Times New Roman CYR"/>
        </w:rPr>
        <w:t>;</w:t>
      </w: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Пункт полиции (дислокация с.Ербогачён) МО МВД «Киренский»</w:t>
      </w:r>
      <w:r w:rsidR="00122D82">
        <w:rPr>
          <w:rFonts w:ascii="Times New Roman CYR" w:hAnsi="Times New Roman CYR" w:cs="Times New Roman CYR"/>
        </w:rPr>
        <w:t>;</w:t>
      </w:r>
    </w:p>
    <w:p w:rsidR="00122D82" w:rsidRDefault="00C50322" w:rsidP="00122D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Управление министерства социального развития, опеки и попечительства Иркутской области по Катангскому району</w:t>
      </w:r>
      <w:r w:rsidR="00122D82">
        <w:rPr>
          <w:rFonts w:ascii="Times New Roman CYR" w:hAnsi="Times New Roman CYR" w:cs="Times New Roman CYR"/>
        </w:rPr>
        <w:t>;</w:t>
      </w:r>
    </w:p>
    <w:p w:rsidR="00122D82" w:rsidRPr="00122D82" w:rsidRDefault="00441373" w:rsidP="00122D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>Муниципальный о</w:t>
      </w:r>
      <w:r w:rsidR="00122D82" w:rsidRPr="00122D82">
        <w:rPr>
          <w:rFonts w:ascii="Times New Roman" w:hAnsi="Times New Roman" w:cs="Times New Roman"/>
          <w:color w:val="000000"/>
          <w:spacing w:val="-5"/>
        </w:rPr>
        <w:t xml:space="preserve">тдел по развитию культуры, </w:t>
      </w:r>
    </w:p>
    <w:p w:rsidR="00122D82" w:rsidRDefault="00122D82" w:rsidP="00122D82">
      <w:pPr>
        <w:pStyle w:val="a3"/>
        <w:rPr>
          <w:color w:val="000000"/>
          <w:spacing w:val="-5"/>
          <w:sz w:val="22"/>
          <w:szCs w:val="22"/>
        </w:rPr>
      </w:pPr>
      <w:r w:rsidRPr="00122D82">
        <w:rPr>
          <w:color w:val="000000"/>
          <w:spacing w:val="-5"/>
          <w:sz w:val="22"/>
          <w:szCs w:val="22"/>
        </w:rPr>
        <w:t>молодёжной политике и спорту</w:t>
      </w:r>
      <w:r>
        <w:rPr>
          <w:color w:val="000000"/>
          <w:spacing w:val="-5"/>
          <w:sz w:val="22"/>
          <w:szCs w:val="22"/>
        </w:rPr>
        <w:t>;</w:t>
      </w:r>
    </w:p>
    <w:p w:rsidR="00C50322" w:rsidRPr="00122D82" w:rsidRDefault="00122D82" w:rsidP="00122D82">
      <w:pPr>
        <w:pStyle w:val="a3"/>
        <w:rPr>
          <w:color w:val="000000"/>
          <w:spacing w:val="-5"/>
          <w:sz w:val="22"/>
          <w:szCs w:val="22"/>
        </w:rPr>
      </w:pPr>
      <w:r w:rsidRPr="00122D82">
        <w:rPr>
          <w:color w:val="000000"/>
          <w:spacing w:val="-5"/>
          <w:sz w:val="22"/>
          <w:szCs w:val="22"/>
        </w:rPr>
        <w:t xml:space="preserve">                                                                                </w:t>
      </w:r>
    </w:p>
    <w:p w:rsidR="000758FE" w:rsidRDefault="00122D82" w:rsidP="000758FE">
      <w:pPr>
        <w:pStyle w:val="a3"/>
        <w:rPr>
          <w:color w:val="000000"/>
          <w:spacing w:val="-5"/>
          <w:sz w:val="22"/>
          <w:szCs w:val="22"/>
        </w:rPr>
      </w:pPr>
      <w:r w:rsidRPr="00122D82">
        <w:rPr>
          <w:color w:val="000000"/>
          <w:spacing w:val="-5"/>
          <w:sz w:val="22"/>
          <w:szCs w:val="22"/>
        </w:rPr>
        <w:t>КДН и ЗП МО</w:t>
      </w:r>
    </w:p>
    <w:p w:rsidR="00122D82" w:rsidRPr="000758FE" w:rsidRDefault="00122D82" w:rsidP="000758FE">
      <w:pPr>
        <w:pStyle w:val="a3"/>
        <w:rPr>
          <w:color w:val="000000"/>
          <w:spacing w:val="-5"/>
          <w:sz w:val="22"/>
          <w:szCs w:val="22"/>
        </w:rPr>
      </w:pPr>
      <w:r w:rsidRPr="00122D82">
        <w:rPr>
          <w:color w:val="000000"/>
          <w:spacing w:val="-5"/>
        </w:rPr>
        <w:t>«Катангский район»</w:t>
      </w:r>
      <w:r>
        <w:rPr>
          <w:color w:val="000000"/>
          <w:spacing w:val="-5"/>
        </w:rPr>
        <w:t>;</w:t>
      </w:r>
    </w:p>
    <w:p w:rsidR="000758FE" w:rsidRDefault="00122D82" w:rsidP="00122D82">
      <w:pPr>
        <w:pStyle w:val="a3"/>
        <w:jc w:val="both"/>
        <w:rPr>
          <w:color w:val="000000"/>
          <w:sz w:val="22"/>
          <w:szCs w:val="22"/>
        </w:rPr>
      </w:pPr>
      <w:r w:rsidRPr="00122D82">
        <w:rPr>
          <w:color w:val="000000"/>
          <w:sz w:val="22"/>
          <w:szCs w:val="22"/>
        </w:rPr>
        <w:t xml:space="preserve"> </w:t>
      </w:r>
    </w:p>
    <w:p w:rsidR="00122D82" w:rsidRPr="00122D82" w:rsidRDefault="00122D82" w:rsidP="00122D82">
      <w:pPr>
        <w:pStyle w:val="a3"/>
        <w:jc w:val="both"/>
        <w:rPr>
          <w:color w:val="000000"/>
          <w:sz w:val="22"/>
          <w:szCs w:val="22"/>
        </w:rPr>
      </w:pPr>
      <w:r w:rsidRPr="00122D82">
        <w:rPr>
          <w:color w:val="000000"/>
          <w:sz w:val="22"/>
          <w:szCs w:val="22"/>
        </w:rPr>
        <w:t xml:space="preserve">ОГКУ </w:t>
      </w:r>
    </w:p>
    <w:p w:rsidR="00832E62" w:rsidRDefault="00122D82" w:rsidP="00122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22D82">
        <w:rPr>
          <w:rFonts w:ascii="Times New Roman" w:hAnsi="Times New Roman" w:cs="Times New Roman"/>
          <w:color w:val="000000"/>
        </w:rPr>
        <w:t>«Центр занятости Катангского района»</w:t>
      </w:r>
      <w:r>
        <w:rPr>
          <w:rFonts w:ascii="Times New Roman" w:hAnsi="Times New Roman" w:cs="Times New Roman"/>
          <w:color w:val="000000"/>
        </w:rPr>
        <w:t>;</w:t>
      </w:r>
      <w:r w:rsidRPr="00122D82">
        <w:rPr>
          <w:rFonts w:ascii="Times New Roman" w:hAnsi="Times New Roman" w:cs="Times New Roman"/>
          <w:color w:val="000000"/>
        </w:rPr>
        <w:t xml:space="preserve">  </w:t>
      </w:r>
    </w:p>
    <w:p w:rsidR="00832E62" w:rsidRDefault="00832E62" w:rsidP="00832E62">
      <w:pPr>
        <w:pStyle w:val="a3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ОНД  и ПР  по  Киренскому и Катангскому                                             </w:t>
      </w:r>
    </w:p>
    <w:p w:rsidR="00832E62" w:rsidRDefault="000758FE" w:rsidP="00832E62">
      <w:pPr>
        <w:pStyle w:val="a3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районам</w:t>
      </w: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58FE" w:rsidRDefault="000758FE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0758FE" w:rsidRDefault="000758FE" w:rsidP="000758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58FE" w:rsidRDefault="000758FE" w:rsidP="000758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="00441373">
        <w:rPr>
          <w:rFonts w:ascii="Times New Roman CYR" w:hAnsi="Times New Roman CYR" w:cs="Times New Roman CYR"/>
        </w:rPr>
        <w:t>главы</w:t>
      </w:r>
    </w:p>
    <w:p w:rsidR="000758FE" w:rsidRDefault="000758FE" w:rsidP="000758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МО </w:t>
      </w:r>
      <w:r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Катангский район</w:t>
      </w:r>
      <w:r>
        <w:rPr>
          <w:rFonts w:ascii="Times New Roman" w:hAnsi="Times New Roman" w:cs="Times New Roman"/>
        </w:rPr>
        <w:t xml:space="preserve">»                                                           </w:t>
      </w:r>
      <w:r>
        <w:rPr>
          <w:rFonts w:ascii="Times New Roman CYR" w:hAnsi="Times New Roman CYR" w:cs="Times New Roman CYR"/>
        </w:rPr>
        <w:t>Е.В.Васильева</w:t>
      </w:r>
    </w:p>
    <w:p w:rsidR="000758FE" w:rsidRDefault="00E935BA" w:rsidP="000758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«___»________________2019</w:t>
      </w:r>
      <w:r w:rsidR="000758FE">
        <w:rPr>
          <w:rFonts w:ascii="Times New Roman" w:hAnsi="Times New Roman" w:cs="Times New Roman"/>
        </w:rPr>
        <w:t xml:space="preserve"> </w:t>
      </w:r>
      <w:r w:rsidR="000758FE">
        <w:rPr>
          <w:rFonts w:ascii="Times New Roman CYR" w:hAnsi="Times New Roman CYR" w:cs="Times New Roman CYR"/>
        </w:rPr>
        <w:t>г.</w:t>
      </w:r>
    </w:p>
    <w:p w:rsidR="000758FE" w:rsidRDefault="000758FE" w:rsidP="000758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58FE" w:rsidRDefault="000758FE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58FE" w:rsidRDefault="000758FE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50322" w:rsidRDefault="00E927C3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 о. н</w:t>
      </w:r>
      <w:r w:rsidR="00C50322">
        <w:rPr>
          <w:rFonts w:ascii="Times New Roman CYR" w:hAnsi="Times New Roman CYR" w:cs="Times New Roman CYR"/>
        </w:rPr>
        <w:t>ачальник</w:t>
      </w:r>
      <w:r>
        <w:rPr>
          <w:rFonts w:ascii="Times New Roman CYR" w:hAnsi="Times New Roman CYR" w:cs="Times New Roman CYR"/>
        </w:rPr>
        <w:t>а</w:t>
      </w:r>
      <w:r w:rsidR="00C50322">
        <w:rPr>
          <w:rFonts w:ascii="Times New Roman CYR" w:hAnsi="Times New Roman CYR" w:cs="Times New Roman CYR"/>
        </w:rPr>
        <w:t xml:space="preserve"> юридического отдела</w:t>
      </w: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МО </w:t>
      </w:r>
      <w:r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Катангский район</w:t>
      </w:r>
      <w:r>
        <w:rPr>
          <w:rFonts w:ascii="Times New Roman" w:hAnsi="Times New Roman" w:cs="Times New Roman"/>
        </w:rPr>
        <w:t xml:space="preserve">»                                                           </w:t>
      </w:r>
      <w:r w:rsidR="00E927C3">
        <w:rPr>
          <w:rFonts w:ascii="Times New Roman CYR" w:hAnsi="Times New Roman CYR" w:cs="Times New Roman CYR"/>
        </w:rPr>
        <w:t>С. П. Кабакова</w:t>
      </w:r>
    </w:p>
    <w:p w:rsidR="00C50322" w:rsidRDefault="00E935BA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«___»________________2019</w:t>
      </w:r>
      <w:r w:rsidR="00C50322">
        <w:rPr>
          <w:rFonts w:ascii="Times New Roman" w:hAnsi="Times New Roman" w:cs="Times New Roman"/>
        </w:rPr>
        <w:t xml:space="preserve"> </w:t>
      </w:r>
      <w:r w:rsidR="00C50322">
        <w:rPr>
          <w:rFonts w:ascii="Times New Roman CYR" w:hAnsi="Times New Roman CYR" w:cs="Times New Roman CYR"/>
        </w:rPr>
        <w:t>г.</w:t>
      </w:r>
    </w:p>
    <w:p w:rsidR="00C50322" w:rsidRDefault="00C50322" w:rsidP="00C503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46DD" w:rsidRDefault="00EB46DD" w:rsidP="00C503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58FE" w:rsidRDefault="000758FE" w:rsidP="00EB4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7C3" w:rsidRDefault="00E927C3" w:rsidP="00EB4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322" w:rsidRDefault="00C50322" w:rsidP="00E92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82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0322" w:rsidRDefault="00C50322" w:rsidP="00E92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мэра МО «Катангский район»</w:t>
      </w:r>
    </w:p>
    <w:p w:rsidR="00C50322" w:rsidRDefault="00C50322" w:rsidP="00E92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27C3">
        <w:rPr>
          <w:rFonts w:ascii="Times New Roman" w:hAnsi="Times New Roman" w:cs="Times New Roman"/>
          <w:sz w:val="24"/>
          <w:szCs w:val="24"/>
        </w:rPr>
        <w:t xml:space="preserve">06.02.2019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27C3">
        <w:rPr>
          <w:rFonts w:ascii="Times New Roman" w:hAnsi="Times New Roman" w:cs="Times New Roman"/>
          <w:sz w:val="24"/>
          <w:szCs w:val="24"/>
        </w:rPr>
        <w:t>32-п</w:t>
      </w:r>
    </w:p>
    <w:p w:rsidR="00E927C3" w:rsidRDefault="00E927C3" w:rsidP="00E93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22" w:rsidRDefault="00C50322" w:rsidP="00E93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районной межведомственной комиссии по организации отдыха,</w:t>
      </w:r>
    </w:p>
    <w:p w:rsidR="00C50322" w:rsidRDefault="00C50322" w:rsidP="00E93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оздоровления и занятости детей</w:t>
      </w:r>
      <w:r w:rsidR="00EB46DD">
        <w:rPr>
          <w:rFonts w:ascii="Times New Roman" w:hAnsi="Times New Roman" w:cs="Times New Roman"/>
          <w:b/>
          <w:sz w:val="24"/>
          <w:szCs w:val="24"/>
        </w:rPr>
        <w:t xml:space="preserve"> и подростков</w:t>
      </w:r>
    </w:p>
    <w:p w:rsidR="0068266B" w:rsidRDefault="0068266B" w:rsidP="00E93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6"/>
        <w:gridCol w:w="3155"/>
      </w:tblGrid>
      <w:tr w:rsidR="00E927C3" w:rsidRPr="00E927C3" w:rsidTr="0068266B">
        <w:tc>
          <w:tcPr>
            <w:tcW w:w="3352" w:type="pct"/>
          </w:tcPr>
          <w:p w:rsidR="00E927C3" w:rsidRPr="00E927C3" w:rsidRDefault="00E927C3" w:rsidP="0068266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927C3">
              <w:rPr>
                <w:color w:val="000000"/>
                <w:sz w:val="24"/>
                <w:szCs w:val="24"/>
              </w:rPr>
              <w:t>Заместитель главы администрации МО «Катангский район»,</w:t>
            </w:r>
            <w:r w:rsidRPr="00E927C3">
              <w:rPr>
                <w:color w:val="000000"/>
                <w:spacing w:val="-5"/>
                <w:sz w:val="24"/>
                <w:szCs w:val="24"/>
              </w:rPr>
              <w:t xml:space="preserve"> председатель межведомственной комиссии организации круглогодичного отдыха, оздоровления и занятости детей и подростков 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927C3">
              <w:rPr>
                <w:color w:val="000000"/>
                <w:spacing w:val="-5"/>
                <w:sz w:val="24"/>
                <w:szCs w:val="24"/>
              </w:rPr>
              <w:t>Начальник муниципального отдела образования администрации «Катангский район», заместитель председателя комиссии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Гавриленко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E927C3" w:rsidRPr="00E927C3" w:rsidRDefault="00E927C3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color w:val="000000"/>
                <w:spacing w:val="-5"/>
                <w:sz w:val="24"/>
                <w:szCs w:val="24"/>
              </w:rPr>
              <w:t>Старший методист муниципального отдела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color w:val="000000"/>
                <w:spacing w:val="-5"/>
                <w:sz w:val="24"/>
                <w:szCs w:val="24"/>
              </w:rPr>
              <w:t>образования администрации  «Катангский район», секретарь комиссии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Н. Шеметова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E927C3" w:rsidRPr="00E927C3" w:rsidRDefault="00E927C3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b/>
                <w:color w:val="000000"/>
                <w:spacing w:val="-5"/>
                <w:sz w:val="24"/>
                <w:szCs w:val="24"/>
              </w:rPr>
              <w:t>Члены комиссии: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spacing w:val="-5"/>
                <w:sz w:val="24"/>
                <w:szCs w:val="24"/>
              </w:rPr>
              <w:t>Начальник ПП (дислокации с.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spacing w:val="-5"/>
                <w:sz w:val="24"/>
                <w:szCs w:val="24"/>
              </w:rPr>
              <w:t>Ербогачен)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spacing w:val="-5"/>
                <w:sz w:val="24"/>
                <w:szCs w:val="24"/>
              </w:rPr>
              <w:t>МО МВД России «Киренский»</w:t>
            </w:r>
            <w:r w:rsidR="00A0582F">
              <w:rPr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spacing w:val="-5"/>
                <w:sz w:val="24"/>
                <w:szCs w:val="24"/>
              </w:rPr>
              <w:t>(по согласованию)</w:t>
            </w:r>
            <w:r w:rsidR="00A0582F" w:rsidRPr="00E927C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Р. А. Лагунов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  <w:r w:rsidRPr="00E927C3">
              <w:rPr>
                <w:color w:val="000000"/>
                <w:spacing w:val="-5"/>
                <w:sz w:val="24"/>
                <w:szCs w:val="24"/>
              </w:rPr>
              <w:t xml:space="preserve">Главный врач ОГБУЗ «Катангская РБ» </w:t>
            </w:r>
            <w:r w:rsidR="00A0582F">
              <w:rPr>
                <w:color w:val="000000"/>
                <w:spacing w:val="-5"/>
                <w:sz w:val="24"/>
                <w:szCs w:val="24"/>
              </w:rPr>
              <w:t>(</w:t>
            </w:r>
            <w:r w:rsidRPr="00E927C3">
              <w:rPr>
                <w:color w:val="000000"/>
                <w:spacing w:val="-5"/>
                <w:sz w:val="24"/>
                <w:szCs w:val="24"/>
              </w:rPr>
              <w:t>по согласованию)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Молотков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spacing w:val="-5"/>
                <w:sz w:val="24"/>
                <w:szCs w:val="24"/>
              </w:rPr>
              <w:t>Заместитель начальника ОНД и ПР по Киренскому и Катангскому районам</w:t>
            </w:r>
            <w:r w:rsidR="00A0582F">
              <w:rPr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spacing w:val="-5"/>
                <w:sz w:val="24"/>
                <w:szCs w:val="24"/>
              </w:rPr>
              <w:t>(по согласованию)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К. В. Федорова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spacing w:val="-5"/>
                <w:sz w:val="24"/>
                <w:szCs w:val="24"/>
              </w:rPr>
            </w:pPr>
            <w:r w:rsidRPr="00E927C3">
              <w:rPr>
                <w:color w:val="000000"/>
                <w:spacing w:val="-5"/>
                <w:sz w:val="24"/>
                <w:szCs w:val="24"/>
              </w:rPr>
              <w:t>Начальник Управления Министерства социального развития, опеки и попечительства по Катангскому району</w:t>
            </w:r>
            <w:r w:rsidR="00A0582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color w:val="000000"/>
                <w:spacing w:val="-5"/>
                <w:sz w:val="24"/>
                <w:szCs w:val="24"/>
              </w:rPr>
              <w:t>(по согласованию)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Фаркова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color w:val="000000"/>
                <w:spacing w:val="-5"/>
                <w:sz w:val="24"/>
                <w:szCs w:val="24"/>
              </w:rPr>
              <w:t>Начальник муниципального отдела по развитию культуры, молодёжной политике и спорту администрации МО «Катангский район»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Е. Каненкина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sz w:val="24"/>
                <w:szCs w:val="24"/>
              </w:rPr>
              <w:t>ВЗД директора ОГКУ «Центр занятости Катангского района»</w:t>
            </w:r>
            <w:r w:rsidR="00A0582F">
              <w:rPr>
                <w:sz w:val="24"/>
                <w:szCs w:val="24"/>
              </w:rPr>
              <w:t xml:space="preserve"> </w:t>
            </w:r>
            <w:r w:rsidRPr="00E927C3">
              <w:rPr>
                <w:spacing w:val="-5"/>
                <w:sz w:val="24"/>
                <w:szCs w:val="24"/>
              </w:rPr>
              <w:t>(по согласованию)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sz w:val="24"/>
                <w:szCs w:val="24"/>
              </w:rPr>
              <w:t>Е. В. Верхотурова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tabs>
                <w:tab w:val="left" w:pos="7995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E927C3" w:rsidRPr="00E927C3" w:rsidRDefault="00E927C3" w:rsidP="0068266B">
            <w:pPr>
              <w:pStyle w:val="a3"/>
              <w:tabs>
                <w:tab w:val="left" w:pos="7995"/>
              </w:tabs>
              <w:jc w:val="both"/>
              <w:rPr>
                <w:sz w:val="24"/>
                <w:szCs w:val="24"/>
              </w:rPr>
            </w:pPr>
            <w:r w:rsidRPr="00E927C3">
              <w:rPr>
                <w:color w:val="000000"/>
                <w:spacing w:val="-5"/>
                <w:sz w:val="24"/>
                <w:szCs w:val="24"/>
              </w:rPr>
              <w:t>Секретарь КДН и ЗП МО «Катангский район»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Фаркова</w:t>
            </w:r>
          </w:p>
        </w:tc>
      </w:tr>
      <w:tr w:rsidR="00E927C3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A0582F" w:rsidRPr="00E927C3" w:rsidRDefault="00E927C3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color w:val="000000"/>
                <w:spacing w:val="-5"/>
                <w:sz w:val="24"/>
                <w:szCs w:val="24"/>
              </w:rPr>
              <w:t>Инспектор ДН ПП (дислокация с.</w:t>
            </w:r>
            <w:r w:rsidR="00A0582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color w:val="000000"/>
                <w:spacing w:val="-5"/>
                <w:sz w:val="24"/>
                <w:szCs w:val="24"/>
              </w:rPr>
              <w:t>Ербогачён)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color w:val="000000"/>
                <w:spacing w:val="-5"/>
                <w:sz w:val="24"/>
                <w:szCs w:val="24"/>
              </w:rPr>
              <w:t>МО МВД «Киренский»</w:t>
            </w:r>
            <w:r w:rsidR="00A0582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color w:val="000000"/>
                <w:spacing w:val="-5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48" w:type="pct"/>
            <w:vAlign w:val="bottom"/>
          </w:tcPr>
          <w:p w:rsidR="00E927C3" w:rsidRPr="00E927C3" w:rsidRDefault="00E927C3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927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В. Климентьва</w:t>
            </w:r>
          </w:p>
        </w:tc>
      </w:tr>
      <w:tr w:rsidR="00A0582F" w:rsidRPr="00E927C3" w:rsidTr="0068266B">
        <w:tc>
          <w:tcPr>
            <w:tcW w:w="3352" w:type="pct"/>
          </w:tcPr>
          <w:p w:rsidR="00A0582F" w:rsidRDefault="00A0582F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648" w:type="pct"/>
            <w:vAlign w:val="bottom"/>
          </w:tcPr>
          <w:p w:rsidR="00A0582F" w:rsidRPr="00E927C3" w:rsidRDefault="00A0582F" w:rsidP="00A0582F">
            <w:pPr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68266B" w:rsidRPr="00E927C3" w:rsidTr="0068266B">
        <w:tc>
          <w:tcPr>
            <w:tcW w:w="5000" w:type="pct"/>
            <w:gridSpan w:val="2"/>
          </w:tcPr>
          <w:p w:rsidR="0068266B" w:rsidRPr="00A0582F" w:rsidRDefault="0068266B" w:rsidP="0068266B">
            <w:pPr>
              <w:pStyle w:val="a3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582F">
              <w:rPr>
                <w:color w:val="000000"/>
                <w:spacing w:val="-5"/>
                <w:sz w:val="24"/>
                <w:szCs w:val="24"/>
              </w:rPr>
              <w:t>Директора МКОУ: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 </w:t>
            </w:r>
            <w:r w:rsidRPr="00A0582F">
              <w:rPr>
                <w:color w:val="000000"/>
                <w:spacing w:val="-5"/>
                <w:sz w:val="24"/>
                <w:szCs w:val="24"/>
              </w:rPr>
              <w:t xml:space="preserve">Н. С. Главацкий, МКОУ СОШ с. Ербогачён </w:t>
            </w:r>
          </w:p>
          <w:p w:rsidR="0068266B" w:rsidRPr="00A0582F" w:rsidRDefault="0068266B" w:rsidP="00A0582F">
            <w:pPr>
              <w:pStyle w:val="a3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A0582F">
              <w:rPr>
                <w:color w:val="000000"/>
                <w:spacing w:val="-5"/>
                <w:sz w:val="24"/>
                <w:szCs w:val="24"/>
              </w:rPr>
              <w:t>И. А. Башаева, МКОУ СОШ с. Непа</w:t>
            </w:r>
          </w:p>
          <w:p w:rsidR="0068266B" w:rsidRPr="00A0582F" w:rsidRDefault="0068266B" w:rsidP="00A0582F">
            <w:pPr>
              <w:pStyle w:val="a3"/>
              <w:ind w:left="-249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A0582F">
              <w:rPr>
                <w:color w:val="000000"/>
                <w:spacing w:val="-5"/>
                <w:sz w:val="24"/>
                <w:szCs w:val="24"/>
              </w:rPr>
              <w:t>Е. О. Лищинская, МКОУСОШ с. Преображенка</w:t>
            </w:r>
          </w:p>
          <w:p w:rsidR="0068266B" w:rsidRPr="00A0582F" w:rsidRDefault="0068266B" w:rsidP="00A0582F">
            <w:pPr>
              <w:pStyle w:val="a3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A0582F">
              <w:rPr>
                <w:color w:val="000000"/>
                <w:spacing w:val="-5"/>
                <w:sz w:val="24"/>
                <w:szCs w:val="24"/>
              </w:rPr>
              <w:t xml:space="preserve">Ю. В. Рыбачик, МКОУ СОШ с. Подволошино </w:t>
            </w:r>
          </w:p>
          <w:p w:rsidR="0068266B" w:rsidRPr="00A0582F" w:rsidRDefault="0068266B" w:rsidP="00A0582F">
            <w:pPr>
              <w:pStyle w:val="a3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A0582F">
              <w:rPr>
                <w:color w:val="000000"/>
                <w:spacing w:val="-5"/>
                <w:sz w:val="24"/>
                <w:szCs w:val="24"/>
              </w:rPr>
              <w:t>Н. А. Писаренко, МКОУ СОШ с. Бур</w:t>
            </w:r>
          </w:p>
          <w:p w:rsidR="0068266B" w:rsidRPr="00A0582F" w:rsidRDefault="0068266B" w:rsidP="00A0582F">
            <w:pPr>
              <w:pStyle w:val="a3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A0582F">
              <w:rPr>
                <w:color w:val="000000"/>
                <w:spacing w:val="-5"/>
                <w:sz w:val="24"/>
                <w:szCs w:val="24"/>
              </w:rPr>
              <w:t>Н. Н. Гроздова, МКОУ ДО ЦДО</w:t>
            </w:r>
          </w:p>
          <w:p w:rsidR="0068266B" w:rsidRPr="00A0582F" w:rsidRDefault="0068266B" w:rsidP="00A0582F">
            <w:pPr>
              <w:pStyle w:val="a3"/>
              <w:ind w:firstLine="426"/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A0582F">
              <w:rPr>
                <w:color w:val="000000"/>
                <w:spacing w:val="-5"/>
                <w:sz w:val="24"/>
                <w:szCs w:val="24"/>
              </w:rPr>
              <w:t>Л. М. Жданова, МКОУ ДО ДШИ</w:t>
            </w:r>
            <w:bookmarkStart w:id="0" w:name="_GoBack"/>
            <w:bookmarkEnd w:id="0"/>
          </w:p>
        </w:tc>
      </w:tr>
    </w:tbl>
    <w:p w:rsidR="00A0582F" w:rsidRDefault="00A0582F">
      <w:pPr>
        <w:pStyle w:val="a3"/>
        <w:ind w:firstLine="426"/>
      </w:pPr>
    </w:p>
    <w:sectPr w:rsidR="00A0582F" w:rsidSect="00D849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AD" w:rsidRDefault="00D42BAD" w:rsidP="00D84955">
      <w:pPr>
        <w:spacing w:after="0" w:line="240" w:lineRule="auto"/>
      </w:pPr>
      <w:r>
        <w:separator/>
      </w:r>
    </w:p>
  </w:endnote>
  <w:endnote w:type="continuationSeparator" w:id="1">
    <w:p w:rsidR="00D42BAD" w:rsidRDefault="00D42BAD" w:rsidP="00D8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AD" w:rsidRDefault="00D42BAD" w:rsidP="00D84955">
      <w:pPr>
        <w:spacing w:after="0" w:line="240" w:lineRule="auto"/>
      </w:pPr>
      <w:r>
        <w:separator/>
      </w:r>
    </w:p>
  </w:footnote>
  <w:footnote w:type="continuationSeparator" w:id="1">
    <w:p w:rsidR="00D42BAD" w:rsidRDefault="00D42BAD" w:rsidP="00D8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AD3"/>
    <w:multiLevelType w:val="hybridMultilevel"/>
    <w:tmpl w:val="6A20BA06"/>
    <w:lvl w:ilvl="0" w:tplc="3FA28D2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A344312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23B04"/>
    <w:multiLevelType w:val="hybridMultilevel"/>
    <w:tmpl w:val="21169DFE"/>
    <w:lvl w:ilvl="0" w:tplc="EC066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322"/>
    <w:rsid w:val="000758FE"/>
    <w:rsid w:val="000E459C"/>
    <w:rsid w:val="00122D82"/>
    <w:rsid w:val="001314E4"/>
    <w:rsid w:val="001D730C"/>
    <w:rsid w:val="001F302E"/>
    <w:rsid w:val="002908AB"/>
    <w:rsid w:val="00353BA4"/>
    <w:rsid w:val="003F2D4A"/>
    <w:rsid w:val="00441373"/>
    <w:rsid w:val="00477C33"/>
    <w:rsid w:val="00481CCA"/>
    <w:rsid w:val="004C32A7"/>
    <w:rsid w:val="00527F80"/>
    <w:rsid w:val="005D37F0"/>
    <w:rsid w:val="0068266B"/>
    <w:rsid w:val="00682D0D"/>
    <w:rsid w:val="00690FC8"/>
    <w:rsid w:val="00696CD2"/>
    <w:rsid w:val="00766761"/>
    <w:rsid w:val="00832E62"/>
    <w:rsid w:val="009E46E5"/>
    <w:rsid w:val="00A0582F"/>
    <w:rsid w:val="00A2686B"/>
    <w:rsid w:val="00A45B52"/>
    <w:rsid w:val="00C50322"/>
    <w:rsid w:val="00CF4F7B"/>
    <w:rsid w:val="00D41892"/>
    <w:rsid w:val="00D42BAD"/>
    <w:rsid w:val="00D84955"/>
    <w:rsid w:val="00E21E00"/>
    <w:rsid w:val="00E473C4"/>
    <w:rsid w:val="00E927C3"/>
    <w:rsid w:val="00E935BA"/>
    <w:rsid w:val="00EA5A94"/>
    <w:rsid w:val="00EB46DD"/>
    <w:rsid w:val="00F5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5032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D8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955"/>
  </w:style>
  <w:style w:type="paragraph" w:styleId="a7">
    <w:name w:val="footer"/>
    <w:basedOn w:val="a"/>
    <w:link w:val="a8"/>
    <w:uiPriority w:val="99"/>
    <w:unhideWhenUsed/>
    <w:rsid w:val="00D8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955"/>
  </w:style>
  <w:style w:type="table" w:styleId="a9">
    <w:name w:val="Table Grid"/>
    <w:basedOn w:val="a1"/>
    <w:uiPriority w:val="59"/>
    <w:rsid w:val="00E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Адамовна</cp:lastModifiedBy>
  <cp:revision>7</cp:revision>
  <cp:lastPrinted>2019-02-08T01:32:00Z</cp:lastPrinted>
  <dcterms:created xsi:type="dcterms:W3CDTF">2019-02-04T06:02:00Z</dcterms:created>
  <dcterms:modified xsi:type="dcterms:W3CDTF">2019-02-08T01:34:00Z</dcterms:modified>
</cp:coreProperties>
</file>