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0" w:type="pct"/>
        <w:jc w:val="right"/>
        <w:tblLook w:val="00A0" w:firstRow="1" w:lastRow="0" w:firstColumn="1" w:lastColumn="0" w:noHBand="0" w:noVBand="0"/>
      </w:tblPr>
      <w:tblGrid>
        <w:gridCol w:w="5496"/>
      </w:tblGrid>
      <w:tr w:rsidR="00460326" w:rsidRPr="008D1336" w:rsidTr="007F2AF1">
        <w:trPr>
          <w:trHeight w:val="20"/>
          <w:jc w:val="right"/>
        </w:trPr>
        <w:tc>
          <w:tcPr>
            <w:tcW w:w="5000" w:type="pct"/>
            <w:noWrap/>
            <w:vAlign w:val="bottom"/>
          </w:tcPr>
          <w:p w:rsidR="00460326" w:rsidRPr="00D72BFA" w:rsidRDefault="00460326" w:rsidP="00D72BFA">
            <w:pPr>
              <w:jc w:val="right"/>
              <w:rPr>
                <w:sz w:val="24"/>
                <w:szCs w:val="22"/>
              </w:rPr>
            </w:pPr>
            <w:r w:rsidRPr="00D72BFA">
              <w:rPr>
                <w:sz w:val="24"/>
                <w:szCs w:val="22"/>
              </w:rPr>
              <w:t>Приложение 2</w:t>
            </w:r>
          </w:p>
        </w:tc>
      </w:tr>
      <w:tr w:rsidR="00460326" w:rsidRPr="008D1336" w:rsidTr="007F2AF1">
        <w:trPr>
          <w:trHeight w:val="20"/>
          <w:jc w:val="right"/>
        </w:trPr>
        <w:tc>
          <w:tcPr>
            <w:tcW w:w="5000" w:type="pct"/>
            <w:noWrap/>
            <w:vAlign w:val="bottom"/>
          </w:tcPr>
          <w:p w:rsidR="00460326" w:rsidRPr="00D72BFA" w:rsidRDefault="00460326" w:rsidP="00D72BFA">
            <w:pPr>
              <w:jc w:val="right"/>
              <w:rPr>
                <w:sz w:val="24"/>
                <w:szCs w:val="22"/>
              </w:rPr>
            </w:pPr>
            <w:r w:rsidRPr="00D72BFA">
              <w:rPr>
                <w:sz w:val="24"/>
                <w:szCs w:val="22"/>
              </w:rPr>
              <w:t xml:space="preserve">к муниципальной программе </w:t>
            </w:r>
          </w:p>
        </w:tc>
      </w:tr>
      <w:tr w:rsidR="00460326" w:rsidRPr="008D1336" w:rsidTr="007F2AF1">
        <w:trPr>
          <w:trHeight w:val="20"/>
          <w:jc w:val="right"/>
        </w:trPr>
        <w:tc>
          <w:tcPr>
            <w:tcW w:w="4968" w:type="pct"/>
            <w:noWrap/>
            <w:vAlign w:val="bottom"/>
          </w:tcPr>
          <w:p w:rsidR="0067334C" w:rsidRPr="00D72BFA" w:rsidRDefault="00460326" w:rsidP="00D72BFA">
            <w:pPr>
              <w:jc w:val="right"/>
              <w:rPr>
                <w:sz w:val="24"/>
                <w:szCs w:val="22"/>
              </w:rPr>
            </w:pPr>
            <w:r w:rsidRPr="00D72BFA">
              <w:rPr>
                <w:sz w:val="24"/>
                <w:szCs w:val="22"/>
              </w:rPr>
              <w:t>«</w:t>
            </w:r>
            <w:r w:rsidR="00E31983" w:rsidRPr="00D72BFA">
              <w:rPr>
                <w:sz w:val="24"/>
                <w:szCs w:val="22"/>
              </w:rPr>
              <w:t>Экономическое</w:t>
            </w:r>
            <w:r w:rsidR="0067334C" w:rsidRPr="00D72BFA">
              <w:rPr>
                <w:sz w:val="24"/>
                <w:szCs w:val="22"/>
              </w:rPr>
              <w:t xml:space="preserve"> </w:t>
            </w:r>
            <w:r w:rsidR="00E31983" w:rsidRPr="00D72BFA">
              <w:rPr>
                <w:sz w:val="24"/>
                <w:szCs w:val="22"/>
              </w:rPr>
              <w:t>развитие</w:t>
            </w:r>
          </w:p>
          <w:p w:rsidR="00D72BFA" w:rsidRPr="00D72BFA" w:rsidRDefault="0067334C" w:rsidP="00D72BFA">
            <w:pPr>
              <w:jc w:val="right"/>
              <w:rPr>
                <w:sz w:val="24"/>
                <w:szCs w:val="22"/>
              </w:rPr>
            </w:pPr>
            <w:r w:rsidRPr="00D72BFA">
              <w:rPr>
                <w:sz w:val="24"/>
                <w:szCs w:val="22"/>
              </w:rPr>
              <w:t xml:space="preserve">муниципального образования </w:t>
            </w:r>
          </w:p>
          <w:p w:rsidR="00460326" w:rsidRPr="00D72BFA" w:rsidRDefault="0067334C" w:rsidP="00D72BFA">
            <w:pPr>
              <w:jc w:val="right"/>
              <w:rPr>
                <w:sz w:val="24"/>
                <w:szCs w:val="22"/>
              </w:rPr>
            </w:pPr>
            <w:r w:rsidRPr="00D72BFA">
              <w:rPr>
                <w:sz w:val="24"/>
                <w:szCs w:val="22"/>
              </w:rPr>
              <w:t>Катангский район</w:t>
            </w:r>
            <w:r w:rsidR="006F4740" w:rsidRPr="00D72BFA">
              <w:rPr>
                <w:sz w:val="24"/>
                <w:szCs w:val="22"/>
              </w:rPr>
              <w:t>»</w:t>
            </w:r>
            <w:r w:rsidR="00D72BFA" w:rsidRPr="00D72BFA">
              <w:rPr>
                <w:sz w:val="24"/>
              </w:rPr>
              <w:t xml:space="preserve"> </w:t>
            </w:r>
            <w:r w:rsidR="00D72BFA" w:rsidRPr="00D72BFA">
              <w:rPr>
                <w:sz w:val="24"/>
                <w:szCs w:val="22"/>
              </w:rPr>
              <w:t>на 2019-2024 годы»</w:t>
            </w:r>
          </w:p>
        </w:tc>
      </w:tr>
      <w:tr w:rsidR="00460326" w:rsidRPr="008D1336" w:rsidTr="007F2AF1">
        <w:trPr>
          <w:trHeight w:val="20"/>
          <w:jc w:val="right"/>
        </w:trPr>
        <w:tc>
          <w:tcPr>
            <w:tcW w:w="5000" w:type="pct"/>
            <w:noWrap/>
            <w:vAlign w:val="bottom"/>
          </w:tcPr>
          <w:p w:rsidR="00460326" w:rsidRPr="008D1336" w:rsidRDefault="00460326" w:rsidP="007F2AF1">
            <w:pPr>
              <w:jc w:val="both"/>
              <w:rPr>
                <w:sz w:val="22"/>
                <w:szCs w:val="22"/>
              </w:rPr>
            </w:pPr>
          </w:p>
        </w:tc>
      </w:tr>
      <w:tr w:rsidR="00460326" w:rsidRPr="008D1336" w:rsidTr="007F2AF1">
        <w:trPr>
          <w:trHeight w:val="20"/>
          <w:jc w:val="right"/>
        </w:trPr>
        <w:tc>
          <w:tcPr>
            <w:tcW w:w="4968" w:type="pct"/>
            <w:noWrap/>
            <w:vAlign w:val="bottom"/>
          </w:tcPr>
          <w:p w:rsidR="00460326" w:rsidRPr="008D1336" w:rsidRDefault="00460326" w:rsidP="007F2AF1">
            <w:pPr>
              <w:jc w:val="both"/>
              <w:rPr>
                <w:sz w:val="22"/>
                <w:szCs w:val="22"/>
              </w:rPr>
            </w:pPr>
          </w:p>
        </w:tc>
      </w:tr>
    </w:tbl>
    <w:p w:rsidR="00460326" w:rsidRPr="00D72BFA" w:rsidRDefault="00460326" w:rsidP="00D72BFA">
      <w:pPr>
        <w:pStyle w:val="1"/>
        <w:keepNext w:val="0"/>
        <w:widowControl w:val="0"/>
        <w:suppressAutoHyphens w:val="0"/>
        <w:spacing w:line="240" w:lineRule="auto"/>
        <w:rPr>
          <w:b/>
          <w:szCs w:val="22"/>
          <w:lang w:eastAsia="ru-RU"/>
        </w:rPr>
      </w:pPr>
      <w:bookmarkStart w:id="0" w:name="_Toc397931495"/>
      <w:r w:rsidRPr="00D72BFA">
        <w:rPr>
          <w:b/>
          <w:szCs w:val="22"/>
          <w:lang w:eastAsia="ru-RU"/>
        </w:rPr>
        <w:t>Перечень основных мероприятий муниципальной программы</w:t>
      </w:r>
      <w:bookmarkEnd w:id="0"/>
    </w:p>
    <w:p w:rsidR="00460326" w:rsidRPr="008D1336" w:rsidRDefault="00460326" w:rsidP="00460326">
      <w:pPr>
        <w:jc w:val="both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417" w:type="dxa"/>
        <w:tblLayout w:type="fixed"/>
        <w:tblLook w:val="00A0" w:firstRow="1" w:lastRow="0" w:firstColumn="1" w:lastColumn="0" w:noHBand="0" w:noVBand="0"/>
      </w:tblPr>
      <w:tblGrid>
        <w:gridCol w:w="724"/>
        <w:gridCol w:w="709"/>
        <w:gridCol w:w="802"/>
        <w:gridCol w:w="992"/>
        <w:gridCol w:w="3816"/>
        <w:gridCol w:w="11"/>
        <w:gridCol w:w="2977"/>
        <w:gridCol w:w="23"/>
        <w:gridCol w:w="1910"/>
        <w:gridCol w:w="51"/>
        <w:gridCol w:w="3402"/>
      </w:tblGrid>
      <w:tr w:rsidR="00D72BFA" w:rsidRPr="00D72BFA" w:rsidTr="00D72BFA">
        <w:trPr>
          <w:trHeight w:val="843"/>
          <w:tblHeader/>
        </w:trPr>
        <w:tc>
          <w:tcPr>
            <w:tcW w:w="32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FA" w:rsidRPr="00D72BFA" w:rsidRDefault="00D72BFA" w:rsidP="00D72BFA">
            <w:pPr>
              <w:jc w:val="center"/>
              <w:rPr>
                <w:b/>
              </w:rPr>
            </w:pPr>
            <w:r w:rsidRPr="00D72BFA">
              <w:rPr>
                <w:b/>
              </w:rPr>
              <w:t>Код аналитической программной классификации</w:t>
            </w:r>
          </w:p>
        </w:tc>
        <w:tc>
          <w:tcPr>
            <w:tcW w:w="38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2BFA" w:rsidRPr="00D72BFA" w:rsidRDefault="00D72BFA" w:rsidP="00D72BFA">
            <w:pPr>
              <w:jc w:val="center"/>
              <w:rPr>
                <w:b/>
              </w:rPr>
            </w:pPr>
            <w:r w:rsidRPr="00D72BFA">
              <w:rPr>
                <w:b/>
              </w:rPr>
              <w:t>Наименование подпрограммы, основного мероприятия</w:t>
            </w:r>
          </w:p>
        </w:tc>
        <w:tc>
          <w:tcPr>
            <w:tcW w:w="301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2BFA" w:rsidRPr="00D72BFA" w:rsidRDefault="00D72BFA" w:rsidP="00D72BFA">
            <w:pPr>
              <w:jc w:val="center"/>
              <w:rPr>
                <w:b/>
              </w:rPr>
            </w:pPr>
            <w:r w:rsidRPr="00D72BFA">
              <w:rPr>
                <w:b/>
              </w:rPr>
              <w:t>Ответственный исполнитель, соисполнители</w:t>
            </w:r>
          </w:p>
        </w:tc>
        <w:tc>
          <w:tcPr>
            <w:tcW w:w="19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2BFA" w:rsidRPr="00D72BFA" w:rsidRDefault="00D72BFA" w:rsidP="00D72BFA">
            <w:pPr>
              <w:jc w:val="center"/>
              <w:rPr>
                <w:b/>
              </w:rPr>
            </w:pPr>
            <w:r w:rsidRPr="00D72BFA">
              <w:rPr>
                <w:b/>
              </w:rPr>
              <w:t>Срок выполнения</w:t>
            </w:r>
          </w:p>
        </w:tc>
        <w:tc>
          <w:tcPr>
            <w:tcW w:w="345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2BFA" w:rsidRPr="00D72BFA" w:rsidRDefault="00D72BFA" w:rsidP="00D72BFA">
            <w:pPr>
              <w:jc w:val="center"/>
              <w:rPr>
                <w:b/>
              </w:rPr>
            </w:pPr>
            <w:r w:rsidRPr="00D72BFA">
              <w:rPr>
                <w:b/>
              </w:rPr>
              <w:t>Ожидаемый непосредственный результат</w:t>
            </w:r>
          </w:p>
        </w:tc>
      </w:tr>
      <w:tr w:rsidR="00D72BFA" w:rsidRPr="00D72BFA" w:rsidTr="00D72BFA">
        <w:trPr>
          <w:trHeight w:val="402"/>
          <w:tblHeader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2BFA" w:rsidRPr="00D72BFA" w:rsidRDefault="00D72BFA" w:rsidP="00D72BFA">
            <w:pPr>
              <w:jc w:val="center"/>
              <w:rPr>
                <w:b/>
              </w:rPr>
            </w:pPr>
            <w:r w:rsidRPr="00D72BFA">
              <w:rPr>
                <w:b/>
              </w:rPr>
              <w:t>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72BFA" w:rsidRPr="00D72BFA" w:rsidRDefault="00D72BFA" w:rsidP="00D72BFA">
            <w:pPr>
              <w:jc w:val="center"/>
              <w:rPr>
                <w:b/>
              </w:rPr>
            </w:pPr>
            <w:r w:rsidRPr="00D72BFA">
              <w:rPr>
                <w:b/>
              </w:rPr>
              <w:t>Пп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72BFA" w:rsidRPr="00D72BFA" w:rsidRDefault="00D72BFA" w:rsidP="00D72BFA">
            <w:pPr>
              <w:tabs>
                <w:tab w:val="left" w:pos="322"/>
              </w:tabs>
              <w:jc w:val="center"/>
              <w:rPr>
                <w:b/>
              </w:rPr>
            </w:pPr>
            <w:r w:rsidRPr="00D72BFA">
              <w:rPr>
                <w:b/>
              </w:rPr>
              <w:t>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2BFA" w:rsidRPr="00D72BFA" w:rsidRDefault="00D72BFA" w:rsidP="00D72BFA">
            <w:pPr>
              <w:jc w:val="center"/>
              <w:rPr>
                <w:b/>
              </w:rPr>
            </w:pPr>
            <w:r w:rsidRPr="00D72BFA">
              <w:rPr>
                <w:b/>
              </w:rPr>
              <w:t>М</w:t>
            </w:r>
          </w:p>
        </w:tc>
        <w:tc>
          <w:tcPr>
            <w:tcW w:w="38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2BFA" w:rsidRPr="00D72BFA" w:rsidRDefault="00D72BFA" w:rsidP="00D72BFA">
            <w:pPr>
              <w:jc w:val="center"/>
              <w:rPr>
                <w:b/>
              </w:rPr>
            </w:pPr>
          </w:p>
        </w:tc>
        <w:tc>
          <w:tcPr>
            <w:tcW w:w="301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2BFA" w:rsidRPr="00D72BFA" w:rsidRDefault="00D72BFA" w:rsidP="00D72BFA">
            <w:pPr>
              <w:jc w:val="center"/>
              <w:rPr>
                <w:b/>
              </w:rPr>
            </w:pPr>
          </w:p>
        </w:tc>
        <w:tc>
          <w:tcPr>
            <w:tcW w:w="19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2BFA" w:rsidRPr="00D72BFA" w:rsidRDefault="00D72BFA" w:rsidP="00D72BFA">
            <w:pPr>
              <w:jc w:val="center"/>
              <w:rPr>
                <w:b/>
              </w:rPr>
            </w:pPr>
          </w:p>
        </w:tc>
        <w:tc>
          <w:tcPr>
            <w:tcW w:w="345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2BFA" w:rsidRPr="00D72BFA" w:rsidRDefault="00D72BFA" w:rsidP="00D72BFA">
            <w:pPr>
              <w:jc w:val="center"/>
              <w:rPr>
                <w:b/>
              </w:rPr>
            </w:pPr>
          </w:p>
        </w:tc>
      </w:tr>
      <w:tr w:rsidR="00D72BFA" w:rsidRPr="002736FA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Default="00D72BFA" w:rsidP="003E4A5B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Default="00D72BFA" w:rsidP="003E4A5B">
            <w:pPr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tabs>
                <w:tab w:val="left" w:pos="322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BFA" w:rsidRPr="009E50BE" w:rsidRDefault="00D72BFA" w:rsidP="007F2AF1">
            <w:pPr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121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Pr="009E50BE" w:rsidRDefault="00D72BFA" w:rsidP="00E957FE">
            <w:pPr>
              <w:jc w:val="both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Программа: «Экономическое развитие муниципального образования «Катангский район»</w:t>
            </w:r>
            <w:r w:rsidR="00A03351">
              <w:rPr>
                <w:b/>
                <w:sz w:val="18"/>
                <w:szCs w:val="16"/>
              </w:rPr>
              <w:t xml:space="preserve"> на 2019-2024 годы»</w:t>
            </w:r>
          </w:p>
        </w:tc>
      </w:tr>
      <w:tr w:rsidR="00D72BFA" w:rsidRPr="002736FA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tabs>
                <w:tab w:val="left" w:pos="322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BFA" w:rsidRPr="009E50BE" w:rsidRDefault="00D72BFA" w:rsidP="007F2AF1">
            <w:pPr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121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Pr="009E50BE" w:rsidRDefault="00D72BFA" w:rsidP="00C331FD">
            <w:pPr>
              <w:jc w:val="both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Подпрограмма «Выполнение полномочий органов местного самоуправления в соответствии с действующим законодательством»</w:t>
            </w:r>
          </w:p>
        </w:tc>
      </w:tr>
      <w:tr w:rsidR="00D72BFA" w:rsidRPr="002736FA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Default="00D72BFA" w:rsidP="003E4A5B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Default="00D72BFA" w:rsidP="003E4A5B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Default="00D72BFA" w:rsidP="003E4A5B">
            <w:pPr>
              <w:tabs>
                <w:tab w:val="left" w:pos="322"/>
              </w:tabs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FA" w:rsidRDefault="00D72BFA" w:rsidP="003E4A5B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0B2B36" w:rsidRDefault="00D72BFA" w:rsidP="00D72BFA">
            <w:pPr>
              <w:tabs>
                <w:tab w:val="left" w:pos="382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полномочий органов местного самоуправления в соответствии с действующим законодательством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0B2B36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Руководитель аппарата администрации, отдел бухгалтерии администрации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0B2B36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2019-2024 гг.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Pr="000B2B36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</w:p>
        </w:tc>
      </w:tr>
      <w:tr w:rsidR="00D72BFA" w:rsidRPr="002736FA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tabs>
                <w:tab w:val="left" w:pos="322"/>
              </w:tabs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FA" w:rsidRPr="009E50BE" w:rsidRDefault="00D72BFA" w:rsidP="003E4A5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001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0B2B36" w:rsidRDefault="00D72BFA" w:rsidP="00D72BFA">
            <w:pPr>
              <w:tabs>
                <w:tab w:val="left" w:pos="3828"/>
              </w:tabs>
              <w:jc w:val="both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Организация профессионального дополнительного образования и переподготовки муниципальных служащих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0B2B36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Руководитель аппарата администрации, отдел бухгалтерии администрации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0B2B36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2019-2024 гг.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Pr="000B2B36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Обеспечение профессионального развития муниципальных служащих, соблюдение ФЗ № 25-фз «О муниципальной службе в РФ»</w:t>
            </w:r>
          </w:p>
        </w:tc>
      </w:tr>
      <w:tr w:rsidR="00D72BFA" w:rsidRPr="002736FA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tabs>
                <w:tab w:val="left" w:pos="322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FA" w:rsidRPr="009E50BE" w:rsidRDefault="00D72BFA" w:rsidP="003E4A5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002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0B2B36" w:rsidRDefault="00D72BFA" w:rsidP="00D72BFA">
            <w:pPr>
              <w:jc w:val="both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Назначение пенсии за выслугу лет муниципальным служащим и лицам, замещающим муниципальные должности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0B2B36" w:rsidRDefault="00D72BFA" w:rsidP="003E4A5B">
            <w:pPr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Руководитель аппарата администрации, отдел бухгалтерии администрации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0B2B36" w:rsidRDefault="00D72BFA" w:rsidP="003E4A5B">
            <w:pPr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2019-2024 гг.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Pr="000B2B36" w:rsidRDefault="00D72BFA" w:rsidP="003E4A5B">
            <w:pPr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Привлечение на службу высококвалифицированных специалистов</w:t>
            </w:r>
          </w:p>
        </w:tc>
      </w:tr>
      <w:tr w:rsidR="00D72BFA" w:rsidRPr="002736FA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tabs>
                <w:tab w:val="left" w:pos="322"/>
              </w:tabs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FA" w:rsidRPr="009E50BE" w:rsidRDefault="00D72BFA" w:rsidP="003E4A5B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21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Default="00D72BFA" w:rsidP="00A76D72">
            <w:pPr>
              <w:spacing w:before="40" w:after="40"/>
              <w:rPr>
                <w:sz w:val="18"/>
                <w:szCs w:val="18"/>
              </w:rPr>
            </w:pPr>
            <w:r w:rsidRPr="00AB6160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>Создание благоприятных условий для привлечения и закрепления в районе профессиональных кадров</w:t>
            </w:r>
            <w:r w:rsidRPr="00AB6160">
              <w:rPr>
                <w:b/>
                <w:sz w:val="18"/>
                <w:szCs w:val="18"/>
              </w:rPr>
              <w:t>»»</w:t>
            </w:r>
          </w:p>
        </w:tc>
      </w:tr>
      <w:tr w:rsidR="00D72BFA" w:rsidRPr="002736FA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tabs>
                <w:tab w:val="left" w:pos="322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FA" w:rsidRPr="009E50BE" w:rsidRDefault="00D72BFA" w:rsidP="003E4A5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001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0B2B36" w:rsidRDefault="00D72BFA" w:rsidP="00D72BFA">
            <w:pPr>
              <w:tabs>
                <w:tab w:val="left" w:pos="3828"/>
              </w:tabs>
              <w:jc w:val="both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Предоставление профессиональным кадрам гарантий, связанных с поступлением впервые на работу по окончании среднего и высшего профессионального образования в Катангском районе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0B2B36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Руководитель аппарата администрации, заместитель главы администрации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0B2B36" w:rsidRDefault="00D72BFA" w:rsidP="003E4A5B">
            <w:pPr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2019-2024 гг.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Pr="000B2B36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</w:p>
        </w:tc>
      </w:tr>
      <w:tr w:rsidR="00D72BFA" w:rsidRPr="002736FA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tabs>
                <w:tab w:val="left" w:pos="322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FA" w:rsidRPr="009E50BE" w:rsidRDefault="00D72BFA" w:rsidP="003E4A5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002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0B2B36" w:rsidRDefault="00D72BFA" w:rsidP="00D72BFA">
            <w:pPr>
              <w:tabs>
                <w:tab w:val="left" w:pos="3828"/>
              </w:tabs>
              <w:jc w:val="both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Дополнительные меры материальной поддержки молодых специалистов по специальности: педагогика, культура, фармация в течени</w:t>
            </w:r>
            <w:proofErr w:type="gramStart"/>
            <w:r w:rsidRPr="000B2B36">
              <w:rPr>
                <w:sz w:val="18"/>
                <w:szCs w:val="18"/>
              </w:rPr>
              <w:t>и</w:t>
            </w:r>
            <w:proofErr w:type="gramEnd"/>
            <w:r w:rsidRPr="000B2B36">
              <w:rPr>
                <w:sz w:val="18"/>
                <w:szCs w:val="18"/>
              </w:rPr>
              <w:t xml:space="preserve"> первого года с начала трудоустройства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0B2B36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Руководитель аппарата администрации, заместитель главы администрации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0B2B36" w:rsidRDefault="00D72BFA" w:rsidP="003E4A5B">
            <w:pPr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2019-2024 гг.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Pr="000B2B36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</w:p>
        </w:tc>
      </w:tr>
      <w:tr w:rsidR="00D72BFA" w:rsidRPr="002736FA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tabs>
                <w:tab w:val="left" w:pos="322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FA" w:rsidRPr="009E50BE" w:rsidRDefault="00D72BFA" w:rsidP="003E4A5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003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0B2B36" w:rsidRDefault="00D72BFA" w:rsidP="00D72BFA">
            <w:pPr>
              <w:tabs>
                <w:tab w:val="left" w:pos="3828"/>
              </w:tabs>
              <w:jc w:val="both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Меры материальной поддержки студентов, заключивших договоры на целевые места в образовательных учреждениях по направлениям педагог, культура, медицина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0B2B36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Руководитель аппарата администрации, заместитель главы администрации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0B2B36" w:rsidRDefault="00D72BFA" w:rsidP="003E4A5B">
            <w:pPr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2019-2024 гг.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Pr="000B2B36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</w:p>
        </w:tc>
      </w:tr>
      <w:tr w:rsidR="00D72BFA" w:rsidRPr="002736FA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tabs>
                <w:tab w:val="left" w:pos="322"/>
              </w:tabs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FA" w:rsidRPr="009E50BE" w:rsidRDefault="00D72BFA" w:rsidP="003E4A5B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21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Default="00D72BFA" w:rsidP="00A76D72">
            <w:pPr>
              <w:spacing w:before="40" w:after="40"/>
              <w:rPr>
                <w:sz w:val="18"/>
                <w:szCs w:val="18"/>
              </w:rPr>
            </w:pPr>
            <w:r w:rsidRPr="00AB6160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>Мероприятия по противодействию коррупции</w:t>
            </w:r>
            <w:r w:rsidRPr="00AB6160">
              <w:rPr>
                <w:b/>
                <w:sz w:val="18"/>
                <w:szCs w:val="18"/>
              </w:rPr>
              <w:t>»</w:t>
            </w:r>
          </w:p>
        </w:tc>
      </w:tr>
      <w:tr w:rsidR="00D72BFA" w:rsidRPr="002736FA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tabs>
                <w:tab w:val="left" w:pos="322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FA" w:rsidRPr="009E50BE" w:rsidRDefault="00D72BFA" w:rsidP="003E4A5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001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0B2B36" w:rsidRDefault="00D72BFA" w:rsidP="00D72BFA">
            <w:pPr>
              <w:tabs>
                <w:tab w:val="left" w:pos="3828"/>
              </w:tabs>
              <w:jc w:val="both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Организация информированности муниципальных служащих и граждан по вопросам противодействия коррупции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0B2B36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Руководитель аппарата администрации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0B2B36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2019-2024 гг.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Pr="00E511AA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</w:p>
        </w:tc>
      </w:tr>
      <w:tr w:rsidR="00D72BFA" w:rsidRPr="002736FA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tabs>
                <w:tab w:val="left" w:pos="322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FA" w:rsidRDefault="00D72BFA" w:rsidP="003E4A5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002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0B2B36" w:rsidRDefault="00D72BFA" w:rsidP="00D72BFA">
            <w:pPr>
              <w:tabs>
                <w:tab w:val="left" w:pos="382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0B2B36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Руководитель аппарата администрации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0B2B36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2019-2024 гг.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Pr="00E511AA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</w:p>
        </w:tc>
      </w:tr>
      <w:tr w:rsidR="00D72BFA" w:rsidRPr="002736FA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tabs>
                <w:tab w:val="left" w:pos="322"/>
              </w:tabs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FA" w:rsidRPr="009E50BE" w:rsidRDefault="00D72BFA" w:rsidP="003E4A5B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21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Default="00D72BFA" w:rsidP="00A76D72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«Освещение в средствах массовой информации деятельности муниципального образования «Катангский район»</w:t>
            </w:r>
            <w:r w:rsidRPr="00AB6160">
              <w:rPr>
                <w:rFonts w:eastAsia="A"/>
                <w:b/>
                <w:sz w:val="18"/>
                <w:szCs w:val="18"/>
              </w:rPr>
              <w:t>»</w:t>
            </w:r>
          </w:p>
        </w:tc>
      </w:tr>
      <w:tr w:rsidR="00D72BFA" w:rsidRPr="002736FA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tabs>
                <w:tab w:val="left" w:pos="322"/>
              </w:tabs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FA" w:rsidRPr="009E50BE" w:rsidRDefault="00D72BFA" w:rsidP="003E4A5B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21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Default="00D72BFA" w:rsidP="00A76D72">
            <w:pPr>
              <w:spacing w:before="40" w:after="40"/>
              <w:rPr>
                <w:sz w:val="18"/>
                <w:szCs w:val="18"/>
              </w:rPr>
            </w:pPr>
            <w:r w:rsidRPr="00E511AA">
              <w:rPr>
                <w:b/>
                <w:sz w:val="18"/>
                <w:szCs w:val="18"/>
              </w:rPr>
              <w:t>«Обеспечение реализации полномочий органов местного самоуправления»</w:t>
            </w:r>
          </w:p>
        </w:tc>
      </w:tr>
      <w:tr w:rsidR="00D72BFA" w:rsidRPr="002736FA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tabs>
                <w:tab w:val="left" w:pos="322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FA" w:rsidRPr="009E50BE" w:rsidRDefault="00D72BFA" w:rsidP="003E4A5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001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E511AA" w:rsidRDefault="00D72BFA" w:rsidP="00D72BFA">
            <w:pPr>
              <w:jc w:val="both"/>
              <w:rPr>
                <w:sz w:val="18"/>
                <w:szCs w:val="18"/>
              </w:rPr>
            </w:pPr>
            <w:r w:rsidRPr="00E511AA">
              <w:rPr>
                <w:sz w:val="18"/>
                <w:szCs w:val="18"/>
              </w:rPr>
              <w:t>Финансовое обеспечение деятельности администрации муниципального образования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E511AA" w:rsidRDefault="00D72BFA" w:rsidP="003E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«Катангский район»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E511AA" w:rsidRDefault="00D72BFA" w:rsidP="003E4A5B">
            <w:pPr>
              <w:jc w:val="center"/>
              <w:rPr>
                <w:sz w:val="18"/>
                <w:szCs w:val="18"/>
              </w:rPr>
            </w:pPr>
            <w:r w:rsidRPr="00E511AA">
              <w:rPr>
                <w:sz w:val="18"/>
                <w:szCs w:val="18"/>
              </w:rPr>
              <w:t>2019-2024 гг.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Pr="00E511AA" w:rsidRDefault="00D72BFA" w:rsidP="003E4A5B">
            <w:pPr>
              <w:jc w:val="center"/>
              <w:rPr>
                <w:sz w:val="18"/>
                <w:szCs w:val="18"/>
              </w:rPr>
            </w:pPr>
          </w:p>
        </w:tc>
      </w:tr>
      <w:tr w:rsidR="00D72BFA" w:rsidRPr="002736FA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tabs>
                <w:tab w:val="left" w:pos="322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FA" w:rsidRPr="009E50BE" w:rsidRDefault="00D72BFA" w:rsidP="003E4A5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002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E511AA" w:rsidRDefault="00D72BFA" w:rsidP="00D72BFA">
            <w:pPr>
              <w:jc w:val="both"/>
              <w:rPr>
                <w:sz w:val="18"/>
                <w:szCs w:val="18"/>
              </w:rPr>
            </w:pPr>
            <w:r w:rsidRPr="00E511AA">
              <w:rPr>
                <w:sz w:val="18"/>
                <w:szCs w:val="18"/>
              </w:rPr>
              <w:t>Финансовое обеспечение деятельности муниципального казенного учреждения Катангского района «Административно-хозяйственная часть»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E511AA" w:rsidRDefault="00D72BFA" w:rsidP="003E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«Катангский район»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E511AA" w:rsidRDefault="00D72BFA" w:rsidP="003E4A5B">
            <w:pPr>
              <w:jc w:val="center"/>
              <w:rPr>
                <w:sz w:val="18"/>
                <w:szCs w:val="18"/>
              </w:rPr>
            </w:pPr>
            <w:r w:rsidRPr="00E511AA">
              <w:rPr>
                <w:sz w:val="18"/>
                <w:szCs w:val="18"/>
              </w:rPr>
              <w:t>2019-2024 гг.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Pr="00E511AA" w:rsidRDefault="00D72BFA" w:rsidP="003E4A5B">
            <w:pPr>
              <w:jc w:val="center"/>
              <w:rPr>
                <w:sz w:val="18"/>
                <w:szCs w:val="18"/>
              </w:rPr>
            </w:pPr>
          </w:p>
        </w:tc>
      </w:tr>
      <w:tr w:rsidR="00D72BFA" w:rsidRPr="002736FA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tabs>
                <w:tab w:val="left" w:pos="322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FA" w:rsidRPr="009E50BE" w:rsidRDefault="00D72BFA" w:rsidP="003E4A5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003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E511AA" w:rsidRDefault="00D72BFA" w:rsidP="00D72BFA">
            <w:pPr>
              <w:jc w:val="both"/>
              <w:rPr>
                <w:sz w:val="18"/>
                <w:szCs w:val="18"/>
              </w:rPr>
            </w:pPr>
            <w:r w:rsidRPr="00E511AA">
              <w:rPr>
                <w:sz w:val="18"/>
                <w:szCs w:val="18"/>
              </w:rPr>
              <w:t>Проведение специальной оценки условий труда рабочих мест в муниципальных учреждениях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E511AA" w:rsidRDefault="00D72BFA" w:rsidP="003E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«Катангский район»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E511AA" w:rsidRDefault="00D72BFA" w:rsidP="003E4A5B">
            <w:pPr>
              <w:jc w:val="center"/>
              <w:rPr>
                <w:sz w:val="18"/>
                <w:szCs w:val="18"/>
              </w:rPr>
            </w:pPr>
            <w:r w:rsidRPr="00E511AA">
              <w:rPr>
                <w:sz w:val="18"/>
                <w:szCs w:val="18"/>
              </w:rPr>
              <w:t>2019-2024 гг.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Pr="00E511AA" w:rsidRDefault="00D72BFA" w:rsidP="003E4A5B">
            <w:pPr>
              <w:jc w:val="center"/>
              <w:rPr>
                <w:sz w:val="18"/>
                <w:szCs w:val="18"/>
              </w:rPr>
            </w:pPr>
          </w:p>
        </w:tc>
      </w:tr>
      <w:tr w:rsidR="00D72BFA" w:rsidRPr="002736FA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tabs>
                <w:tab w:val="left" w:pos="322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FA" w:rsidRPr="009E50BE" w:rsidRDefault="00D72BFA" w:rsidP="003E4A5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004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E511AA" w:rsidRDefault="00D72BFA" w:rsidP="00D72BFA">
            <w:pPr>
              <w:jc w:val="both"/>
              <w:rPr>
                <w:sz w:val="18"/>
                <w:szCs w:val="18"/>
              </w:rPr>
            </w:pPr>
            <w:r w:rsidRPr="00E511AA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E511AA" w:rsidRDefault="00D72BFA" w:rsidP="003E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«Катангский район»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E511AA" w:rsidRDefault="00D72BFA" w:rsidP="003E4A5B">
            <w:pPr>
              <w:jc w:val="center"/>
              <w:rPr>
                <w:sz w:val="18"/>
                <w:szCs w:val="18"/>
              </w:rPr>
            </w:pPr>
            <w:r w:rsidRPr="00E511AA">
              <w:rPr>
                <w:sz w:val="18"/>
                <w:szCs w:val="18"/>
              </w:rPr>
              <w:t>2019-2024 гг.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Pr="00E511AA" w:rsidRDefault="00D72BFA" w:rsidP="003E4A5B">
            <w:pPr>
              <w:jc w:val="center"/>
              <w:rPr>
                <w:sz w:val="18"/>
                <w:szCs w:val="18"/>
              </w:rPr>
            </w:pPr>
          </w:p>
        </w:tc>
      </w:tr>
      <w:tr w:rsidR="00D72BFA" w:rsidRPr="002736FA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tabs>
                <w:tab w:val="left" w:pos="322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FA" w:rsidRDefault="00D72BFA" w:rsidP="003E4A5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005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E511AA" w:rsidRDefault="00D72BFA" w:rsidP="00D72B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проведения мероприятий приуроченных к юбилейным датам Катангского района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E511AA" w:rsidRDefault="00D72BFA" w:rsidP="003E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«Катангский район»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E511AA" w:rsidRDefault="00D72BFA" w:rsidP="003E4A5B">
            <w:pPr>
              <w:jc w:val="center"/>
              <w:rPr>
                <w:sz w:val="18"/>
                <w:szCs w:val="18"/>
              </w:rPr>
            </w:pPr>
            <w:r w:rsidRPr="00E511AA">
              <w:rPr>
                <w:sz w:val="18"/>
                <w:szCs w:val="18"/>
              </w:rPr>
              <w:t>2019-2024 гг.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Pr="00E511AA" w:rsidRDefault="00D72BFA" w:rsidP="003E4A5B">
            <w:pPr>
              <w:jc w:val="center"/>
              <w:rPr>
                <w:sz w:val="18"/>
                <w:szCs w:val="18"/>
              </w:rPr>
            </w:pPr>
          </w:p>
        </w:tc>
      </w:tr>
      <w:tr w:rsidR="00D72BFA" w:rsidRPr="002736FA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tabs>
                <w:tab w:val="left" w:pos="322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FA" w:rsidRPr="009E50BE" w:rsidRDefault="00D72BFA" w:rsidP="003E4A5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006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E511AA" w:rsidRDefault="00D72BFA" w:rsidP="00D72BFA">
            <w:pPr>
              <w:jc w:val="both"/>
              <w:rPr>
                <w:sz w:val="18"/>
                <w:szCs w:val="18"/>
              </w:rPr>
            </w:pPr>
            <w:r w:rsidRPr="00E511AA">
              <w:rPr>
                <w:sz w:val="18"/>
                <w:szCs w:val="18"/>
              </w:rPr>
              <w:t>Осуществление мероприятий в области приобретения и доставки топлива и ГСМ, необходимых для обеспечения деятельности муниципальных учреждений и органов местного самоуправления муниципальных образований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E511AA" w:rsidRDefault="00D72BFA" w:rsidP="003E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«Катангский район»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E511AA" w:rsidRDefault="00D72BFA" w:rsidP="003E4A5B">
            <w:pPr>
              <w:jc w:val="center"/>
              <w:rPr>
                <w:sz w:val="18"/>
                <w:szCs w:val="18"/>
              </w:rPr>
            </w:pPr>
            <w:r w:rsidRPr="00E511AA">
              <w:rPr>
                <w:sz w:val="18"/>
                <w:szCs w:val="18"/>
              </w:rPr>
              <w:t>2019-2024 гг.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Pr="00E511AA" w:rsidRDefault="00D72BFA" w:rsidP="003E4A5B">
            <w:pPr>
              <w:jc w:val="center"/>
              <w:rPr>
                <w:sz w:val="18"/>
                <w:szCs w:val="18"/>
              </w:rPr>
            </w:pPr>
          </w:p>
        </w:tc>
      </w:tr>
      <w:tr w:rsidR="00D72BFA" w:rsidRPr="002736FA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BFA" w:rsidRPr="00B5798E" w:rsidRDefault="00D72BFA" w:rsidP="00D72BF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BFA" w:rsidRPr="00B5798E" w:rsidRDefault="00D72BFA" w:rsidP="00D72BFA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BFA" w:rsidRPr="00B5798E" w:rsidRDefault="00D72BFA" w:rsidP="00D72BFA">
            <w:pPr>
              <w:tabs>
                <w:tab w:val="left" w:pos="322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BFA" w:rsidRPr="009E50BE" w:rsidRDefault="00D72BFA" w:rsidP="00D72BFA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007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C331FD" w:rsidRDefault="00D72BFA" w:rsidP="00D72BFA">
            <w:pPr>
              <w:jc w:val="both"/>
              <w:rPr>
                <w:sz w:val="18"/>
                <w:szCs w:val="16"/>
              </w:rPr>
            </w:pPr>
            <w:r w:rsidRPr="00C331FD">
              <w:rPr>
                <w:sz w:val="18"/>
                <w:szCs w:val="16"/>
              </w:rPr>
              <w:t>Исполнение переданных полномочий согласно федеральному и областному законодательству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Default="00D72BFA" w:rsidP="003F78E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«Катангский район»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Default="00D72BFA" w:rsidP="003F78E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511AA">
              <w:rPr>
                <w:sz w:val="18"/>
                <w:szCs w:val="18"/>
              </w:rPr>
              <w:t>2019-2024 гг.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Default="00D72BFA" w:rsidP="00A76D7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72BFA" w:rsidRPr="002736FA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BFA" w:rsidRPr="00B5798E" w:rsidRDefault="00D72BFA" w:rsidP="00D72BFA">
            <w:pPr>
              <w:jc w:val="center"/>
              <w:rPr>
                <w:b/>
              </w:rPr>
            </w:pPr>
            <w:r w:rsidRPr="00B5798E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BFA" w:rsidRPr="00B5798E" w:rsidRDefault="00D72BFA" w:rsidP="00D72BFA">
            <w:pPr>
              <w:jc w:val="center"/>
              <w:rPr>
                <w:b/>
              </w:rPr>
            </w:pPr>
            <w:r w:rsidRPr="00B5798E">
              <w:rPr>
                <w:b/>
              </w:rPr>
              <w:t>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BFA" w:rsidRPr="00B5798E" w:rsidRDefault="00D72BFA" w:rsidP="00D72BFA">
            <w:pPr>
              <w:tabs>
                <w:tab w:val="left" w:pos="322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BFA" w:rsidRPr="009E50BE" w:rsidRDefault="00D72BFA" w:rsidP="00D72BFA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21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Default="00D72BFA" w:rsidP="00A76D72">
            <w:pPr>
              <w:spacing w:before="40" w:after="40"/>
              <w:rPr>
                <w:sz w:val="18"/>
                <w:szCs w:val="18"/>
              </w:rPr>
            </w:pPr>
            <w:r w:rsidRPr="009E50BE">
              <w:rPr>
                <w:b/>
                <w:sz w:val="18"/>
                <w:szCs w:val="16"/>
              </w:rPr>
              <w:t xml:space="preserve">Подпрограмма «Создание условий </w:t>
            </w:r>
            <w:r>
              <w:rPr>
                <w:b/>
                <w:sz w:val="18"/>
                <w:szCs w:val="16"/>
              </w:rPr>
              <w:t>для устойчивого экономического развития»</w:t>
            </w:r>
            <w:r w:rsidRPr="002736FA">
              <w:t> </w:t>
            </w:r>
          </w:p>
        </w:tc>
      </w:tr>
      <w:tr w:rsidR="00D72BFA" w:rsidRPr="002736FA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BFA" w:rsidRPr="00B5798E" w:rsidRDefault="00D72BFA" w:rsidP="00D72BFA">
            <w:pPr>
              <w:jc w:val="center"/>
              <w:rPr>
                <w:b/>
              </w:rPr>
            </w:pPr>
            <w:r w:rsidRPr="00B5798E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BFA" w:rsidRPr="00B5798E" w:rsidRDefault="00D72BFA" w:rsidP="00D72BFA">
            <w:pPr>
              <w:jc w:val="center"/>
              <w:rPr>
                <w:b/>
              </w:rPr>
            </w:pPr>
            <w:r w:rsidRPr="00B5798E">
              <w:rPr>
                <w:b/>
              </w:rPr>
              <w:t>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BFA" w:rsidRPr="00B5798E" w:rsidRDefault="00D72BFA" w:rsidP="00D72BFA">
            <w:pPr>
              <w:tabs>
                <w:tab w:val="left" w:pos="322"/>
              </w:tabs>
              <w:jc w:val="center"/>
              <w:rPr>
                <w:b/>
              </w:rPr>
            </w:pPr>
            <w:r w:rsidRPr="00B5798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BFA" w:rsidRDefault="00D72BFA" w:rsidP="00D72BF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Default="00D72BFA" w:rsidP="00D72BFA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развиитя малого и среднего предпринимательства в муниципальном образовании «Катангский район»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Default="00D72BFA" w:rsidP="00A76D7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0E07EB">
              <w:rPr>
                <w:sz w:val="18"/>
                <w:szCs w:val="18"/>
              </w:rPr>
              <w:t xml:space="preserve"> Управление экономического развития и социальной политики (Администрация МО «Катангский район»)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Default="00D72BFA" w:rsidP="00D72BF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2019-2024г.г.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Default="00D72BFA" w:rsidP="00A76D7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1. Число субъектов малого и среднего предпринимательства в МО «Катангский район» 113 ед.; 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– 20,1%; 3. Количество проведенных консультационно-</w:t>
            </w:r>
            <w:r>
              <w:rPr>
                <w:sz w:val="18"/>
                <w:szCs w:val="18"/>
              </w:rPr>
              <w:lastRenderedPageBreak/>
              <w:t>обучающих мероприятий 5 ед.</w:t>
            </w:r>
          </w:p>
        </w:tc>
      </w:tr>
      <w:tr w:rsidR="00D72BFA" w:rsidRPr="002736FA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BFA" w:rsidRPr="002736FA" w:rsidRDefault="00D72BFA" w:rsidP="00D72BF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BFA" w:rsidRPr="002736FA" w:rsidRDefault="00D72BFA" w:rsidP="00D72BFA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BFA" w:rsidRPr="002736FA" w:rsidRDefault="00D72BFA" w:rsidP="00D72BF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BFA" w:rsidRDefault="00D72BFA" w:rsidP="00D72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Default="00D72BFA" w:rsidP="00D72BFA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начинающих – гранты начинающим малым предприятиям на создание собственного дела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Default="00D72BFA" w:rsidP="00A76D7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0E07EB">
              <w:rPr>
                <w:sz w:val="18"/>
                <w:szCs w:val="18"/>
              </w:rPr>
              <w:t xml:space="preserve"> Управление экономического развития и социальной политики (Администрация МО «Катангский район»)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Default="00D72BFA" w:rsidP="00D72BF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2019-2024г.г.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Default="00D72BFA" w:rsidP="00A76D7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1. Число субъектов малого и среднего предпринимательства в МО «Катангский район» 113 ед.; 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– 20,1%; 3. Количество проведенных консультационно-обучающих мероприятий 5 ед.</w:t>
            </w:r>
          </w:p>
        </w:tc>
      </w:tr>
      <w:tr w:rsidR="00D72BFA" w:rsidRPr="002736FA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BFA" w:rsidRPr="00B5798E" w:rsidRDefault="00D72BFA" w:rsidP="00D72BFA">
            <w:pPr>
              <w:jc w:val="center"/>
              <w:rPr>
                <w:b/>
              </w:rPr>
            </w:pPr>
            <w:r w:rsidRPr="00B5798E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BFA" w:rsidRPr="00B5798E" w:rsidRDefault="00D72BFA" w:rsidP="00D72BFA">
            <w:pPr>
              <w:jc w:val="center"/>
              <w:rPr>
                <w:b/>
              </w:rPr>
            </w:pPr>
            <w:r w:rsidRPr="00B5798E">
              <w:rPr>
                <w:b/>
              </w:rPr>
              <w:t>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BFA" w:rsidRPr="00B5798E" w:rsidRDefault="00D72BFA" w:rsidP="00D72BFA">
            <w:pPr>
              <w:jc w:val="center"/>
              <w:rPr>
                <w:b/>
              </w:rPr>
            </w:pPr>
            <w:r w:rsidRPr="00B5798E">
              <w:rPr>
                <w:b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BFA" w:rsidRPr="00DD545C" w:rsidRDefault="00D72BFA" w:rsidP="00D72BF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7F2AF1" w:rsidRDefault="00D72BFA" w:rsidP="00D72BFA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Ценовое</w:t>
            </w:r>
            <w:proofErr w:type="gramEnd"/>
            <w:r>
              <w:rPr>
                <w:sz w:val="18"/>
                <w:szCs w:val="18"/>
              </w:rPr>
              <w:t xml:space="preserve"> регулирвоание предоставления услуг торговли на территории муниципального образования «Катангский район»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2736FA" w:rsidRDefault="00D72BFA" w:rsidP="00A76D72">
            <w:r w:rsidRPr="000E07EB">
              <w:rPr>
                <w:sz w:val="18"/>
                <w:szCs w:val="18"/>
              </w:rPr>
              <w:t>Управление экономического развития и социальной политики (Администрация МО «Катангский район»)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2736FA" w:rsidRDefault="00D72BFA" w:rsidP="00D72BFA">
            <w:pPr>
              <w:jc w:val="center"/>
            </w:pPr>
            <w:r>
              <w:rPr>
                <w:sz w:val="18"/>
                <w:szCs w:val="18"/>
              </w:rPr>
              <w:t>2019-2024г.г.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Pr="00C868B7" w:rsidRDefault="00D72BFA" w:rsidP="00C868B7">
            <w:pPr>
              <w:rPr>
                <w:sz w:val="18"/>
                <w:szCs w:val="18"/>
              </w:rPr>
            </w:pPr>
            <w:r w:rsidRPr="00C868B7">
              <w:rPr>
                <w:sz w:val="18"/>
                <w:szCs w:val="18"/>
              </w:rPr>
              <w:t>Повышение доступности товаров для населения, формирование торговой инфраструктуры с учетом потребностей населения, видов, типов торговых объектов, форм и способов торговли.</w:t>
            </w:r>
          </w:p>
          <w:p w:rsidR="00D72BFA" w:rsidRPr="002736FA" w:rsidRDefault="00D72BFA" w:rsidP="00A76D72"/>
        </w:tc>
      </w:tr>
      <w:tr w:rsidR="00D72BFA" w:rsidRPr="002736FA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BFA" w:rsidRPr="002736FA" w:rsidRDefault="00D72BFA" w:rsidP="00D72BF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BFA" w:rsidRPr="002736FA" w:rsidRDefault="00D72BFA" w:rsidP="00D72BFA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BFA" w:rsidRPr="002736FA" w:rsidRDefault="00D72BFA" w:rsidP="00D72BF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BFA" w:rsidRPr="000E07EB" w:rsidRDefault="00D72BFA" w:rsidP="00D72BFA">
            <w:pPr>
              <w:jc w:val="center"/>
              <w:rPr>
                <w:sz w:val="18"/>
                <w:szCs w:val="18"/>
              </w:rPr>
            </w:pPr>
            <w:r w:rsidRPr="000E07EB">
              <w:rPr>
                <w:sz w:val="18"/>
                <w:szCs w:val="18"/>
              </w:rPr>
              <w:t>001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0E07EB" w:rsidRDefault="00D72BFA" w:rsidP="00D72BFA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экономической (ценовой) доступности товаров для населения района, создание условий для обеспечения продовольственными товарами на потребительскои рынке.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0E07EB" w:rsidRDefault="00D72BFA" w:rsidP="00A76D72">
            <w:pPr>
              <w:spacing w:before="40" w:after="40"/>
              <w:rPr>
                <w:sz w:val="18"/>
                <w:szCs w:val="18"/>
              </w:rPr>
            </w:pPr>
            <w:r w:rsidRPr="000E07EB">
              <w:rPr>
                <w:sz w:val="18"/>
                <w:szCs w:val="18"/>
              </w:rPr>
              <w:t>Управление экономического развития и социальной политики (Администрация МО «Катангский район»)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0E07EB" w:rsidRDefault="00D72BFA" w:rsidP="00D72BF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2019-2024г.г.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Pr="000E07EB" w:rsidRDefault="00D72BFA" w:rsidP="00A76D7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72BFA" w:rsidRPr="002736FA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BFA" w:rsidRPr="002736FA" w:rsidRDefault="00D72BFA" w:rsidP="00D72BF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BFA" w:rsidRPr="002736FA" w:rsidRDefault="00D72BFA" w:rsidP="00D72BFA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BFA" w:rsidRPr="002736FA" w:rsidRDefault="00D72BFA" w:rsidP="00D72BF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BFA" w:rsidRPr="000E07EB" w:rsidRDefault="00D72BFA" w:rsidP="00D72BFA">
            <w:pPr>
              <w:jc w:val="center"/>
              <w:rPr>
                <w:sz w:val="18"/>
                <w:szCs w:val="18"/>
              </w:rPr>
            </w:pPr>
            <w:r w:rsidRPr="000E07EB">
              <w:rPr>
                <w:sz w:val="18"/>
                <w:szCs w:val="18"/>
              </w:rPr>
              <w:t>002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0E07EB" w:rsidRDefault="00D72BFA" w:rsidP="00D72BFA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аптечного обслуживания населения МО «Катангский район»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0E07EB" w:rsidRDefault="00D72BFA" w:rsidP="00A76D72">
            <w:pPr>
              <w:spacing w:before="40" w:after="40"/>
              <w:rPr>
                <w:sz w:val="18"/>
                <w:szCs w:val="18"/>
              </w:rPr>
            </w:pPr>
            <w:r w:rsidRPr="000E07EB">
              <w:rPr>
                <w:sz w:val="18"/>
                <w:szCs w:val="18"/>
              </w:rPr>
              <w:t>Управление экономического развития и социальной политики (Администрация МО «Катангский район»)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0E07EB" w:rsidRDefault="00D72BFA" w:rsidP="00D72BF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2019-2024г.г.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Pr="000E07EB" w:rsidRDefault="00D72BFA" w:rsidP="00C868B7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72BFA" w:rsidRPr="002736FA" w:rsidTr="00D72BFA">
        <w:trPr>
          <w:trHeight w:val="155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BFA" w:rsidRPr="00B5798E" w:rsidRDefault="00D72BFA" w:rsidP="00D72BFA">
            <w:pPr>
              <w:jc w:val="center"/>
              <w:rPr>
                <w:b/>
              </w:rPr>
            </w:pPr>
            <w:r w:rsidRPr="00B5798E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BFA" w:rsidRPr="00B5798E" w:rsidRDefault="00D72BFA" w:rsidP="00D72BFA">
            <w:pPr>
              <w:jc w:val="center"/>
              <w:rPr>
                <w:b/>
              </w:rPr>
            </w:pPr>
            <w:r w:rsidRPr="00B5798E">
              <w:rPr>
                <w:b/>
              </w:rPr>
              <w:t>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BFA" w:rsidRPr="00B5798E" w:rsidRDefault="00D72BFA" w:rsidP="00D72BFA">
            <w:pPr>
              <w:jc w:val="center"/>
              <w:rPr>
                <w:b/>
              </w:rPr>
            </w:pPr>
            <w:r w:rsidRPr="00B5798E"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BFA" w:rsidRPr="003B2CC0" w:rsidRDefault="00D72BFA" w:rsidP="00D72BF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DD545C" w:rsidRDefault="00D72BFA" w:rsidP="00D72BFA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D545C">
              <w:rPr>
                <w:sz w:val="18"/>
                <w:szCs w:val="18"/>
              </w:rPr>
              <w:t>Развитие туризма на территории «Катангского района»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DD545C" w:rsidRDefault="00D72BFA" w:rsidP="00A76D72">
            <w:pPr>
              <w:spacing w:before="40" w:after="40"/>
              <w:rPr>
                <w:sz w:val="18"/>
                <w:szCs w:val="18"/>
              </w:rPr>
            </w:pPr>
            <w:r w:rsidRPr="00DD545C">
              <w:rPr>
                <w:sz w:val="18"/>
                <w:szCs w:val="18"/>
              </w:rPr>
              <w:t>Управление экономического развития и социальной политики (Администрация МО «Катангский район»)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DD545C" w:rsidRDefault="00D72BFA" w:rsidP="00D72BF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2019-2024г.г.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Pr="00DD545C" w:rsidRDefault="00D72BFA" w:rsidP="00A76D7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72BFA" w:rsidRPr="002736FA" w:rsidTr="00D72BFA">
        <w:trPr>
          <w:trHeight w:val="21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BFA" w:rsidRPr="00E957FE" w:rsidRDefault="00D72BFA" w:rsidP="00D72BFA">
            <w:pPr>
              <w:jc w:val="center"/>
              <w:rPr>
                <w:b/>
              </w:rPr>
            </w:pPr>
            <w:r w:rsidRPr="00E957FE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BFA" w:rsidRPr="00E957FE" w:rsidRDefault="00D72BFA" w:rsidP="00D72BFA">
            <w:pPr>
              <w:jc w:val="center"/>
              <w:rPr>
                <w:b/>
              </w:rPr>
            </w:pPr>
            <w:r w:rsidRPr="00E957FE">
              <w:rPr>
                <w:b/>
              </w:rPr>
              <w:t>03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BFA" w:rsidRPr="002736FA" w:rsidRDefault="00D72BFA" w:rsidP="00D72BF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BFA" w:rsidRDefault="00D72BFA" w:rsidP="00D72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Default="00D72BFA" w:rsidP="00A76D72">
            <w:pPr>
              <w:tabs>
                <w:tab w:val="left" w:pos="0"/>
                <w:tab w:val="left" w:pos="227"/>
              </w:tabs>
              <w:spacing w:after="40"/>
            </w:pPr>
            <w:r w:rsidRPr="009E50BE">
              <w:rPr>
                <w:b/>
                <w:sz w:val="18"/>
                <w:szCs w:val="16"/>
              </w:rPr>
              <w:t>Подпрограмма «</w:t>
            </w:r>
            <w:r>
              <w:rPr>
                <w:b/>
                <w:sz w:val="18"/>
                <w:szCs w:val="16"/>
              </w:rPr>
              <w:t>Развитие дорожного хозяйства»</w:t>
            </w:r>
            <w:r w:rsidRPr="002736FA">
              <w:t> </w:t>
            </w:r>
          </w:p>
        </w:tc>
      </w:tr>
      <w:tr w:rsidR="00D72BFA" w:rsidRPr="002736FA" w:rsidTr="00D72BFA">
        <w:trPr>
          <w:trHeight w:val="983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BFA" w:rsidRPr="00E957FE" w:rsidRDefault="00D72BFA" w:rsidP="00D72BF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BFA" w:rsidRPr="00B37AD2" w:rsidRDefault="00D72BFA" w:rsidP="00D72BFA">
            <w:pPr>
              <w:jc w:val="center"/>
              <w:rPr>
                <w:b/>
              </w:rPr>
            </w:pPr>
            <w:r w:rsidRPr="00B37AD2">
              <w:rPr>
                <w:b/>
              </w:rPr>
              <w:t>03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BFA" w:rsidRPr="00B37AD2" w:rsidRDefault="00D72BFA" w:rsidP="00D72BFA">
            <w:pPr>
              <w:jc w:val="center"/>
              <w:rPr>
                <w:b/>
              </w:rPr>
            </w:pPr>
            <w:r w:rsidRPr="00B37AD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BFA" w:rsidRDefault="00D72BFA" w:rsidP="00D72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72BFA" w:rsidRPr="006E4ED9" w:rsidRDefault="00D72BFA" w:rsidP="00D72BFA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Расчистка и содержание зимних автодорог в соответствии с условиями заключенных муниципальных контрактов протяженностью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2BFA" w:rsidRPr="009E50BE" w:rsidRDefault="00D72BFA" w:rsidP="00A76D72">
            <w:pPr>
              <w:tabs>
                <w:tab w:val="left" w:pos="0"/>
                <w:tab w:val="left" w:pos="227"/>
              </w:tabs>
              <w:spacing w:after="40"/>
              <w:rPr>
                <w:b/>
                <w:sz w:val="18"/>
                <w:szCs w:val="16"/>
              </w:rPr>
            </w:pPr>
            <w:r w:rsidRPr="00F8314D">
              <w:t>Управление экономического развития и социальной политике (Администрация МО «Катангский район»)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2BFA" w:rsidRPr="00431301" w:rsidRDefault="00D72BFA" w:rsidP="00D72BFA">
            <w:pPr>
              <w:tabs>
                <w:tab w:val="left" w:pos="0"/>
                <w:tab w:val="left" w:pos="227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431301">
              <w:rPr>
                <w:sz w:val="18"/>
                <w:szCs w:val="18"/>
              </w:rPr>
              <w:t>2019-2024г.г.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2BFA" w:rsidRPr="00C868B7" w:rsidRDefault="00D72BFA" w:rsidP="00C868B7">
            <w:pPr>
              <w:jc w:val="both"/>
              <w:rPr>
                <w:sz w:val="18"/>
                <w:szCs w:val="18"/>
              </w:rPr>
            </w:pPr>
            <w:r w:rsidRPr="00C868B7">
              <w:rPr>
                <w:sz w:val="18"/>
                <w:szCs w:val="18"/>
              </w:rPr>
              <w:t xml:space="preserve">Ежегодная расчистка зимника, обеспечивающая беспрепятственный доступ к населенным пунктам МО «Катангский район» с заданными параметрами, </w:t>
            </w:r>
            <w:proofErr w:type="gramStart"/>
            <w:r w:rsidRPr="00C868B7">
              <w:rPr>
                <w:sz w:val="18"/>
                <w:szCs w:val="18"/>
              </w:rPr>
              <w:t>согласно</w:t>
            </w:r>
            <w:proofErr w:type="gramEnd"/>
            <w:r w:rsidRPr="00C868B7">
              <w:rPr>
                <w:sz w:val="18"/>
                <w:szCs w:val="18"/>
              </w:rPr>
              <w:t xml:space="preserve"> муниципальных контрактов.</w:t>
            </w:r>
          </w:p>
        </w:tc>
      </w:tr>
      <w:tr w:rsidR="00D72BFA" w:rsidRPr="002736FA" w:rsidTr="00D72BFA">
        <w:trPr>
          <w:trHeight w:val="983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BFA" w:rsidRPr="00E957FE" w:rsidRDefault="00D72BFA" w:rsidP="00D72BF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BFA" w:rsidRPr="00B37AD2" w:rsidRDefault="00D72BFA" w:rsidP="00D72BFA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BFA" w:rsidRPr="00B37AD2" w:rsidRDefault="00D72BFA" w:rsidP="00D72BFA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BFA" w:rsidRDefault="00D72BFA" w:rsidP="00D72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72BFA" w:rsidRDefault="00D72BFA" w:rsidP="00D72BFA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пассажирских перевозок на территории муниципального образования «Катангский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2BFA" w:rsidRPr="009E50BE" w:rsidRDefault="00D72BFA" w:rsidP="00A76D72">
            <w:pPr>
              <w:tabs>
                <w:tab w:val="left" w:pos="0"/>
                <w:tab w:val="left" w:pos="227"/>
              </w:tabs>
              <w:spacing w:after="40"/>
              <w:rPr>
                <w:b/>
                <w:sz w:val="18"/>
                <w:szCs w:val="16"/>
              </w:rPr>
            </w:pPr>
            <w:r w:rsidRPr="00F8314D">
              <w:t>Управление экономического развития и социальной политике (Администрация МО «Катангский район»)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2BFA" w:rsidRPr="00431301" w:rsidRDefault="00D72BFA" w:rsidP="00A76D72">
            <w:pPr>
              <w:tabs>
                <w:tab w:val="left" w:pos="0"/>
                <w:tab w:val="left" w:pos="227"/>
              </w:tabs>
              <w:spacing w:after="40"/>
              <w:rPr>
                <w:b/>
                <w:sz w:val="18"/>
                <w:szCs w:val="18"/>
              </w:rPr>
            </w:pPr>
            <w:r w:rsidRPr="00431301">
              <w:rPr>
                <w:sz w:val="18"/>
                <w:szCs w:val="18"/>
              </w:rPr>
              <w:t>2019-2024г.г.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2BFA" w:rsidRPr="00C868B7" w:rsidRDefault="00D72BFA" w:rsidP="00A76D72">
            <w:pPr>
              <w:tabs>
                <w:tab w:val="left" w:pos="0"/>
                <w:tab w:val="left" w:pos="227"/>
              </w:tabs>
              <w:spacing w:after="40"/>
              <w:rPr>
                <w:sz w:val="18"/>
                <w:szCs w:val="18"/>
              </w:rPr>
            </w:pPr>
            <w:r w:rsidRPr="00C868B7">
              <w:rPr>
                <w:sz w:val="18"/>
                <w:szCs w:val="18"/>
              </w:rPr>
              <w:t>Количество рейсов достигнуть до 160.</w:t>
            </w:r>
          </w:p>
        </w:tc>
      </w:tr>
      <w:tr w:rsidR="00D72BFA" w:rsidRPr="002736FA" w:rsidTr="00D72BFA">
        <w:trPr>
          <w:trHeight w:val="361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BFA" w:rsidRPr="00E957FE" w:rsidRDefault="00D72BFA" w:rsidP="00D72BF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BFA" w:rsidRPr="00B37AD2" w:rsidRDefault="00D72BFA" w:rsidP="00D72BF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BFA" w:rsidRDefault="00D72BFA" w:rsidP="00D72BF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BFA" w:rsidRDefault="00D72BFA" w:rsidP="00D72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2BFA" w:rsidRPr="00255237" w:rsidRDefault="00D72BFA" w:rsidP="00A76D72">
            <w:pPr>
              <w:tabs>
                <w:tab w:val="left" w:pos="0"/>
                <w:tab w:val="left" w:pos="227"/>
              </w:tabs>
              <w:spacing w:after="40"/>
              <w:rPr>
                <w:b/>
                <w:sz w:val="18"/>
                <w:szCs w:val="18"/>
              </w:rPr>
            </w:pPr>
            <w:r w:rsidRPr="00255237">
              <w:rPr>
                <w:b/>
                <w:sz w:val="18"/>
                <w:szCs w:val="18"/>
              </w:rPr>
              <w:t>Подпрограмма «Управление муниципальным имуществом»</w:t>
            </w:r>
          </w:p>
        </w:tc>
      </w:tr>
      <w:tr w:rsidR="00D72BFA" w:rsidRPr="002736FA" w:rsidTr="00D72BFA">
        <w:trPr>
          <w:trHeight w:val="896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BFA" w:rsidRPr="00E957FE" w:rsidRDefault="00D72BFA" w:rsidP="00D72BF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BFA" w:rsidRPr="00B37AD2" w:rsidRDefault="00D72BFA" w:rsidP="00D72BFA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BFA" w:rsidRPr="00255237" w:rsidRDefault="00D72BFA" w:rsidP="00D72BFA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25523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BFA" w:rsidRPr="00735349" w:rsidRDefault="00D72BFA" w:rsidP="00D72BFA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Pr="00255237" w:rsidRDefault="00D72BFA" w:rsidP="00D72BFA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255237">
              <w:rPr>
                <w:sz w:val="18"/>
                <w:szCs w:val="18"/>
              </w:rPr>
              <w:t>Проведение мероприятий по технической инвентаризации, кадастровым работам в отношении муниципальных объектов недвижимости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2BFA" w:rsidRPr="00255237" w:rsidRDefault="00D72BFA" w:rsidP="00D72BF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55237">
              <w:rPr>
                <w:sz w:val="18"/>
                <w:szCs w:val="18"/>
              </w:rPr>
              <w:t>ОУМИ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2BFA" w:rsidRPr="00255237" w:rsidRDefault="00D72BFA" w:rsidP="00D72BF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55237">
              <w:rPr>
                <w:sz w:val="18"/>
                <w:szCs w:val="18"/>
              </w:rPr>
              <w:t>2019-2024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2BFA" w:rsidRPr="00255237" w:rsidRDefault="00D72BFA" w:rsidP="00D72BFA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255237">
              <w:rPr>
                <w:sz w:val="18"/>
                <w:szCs w:val="18"/>
              </w:rPr>
              <w:t>Обеспечение государственной регистрации права собственности муниципального образования на объекты недвижимости</w:t>
            </w:r>
          </w:p>
        </w:tc>
      </w:tr>
      <w:tr w:rsidR="00D72BFA" w:rsidRPr="002736FA" w:rsidTr="00D72BFA">
        <w:trPr>
          <w:trHeight w:val="711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BFA" w:rsidRPr="00E957FE" w:rsidRDefault="00D72BFA" w:rsidP="00D72BF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BFA" w:rsidRPr="00B37AD2" w:rsidRDefault="00D72BFA" w:rsidP="00D72BFA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BFA" w:rsidRPr="00255237" w:rsidRDefault="00D72BFA" w:rsidP="00D72BFA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255237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BFA" w:rsidRPr="00735349" w:rsidRDefault="00D72BFA" w:rsidP="00D72BFA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735349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Pr="00255237" w:rsidRDefault="00D72BFA" w:rsidP="00D72BFA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735349">
              <w:rPr>
                <w:color w:val="000000"/>
              </w:rPr>
              <w:t>Проведение мероприятий по технической инвентаризации, кадастровым работам в отношении муниципальных объектов недвижимости сферы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2BFA" w:rsidRPr="00255237" w:rsidRDefault="00D72BFA" w:rsidP="00D72BFA">
            <w:pPr>
              <w:jc w:val="center"/>
              <w:rPr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2BFA" w:rsidRPr="00255237" w:rsidRDefault="00D72BFA" w:rsidP="00D72BF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2BFA" w:rsidRPr="00255237" w:rsidRDefault="00D72BFA" w:rsidP="00D72BFA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D72BFA" w:rsidRPr="002736FA" w:rsidTr="00D72BFA">
        <w:trPr>
          <w:trHeight w:val="983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BFA" w:rsidRPr="00E957FE" w:rsidRDefault="00D72BFA" w:rsidP="00D72BF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BFA" w:rsidRPr="00B37AD2" w:rsidRDefault="00D72BFA" w:rsidP="00D72BFA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BFA" w:rsidRPr="00255237" w:rsidRDefault="00D72BFA" w:rsidP="00D72BFA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BFA" w:rsidRPr="00735349" w:rsidRDefault="00D72BFA" w:rsidP="00D72BFA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735349">
              <w:rPr>
                <w:b/>
                <w:sz w:val="18"/>
                <w:szCs w:val="18"/>
              </w:rPr>
              <w:t>002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Pr="00255237" w:rsidRDefault="00D72BFA" w:rsidP="00D72BFA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735349">
              <w:rPr>
                <w:color w:val="000000"/>
              </w:rPr>
              <w:t>Проведение мероприятий по технической инвентаризации, кадастровым работам в отношении иных муниципальных объектов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2BFA" w:rsidRPr="00255237" w:rsidRDefault="00D72BFA" w:rsidP="00D72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2BFA" w:rsidRPr="00255237" w:rsidRDefault="00D72BFA" w:rsidP="00D72BF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2BFA" w:rsidRPr="00255237" w:rsidRDefault="00D72BFA" w:rsidP="00D72BFA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D72BFA" w:rsidRPr="002736FA" w:rsidTr="00D72BFA">
        <w:trPr>
          <w:trHeight w:val="983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BFA" w:rsidRPr="00E957FE" w:rsidRDefault="00D72BFA" w:rsidP="00D72BF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BFA" w:rsidRPr="00B37AD2" w:rsidRDefault="00D72BFA" w:rsidP="00D72BFA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BFA" w:rsidRPr="00255237" w:rsidRDefault="00D72BFA" w:rsidP="00D72BFA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BFA" w:rsidRPr="00255237" w:rsidRDefault="00D72BFA" w:rsidP="00D72BF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Pr="00D44742" w:rsidRDefault="00D72BFA" w:rsidP="00D72BFA">
            <w:pPr>
              <w:spacing w:before="40" w:after="40"/>
              <w:jc w:val="both"/>
            </w:pPr>
            <w:r w:rsidRPr="00D44742">
              <w:t>Проведение обязательной независимой оценки муниципальных объектов с целью последующей продажи (приватизации), передачи в аренду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2BFA" w:rsidRPr="00255237" w:rsidRDefault="00D72BFA" w:rsidP="00D72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2BFA" w:rsidRPr="00255237" w:rsidRDefault="00D72BFA" w:rsidP="00D72BF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2BFA" w:rsidRPr="00255237" w:rsidRDefault="00D72BFA" w:rsidP="00D72BFA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D72BFA" w:rsidRPr="002736FA" w:rsidTr="00D72BFA">
        <w:trPr>
          <w:trHeight w:val="983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BFA" w:rsidRPr="00E957FE" w:rsidRDefault="00D72BFA" w:rsidP="00D72BF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BFA" w:rsidRPr="00B37AD2" w:rsidRDefault="00D72BFA" w:rsidP="00D72BFA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BFA" w:rsidRPr="00255237" w:rsidRDefault="00D72BFA" w:rsidP="00D72BFA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BFA" w:rsidRPr="00255237" w:rsidRDefault="00D72BFA" w:rsidP="00D72BF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Pr="00735349" w:rsidRDefault="00D72BFA" w:rsidP="0057109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735349">
              <w:rPr>
                <w:iCs/>
                <w:color w:val="000000"/>
              </w:rPr>
              <w:t>Обеспечение пополнения, обновление материального запаса, составляяющего казну муниципального образования, а также имущества, обремененного вещ</w:t>
            </w:r>
            <w:r w:rsidR="0057109B">
              <w:rPr>
                <w:iCs/>
                <w:color w:val="000000"/>
              </w:rPr>
              <w:t>ным</w:t>
            </w:r>
            <w:r w:rsidRPr="00735349">
              <w:rPr>
                <w:iCs/>
                <w:color w:val="000000"/>
              </w:rPr>
              <w:t xml:space="preserve"> правом, </w:t>
            </w:r>
            <w:proofErr w:type="gramStart"/>
            <w:r w:rsidRPr="00735349">
              <w:rPr>
                <w:iCs/>
                <w:color w:val="000000"/>
              </w:rPr>
              <w:t>расходы</w:t>
            </w:r>
            <w:proofErr w:type="gramEnd"/>
            <w:r w:rsidRPr="00735349">
              <w:rPr>
                <w:iCs/>
                <w:color w:val="000000"/>
              </w:rPr>
              <w:t xml:space="preserve"> связанные с содержанием муниципального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2BFA" w:rsidRPr="00255237" w:rsidRDefault="00D72BFA" w:rsidP="00D72BFA">
            <w:pPr>
              <w:jc w:val="center"/>
              <w:rPr>
                <w:sz w:val="18"/>
                <w:szCs w:val="18"/>
              </w:rPr>
            </w:pPr>
            <w:r w:rsidRPr="00255237">
              <w:rPr>
                <w:sz w:val="18"/>
                <w:szCs w:val="18"/>
              </w:rPr>
              <w:t>ОУМИ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2BFA" w:rsidRPr="00255237" w:rsidRDefault="00D72BFA" w:rsidP="00D72BF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55237">
              <w:rPr>
                <w:sz w:val="18"/>
                <w:szCs w:val="18"/>
              </w:rPr>
              <w:t>2019-2024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2BFA" w:rsidRPr="00255237" w:rsidRDefault="00D72BFA" w:rsidP="00D72BFA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255237">
              <w:rPr>
                <w:sz w:val="18"/>
                <w:szCs w:val="18"/>
              </w:rPr>
              <w:t>Реализация полномочий (функций) ОУМИ</w:t>
            </w:r>
          </w:p>
        </w:tc>
      </w:tr>
      <w:tr w:rsidR="00D72BFA" w:rsidRPr="002736FA" w:rsidTr="00D72BFA">
        <w:trPr>
          <w:trHeight w:val="983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BFA" w:rsidRPr="00E957FE" w:rsidRDefault="00D72BFA" w:rsidP="00D72BF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BFA" w:rsidRPr="00B37AD2" w:rsidRDefault="00D72BFA" w:rsidP="00D72BFA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BFA" w:rsidRDefault="00D72BFA" w:rsidP="00D72BFA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BFA" w:rsidRPr="00255237" w:rsidRDefault="00D72BFA" w:rsidP="00D72BF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Pr="00735349" w:rsidRDefault="00D72BFA" w:rsidP="00D72BFA">
            <w:pPr>
              <w:spacing w:before="40" w:after="40"/>
              <w:jc w:val="both"/>
              <w:rPr>
                <w:iCs/>
                <w:color w:val="000000"/>
              </w:rPr>
            </w:pPr>
            <w:r w:rsidRPr="00735349">
              <w:rPr>
                <w:iCs/>
                <w:color w:val="000000"/>
              </w:rPr>
              <w:t>Информационно-техническое обеспечение выполнение полномочий органов местного самоуправление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2BFA" w:rsidRPr="00255237" w:rsidRDefault="00D72BFA" w:rsidP="00D72BFA">
            <w:pPr>
              <w:jc w:val="center"/>
              <w:rPr>
                <w:sz w:val="18"/>
                <w:szCs w:val="18"/>
              </w:rPr>
            </w:pPr>
            <w:r w:rsidRPr="00255237">
              <w:rPr>
                <w:sz w:val="18"/>
                <w:szCs w:val="18"/>
              </w:rPr>
              <w:t>ОУМИ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2BFA" w:rsidRPr="00255237" w:rsidRDefault="00D72BFA" w:rsidP="00D72BF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55237">
              <w:rPr>
                <w:sz w:val="18"/>
                <w:szCs w:val="18"/>
              </w:rPr>
              <w:t>2019-2024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2BFA" w:rsidRPr="00255237" w:rsidRDefault="00D72BFA" w:rsidP="00D72BFA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255237">
              <w:rPr>
                <w:sz w:val="18"/>
                <w:szCs w:val="18"/>
              </w:rPr>
              <w:t>Обеспечение  надлежащего  содержания  муниципального имущества, создание условий для деятельности администрации</w:t>
            </w:r>
          </w:p>
        </w:tc>
      </w:tr>
    </w:tbl>
    <w:p w:rsidR="009654AB" w:rsidRDefault="009654AB"/>
    <w:p w:rsidR="00255237" w:rsidRDefault="00255237"/>
    <w:sectPr w:rsidR="00255237" w:rsidSect="00D72BFA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0326"/>
    <w:rsid w:val="00025BD8"/>
    <w:rsid w:val="00031E96"/>
    <w:rsid w:val="00050C0D"/>
    <w:rsid w:val="00066D7B"/>
    <w:rsid w:val="00077973"/>
    <w:rsid w:val="000B6753"/>
    <w:rsid w:val="000E07EB"/>
    <w:rsid w:val="00142401"/>
    <w:rsid w:val="00167809"/>
    <w:rsid w:val="00180704"/>
    <w:rsid w:val="00183969"/>
    <w:rsid w:val="00185E3B"/>
    <w:rsid w:val="001937E6"/>
    <w:rsid w:val="001A49D4"/>
    <w:rsid w:val="00255237"/>
    <w:rsid w:val="002913DD"/>
    <w:rsid w:val="00294968"/>
    <w:rsid w:val="002A7260"/>
    <w:rsid w:val="002D5831"/>
    <w:rsid w:val="002E64FE"/>
    <w:rsid w:val="00322576"/>
    <w:rsid w:val="00325A57"/>
    <w:rsid w:val="003413E0"/>
    <w:rsid w:val="003756DC"/>
    <w:rsid w:val="003D1831"/>
    <w:rsid w:val="003E19C6"/>
    <w:rsid w:val="003E4A5B"/>
    <w:rsid w:val="003F78E0"/>
    <w:rsid w:val="00427A1F"/>
    <w:rsid w:val="00431301"/>
    <w:rsid w:val="00437540"/>
    <w:rsid w:val="00437765"/>
    <w:rsid w:val="00452F17"/>
    <w:rsid w:val="00460326"/>
    <w:rsid w:val="0047242E"/>
    <w:rsid w:val="0047595B"/>
    <w:rsid w:val="004D66BC"/>
    <w:rsid w:val="004E7462"/>
    <w:rsid w:val="004F6CA3"/>
    <w:rsid w:val="00523E5C"/>
    <w:rsid w:val="005654D6"/>
    <w:rsid w:val="0057109B"/>
    <w:rsid w:val="005A30B3"/>
    <w:rsid w:val="006259B1"/>
    <w:rsid w:val="006303E4"/>
    <w:rsid w:val="0067334C"/>
    <w:rsid w:val="006C1CC8"/>
    <w:rsid w:val="006E0DAA"/>
    <w:rsid w:val="006F4740"/>
    <w:rsid w:val="00725491"/>
    <w:rsid w:val="00735349"/>
    <w:rsid w:val="007553C6"/>
    <w:rsid w:val="00790D03"/>
    <w:rsid w:val="007A65ED"/>
    <w:rsid w:val="007C7654"/>
    <w:rsid w:val="007D6D13"/>
    <w:rsid w:val="007E19FA"/>
    <w:rsid w:val="007E3B66"/>
    <w:rsid w:val="007F2AF1"/>
    <w:rsid w:val="007F73EE"/>
    <w:rsid w:val="007F778F"/>
    <w:rsid w:val="008115D9"/>
    <w:rsid w:val="0083726B"/>
    <w:rsid w:val="00881A20"/>
    <w:rsid w:val="0091285C"/>
    <w:rsid w:val="009654AB"/>
    <w:rsid w:val="009A7990"/>
    <w:rsid w:val="009C6CB0"/>
    <w:rsid w:val="009D27F5"/>
    <w:rsid w:val="009E50BE"/>
    <w:rsid w:val="009F08E0"/>
    <w:rsid w:val="00A03351"/>
    <w:rsid w:val="00A12554"/>
    <w:rsid w:val="00A76D72"/>
    <w:rsid w:val="00A9384A"/>
    <w:rsid w:val="00AD3D36"/>
    <w:rsid w:val="00AD6FC8"/>
    <w:rsid w:val="00B37AD2"/>
    <w:rsid w:val="00B511CF"/>
    <w:rsid w:val="00B5681A"/>
    <w:rsid w:val="00B5798E"/>
    <w:rsid w:val="00B75CD6"/>
    <w:rsid w:val="00B856DB"/>
    <w:rsid w:val="00BB7ABA"/>
    <w:rsid w:val="00BC1A82"/>
    <w:rsid w:val="00C069C1"/>
    <w:rsid w:val="00C14BE2"/>
    <w:rsid w:val="00C17221"/>
    <w:rsid w:val="00C331FD"/>
    <w:rsid w:val="00C64124"/>
    <w:rsid w:val="00C868B7"/>
    <w:rsid w:val="00CB58BB"/>
    <w:rsid w:val="00D02A6C"/>
    <w:rsid w:val="00D44742"/>
    <w:rsid w:val="00D45802"/>
    <w:rsid w:val="00D72BFA"/>
    <w:rsid w:val="00D77C24"/>
    <w:rsid w:val="00D82D42"/>
    <w:rsid w:val="00D9246A"/>
    <w:rsid w:val="00DC24D7"/>
    <w:rsid w:val="00DD05F0"/>
    <w:rsid w:val="00DD545C"/>
    <w:rsid w:val="00DE595A"/>
    <w:rsid w:val="00E31983"/>
    <w:rsid w:val="00E67D28"/>
    <w:rsid w:val="00E806D7"/>
    <w:rsid w:val="00E90137"/>
    <w:rsid w:val="00E957FE"/>
    <w:rsid w:val="00EC7199"/>
    <w:rsid w:val="00EE2FC0"/>
    <w:rsid w:val="00FB0388"/>
    <w:rsid w:val="00FB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460326"/>
    <w:pPr>
      <w:keepNext/>
      <w:suppressAutoHyphens/>
      <w:overflowPunct/>
      <w:autoSpaceDE/>
      <w:autoSpaceDN/>
      <w:adjustRightInd/>
      <w:spacing w:line="360" w:lineRule="auto"/>
      <w:ind w:firstLine="709"/>
      <w:jc w:val="center"/>
      <w:textAlignment w:val="auto"/>
      <w:outlineLvl w:val="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rsid w:val="004603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No Spacing"/>
    <w:link w:val="a4"/>
    <w:uiPriority w:val="1"/>
    <w:qFormat/>
    <w:rsid w:val="004603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46032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 Игнатьева</cp:lastModifiedBy>
  <cp:revision>19</cp:revision>
  <dcterms:created xsi:type="dcterms:W3CDTF">2018-11-07T02:04:00Z</dcterms:created>
  <dcterms:modified xsi:type="dcterms:W3CDTF">2018-12-25T05:16:00Z</dcterms:modified>
</cp:coreProperties>
</file>