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2" w:rsidRPr="000A1082" w:rsidRDefault="000A1082" w:rsidP="000A10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1082">
        <w:rPr>
          <w:rFonts w:ascii="Times New Roman" w:hAnsi="Times New Roman"/>
          <w:sz w:val="24"/>
          <w:szCs w:val="24"/>
        </w:rPr>
        <w:t>РОССИЙСКАЯ ФЕДЕРАЦИЯ</w:t>
      </w:r>
    </w:p>
    <w:p w:rsidR="000A1082" w:rsidRPr="000A1082" w:rsidRDefault="000A1082" w:rsidP="000A10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1082">
        <w:rPr>
          <w:rFonts w:ascii="Times New Roman" w:hAnsi="Times New Roman"/>
          <w:sz w:val="24"/>
          <w:szCs w:val="24"/>
        </w:rPr>
        <w:t>ИРКУТСКАЯ ОБЛАСТЬ</w:t>
      </w:r>
    </w:p>
    <w:p w:rsidR="000A1082" w:rsidRPr="000A1082" w:rsidRDefault="000A1082" w:rsidP="000A1082">
      <w:pPr>
        <w:spacing w:after="0"/>
        <w:jc w:val="center"/>
        <w:rPr>
          <w:rFonts w:ascii="Times New Roman" w:hAnsi="Times New Roman"/>
        </w:rPr>
      </w:pPr>
    </w:p>
    <w:p w:rsidR="000A1082" w:rsidRPr="000A1082" w:rsidRDefault="000A1082" w:rsidP="000A1082">
      <w:pPr>
        <w:spacing w:after="0"/>
        <w:jc w:val="center"/>
        <w:rPr>
          <w:rFonts w:ascii="Times New Roman" w:hAnsi="Times New Roman"/>
          <w:sz w:val="28"/>
        </w:rPr>
      </w:pPr>
      <w:r w:rsidRPr="000A1082">
        <w:rPr>
          <w:rFonts w:ascii="Times New Roman" w:hAnsi="Times New Roman"/>
          <w:sz w:val="28"/>
        </w:rPr>
        <w:t>Администрация</w:t>
      </w:r>
    </w:p>
    <w:p w:rsidR="000A1082" w:rsidRPr="000A1082" w:rsidRDefault="000A1082" w:rsidP="000A1082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0A1082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0A1082" w:rsidRDefault="000A1082" w:rsidP="000A108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1082" w:rsidRDefault="000A1082" w:rsidP="000A108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37C8A" w:rsidRDefault="00D37C8A" w:rsidP="003B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C8A" w:rsidRPr="00D37C8A" w:rsidRDefault="000A1082" w:rsidP="003B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37C8A">
        <w:rPr>
          <w:rFonts w:ascii="Times New Roman" w:hAnsi="Times New Roman"/>
          <w:sz w:val="24"/>
          <w:szCs w:val="24"/>
        </w:rPr>
        <w:t xml:space="preserve">т </w:t>
      </w:r>
      <w:r w:rsidR="007D0CB7">
        <w:rPr>
          <w:rFonts w:ascii="Times New Roman" w:hAnsi="Times New Roman"/>
          <w:sz w:val="24"/>
          <w:szCs w:val="24"/>
          <w:u w:val="single"/>
        </w:rPr>
        <w:t xml:space="preserve"> 04.06.2019</w:t>
      </w:r>
      <w:r w:rsidR="00037D2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1082"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D37C8A">
        <w:rPr>
          <w:rFonts w:ascii="Times New Roman" w:hAnsi="Times New Roman"/>
          <w:sz w:val="24"/>
          <w:szCs w:val="24"/>
        </w:rPr>
        <w:tab/>
      </w:r>
      <w:r w:rsidR="00D37C8A">
        <w:rPr>
          <w:rFonts w:ascii="Times New Roman" w:hAnsi="Times New Roman"/>
          <w:sz w:val="24"/>
          <w:szCs w:val="24"/>
        </w:rPr>
        <w:tab/>
        <w:t>с. Ербогачен</w:t>
      </w:r>
      <w:r w:rsidR="00D37C8A">
        <w:rPr>
          <w:rFonts w:ascii="Times New Roman" w:hAnsi="Times New Roman"/>
          <w:sz w:val="24"/>
          <w:szCs w:val="24"/>
        </w:rPr>
        <w:tab/>
      </w:r>
      <w:r w:rsidR="00D37C8A">
        <w:rPr>
          <w:rFonts w:ascii="Times New Roman" w:hAnsi="Times New Roman"/>
          <w:sz w:val="24"/>
          <w:szCs w:val="24"/>
        </w:rPr>
        <w:tab/>
      </w:r>
      <w:r w:rsidR="00D37C8A">
        <w:rPr>
          <w:rFonts w:ascii="Times New Roman" w:hAnsi="Times New Roman"/>
          <w:sz w:val="24"/>
          <w:szCs w:val="24"/>
        </w:rPr>
        <w:tab/>
        <w:t xml:space="preserve">№ </w:t>
      </w:r>
      <w:r w:rsidR="007D0CB7">
        <w:rPr>
          <w:rFonts w:ascii="Times New Roman" w:hAnsi="Times New Roman"/>
          <w:sz w:val="24"/>
          <w:szCs w:val="24"/>
          <w:u w:val="single"/>
        </w:rPr>
        <w:t>155</w:t>
      </w:r>
      <w:r w:rsidR="00D37C8A" w:rsidRPr="000A1082">
        <w:rPr>
          <w:rFonts w:ascii="Times New Roman" w:hAnsi="Times New Roman"/>
          <w:sz w:val="24"/>
          <w:szCs w:val="24"/>
          <w:u w:val="single"/>
        </w:rPr>
        <w:t>-п</w:t>
      </w:r>
    </w:p>
    <w:p w:rsidR="00A83225" w:rsidRDefault="00A83225" w:rsidP="003B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C8A" w:rsidRDefault="00D37C8A" w:rsidP="003B0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C8A" w:rsidRPr="00D37C8A" w:rsidRDefault="00D37C8A" w:rsidP="0092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8DA" w:rsidRPr="00D0115C" w:rsidRDefault="002468DA" w:rsidP="00922389">
      <w:pPr>
        <w:spacing w:line="240" w:lineRule="atLeast"/>
        <w:ind w:right="6094"/>
        <w:jc w:val="both"/>
        <w:rPr>
          <w:rFonts w:ascii="Times New Roman" w:eastAsia="Times New Roman" w:hAnsi="Times New Roman"/>
          <w:sz w:val="24"/>
          <w:szCs w:val="24"/>
        </w:rPr>
      </w:pPr>
      <w:r w:rsidRPr="00D0115C">
        <w:rPr>
          <w:rFonts w:ascii="Times New Roman" w:eastAsia="Times New Roman" w:hAnsi="Times New Roman"/>
          <w:sz w:val="24"/>
          <w:szCs w:val="24"/>
        </w:rPr>
        <w:t xml:space="preserve">О подготовке документации по планировке территории </w:t>
      </w:r>
      <w:r w:rsidRPr="00D0115C">
        <w:rPr>
          <w:rFonts w:ascii="Times New Roman" w:eastAsia="Times New Roman" w:hAnsi="Times New Roman"/>
          <w:sz w:val="24"/>
          <w:szCs w:val="24"/>
        </w:rPr>
        <w:br/>
        <w:t>для размещения объектов «Автодорога КП 86 – КП 101 ВЧНГКМ»</w:t>
      </w:r>
    </w:p>
    <w:p w:rsidR="002468DA" w:rsidRPr="00D0115C" w:rsidRDefault="002468DA" w:rsidP="002468DA">
      <w:pPr>
        <w:pStyle w:val="2"/>
        <w:shd w:val="clear" w:color="auto" w:fill="auto"/>
        <w:tabs>
          <w:tab w:val="left" w:pos="1418"/>
        </w:tabs>
        <w:spacing w:after="283" w:line="240" w:lineRule="auto"/>
        <w:ind w:left="23" w:right="23" w:firstLine="697"/>
        <w:jc w:val="both"/>
        <w:rPr>
          <w:spacing w:val="0"/>
          <w:sz w:val="24"/>
          <w:szCs w:val="24"/>
        </w:rPr>
      </w:pPr>
      <w:r w:rsidRPr="00D0115C">
        <w:rPr>
          <w:spacing w:val="0"/>
          <w:sz w:val="24"/>
          <w:szCs w:val="24"/>
        </w:rPr>
        <w:t>Рассмотрев обращение акционерного общества «Верхнечонскнефтегаз» (АО «ВЧНГ»), в целях обеспечения устойчивого развития территории и выделения элементов планировочной структуры, на основании</w:t>
      </w:r>
      <w:r w:rsidRPr="00D0115C">
        <w:rPr>
          <w:spacing w:val="0"/>
          <w:sz w:val="24"/>
          <w:szCs w:val="24"/>
        </w:rPr>
        <w:br/>
        <w:t>п. 1, п. 4 ст. 45 Градостроительного кодекса РФ и Федерального закона</w:t>
      </w:r>
      <w:r w:rsidRPr="00D0115C">
        <w:rPr>
          <w:spacing w:val="0"/>
          <w:sz w:val="24"/>
          <w:szCs w:val="24"/>
        </w:rPr>
        <w:br/>
        <w:t>от 06.10.2003 г. № 131-ФЗ «Об общих принципах организации местного самоуправления в Российской Федерации», с учетом ст. 48 Устава муниципального образования «Катангский район», администрация Катангского района</w:t>
      </w:r>
    </w:p>
    <w:p w:rsidR="002468DA" w:rsidRPr="00D0115C" w:rsidRDefault="002468DA" w:rsidP="002468DA">
      <w:pPr>
        <w:pStyle w:val="2"/>
        <w:shd w:val="clear" w:color="auto" w:fill="auto"/>
        <w:spacing w:after="270" w:line="240" w:lineRule="auto"/>
        <w:ind w:left="20"/>
        <w:jc w:val="both"/>
        <w:rPr>
          <w:spacing w:val="0"/>
          <w:sz w:val="24"/>
          <w:szCs w:val="24"/>
        </w:rPr>
      </w:pPr>
      <w:r w:rsidRPr="00D0115C">
        <w:rPr>
          <w:spacing w:val="0"/>
          <w:sz w:val="24"/>
          <w:szCs w:val="24"/>
        </w:rPr>
        <w:t>ПОСТАНОВЛЯЕТ:</w:t>
      </w:r>
      <w:bookmarkStart w:id="0" w:name="_GoBack"/>
      <w:bookmarkEnd w:id="0"/>
    </w:p>
    <w:p w:rsidR="002468DA" w:rsidRPr="00D0115C" w:rsidRDefault="002468DA" w:rsidP="002468DA">
      <w:pPr>
        <w:numPr>
          <w:ilvl w:val="0"/>
          <w:numId w:val="4"/>
        </w:numPr>
        <w:spacing w:after="0" w:line="240" w:lineRule="auto"/>
        <w:ind w:left="0" w:right="23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15C">
        <w:rPr>
          <w:rFonts w:ascii="Times New Roman" w:eastAsia="Times New Roman" w:hAnsi="Times New Roman"/>
          <w:sz w:val="24"/>
          <w:szCs w:val="24"/>
          <w:lang w:eastAsia="ru-RU"/>
        </w:rPr>
        <w:t>Подготовить проекта планировки территории с проектом межевания территории в его составе, предназначенной для размещения объектов «Автодорога КП 86 – КП 101 ВЧНГКМ»</w:t>
      </w:r>
    </w:p>
    <w:p w:rsidR="002468DA" w:rsidRPr="00D0115C" w:rsidRDefault="002468DA" w:rsidP="002468DA">
      <w:pPr>
        <w:numPr>
          <w:ilvl w:val="0"/>
          <w:numId w:val="4"/>
        </w:numPr>
        <w:spacing w:after="0" w:line="240" w:lineRule="auto"/>
        <w:ind w:left="0" w:right="23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15C">
        <w:rPr>
          <w:rFonts w:ascii="Times New Roman" w:eastAsia="Times New Roman" w:hAnsi="Times New Roman"/>
          <w:sz w:val="24"/>
          <w:szCs w:val="24"/>
          <w:lang w:eastAsia="ru-RU"/>
        </w:rPr>
        <w:t>АО «ВЧНГ»:</w:t>
      </w:r>
    </w:p>
    <w:p w:rsidR="002468DA" w:rsidRPr="00D0115C" w:rsidRDefault="002468DA" w:rsidP="002468DA">
      <w:pPr>
        <w:pStyle w:val="2"/>
        <w:shd w:val="clear" w:color="auto" w:fill="auto"/>
        <w:spacing w:after="0" w:line="240" w:lineRule="auto"/>
        <w:ind w:right="23" w:firstLine="567"/>
        <w:jc w:val="both"/>
        <w:rPr>
          <w:spacing w:val="0"/>
          <w:sz w:val="24"/>
          <w:szCs w:val="24"/>
          <w:lang w:eastAsia="en-US"/>
        </w:rPr>
      </w:pPr>
      <w:r w:rsidRPr="00D0115C">
        <w:rPr>
          <w:spacing w:val="0"/>
          <w:sz w:val="24"/>
          <w:szCs w:val="24"/>
        </w:rPr>
        <w:t>2.1. документацию по планировке территории разработать в соответствии с требованиями ст. 41, 42, 43 Градостроительного кодекса РФ, Постановления Правительства РФ № 564 от 12.05.2017г.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2468DA" w:rsidRPr="00D0115C" w:rsidRDefault="002468DA" w:rsidP="002468DA">
      <w:pPr>
        <w:pStyle w:val="2"/>
        <w:shd w:val="clear" w:color="auto" w:fill="auto"/>
        <w:spacing w:after="0" w:line="240" w:lineRule="auto"/>
        <w:ind w:right="23" w:firstLine="567"/>
        <w:jc w:val="both"/>
        <w:rPr>
          <w:spacing w:val="0"/>
          <w:sz w:val="24"/>
          <w:szCs w:val="24"/>
        </w:rPr>
      </w:pPr>
      <w:r w:rsidRPr="00D0115C">
        <w:rPr>
          <w:spacing w:val="0"/>
          <w:sz w:val="24"/>
          <w:szCs w:val="24"/>
        </w:rPr>
        <w:t>2.2. разработанную документацию по планировке территории представить на утверждение в администрацию Катангского района.</w:t>
      </w:r>
    </w:p>
    <w:p w:rsidR="002468DA" w:rsidRPr="00D0115C" w:rsidRDefault="002468DA" w:rsidP="002468D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0" w:right="23" w:firstLine="567"/>
        <w:jc w:val="both"/>
        <w:rPr>
          <w:spacing w:val="0"/>
          <w:sz w:val="24"/>
          <w:szCs w:val="24"/>
        </w:rPr>
      </w:pPr>
      <w:r w:rsidRPr="00D0115C">
        <w:rPr>
          <w:spacing w:val="0"/>
          <w:sz w:val="24"/>
          <w:szCs w:val="24"/>
        </w:rPr>
        <w:t xml:space="preserve">Контроль за исполнением постановления возложить на начальника отдела архитектуры, капитального строительства и экологии администрации МО «Катангский район» </w:t>
      </w:r>
      <w:proofErr w:type="spellStart"/>
      <w:r w:rsidRPr="00D0115C">
        <w:rPr>
          <w:spacing w:val="0"/>
          <w:sz w:val="24"/>
          <w:szCs w:val="24"/>
        </w:rPr>
        <w:t>Муллера</w:t>
      </w:r>
      <w:proofErr w:type="spellEnd"/>
      <w:r w:rsidRPr="00D0115C">
        <w:rPr>
          <w:spacing w:val="0"/>
          <w:sz w:val="24"/>
          <w:szCs w:val="24"/>
        </w:rPr>
        <w:t xml:space="preserve"> А.Н.</w:t>
      </w:r>
    </w:p>
    <w:p w:rsidR="00D37C8A" w:rsidRPr="00D0115C" w:rsidRDefault="00D37C8A" w:rsidP="003103F3">
      <w:pPr>
        <w:pStyle w:val="a3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76356" w:rsidRPr="00D0115C" w:rsidRDefault="00676356" w:rsidP="003103F3">
      <w:pPr>
        <w:pStyle w:val="a3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37C8A" w:rsidRPr="00D0115C" w:rsidRDefault="00D37C8A" w:rsidP="003103F3">
      <w:pPr>
        <w:pStyle w:val="a3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E1ED4" w:rsidRDefault="007E1ED4" w:rsidP="003103F3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676356" w:rsidRPr="00D0115C" w:rsidRDefault="00676356" w:rsidP="003103F3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115C">
        <w:rPr>
          <w:rFonts w:ascii="Times New Roman" w:hAnsi="Times New Roman"/>
          <w:sz w:val="24"/>
          <w:szCs w:val="24"/>
        </w:rPr>
        <w:t>МО «Катангский район»</w:t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</w:r>
      <w:r w:rsidRPr="00D0115C">
        <w:rPr>
          <w:rFonts w:ascii="Times New Roman" w:hAnsi="Times New Roman"/>
          <w:sz w:val="24"/>
          <w:szCs w:val="24"/>
        </w:rPr>
        <w:tab/>
        <w:t xml:space="preserve">       </w:t>
      </w:r>
      <w:r w:rsidR="007E1ED4">
        <w:rPr>
          <w:rFonts w:ascii="Times New Roman" w:hAnsi="Times New Roman"/>
          <w:sz w:val="24"/>
          <w:szCs w:val="24"/>
        </w:rPr>
        <w:tab/>
      </w:r>
      <w:r w:rsidR="007E1ED4">
        <w:rPr>
          <w:rFonts w:ascii="Times New Roman" w:hAnsi="Times New Roman"/>
          <w:sz w:val="24"/>
          <w:szCs w:val="24"/>
        </w:rPr>
        <w:tab/>
      </w:r>
      <w:r w:rsidR="001D3ECD">
        <w:rPr>
          <w:rFonts w:ascii="Times New Roman" w:hAnsi="Times New Roman"/>
          <w:sz w:val="24"/>
          <w:szCs w:val="24"/>
        </w:rPr>
        <w:t>С.Ю. Гаврин</w:t>
      </w:r>
    </w:p>
    <w:p w:rsidR="009A4131" w:rsidRPr="00D0115C" w:rsidRDefault="009A4131" w:rsidP="003103F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4131" w:rsidRDefault="009A4131" w:rsidP="003103F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4131" w:rsidRDefault="009A4131" w:rsidP="003103F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4131" w:rsidRDefault="009A4131" w:rsidP="003103F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9A4131" w:rsidRDefault="00676356" w:rsidP="003103F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13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676356" w:rsidRPr="009A4131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131">
        <w:rPr>
          <w:rFonts w:ascii="Times New Roman" w:hAnsi="Times New Roman" w:cs="Times New Roman"/>
          <w:sz w:val="24"/>
          <w:szCs w:val="24"/>
        </w:rPr>
        <w:t>- в «Дело»</w:t>
      </w:r>
    </w:p>
    <w:p w:rsidR="00676356" w:rsidRPr="009A4131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413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A4131">
        <w:rPr>
          <w:rFonts w:ascii="Times New Roman" w:hAnsi="Times New Roman" w:cs="Times New Roman"/>
          <w:sz w:val="24"/>
          <w:szCs w:val="24"/>
        </w:rPr>
        <w:t>ОАКСиЭ</w:t>
      </w:r>
      <w:proofErr w:type="spellEnd"/>
    </w:p>
    <w:p w:rsidR="00676356" w:rsidRPr="009A4131" w:rsidRDefault="009A4131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131">
        <w:rPr>
          <w:rFonts w:ascii="Times New Roman" w:hAnsi="Times New Roman" w:cs="Times New Roman"/>
          <w:sz w:val="24"/>
          <w:szCs w:val="24"/>
        </w:rPr>
        <w:t xml:space="preserve">- </w:t>
      </w:r>
      <w:r w:rsidR="00922389">
        <w:rPr>
          <w:rFonts w:ascii="Times New Roman" w:hAnsi="Times New Roman" w:cs="Times New Roman"/>
          <w:sz w:val="24"/>
          <w:szCs w:val="24"/>
        </w:rPr>
        <w:t>АО «ВЧНГ»</w:t>
      </w: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6763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56" w:rsidRPr="00676356" w:rsidRDefault="00676356" w:rsidP="00517402">
      <w:pPr>
        <w:spacing w:after="0"/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Согласовано:</w:t>
      </w:r>
    </w:p>
    <w:p w:rsidR="00676356" w:rsidRPr="00676356" w:rsidRDefault="00676356" w:rsidP="00517402">
      <w:pPr>
        <w:spacing w:after="0"/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676356" w:rsidRPr="00676356" w:rsidRDefault="00676356" w:rsidP="00517402">
      <w:pPr>
        <w:spacing w:after="0"/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7402">
        <w:rPr>
          <w:rFonts w:ascii="Times New Roman" w:hAnsi="Times New Roman"/>
          <w:sz w:val="28"/>
          <w:szCs w:val="28"/>
        </w:rPr>
        <w:t xml:space="preserve">      </w:t>
      </w:r>
      <w:r w:rsidRPr="00676356">
        <w:rPr>
          <w:rFonts w:ascii="Times New Roman" w:hAnsi="Times New Roman"/>
          <w:sz w:val="28"/>
          <w:szCs w:val="28"/>
        </w:rPr>
        <w:t>А.О. Башмаков</w:t>
      </w:r>
    </w:p>
    <w:p w:rsidR="00676356" w:rsidRPr="00676356" w:rsidRDefault="00676356" w:rsidP="00517402">
      <w:pPr>
        <w:spacing w:after="0"/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«____» __________ 2019  г.</w:t>
      </w: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</w:p>
    <w:p w:rsidR="00676356" w:rsidRPr="00676356" w:rsidRDefault="00676356" w:rsidP="00676356">
      <w:pPr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Муллер А.Н.</w:t>
      </w:r>
    </w:p>
    <w:p w:rsidR="00D37C8A" w:rsidRPr="00676356" w:rsidRDefault="00676356" w:rsidP="00CE6EA6">
      <w:pPr>
        <w:rPr>
          <w:rFonts w:ascii="Times New Roman" w:hAnsi="Times New Roman"/>
          <w:sz w:val="28"/>
          <w:szCs w:val="28"/>
        </w:rPr>
      </w:pPr>
      <w:r w:rsidRPr="00676356">
        <w:rPr>
          <w:rFonts w:ascii="Times New Roman" w:hAnsi="Times New Roman"/>
          <w:sz w:val="28"/>
          <w:szCs w:val="28"/>
        </w:rPr>
        <w:t>21340</w:t>
      </w:r>
    </w:p>
    <w:sectPr w:rsidR="00D37C8A" w:rsidRPr="00676356" w:rsidSect="0016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56D3"/>
    <w:multiLevelType w:val="hybridMultilevel"/>
    <w:tmpl w:val="351E1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261A87"/>
    <w:multiLevelType w:val="hybridMultilevel"/>
    <w:tmpl w:val="D15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4FAC"/>
    <w:multiLevelType w:val="hybridMultilevel"/>
    <w:tmpl w:val="4AC0F63A"/>
    <w:lvl w:ilvl="0" w:tplc="C852A8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A83225"/>
    <w:rsid w:val="000315FF"/>
    <w:rsid w:val="00037D2E"/>
    <w:rsid w:val="00086898"/>
    <w:rsid w:val="00096A8B"/>
    <w:rsid w:val="000A1082"/>
    <w:rsid w:val="000E6E85"/>
    <w:rsid w:val="000F2F4F"/>
    <w:rsid w:val="0016426A"/>
    <w:rsid w:val="0019561D"/>
    <w:rsid w:val="001D3ECD"/>
    <w:rsid w:val="002323AD"/>
    <w:rsid w:val="002468DA"/>
    <w:rsid w:val="003103F3"/>
    <w:rsid w:val="003344D4"/>
    <w:rsid w:val="003B0477"/>
    <w:rsid w:val="003E384F"/>
    <w:rsid w:val="00500DA6"/>
    <w:rsid w:val="00517402"/>
    <w:rsid w:val="00676356"/>
    <w:rsid w:val="0068443A"/>
    <w:rsid w:val="006C77AB"/>
    <w:rsid w:val="00725062"/>
    <w:rsid w:val="007A6E9C"/>
    <w:rsid w:val="007D0CB7"/>
    <w:rsid w:val="007E1ED4"/>
    <w:rsid w:val="008920AA"/>
    <w:rsid w:val="008E045A"/>
    <w:rsid w:val="00922389"/>
    <w:rsid w:val="009A4131"/>
    <w:rsid w:val="009B5CE3"/>
    <w:rsid w:val="00A00E91"/>
    <w:rsid w:val="00A83225"/>
    <w:rsid w:val="00A91AEA"/>
    <w:rsid w:val="00B82F08"/>
    <w:rsid w:val="00BF5DA7"/>
    <w:rsid w:val="00C07EA5"/>
    <w:rsid w:val="00C1574F"/>
    <w:rsid w:val="00C42AF7"/>
    <w:rsid w:val="00CE0859"/>
    <w:rsid w:val="00CE6EA6"/>
    <w:rsid w:val="00D0115C"/>
    <w:rsid w:val="00D138DB"/>
    <w:rsid w:val="00D37C8A"/>
    <w:rsid w:val="00E33511"/>
    <w:rsid w:val="00F33601"/>
    <w:rsid w:val="00FC29D3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25"/>
    <w:pPr>
      <w:ind w:left="720"/>
      <w:contextualSpacing/>
    </w:pPr>
  </w:style>
  <w:style w:type="paragraph" w:customStyle="1" w:styleId="ConsNonformat">
    <w:name w:val="ConsNonformat"/>
    <w:rsid w:val="000A10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">
    <w:name w:val="Body text_"/>
    <w:basedOn w:val="a0"/>
    <w:link w:val="2"/>
    <w:locked/>
    <w:rsid w:val="0019561D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9561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pacing w:val="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Роголева Екатерина Николаевна</dc:creator>
  <cp:lastModifiedBy>user</cp:lastModifiedBy>
  <cp:revision>2</cp:revision>
  <cp:lastPrinted>2019-06-04T05:34:00Z</cp:lastPrinted>
  <dcterms:created xsi:type="dcterms:W3CDTF">2019-06-04T03:34:00Z</dcterms:created>
  <dcterms:modified xsi:type="dcterms:W3CDTF">2019-07-26T07:51:00Z</dcterms:modified>
</cp:coreProperties>
</file>